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54D0B" w14:textId="085431F0" w:rsidR="008437AD" w:rsidRPr="00385212" w:rsidRDefault="003F4AD9" w:rsidP="00BD40FB">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ORC, AVRO and PARQUET</w:t>
      </w:r>
      <w:r w:rsidR="00385212" w:rsidRPr="00385212">
        <w:rPr>
          <w:rFonts w:ascii="Georgia" w:eastAsia="Times New Roman" w:hAnsi="Georgia" w:cs="Times New Roman"/>
          <w:b/>
          <w:bCs/>
          <w:color w:val="000000" w:themeColor="text1"/>
          <w:kern w:val="0"/>
          <w:sz w:val="44"/>
          <w:szCs w:val="44"/>
          <w:lang w:eastAsia="en-IN"/>
          <w14:ligatures w14:val="none"/>
        </w:rPr>
        <w:t xml:space="preserve"> </w:t>
      </w:r>
      <w:r>
        <w:rPr>
          <w:rFonts w:ascii="Georgia" w:eastAsia="Times New Roman" w:hAnsi="Georgia" w:cs="Times New Roman"/>
          <w:b/>
          <w:bCs/>
          <w:color w:val="000000" w:themeColor="text1"/>
          <w:kern w:val="0"/>
          <w:sz w:val="44"/>
          <w:szCs w:val="44"/>
          <w:lang w:eastAsia="en-IN"/>
          <w14:ligatures w14:val="none"/>
        </w:rPr>
        <w:t xml:space="preserve">File </w:t>
      </w:r>
      <w:r w:rsidR="00385212">
        <w:rPr>
          <w:rFonts w:ascii="Georgia" w:eastAsia="Times New Roman" w:hAnsi="Georgia" w:cs="Times New Roman"/>
          <w:b/>
          <w:bCs/>
          <w:color w:val="000000" w:themeColor="text1"/>
          <w:kern w:val="0"/>
          <w:sz w:val="44"/>
          <w:szCs w:val="44"/>
          <w:lang w:eastAsia="en-IN"/>
          <w14:ligatures w14:val="none"/>
        </w:rPr>
        <w:t>F</w:t>
      </w:r>
      <w:r w:rsidR="00385212" w:rsidRPr="00385212">
        <w:rPr>
          <w:rFonts w:ascii="Georgia" w:eastAsia="Times New Roman" w:hAnsi="Georgia" w:cs="Times New Roman"/>
          <w:b/>
          <w:bCs/>
          <w:color w:val="000000" w:themeColor="text1"/>
          <w:kern w:val="0"/>
          <w:sz w:val="44"/>
          <w:szCs w:val="44"/>
          <w:lang w:eastAsia="en-IN"/>
          <w14:ligatures w14:val="none"/>
        </w:rPr>
        <w:t>ormats</w:t>
      </w:r>
    </w:p>
    <w:p w14:paraId="7623C8C1" w14:textId="77777777" w:rsid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7E509D" w14:textId="210C7651" w:rsid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ORC, Avro, and Parquet are popular file formats optimized for storing and processing large datasets in distributed data environments, such as data lakes and big data ecosystems. Each has distinct characteristics, strengths, and uses, making them suitable for different applications and analytics needs. Here’s a breakdown of each format:</w:t>
      </w:r>
    </w:p>
    <w:p w14:paraId="2DDD6BB9" w14:textId="77777777" w:rsidR="00ED7273" w:rsidRPr="003F4AD9" w:rsidRDefault="00ED7273"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DE7A22C"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3F4AD9">
        <w:rPr>
          <w:rFonts w:ascii="Georgia" w:eastAsia="Times New Roman" w:hAnsi="Georgia" w:cs="Times New Roman"/>
          <w:b/>
          <w:bCs/>
          <w:color w:val="000000" w:themeColor="text1"/>
          <w:kern w:val="0"/>
          <w:sz w:val="36"/>
          <w:szCs w:val="36"/>
          <w:lang w:eastAsia="en-IN"/>
          <w14:ligatures w14:val="none"/>
        </w:rPr>
        <w:t>1. ORC (Optimized Row Columnar)</w:t>
      </w:r>
    </w:p>
    <w:p w14:paraId="3A457E07"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Overview</w:t>
      </w:r>
      <w:r w:rsidRPr="003F4AD9">
        <w:rPr>
          <w:rFonts w:ascii="Georgia" w:eastAsia="Times New Roman" w:hAnsi="Georgia" w:cs="Times New Roman"/>
          <w:color w:val="000000" w:themeColor="text1"/>
          <w:kern w:val="0"/>
          <w:sz w:val="24"/>
          <w:szCs w:val="24"/>
          <w:lang w:eastAsia="en-IN"/>
          <w14:ligatures w14:val="none"/>
        </w:rPr>
        <w:t>:</w:t>
      </w:r>
    </w:p>
    <w:p w14:paraId="170098C1" w14:textId="77777777" w:rsidR="003F4AD9" w:rsidRPr="003F4AD9" w:rsidRDefault="003F4AD9" w:rsidP="003F4AD9">
      <w:pPr>
        <w:numPr>
          <w:ilvl w:val="0"/>
          <w:numId w:val="3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ORC was developed by Hortonworks to optimize the storage and querying performance for large datasets in Hadoop, particularly with Apache Hive.</w:t>
      </w:r>
    </w:p>
    <w:p w14:paraId="0CF0DF29"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Features</w:t>
      </w:r>
      <w:r w:rsidRPr="003F4AD9">
        <w:rPr>
          <w:rFonts w:ascii="Georgia" w:eastAsia="Times New Roman" w:hAnsi="Georgia" w:cs="Times New Roman"/>
          <w:color w:val="000000" w:themeColor="text1"/>
          <w:kern w:val="0"/>
          <w:sz w:val="24"/>
          <w:szCs w:val="24"/>
          <w:lang w:eastAsia="en-IN"/>
          <w14:ligatures w14:val="none"/>
        </w:rPr>
        <w:t>:</w:t>
      </w:r>
    </w:p>
    <w:p w14:paraId="0FADE078" w14:textId="77777777" w:rsidR="003F4AD9" w:rsidRPr="003F4AD9" w:rsidRDefault="003F4AD9" w:rsidP="003F4AD9">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Columnar Storage</w:t>
      </w:r>
      <w:r w:rsidRPr="003F4AD9">
        <w:rPr>
          <w:rFonts w:ascii="Georgia" w:eastAsia="Times New Roman" w:hAnsi="Georgia" w:cs="Times New Roman"/>
          <w:color w:val="000000" w:themeColor="text1"/>
          <w:kern w:val="0"/>
          <w:sz w:val="24"/>
          <w:szCs w:val="24"/>
          <w:lang w:eastAsia="en-IN"/>
          <w14:ligatures w14:val="none"/>
        </w:rPr>
        <w:t>: Data is stored in columns, which improves compression and speeds up queries that only require specific columns.</w:t>
      </w:r>
    </w:p>
    <w:p w14:paraId="1C891464" w14:textId="77777777" w:rsidR="003F4AD9" w:rsidRPr="003F4AD9" w:rsidRDefault="003F4AD9" w:rsidP="003F4AD9">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Efficient Compression</w:t>
      </w:r>
      <w:r w:rsidRPr="003F4AD9">
        <w:rPr>
          <w:rFonts w:ascii="Georgia" w:eastAsia="Times New Roman" w:hAnsi="Georgia" w:cs="Times New Roman"/>
          <w:color w:val="000000" w:themeColor="text1"/>
          <w:kern w:val="0"/>
          <w:sz w:val="24"/>
          <w:szCs w:val="24"/>
          <w:lang w:eastAsia="en-IN"/>
          <w14:ligatures w14:val="none"/>
        </w:rPr>
        <w:t>: ORC uses highly efficient compression techniques, achieving significant storage savings.</w:t>
      </w:r>
    </w:p>
    <w:p w14:paraId="51E00E07" w14:textId="77777777" w:rsidR="003F4AD9" w:rsidRPr="003F4AD9" w:rsidRDefault="003F4AD9" w:rsidP="003F4AD9">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Metadata Storage</w:t>
      </w:r>
      <w:r w:rsidRPr="003F4AD9">
        <w:rPr>
          <w:rFonts w:ascii="Georgia" w:eastAsia="Times New Roman" w:hAnsi="Georgia" w:cs="Times New Roman"/>
          <w:color w:val="000000" w:themeColor="text1"/>
          <w:kern w:val="0"/>
          <w:sz w:val="24"/>
          <w:szCs w:val="24"/>
          <w:lang w:eastAsia="en-IN"/>
          <w14:ligatures w14:val="none"/>
        </w:rPr>
        <w:t>: Stores statistics and metadata about the data, enabling fast reads by skipping irrelevant data blocks.</w:t>
      </w:r>
    </w:p>
    <w:p w14:paraId="1B870A3F" w14:textId="77777777" w:rsidR="003F4AD9" w:rsidRPr="003F4AD9" w:rsidRDefault="003F4AD9" w:rsidP="003F4AD9">
      <w:pPr>
        <w:numPr>
          <w:ilvl w:val="0"/>
          <w:numId w:val="3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Optimized for Hadoop and Hive</w:t>
      </w:r>
      <w:r w:rsidRPr="003F4AD9">
        <w:rPr>
          <w:rFonts w:ascii="Georgia" w:eastAsia="Times New Roman" w:hAnsi="Georgia" w:cs="Times New Roman"/>
          <w:color w:val="000000" w:themeColor="text1"/>
          <w:kern w:val="0"/>
          <w:sz w:val="24"/>
          <w:szCs w:val="24"/>
          <w:lang w:eastAsia="en-IN"/>
          <w14:ligatures w14:val="none"/>
        </w:rPr>
        <w:t>: Designed to work seamlessly with Hadoop-based ecosystems, especially Hive.</w:t>
      </w:r>
    </w:p>
    <w:p w14:paraId="24A3DD15" w14:textId="77777777" w:rsidR="00ED7273" w:rsidRDefault="00ED7273"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6A0D55A" w14:textId="0BD5D04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lastRenderedPageBreak/>
        <w:t>Use Cases</w:t>
      </w:r>
      <w:r w:rsidRPr="003F4AD9">
        <w:rPr>
          <w:rFonts w:ascii="Georgia" w:eastAsia="Times New Roman" w:hAnsi="Georgia" w:cs="Times New Roman"/>
          <w:color w:val="000000" w:themeColor="text1"/>
          <w:kern w:val="0"/>
          <w:sz w:val="24"/>
          <w:szCs w:val="24"/>
          <w:lang w:eastAsia="en-IN"/>
          <w14:ligatures w14:val="none"/>
        </w:rPr>
        <w:t>:</w:t>
      </w:r>
    </w:p>
    <w:p w14:paraId="03259599" w14:textId="77777777" w:rsidR="003F4AD9" w:rsidRPr="003F4AD9" w:rsidRDefault="003F4AD9" w:rsidP="003F4AD9">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Best for read-heavy applications with complex analytical queries.</w:t>
      </w:r>
    </w:p>
    <w:p w14:paraId="53E8AF06" w14:textId="77777777" w:rsidR="003F4AD9" w:rsidRPr="003F4AD9" w:rsidRDefault="003F4AD9" w:rsidP="003F4AD9">
      <w:pPr>
        <w:numPr>
          <w:ilvl w:val="0"/>
          <w:numId w:val="3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Commonly used in data lakes, data warehouses, and ETL (Extract, Transform, Load) pipelines within Hadoop ecosystems.</w:t>
      </w:r>
    </w:p>
    <w:p w14:paraId="4C344206" w14:textId="77777777" w:rsidR="00ED7273" w:rsidRDefault="00ED7273"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08F6BF9" w14:textId="227A62FD"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40"/>
          <w:szCs w:val="40"/>
          <w:lang w:eastAsia="en-IN"/>
          <w14:ligatures w14:val="none"/>
        </w:rPr>
      </w:pPr>
      <w:r w:rsidRPr="003F4AD9">
        <w:rPr>
          <w:rFonts w:ascii="Georgia" w:eastAsia="Times New Roman" w:hAnsi="Georgia" w:cs="Times New Roman"/>
          <w:b/>
          <w:bCs/>
          <w:color w:val="000000" w:themeColor="text1"/>
          <w:kern w:val="0"/>
          <w:sz w:val="40"/>
          <w:szCs w:val="40"/>
          <w:lang w:eastAsia="en-IN"/>
          <w14:ligatures w14:val="none"/>
        </w:rPr>
        <w:t>2. Avro</w:t>
      </w:r>
    </w:p>
    <w:p w14:paraId="392E046D"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Overview</w:t>
      </w:r>
      <w:r w:rsidRPr="003F4AD9">
        <w:rPr>
          <w:rFonts w:ascii="Georgia" w:eastAsia="Times New Roman" w:hAnsi="Georgia" w:cs="Times New Roman"/>
          <w:color w:val="000000" w:themeColor="text1"/>
          <w:kern w:val="0"/>
          <w:sz w:val="24"/>
          <w:szCs w:val="24"/>
          <w:lang w:eastAsia="en-IN"/>
          <w14:ligatures w14:val="none"/>
        </w:rPr>
        <w:t>:</w:t>
      </w:r>
    </w:p>
    <w:p w14:paraId="356CA2B0" w14:textId="77777777" w:rsidR="003F4AD9" w:rsidRPr="003F4AD9" w:rsidRDefault="003F4AD9" w:rsidP="003F4AD9">
      <w:pPr>
        <w:numPr>
          <w:ilvl w:val="0"/>
          <w:numId w:val="3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Avro, developed by Apache, is a row-based storage format popular for serializing data in Hadoop, often in real-time streaming scenarios.</w:t>
      </w:r>
    </w:p>
    <w:p w14:paraId="23AA12A8"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Features</w:t>
      </w:r>
      <w:r w:rsidRPr="003F4AD9">
        <w:rPr>
          <w:rFonts w:ascii="Georgia" w:eastAsia="Times New Roman" w:hAnsi="Georgia" w:cs="Times New Roman"/>
          <w:color w:val="000000" w:themeColor="text1"/>
          <w:kern w:val="0"/>
          <w:sz w:val="24"/>
          <w:szCs w:val="24"/>
          <w:lang w:eastAsia="en-IN"/>
          <w14:ligatures w14:val="none"/>
        </w:rPr>
        <w:t>:</w:t>
      </w:r>
    </w:p>
    <w:p w14:paraId="4E9A6CE7" w14:textId="77777777" w:rsidR="003F4AD9" w:rsidRPr="003F4AD9" w:rsidRDefault="003F4AD9" w:rsidP="003F4AD9">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Row-Based Format</w:t>
      </w:r>
      <w:r w:rsidRPr="003F4AD9">
        <w:rPr>
          <w:rFonts w:ascii="Georgia" w:eastAsia="Times New Roman" w:hAnsi="Georgia" w:cs="Times New Roman"/>
          <w:color w:val="000000" w:themeColor="text1"/>
          <w:kern w:val="0"/>
          <w:sz w:val="24"/>
          <w:szCs w:val="24"/>
          <w:lang w:eastAsia="en-IN"/>
          <w14:ligatures w14:val="none"/>
        </w:rPr>
        <w:t>: Stores data in rows, making it suitable for transactional, row-wise data writes.</w:t>
      </w:r>
    </w:p>
    <w:p w14:paraId="1550CAC3" w14:textId="77777777" w:rsidR="003F4AD9" w:rsidRPr="003F4AD9" w:rsidRDefault="003F4AD9" w:rsidP="003F4AD9">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Schema Evolution</w:t>
      </w:r>
      <w:r w:rsidRPr="003F4AD9">
        <w:rPr>
          <w:rFonts w:ascii="Georgia" w:eastAsia="Times New Roman" w:hAnsi="Georgia" w:cs="Times New Roman"/>
          <w:color w:val="000000" w:themeColor="text1"/>
          <w:kern w:val="0"/>
          <w:sz w:val="24"/>
          <w:szCs w:val="24"/>
          <w:lang w:eastAsia="en-IN"/>
          <w14:ligatures w14:val="none"/>
        </w:rPr>
        <w:t>: Supports schema evolution (adding or modifying fields without breaking existing applications), which is beneficial in streaming data and real-time analytics.</w:t>
      </w:r>
    </w:p>
    <w:p w14:paraId="577F6372" w14:textId="77777777" w:rsidR="003F4AD9" w:rsidRPr="003F4AD9" w:rsidRDefault="003F4AD9" w:rsidP="003F4AD9">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Efficient Serialization</w:t>
      </w:r>
      <w:r w:rsidRPr="003F4AD9">
        <w:rPr>
          <w:rFonts w:ascii="Georgia" w:eastAsia="Times New Roman" w:hAnsi="Georgia" w:cs="Times New Roman"/>
          <w:color w:val="000000" w:themeColor="text1"/>
          <w:kern w:val="0"/>
          <w:sz w:val="24"/>
          <w:szCs w:val="24"/>
          <w:lang w:eastAsia="en-IN"/>
          <w14:ligatures w14:val="none"/>
        </w:rPr>
        <w:t>: Optimized for fast serialization and deserialization, making it suitable for data transmission between systems.</w:t>
      </w:r>
    </w:p>
    <w:p w14:paraId="4D16E6A1" w14:textId="77777777" w:rsidR="003F4AD9" w:rsidRPr="003F4AD9" w:rsidRDefault="003F4AD9" w:rsidP="003F4AD9">
      <w:pPr>
        <w:numPr>
          <w:ilvl w:val="0"/>
          <w:numId w:val="3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JSON-Compatible Schema</w:t>
      </w:r>
      <w:r w:rsidRPr="003F4AD9">
        <w:rPr>
          <w:rFonts w:ascii="Georgia" w:eastAsia="Times New Roman" w:hAnsi="Georgia" w:cs="Times New Roman"/>
          <w:color w:val="000000" w:themeColor="text1"/>
          <w:kern w:val="0"/>
          <w:sz w:val="24"/>
          <w:szCs w:val="24"/>
          <w:lang w:eastAsia="en-IN"/>
          <w14:ligatures w14:val="none"/>
        </w:rPr>
        <w:t>: Uses a JSON-based schema, making it easy to interpret and maintain.</w:t>
      </w:r>
    </w:p>
    <w:p w14:paraId="029A7CA4"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Use Cases</w:t>
      </w:r>
      <w:r w:rsidRPr="003F4AD9">
        <w:rPr>
          <w:rFonts w:ascii="Georgia" w:eastAsia="Times New Roman" w:hAnsi="Georgia" w:cs="Times New Roman"/>
          <w:color w:val="000000" w:themeColor="text1"/>
          <w:kern w:val="0"/>
          <w:sz w:val="24"/>
          <w:szCs w:val="24"/>
          <w:lang w:eastAsia="en-IN"/>
          <w14:ligatures w14:val="none"/>
        </w:rPr>
        <w:t>:</w:t>
      </w:r>
    </w:p>
    <w:p w14:paraId="7BAC645C" w14:textId="77777777" w:rsidR="003F4AD9" w:rsidRPr="003F4AD9" w:rsidRDefault="003F4AD9" w:rsidP="003F4AD9">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Ideal for streaming data ingestion and storage due to its row-based format.</w:t>
      </w:r>
    </w:p>
    <w:p w14:paraId="1F9313E3" w14:textId="77777777" w:rsidR="003F4AD9" w:rsidRPr="003F4AD9" w:rsidRDefault="003F4AD9" w:rsidP="003F4AD9">
      <w:pPr>
        <w:numPr>
          <w:ilvl w:val="0"/>
          <w:numId w:val="3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Frequently used with Apache Kafka, Apache Flume, and other data pipelines where schema evolution is required.</w:t>
      </w:r>
    </w:p>
    <w:p w14:paraId="6C55D1EB" w14:textId="77777777" w:rsidR="00ED7273" w:rsidRDefault="00ED7273"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9DE76D8" w14:textId="77777777" w:rsidR="00ED7273" w:rsidRDefault="00ED7273"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86EBC9C" w14:textId="33630C5F"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3F4AD9">
        <w:rPr>
          <w:rFonts w:ascii="Georgia" w:eastAsia="Times New Roman" w:hAnsi="Georgia" w:cs="Times New Roman"/>
          <w:b/>
          <w:bCs/>
          <w:color w:val="000000" w:themeColor="text1"/>
          <w:kern w:val="0"/>
          <w:sz w:val="36"/>
          <w:szCs w:val="36"/>
          <w:lang w:eastAsia="en-IN"/>
          <w14:ligatures w14:val="none"/>
        </w:rPr>
        <w:lastRenderedPageBreak/>
        <w:t>3. Parquet</w:t>
      </w:r>
    </w:p>
    <w:p w14:paraId="7B46A202"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Overview</w:t>
      </w:r>
      <w:r w:rsidRPr="003F4AD9">
        <w:rPr>
          <w:rFonts w:ascii="Georgia" w:eastAsia="Times New Roman" w:hAnsi="Georgia" w:cs="Times New Roman"/>
          <w:color w:val="000000" w:themeColor="text1"/>
          <w:kern w:val="0"/>
          <w:sz w:val="24"/>
          <w:szCs w:val="24"/>
          <w:lang w:eastAsia="en-IN"/>
          <w14:ligatures w14:val="none"/>
        </w:rPr>
        <w:t>:</w:t>
      </w:r>
    </w:p>
    <w:p w14:paraId="5FC211CC" w14:textId="77777777" w:rsidR="003F4AD9" w:rsidRPr="003F4AD9" w:rsidRDefault="003F4AD9" w:rsidP="003F4AD9">
      <w:pPr>
        <w:numPr>
          <w:ilvl w:val="0"/>
          <w:numId w:val="3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Parquet is an open-source columnar storage format that is part of the Apache Hadoop ecosystem, initially developed by Twitter and Cloudera.</w:t>
      </w:r>
    </w:p>
    <w:p w14:paraId="3331AEAE"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Features</w:t>
      </w:r>
      <w:r w:rsidRPr="003F4AD9">
        <w:rPr>
          <w:rFonts w:ascii="Georgia" w:eastAsia="Times New Roman" w:hAnsi="Georgia" w:cs="Times New Roman"/>
          <w:color w:val="000000" w:themeColor="text1"/>
          <w:kern w:val="0"/>
          <w:sz w:val="24"/>
          <w:szCs w:val="24"/>
          <w:lang w:eastAsia="en-IN"/>
          <w14:ligatures w14:val="none"/>
        </w:rPr>
        <w:t>:</w:t>
      </w:r>
    </w:p>
    <w:p w14:paraId="14070E73" w14:textId="77777777" w:rsidR="003F4AD9" w:rsidRPr="003F4AD9" w:rsidRDefault="003F4AD9" w:rsidP="003F4AD9">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Columnar Storage</w:t>
      </w:r>
      <w:r w:rsidRPr="003F4AD9">
        <w:rPr>
          <w:rFonts w:ascii="Georgia" w:eastAsia="Times New Roman" w:hAnsi="Georgia" w:cs="Times New Roman"/>
          <w:color w:val="000000" w:themeColor="text1"/>
          <w:kern w:val="0"/>
          <w:sz w:val="24"/>
          <w:szCs w:val="24"/>
          <w:lang w:eastAsia="en-IN"/>
          <w14:ligatures w14:val="none"/>
        </w:rPr>
        <w:t>: Stores data in columns, which minimizes I/O by only reading required columns for analytical queries.</w:t>
      </w:r>
    </w:p>
    <w:p w14:paraId="6DC1FEF5" w14:textId="77777777" w:rsidR="003F4AD9" w:rsidRPr="003F4AD9" w:rsidRDefault="003F4AD9" w:rsidP="003F4AD9">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Efficient Compression</w:t>
      </w:r>
      <w:r w:rsidRPr="003F4AD9">
        <w:rPr>
          <w:rFonts w:ascii="Georgia" w:eastAsia="Times New Roman" w:hAnsi="Georgia" w:cs="Times New Roman"/>
          <w:color w:val="000000" w:themeColor="text1"/>
          <w:kern w:val="0"/>
          <w:sz w:val="24"/>
          <w:szCs w:val="24"/>
          <w:lang w:eastAsia="en-IN"/>
          <w14:ligatures w14:val="none"/>
        </w:rPr>
        <w:t>: Supports various compression options (e.g., Snappy, GZIP) and offers high compression rates due to its columnar nature.</w:t>
      </w:r>
    </w:p>
    <w:p w14:paraId="465EEB26" w14:textId="77777777" w:rsidR="003F4AD9" w:rsidRPr="003F4AD9" w:rsidRDefault="003F4AD9" w:rsidP="003F4AD9">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Metadata for Optimization</w:t>
      </w:r>
      <w:r w:rsidRPr="003F4AD9">
        <w:rPr>
          <w:rFonts w:ascii="Georgia" w:eastAsia="Times New Roman" w:hAnsi="Georgia" w:cs="Times New Roman"/>
          <w:color w:val="000000" w:themeColor="text1"/>
          <w:kern w:val="0"/>
          <w:sz w:val="24"/>
          <w:szCs w:val="24"/>
          <w:lang w:eastAsia="en-IN"/>
          <w14:ligatures w14:val="none"/>
        </w:rPr>
        <w:t>: Contains metadata and schema information, allowing query engines to skip irrelevant data and process data more efficiently.</w:t>
      </w:r>
    </w:p>
    <w:p w14:paraId="426FEB3E" w14:textId="77777777" w:rsidR="003F4AD9" w:rsidRPr="003F4AD9" w:rsidRDefault="003F4AD9" w:rsidP="003F4AD9">
      <w:pPr>
        <w:numPr>
          <w:ilvl w:val="0"/>
          <w:numId w:val="3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Broad Compatibility</w:t>
      </w:r>
      <w:r w:rsidRPr="003F4AD9">
        <w:rPr>
          <w:rFonts w:ascii="Georgia" w:eastAsia="Times New Roman" w:hAnsi="Georgia" w:cs="Times New Roman"/>
          <w:color w:val="000000" w:themeColor="text1"/>
          <w:kern w:val="0"/>
          <w:sz w:val="24"/>
          <w:szCs w:val="24"/>
          <w:lang w:eastAsia="en-IN"/>
          <w14:ligatures w14:val="none"/>
        </w:rPr>
        <w:t>: Widely supported across many big data tools and frameworks (like Spark, Hive, and AWS Athena).</w:t>
      </w:r>
    </w:p>
    <w:p w14:paraId="5AA08C94" w14:textId="77777777"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Use Cases</w:t>
      </w:r>
      <w:r w:rsidRPr="003F4AD9">
        <w:rPr>
          <w:rFonts w:ascii="Georgia" w:eastAsia="Times New Roman" w:hAnsi="Georgia" w:cs="Times New Roman"/>
          <w:color w:val="000000" w:themeColor="text1"/>
          <w:kern w:val="0"/>
          <w:sz w:val="24"/>
          <w:szCs w:val="24"/>
          <w:lang w:eastAsia="en-IN"/>
          <w14:ligatures w14:val="none"/>
        </w:rPr>
        <w:t>:</w:t>
      </w:r>
    </w:p>
    <w:p w14:paraId="5C3DE88C" w14:textId="77777777" w:rsidR="003F4AD9" w:rsidRPr="003F4AD9" w:rsidRDefault="003F4AD9" w:rsidP="003F4AD9">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Commonly used for analytics-focused workloads in data lakes and ETL pipelines.</w:t>
      </w:r>
    </w:p>
    <w:p w14:paraId="4E0F3A72" w14:textId="77777777" w:rsidR="003F4AD9" w:rsidRPr="003F4AD9" w:rsidRDefault="003F4AD9" w:rsidP="003F4AD9">
      <w:pPr>
        <w:numPr>
          <w:ilvl w:val="0"/>
          <w:numId w:val="3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Ideal for BI (Business Intelligence) and analytical applications where column-based processing improves query performance.</w:t>
      </w:r>
    </w:p>
    <w:p w14:paraId="2B8F9921" w14:textId="77777777" w:rsidR="00ED7273" w:rsidRDefault="00ED7273">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3941FD5C" w14:textId="6682309B"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lastRenderedPageBreak/>
        <w:t>Comparison of ORC, Avro, and Parquet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2"/>
        <w:gridCol w:w="1988"/>
        <w:gridCol w:w="2936"/>
        <w:gridCol w:w="2290"/>
      </w:tblGrid>
      <w:tr w:rsidR="003F4AD9" w:rsidRPr="003F4AD9" w14:paraId="7ECB431E" w14:textId="77777777" w:rsidTr="003F4AD9">
        <w:trPr>
          <w:tblHeader/>
          <w:tblCellSpacing w:w="15" w:type="dxa"/>
        </w:trPr>
        <w:tc>
          <w:tcPr>
            <w:tcW w:w="0" w:type="auto"/>
            <w:vAlign w:val="center"/>
            <w:hideMark/>
          </w:tcPr>
          <w:p w14:paraId="33A17303"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b/>
                <w:bCs/>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Feature</w:t>
            </w:r>
          </w:p>
        </w:tc>
        <w:tc>
          <w:tcPr>
            <w:tcW w:w="0" w:type="auto"/>
            <w:vAlign w:val="center"/>
            <w:hideMark/>
          </w:tcPr>
          <w:p w14:paraId="53C60398"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b/>
                <w:bCs/>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ORC</w:t>
            </w:r>
          </w:p>
        </w:tc>
        <w:tc>
          <w:tcPr>
            <w:tcW w:w="0" w:type="auto"/>
            <w:vAlign w:val="center"/>
            <w:hideMark/>
          </w:tcPr>
          <w:p w14:paraId="6E84BF53"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b/>
                <w:bCs/>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Avro</w:t>
            </w:r>
          </w:p>
        </w:tc>
        <w:tc>
          <w:tcPr>
            <w:tcW w:w="0" w:type="auto"/>
            <w:vAlign w:val="center"/>
            <w:hideMark/>
          </w:tcPr>
          <w:p w14:paraId="75ACBC93"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b/>
                <w:bCs/>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Parquet</w:t>
            </w:r>
          </w:p>
        </w:tc>
      </w:tr>
      <w:tr w:rsidR="003F4AD9" w:rsidRPr="003F4AD9" w14:paraId="1163D7BC" w14:textId="77777777" w:rsidTr="003F4AD9">
        <w:trPr>
          <w:tblCellSpacing w:w="15" w:type="dxa"/>
        </w:trPr>
        <w:tc>
          <w:tcPr>
            <w:tcW w:w="0" w:type="auto"/>
            <w:vAlign w:val="center"/>
            <w:hideMark/>
          </w:tcPr>
          <w:p w14:paraId="56DACF82"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Data Storage Type</w:t>
            </w:r>
          </w:p>
        </w:tc>
        <w:tc>
          <w:tcPr>
            <w:tcW w:w="0" w:type="auto"/>
            <w:vAlign w:val="center"/>
            <w:hideMark/>
          </w:tcPr>
          <w:p w14:paraId="23578093"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Columnar</w:t>
            </w:r>
          </w:p>
        </w:tc>
        <w:tc>
          <w:tcPr>
            <w:tcW w:w="0" w:type="auto"/>
            <w:vAlign w:val="center"/>
            <w:hideMark/>
          </w:tcPr>
          <w:p w14:paraId="6EEC52C7"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Row-based</w:t>
            </w:r>
          </w:p>
        </w:tc>
        <w:tc>
          <w:tcPr>
            <w:tcW w:w="0" w:type="auto"/>
            <w:vAlign w:val="center"/>
            <w:hideMark/>
          </w:tcPr>
          <w:p w14:paraId="7B309227"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Columnar</w:t>
            </w:r>
          </w:p>
        </w:tc>
      </w:tr>
      <w:tr w:rsidR="003F4AD9" w:rsidRPr="003F4AD9" w14:paraId="2A8C059C" w14:textId="77777777" w:rsidTr="003F4AD9">
        <w:trPr>
          <w:tblCellSpacing w:w="15" w:type="dxa"/>
        </w:trPr>
        <w:tc>
          <w:tcPr>
            <w:tcW w:w="0" w:type="auto"/>
            <w:vAlign w:val="center"/>
            <w:hideMark/>
          </w:tcPr>
          <w:p w14:paraId="3E57FAA0"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Compression</w:t>
            </w:r>
          </w:p>
        </w:tc>
        <w:tc>
          <w:tcPr>
            <w:tcW w:w="0" w:type="auto"/>
            <w:vAlign w:val="center"/>
            <w:hideMark/>
          </w:tcPr>
          <w:p w14:paraId="50368FDC"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High compression</w:t>
            </w:r>
          </w:p>
        </w:tc>
        <w:tc>
          <w:tcPr>
            <w:tcW w:w="0" w:type="auto"/>
            <w:vAlign w:val="center"/>
            <w:hideMark/>
          </w:tcPr>
          <w:p w14:paraId="5839CC8D"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Moderate compression</w:t>
            </w:r>
          </w:p>
        </w:tc>
        <w:tc>
          <w:tcPr>
            <w:tcW w:w="0" w:type="auto"/>
            <w:vAlign w:val="center"/>
            <w:hideMark/>
          </w:tcPr>
          <w:p w14:paraId="3C693110"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High compression</w:t>
            </w:r>
          </w:p>
        </w:tc>
      </w:tr>
      <w:tr w:rsidR="003F4AD9" w:rsidRPr="003F4AD9" w14:paraId="0543BE69" w14:textId="77777777" w:rsidTr="003F4AD9">
        <w:trPr>
          <w:tblCellSpacing w:w="15" w:type="dxa"/>
        </w:trPr>
        <w:tc>
          <w:tcPr>
            <w:tcW w:w="0" w:type="auto"/>
            <w:vAlign w:val="center"/>
            <w:hideMark/>
          </w:tcPr>
          <w:p w14:paraId="58C0007F"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Schema Evolution</w:t>
            </w:r>
          </w:p>
        </w:tc>
        <w:tc>
          <w:tcPr>
            <w:tcW w:w="0" w:type="auto"/>
            <w:vAlign w:val="center"/>
            <w:hideMark/>
          </w:tcPr>
          <w:p w14:paraId="58DFE545"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Limited</w:t>
            </w:r>
          </w:p>
        </w:tc>
        <w:tc>
          <w:tcPr>
            <w:tcW w:w="0" w:type="auto"/>
            <w:vAlign w:val="center"/>
            <w:hideMark/>
          </w:tcPr>
          <w:p w14:paraId="206B7FCE"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Full support</w:t>
            </w:r>
          </w:p>
        </w:tc>
        <w:tc>
          <w:tcPr>
            <w:tcW w:w="0" w:type="auto"/>
            <w:vAlign w:val="center"/>
            <w:hideMark/>
          </w:tcPr>
          <w:p w14:paraId="5712BF5A"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Limited but supported</w:t>
            </w:r>
          </w:p>
        </w:tc>
      </w:tr>
      <w:tr w:rsidR="003F4AD9" w:rsidRPr="003F4AD9" w14:paraId="3F6451C1" w14:textId="77777777" w:rsidTr="003F4AD9">
        <w:trPr>
          <w:tblCellSpacing w:w="15" w:type="dxa"/>
        </w:trPr>
        <w:tc>
          <w:tcPr>
            <w:tcW w:w="0" w:type="auto"/>
            <w:vAlign w:val="center"/>
            <w:hideMark/>
          </w:tcPr>
          <w:p w14:paraId="12EC660A"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Best For</w:t>
            </w:r>
          </w:p>
        </w:tc>
        <w:tc>
          <w:tcPr>
            <w:tcW w:w="0" w:type="auto"/>
            <w:vAlign w:val="center"/>
            <w:hideMark/>
          </w:tcPr>
          <w:p w14:paraId="12134156"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Analytical queries, ETL</w:t>
            </w:r>
          </w:p>
        </w:tc>
        <w:tc>
          <w:tcPr>
            <w:tcW w:w="0" w:type="auto"/>
            <w:vAlign w:val="center"/>
            <w:hideMark/>
          </w:tcPr>
          <w:p w14:paraId="07BE4076"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Streaming, row-wise reads</w:t>
            </w:r>
          </w:p>
        </w:tc>
        <w:tc>
          <w:tcPr>
            <w:tcW w:w="0" w:type="auto"/>
            <w:vAlign w:val="center"/>
            <w:hideMark/>
          </w:tcPr>
          <w:p w14:paraId="28BB9588"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Analytical queries, BI</w:t>
            </w:r>
          </w:p>
        </w:tc>
      </w:tr>
      <w:tr w:rsidR="003F4AD9" w:rsidRPr="003F4AD9" w14:paraId="5AE9086D" w14:textId="77777777" w:rsidTr="003F4AD9">
        <w:trPr>
          <w:tblCellSpacing w:w="15" w:type="dxa"/>
        </w:trPr>
        <w:tc>
          <w:tcPr>
            <w:tcW w:w="0" w:type="auto"/>
            <w:vAlign w:val="center"/>
            <w:hideMark/>
          </w:tcPr>
          <w:p w14:paraId="06A140AB"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Metadata Storage</w:t>
            </w:r>
          </w:p>
        </w:tc>
        <w:tc>
          <w:tcPr>
            <w:tcW w:w="0" w:type="auto"/>
            <w:vAlign w:val="center"/>
            <w:hideMark/>
          </w:tcPr>
          <w:p w14:paraId="733A94A5"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Extensive metadata</w:t>
            </w:r>
          </w:p>
        </w:tc>
        <w:tc>
          <w:tcPr>
            <w:tcW w:w="0" w:type="auto"/>
            <w:vAlign w:val="center"/>
            <w:hideMark/>
          </w:tcPr>
          <w:p w14:paraId="29656472"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Minimal metadata</w:t>
            </w:r>
          </w:p>
        </w:tc>
        <w:tc>
          <w:tcPr>
            <w:tcW w:w="0" w:type="auto"/>
            <w:vAlign w:val="center"/>
            <w:hideMark/>
          </w:tcPr>
          <w:p w14:paraId="31CB2F79"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Extensive metadata</w:t>
            </w:r>
          </w:p>
        </w:tc>
      </w:tr>
      <w:tr w:rsidR="003F4AD9" w:rsidRPr="003F4AD9" w14:paraId="7EB040D0" w14:textId="77777777" w:rsidTr="003F4AD9">
        <w:trPr>
          <w:tblCellSpacing w:w="15" w:type="dxa"/>
        </w:trPr>
        <w:tc>
          <w:tcPr>
            <w:tcW w:w="0" w:type="auto"/>
            <w:vAlign w:val="center"/>
            <w:hideMark/>
          </w:tcPr>
          <w:p w14:paraId="38F524C6"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Common Use Cases</w:t>
            </w:r>
          </w:p>
        </w:tc>
        <w:tc>
          <w:tcPr>
            <w:tcW w:w="0" w:type="auto"/>
            <w:vAlign w:val="center"/>
            <w:hideMark/>
          </w:tcPr>
          <w:p w14:paraId="2F909E57"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Hive, ETL pipelines</w:t>
            </w:r>
          </w:p>
        </w:tc>
        <w:tc>
          <w:tcPr>
            <w:tcW w:w="0" w:type="auto"/>
            <w:vAlign w:val="center"/>
            <w:hideMark/>
          </w:tcPr>
          <w:p w14:paraId="5A174459"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Kafka, Flume</w:t>
            </w:r>
          </w:p>
        </w:tc>
        <w:tc>
          <w:tcPr>
            <w:tcW w:w="0" w:type="auto"/>
            <w:vAlign w:val="center"/>
            <w:hideMark/>
          </w:tcPr>
          <w:p w14:paraId="49A5F4E1"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Spark, data lakes</w:t>
            </w:r>
          </w:p>
        </w:tc>
      </w:tr>
      <w:tr w:rsidR="003F4AD9" w:rsidRPr="003F4AD9" w14:paraId="785972FC" w14:textId="77777777" w:rsidTr="003F4AD9">
        <w:trPr>
          <w:tblCellSpacing w:w="15" w:type="dxa"/>
        </w:trPr>
        <w:tc>
          <w:tcPr>
            <w:tcW w:w="0" w:type="auto"/>
            <w:vAlign w:val="center"/>
            <w:hideMark/>
          </w:tcPr>
          <w:p w14:paraId="4AB36D0A"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b/>
                <w:bCs/>
                <w:color w:val="000000" w:themeColor="text1"/>
                <w:kern w:val="0"/>
                <w:lang w:eastAsia="en-IN"/>
                <w14:ligatures w14:val="none"/>
              </w:rPr>
              <w:t>Performance</w:t>
            </w:r>
          </w:p>
        </w:tc>
        <w:tc>
          <w:tcPr>
            <w:tcW w:w="0" w:type="auto"/>
            <w:vAlign w:val="center"/>
            <w:hideMark/>
          </w:tcPr>
          <w:p w14:paraId="606AEDAD"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Optimized for read-heavy workloads</w:t>
            </w:r>
          </w:p>
        </w:tc>
        <w:tc>
          <w:tcPr>
            <w:tcW w:w="0" w:type="auto"/>
            <w:vAlign w:val="center"/>
            <w:hideMark/>
          </w:tcPr>
          <w:p w14:paraId="012CE5E9"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Fast serialization/deserialization</w:t>
            </w:r>
          </w:p>
        </w:tc>
        <w:tc>
          <w:tcPr>
            <w:tcW w:w="0" w:type="auto"/>
            <w:vAlign w:val="center"/>
            <w:hideMark/>
          </w:tcPr>
          <w:p w14:paraId="327CC9E0" w14:textId="77777777" w:rsidR="003F4AD9" w:rsidRPr="003F4AD9" w:rsidRDefault="003F4AD9" w:rsidP="003F4AD9">
            <w:pP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r w:rsidRPr="003F4AD9">
              <w:rPr>
                <w:rFonts w:ascii="Georgia" w:eastAsia="Times New Roman" w:hAnsi="Georgia" w:cs="Times New Roman"/>
                <w:color w:val="000000" w:themeColor="text1"/>
                <w:kern w:val="0"/>
                <w:lang w:eastAsia="en-IN"/>
                <w14:ligatures w14:val="none"/>
              </w:rPr>
              <w:t>Optimized for large-scale analytical processing</w:t>
            </w:r>
          </w:p>
        </w:tc>
      </w:tr>
    </w:tbl>
    <w:p w14:paraId="1BA62B20" w14:textId="77777777" w:rsid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9D265F" w14:textId="2928C1F9"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Summary</w:t>
      </w:r>
    </w:p>
    <w:p w14:paraId="19D5CD47" w14:textId="77777777" w:rsidR="003F4AD9" w:rsidRPr="003F4AD9" w:rsidRDefault="003F4AD9" w:rsidP="003F4AD9">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ORC</w:t>
      </w:r>
      <w:r w:rsidRPr="003F4AD9">
        <w:rPr>
          <w:rFonts w:ascii="Georgia" w:eastAsia="Times New Roman" w:hAnsi="Georgia" w:cs="Times New Roman"/>
          <w:color w:val="000000" w:themeColor="text1"/>
          <w:kern w:val="0"/>
          <w:sz w:val="24"/>
          <w:szCs w:val="24"/>
          <w:lang w:eastAsia="en-IN"/>
          <w14:ligatures w14:val="none"/>
        </w:rPr>
        <w:t xml:space="preserve"> is optimized for analytical queries on Hadoop data lakes, with efficient columnar storage and high compression.</w:t>
      </w:r>
    </w:p>
    <w:p w14:paraId="3A30CA33" w14:textId="77777777" w:rsidR="003F4AD9" w:rsidRPr="003F4AD9" w:rsidRDefault="003F4AD9" w:rsidP="003F4AD9">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Avro</w:t>
      </w:r>
      <w:r w:rsidRPr="003F4AD9">
        <w:rPr>
          <w:rFonts w:ascii="Georgia" w:eastAsia="Times New Roman" w:hAnsi="Georgia" w:cs="Times New Roman"/>
          <w:color w:val="000000" w:themeColor="text1"/>
          <w:kern w:val="0"/>
          <w:sz w:val="24"/>
          <w:szCs w:val="24"/>
          <w:lang w:eastAsia="en-IN"/>
          <w14:ligatures w14:val="none"/>
        </w:rPr>
        <w:t xml:space="preserve"> is best for streaming and real-time data needs, with row-based storage and strong support for schema evolution.</w:t>
      </w:r>
    </w:p>
    <w:p w14:paraId="7CC9E336" w14:textId="77777777" w:rsidR="003F4AD9" w:rsidRPr="003F4AD9" w:rsidRDefault="003F4AD9" w:rsidP="003F4AD9">
      <w:pPr>
        <w:numPr>
          <w:ilvl w:val="0"/>
          <w:numId w:val="3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b/>
          <w:bCs/>
          <w:color w:val="000000" w:themeColor="text1"/>
          <w:kern w:val="0"/>
          <w:sz w:val="24"/>
          <w:szCs w:val="24"/>
          <w:lang w:eastAsia="en-IN"/>
          <w14:ligatures w14:val="none"/>
        </w:rPr>
        <w:t>Parquet</w:t>
      </w:r>
      <w:r w:rsidRPr="003F4AD9">
        <w:rPr>
          <w:rFonts w:ascii="Georgia" w:eastAsia="Times New Roman" w:hAnsi="Georgia" w:cs="Times New Roman"/>
          <w:color w:val="000000" w:themeColor="text1"/>
          <w:kern w:val="0"/>
          <w:sz w:val="24"/>
          <w:szCs w:val="24"/>
          <w:lang w:eastAsia="en-IN"/>
          <w14:ligatures w14:val="none"/>
        </w:rPr>
        <w:t xml:space="preserve"> is ideal for large-scale analytical queries with excellent columnar storage and wide support across big data tools.</w:t>
      </w:r>
    </w:p>
    <w:p w14:paraId="044E1CA9" w14:textId="77777777" w:rsid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D07C501" w14:textId="77777777" w:rsid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81E82E7" w14:textId="43AE33D8" w:rsidR="003F4AD9" w:rsidRPr="003F4AD9" w:rsidRDefault="003F4AD9" w:rsidP="003F4AD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F4AD9">
        <w:rPr>
          <w:rFonts w:ascii="Georgia" w:eastAsia="Times New Roman" w:hAnsi="Georgia" w:cs="Times New Roman"/>
          <w:color w:val="000000" w:themeColor="text1"/>
          <w:kern w:val="0"/>
          <w:sz w:val="24"/>
          <w:szCs w:val="24"/>
          <w:lang w:eastAsia="en-IN"/>
          <w14:ligatures w14:val="none"/>
        </w:rPr>
        <w:t>Each of these formats brings unique strengths to big data processing, so choosing the right one depends on your specific data storage, query, and processing requirements.</w:t>
      </w:r>
    </w:p>
    <w:p w14:paraId="5667417C" w14:textId="68A98306" w:rsidR="002B41EB" w:rsidRPr="003F4AD9" w:rsidRDefault="002B41EB" w:rsidP="00BD40F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2B41EB" w:rsidRPr="003F4AD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69A27" w14:textId="77777777" w:rsidR="00CE293C" w:rsidRDefault="00CE293C" w:rsidP="001B483B">
      <w:pPr>
        <w:spacing w:after="0" w:line="240" w:lineRule="auto"/>
      </w:pPr>
      <w:r>
        <w:separator/>
      </w:r>
    </w:p>
  </w:endnote>
  <w:endnote w:type="continuationSeparator" w:id="0">
    <w:p w14:paraId="164EBCBF" w14:textId="77777777" w:rsidR="00CE293C" w:rsidRDefault="00CE293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DC5E5" w14:textId="77777777" w:rsidR="00CE293C" w:rsidRDefault="00CE293C" w:rsidP="001B483B">
      <w:pPr>
        <w:spacing w:after="0" w:line="240" w:lineRule="auto"/>
      </w:pPr>
      <w:r>
        <w:separator/>
      </w:r>
    </w:p>
  </w:footnote>
  <w:footnote w:type="continuationSeparator" w:id="0">
    <w:p w14:paraId="5D562C32" w14:textId="77777777" w:rsidR="00CE293C" w:rsidRDefault="00CE293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0B66F5"/>
    <w:multiLevelType w:val="multilevel"/>
    <w:tmpl w:val="061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7BD714C"/>
    <w:multiLevelType w:val="multilevel"/>
    <w:tmpl w:val="67E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49D4ED3"/>
    <w:multiLevelType w:val="multilevel"/>
    <w:tmpl w:val="831AE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FFC16C9"/>
    <w:multiLevelType w:val="multilevel"/>
    <w:tmpl w:val="AE9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263334E"/>
    <w:multiLevelType w:val="multilevel"/>
    <w:tmpl w:val="EB1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8E317EE"/>
    <w:multiLevelType w:val="multilevel"/>
    <w:tmpl w:val="8BC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47F73C7"/>
    <w:multiLevelType w:val="multilevel"/>
    <w:tmpl w:val="DF8A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A25656"/>
    <w:multiLevelType w:val="multilevel"/>
    <w:tmpl w:val="BBD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FE70CC1"/>
    <w:multiLevelType w:val="multilevel"/>
    <w:tmpl w:val="15FA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49526EF"/>
    <w:multiLevelType w:val="multilevel"/>
    <w:tmpl w:val="CA0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0" w15:restartNumberingAfterBreak="0">
    <w:nsid w:val="574F3473"/>
    <w:multiLevelType w:val="multilevel"/>
    <w:tmpl w:val="B66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7744F61"/>
    <w:multiLevelType w:val="multilevel"/>
    <w:tmpl w:val="0E3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80A50C1"/>
    <w:multiLevelType w:val="multilevel"/>
    <w:tmpl w:val="8CF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E647F50"/>
    <w:multiLevelType w:val="multilevel"/>
    <w:tmpl w:val="EBB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1177417"/>
    <w:multiLevelType w:val="multilevel"/>
    <w:tmpl w:val="D494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19447F9"/>
    <w:multiLevelType w:val="multilevel"/>
    <w:tmpl w:val="A77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6278746D"/>
    <w:multiLevelType w:val="multilevel"/>
    <w:tmpl w:val="B8BA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2"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85D077E"/>
    <w:multiLevelType w:val="multilevel"/>
    <w:tmpl w:val="3B1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C7A571A"/>
    <w:multiLevelType w:val="multilevel"/>
    <w:tmpl w:val="B5A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7A7816"/>
    <w:multiLevelType w:val="multilevel"/>
    <w:tmpl w:val="6EA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46B7E90"/>
    <w:multiLevelType w:val="multilevel"/>
    <w:tmpl w:val="480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7B997588"/>
    <w:multiLevelType w:val="multilevel"/>
    <w:tmpl w:val="618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55"/>
  </w:num>
  <w:num w:numId="2" w16cid:durableId="1740860589">
    <w:abstractNumId w:val="23"/>
  </w:num>
  <w:num w:numId="3" w16cid:durableId="84765136">
    <w:abstractNumId w:val="377"/>
  </w:num>
  <w:num w:numId="4" w16cid:durableId="168639451">
    <w:abstractNumId w:val="142"/>
  </w:num>
  <w:num w:numId="5" w16cid:durableId="158469643">
    <w:abstractNumId w:val="351"/>
  </w:num>
  <w:num w:numId="6" w16cid:durableId="2134901951">
    <w:abstractNumId w:val="203"/>
  </w:num>
  <w:num w:numId="7" w16cid:durableId="75707233">
    <w:abstractNumId w:val="261"/>
  </w:num>
  <w:num w:numId="8" w16cid:durableId="1555845488">
    <w:abstractNumId w:val="16"/>
  </w:num>
  <w:num w:numId="9" w16cid:durableId="1784152440">
    <w:abstractNumId w:val="75"/>
  </w:num>
  <w:num w:numId="10" w16cid:durableId="217398076">
    <w:abstractNumId w:val="104"/>
  </w:num>
  <w:num w:numId="11" w16cid:durableId="202981796">
    <w:abstractNumId w:val="308"/>
  </w:num>
  <w:num w:numId="12" w16cid:durableId="1578859967">
    <w:abstractNumId w:val="287"/>
  </w:num>
  <w:num w:numId="13" w16cid:durableId="1021510102">
    <w:abstractNumId w:val="90"/>
  </w:num>
  <w:num w:numId="14" w16cid:durableId="1912499324">
    <w:abstractNumId w:val="60"/>
  </w:num>
  <w:num w:numId="15" w16cid:durableId="273710911">
    <w:abstractNumId w:val="368"/>
  </w:num>
  <w:num w:numId="16" w16cid:durableId="292953842">
    <w:abstractNumId w:val="288"/>
  </w:num>
  <w:num w:numId="17" w16cid:durableId="2115664027">
    <w:abstractNumId w:val="69"/>
  </w:num>
  <w:num w:numId="18" w16cid:durableId="774667170">
    <w:abstractNumId w:val="270"/>
  </w:num>
  <w:num w:numId="19" w16cid:durableId="933170027">
    <w:abstractNumId w:val="192"/>
  </w:num>
  <w:num w:numId="20" w16cid:durableId="1510439693">
    <w:abstractNumId w:val="329"/>
  </w:num>
  <w:num w:numId="21" w16cid:durableId="2057049699">
    <w:abstractNumId w:val="66"/>
  </w:num>
  <w:num w:numId="22" w16cid:durableId="475030907">
    <w:abstractNumId w:val="283"/>
  </w:num>
  <w:num w:numId="23" w16cid:durableId="1651136798">
    <w:abstractNumId w:val="71"/>
  </w:num>
  <w:num w:numId="24" w16cid:durableId="630479718">
    <w:abstractNumId w:val="78"/>
  </w:num>
  <w:num w:numId="25" w16cid:durableId="359861295">
    <w:abstractNumId w:val="82"/>
  </w:num>
  <w:num w:numId="26" w16cid:durableId="1110513519">
    <w:abstractNumId w:val="166"/>
  </w:num>
  <w:num w:numId="27" w16cid:durableId="1716615806">
    <w:abstractNumId w:val="73"/>
  </w:num>
  <w:num w:numId="28" w16cid:durableId="2117094474">
    <w:abstractNumId w:val="13"/>
  </w:num>
  <w:num w:numId="29" w16cid:durableId="1782258667">
    <w:abstractNumId w:val="183"/>
  </w:num>
  <w:num w:numId="30" w16cid:durableId="1062874723">
    <w:abstractNumId w:val="162"/>
  </w:num>
  <w:num w:numId="31" w16cid:durableId="1818957348">
    <w:abstractNumId w:val="32"/>
  </w:num>
  <w:num w:numId="32" w16cid:durableId="857281467">
    <w:abstractNumId w:val="114"/>
  </w:num>
  <w:num w:numId="33" w16cid:durableId="1230309690">
    <w:abstractNumId w:val="125"/>
  </w:num>
  <w:num w:numId="34" w16cid:durableId="120807398">
    <w:abstractNumId w:val="191"/>
  </w:num>
  <w:num w:numId="35" w16cid:durableId="1329021879">
    <w:abstractNumId w:val="63"/>
  </w:num>
  <w:num w:numId="36" w16cid:durableId="1923758653">
    <w:abstractNumId w:val="86"/>
  </w:num>
  <w:num w:numId="37" w16cid:durableId="1668821528">
    <w:abstractNumId w:val="8"/>
  </w:num>
  <w:num w:numId="38" w16cid:durableId="2098940760">
    <w:abstractNumId w:val="145"/>
  </w:num>
  <w:num w:numId="39" w16cid:durableId="704452477">
    <w:abstractNumId w:val="274"/>
  </w:num>
  <w:num w:numId="40" w16cid:durableId="1386951686">
    <w:abstractNumId w:val="5"/>
  </w:num>
  <w:num w:numId="41" w16cid:durableId="1123618092">
    <w:abstractNumId w:val="46"/>
  </w:num>
  <w:num w:numId="42" w16cid:durableId="1046369881">
    <w:abstractNumId w:val="232"/>
  </w:num>
  <w:num w:numId="43" w16cid:durableId="467478856">
    <w:abstractNumId w:val="62"/>
  </w:num>
  <w:num w:numId="44" w16cid:durableId="1980106228">
    <w:abstractNumId w:val="59"/>
  </w:num>
  <w:num w:numId="45" w16cid:durableId="943343247">
    <w:abstractNumId w:val="61"/>
  </w:num>
  <w:num w:numId="46" w16cid:durableId="1897233533">
    <w:abstractNumId w:val="81"/>
  </w:num>
  <w:num w:numId="47" w16cid:durableId="611547742">
    <w:abstractNumId w:val="220"/>
  </w:num>
  <w:num w:numId="48" w16cid:durableId="560214440">
    <w:abstractNumId w:val="219"/>
  </w:num>
  <w:num w:numId="49" w16cid:durableId="160974450">
    <w:abstractNumId w:val="228"/>
  </w:num>
  <w:num w:numId="50" w16cid:durableId="2134865686">
    <w:abstractNumId w:val="224"/>
  </w:num>
  <w:num w:numId="51" w16cid:durableId="1820535561">
    <w:abstractNumId w:val="193"/>
  </w:num>
  <w:num w:numId="52" w16cid:durableId="646709700">
    <w:abstractNumId w:val="268"/>
  </w:num>
  <w:num w:numId="53" w16cid:durableId="832796428">
    <w:abstractNumId w:val="234"/>
  </w:num>
  <w:num w:numId="54" w16cid:durableId="876743987">
    <w:abstractNumId w:val="74"/>
  </w:num>
  <w:num w:numId="55" w16cid:durableId="1380855508">
    <w:abstractNumId w:val="153"/>
  </w:num>
  <w:num w:numId="56" w16cid:durableId="952398772">
    <w:abstractNumId w:val="7"/>
  </w:num>
  <w:num w:numId="57" w16cid:durableId="156269800">
    <w:abstractNumId w:val="108"/>
  </w:num>
  <w:num w:numId="58" w16cid:durableId="1740588259">
    <w:abstractNumId w:val="352"/>
  </w:num>
  <w:num w:numId="59" w16cid:durableId="1443063530">
    <w:abstractNumId w:val="378"/>
  </w:num>
  <w:num w:numId="60" w16cid:durableId="1089541222">
    <w:abstractNumId w:val="178"/>
  </w:num>
  <w:num w:numId="61" w16cid:durableId="1291133646">
    <w:abstractNumId w:val="318"/>
  </w:num>
  <w:num w:numId="62" w16cid:durableId="1384913099">
    <w:abstractNumId w:val="266"/>
  </w:num>
  <w:num w:numId="63" w16cid:durableId="1583485227">
    <w:abstractNumId w:val="236"/>
  </w:num>
  <w:num w:numId="64" w16cid:durableId="1176000556">
    <w:abstractNumId w:val="248"/>
  </w:num>
  <w:num w:numId="65" w16cid:durableId="1279751467">
    <w:abstractNumId w:val="214"/>
  </w:num>
  <w:num w:numId="66" w16cid:durableId="1572495855">
    <w:abstractNumId w:val="301"/>
  </w:num>
  <w:num w:numId="67" w16cid:durableId="1154032362">
    <w:abstractNumId w:val="134"/>
  </w:num>
  <w:num w:numId="68" w16cid:durableId="558367054">
    <w:abstractNumId w:val="194"/>
  </w:num>
  <w:num w:numId="69" w16cid:durableId="288052213">
    <w:abstractNumId w:val="107"/>
  </w:num>
  <w:num w:numId="70" w16cid:durableId="93286976">
    <w:abstractNumId w:val="237"/>
  </w:num>
  <w:num w:numId="71" w16cid:durableId="1827354171">
    <w:abstractNumId w:val="202"/>
  </w:num>
  <w:num w:numId="72" w16cid:durableId="913708079">
    <w:abstractNumId w:val="42"/>
  </w:num>
  <w:num w:numId="73" w16cid:durableId="1042093208">
    <w:abstractNumId w:val="199"/>
  </w:num>
  <w:num w:numId="74" w16cid:durableId="172191383">
    <w:abstractNumId w:val="349"/>
  </w:num>
  <w:num w:numId="75" w16cid:durableId="758674277">
    <w:abstractNumId w:val="160"/>
  </w:num>
  <w:num w:numId="76" w16cid:durableId="2101754530">
    <w:abstractNumId w:val="40"/>
  </w:num>
  <w:num w:numId="77" w16cid:durableId="1481194252">
    <w:abstractNumId w:val="17"/>
  </w:num>
  <w:num w:numId="78" w16cid:durableId="1593121028">
    <w:abstractNumId w:val="304"/>
  </w:num>
  <w:num w:numId="79" w16cid:durableId="797527961">
    <w:abstractNumId w:val="310"/>
  </w:num>
  <w:num w:numId="80" w16cid:durableId="991525220">
    <w:abstractNumId w:val="50"/>
  </w:num>
  <w:num w:numId="81" w16cid:durableId="870917652">
    <w:abstractNumId w:val="36"/>
  </w:num>
  <w:num w:numId="82" w16cid:durableId="523984167">
    <w:abstractNumId w:val="289"/>
  </w:num>
  <w:num w:numId="83" w16cid:durableId="560333522">
    <w:abstractNumId w:val="319"/>
  </w:num>
  <w:num w:numId="84" w16cid:durableId="66152697">
    <w:abstractNumId w:val="305"/>
  </w:num>
  <w:num w:numId="85" w16cid:durableId="520558423">
    <w:abstractNumId w:val="131"/>
  </w:num>
  <w:num w:numId="86" w16cid:durableId="757751871">
    <w:abstractNumId w:val="235"/>
  </w:num>
  <w:num w:numId="87" w16cid:durableId="58332547">
    <w:abstractNumId w:val="317"/>
  </w:num>
  <w:num w:numId="88" w16cid:durableId="1490905657">
    <w:abstractNumId w:val="254"/>
  </w:num>
  <w:num w:numId="89" w16cid:durableId="1910770370">
    <w:abstractNumId w:val="340"/>
  </w:num>
  <w:num w:numId="90" w16cid:durableId="1354069018">
    <w:abstractNumId w:val="311"/>
  </w:num>
  <w:num w:numId="91" w16cid:durableId="2013604287">
    <w:abstractNumId w:val="241"/>
  </w:num>
  <w:num w:numId="92" w16cid:durableId="1641838365">
    <w:abstractNumId w:val="323"/>
  </w:num>
  <w:num w:numId="93" w16cid:durableId="1188300946">
    <w:abstractNumId w:val="19"/>
  </w:num>
  <w:num w:numId="94" w16cid:durableId="1527598368">
    <w:abstractNumId w:val="374"/>
  </w:num>
  <w:num w:numId="95" w16cid:durableId="1994797147">
    <w:abstractNumId w:val="295"/>
  </w:num>
  <w:num w:numId="96" w16cid:durableId="478036854">
    <w:abstractNumId w:val="135"/>
  </w:num>
  <w:num w:numId="97" w16cid:durableId="1956132911">
    <w:abstractNumId w:val="99"/>
  </w:num>
  <w:num w:numId="98" w16cid:durableId="12340438">
    <w:abstractNumId w:val="383"/>
  </w:num>
  <w:num w:numId="99" w16cid:durableId="131678573">
    <w:abstractNumId w:val="111"/>
  </w:num>
  <w:num w:numId="100" w16cid:durableId="674722246">
    <w:abstractNumId w:val="119"/>
  </w:num>
  <w:num w:numId="101" w16cid:durableId="1773553063">
    <w:abstractNumId w:val="244"/>
  </w:num>
  <w:num w:numId="102" w16cid:durableId="217323612">
    <w:abstractNumId w:val="215"/>
  </w:num>
  <w:num w:numId="103" w16cid:durableId="2122453594">
    <w:abstractNumId w:val="221"/>
  </w:num>
  <w:num w:numId="104" w16cid:durableId="1565332299">
    <w:abstractNumId w:val="87"/>
  </w:num>
  <w:num w:numId="105" w16cid:durableId="1268270513">
    <w:abstractNumId w:val="292"/>
  </w:num>
  <w:num w:numId="106" w16cid:durableId="1132094754">
    <w:abstractNumId w:val="58"/>
  </w:num>
  <w:num w:numId="107" w16cid:durableId="1767459130">
    <w:abstractNumId w:val="2"/>
  </w:num>
  <w:num w:numId="108" w16cid:durableId="2143838757">
    <w:abstractNumId w:val="6"/>
  </w:num>
  <w:num w:numId="109" w16cid:durableId="175778398">
    <w:abstractNumId w:val="34"/>
  </w:num>
  <w:num w:numId="110" w16cid:durableId="1091202744">
    <w:abstractNumId w:val="320"/>
  </w:num>
  <w:num w:numId="111" w16cid:durableId="1757089228">
    <w:abstractNumId w:val="115"/>
  </w:num>
  <w:num w:numId="112" w16cid:durableId="1962490655">
    <w:abstractNumId w:val="227"/>
  </w:num>
  <w:num w:numId="113" w16cid:durableId="1890607035">
    <w:abstractNumId w:val="65"/>
  </w:num>
  <w:num w:numId="114" w16cid:durableId="1420104919">
    <w:abstractNumId w:val="140"/>
  </w:num>
  <w:num w:numId="115" w16cid:durableId="1236743537">
    <w:abstractNumId w:val="307"/>
  </w:num>
  <w:num w:numId="116" w16cid:durableId="512107147">
    <w:abstractNumId w:val="124"/>
  </w:num>
  <w:num w:numId="117" w16cid:durableId="1491753298">
    <w:abstractNumId w:val="278"/>
  </w:num>
  <w:num w:numId="118" w16cid:durableId="47382936">
    <w:abstractNumId w:val="212"/>
  </w:num>
  <w:num w:numId="119" w16cid:durableId="59524111">
    <w:abstractNumId w:val="188"/>
  </w:num>
  <w:num w:numId="120" w16cid:durableId="1327243239">
    <w:abstractNumId w:val="91"/>
  </w:num>
  <w:num w:numId="121" w16cid:durableId="1076131708">
    <w:abstractNumId w:val="64"/>
  </w:num>
  <w:num w:numId="122" w16cid:durableId="1126236174">
    <w:abstractNumId w:val="165"/>
  </w:num>
  <w:num w:numId="123" w16cid:durableId="1748071554">
    <w:abstractNumId w:val="281"/>
  </w:num>
  <w:num w:numId="124" w16cid:durableId="111830933">
    <w:abstractNumId w:val="316"/>
  </w:num>
  <w:num w:numId="125" w16cid:durableId="1667053042">
    <w:abstractNumId w:val="167"/>
  </w:num>
  <w:num w:numId="126" w16cid:durableId="142898087">
    <w:abstractNumId w:val="92"/>
  </w:num>
  <w:num w:numId="127" w16cid:durableId="1296519888">
    <w:abstractNumId w:val="129"/>
  </w:num>
  <w:num w:numId="128" w16cid:durableId="1635061062">
    <w:abstractNumId w:val="276"/>
  </w:num>
  <w:num w:numId="129" w16cid:durableId="562057565">
    <w:abstractNumId w:val="117"/>
  </w:num>
  <w:num w:numId="130" w16cid:durableId="1528831851">
    <w:abstractNumId w:val="370"/>
  </w:num>
  <w:num w:numId="131" w16cid:durableId="442387751">
    <w:abstractNumId w:val="143"/>
  </w:num>
  <w:num w:numId="132" w16cid:durableId="235096835">
    <w:abstractNumId w:val="335"/>
  </w:num>
  <w:num w:numId="133" w16cid:durableId="1160778593">
    <w:abstractNumId w:val="103"/>
  </w:num>
  <w:num w:numId="134" w16cid:durableId="11534848">
    <w:abstractNumId w:val="347"/>
  </w:num>
  <w:num w:numId="135" w16cid:durableId="942608978">
    <w:abstractNumId w:val="381"/>
  </w:num>
  <w:num w:numId="136" w16cid:durableId="148449098">
    <w:abstractNumId w:val="121"/>
  </w:num>
  <w:num w:numId="137" w16cid:durableId="1676499310">
    <w:abstractNumId w:val="350"/>
  </w:num>
  <w:num w:numId="138" w16cid:durableId="272901455">
    <w:abstractNumId w:val="382"/>
  </w:num>
  <w:num w:numId="139" w16cid:durableId="1647200037">
    <w:abstractNumId w:val="76"/>
  </w:num>
  <w:num w:numId="140" w16cid:durableId="668753721">
    <w:abstractNumId w:val="284"/>
  </w:num>
  <w:num w:numId="141" w16cid:durableId="924997919">
    <w:abstractNumId w:val="164"/>
  </w:num>
  <w:num w:numId="142" w16cid:durableId="1799488109">
    <w:abstractNumId w:val="198"/>
  </w:num>
  <w:num w:numId="143" w16cid:durableId="154105404">
    <w:abstractNumId w:val="120"/>
  </w:num>
  <w:num w:numId="144" w16cid:durableId="1348827277">
    <w:abstractNumId w:val="95"/>
  </w:num>
  <w:num w:numId="145" w16cid:durableId="807089910">
    <w:abstractNumId w:val="321"/>
  </w:num>
  <w:num w:numId="146" w16cid:durableId="1367441203">
    <w:abstractNumId w:val="94"/>
  </w:num>
  <w:num w:numId="147" w16cid:durableId="1379813598">
    <w:abstractNumId w:val="184"/>
  </w:num>
  <w:num w:numId="148" w16cid:durableId="1740783781">
    <w:abstractNumId w:val="206"/>
  </w:num>
  <w:num w:numId="149" w16cid:durableId="1707557249">
    <w:abstractNumId w:val="155"/>
  </w:num>
  <w:num w:numId="150" w16cid:durableId="243610221">
    <w:abstractNumId w:val="285"/>
  </w:num>
  <w:num w:numId="151" w16cid:durableId="1816411783">
    <w:abstractNumId w:val="47"/>
  </w:num>
  <w:num w:numId="152" w16cid:durableId="2053267448">
    <w:abstractNumId w:val="362"/>
  </w:num>
  <w:num w:numId="153" w16cid:durableId="1334531373">
    <w:abstractNumId w:val="353"/>
  </w:num>
  <w:num w:numId="154" w16cid:durableId="37168708">
    <w:abstractNumId w:val="204"/>
  </w:num>
  <w:num w:numId="155" w16cid:durableId="1020858347">
    <w:abstractNumId w:val="18"/>
  </w:num>
  <w:num w:numId="156" w16cid:durableId="242881563">
    <w:abstractNumId w:val="150"/>
  </w:num>
  <w:num w:numId="157" w16cid:durableId="108399506">
    <w:abstractNumId w:val="112"/>
  </w:num>
  <w:num w:numId="158" w16cid:durableId="1546791376">
    <w:abstractNumId w:val="186"/>
  </w:num>
  <w:num w:numId="159" w16cid:durableId="1274098796">
    <w:abstractNumId w:val="258"/>
  </w:num>
  <w:num w:numId="160" w16cid:durableId="1895963707">
    <w:abstractNumId w:val="218"/>
  </w:num>
  <w:num w:numId="161" w16cid:durableId="702705023">
    <w:abstractNumId w:val="291"/>
  </w:num>
  <w:num w:numId="162" w16cid:durableId="1679965466">
    <w:abstractNumId w:val="223"/>
  </w:num>
  <w:num w:numId="163" w16cid:durableId="195117819">
    <w:abstractNumId w:val="331"/>
  </w:num>
  <w:num w:numId="164" w16cid:durableId="1006639070">
    <w:abstractNumId w:val="273"/>
  </w:num>
  <w:num w:numId="165" w16cid:durableId="344064929">
    <w:abstractNumId w:val="367"/>
  </w:num>
  <w:num w:numId="166" w16cid:durableId="756442213">
    <w:abstractNumId w:val="253"/>
  </w:num>
  <w:num w:numId="167" w16cid:durableId="363946710">
    <w:abstractNumId w:val="24"/>
  </w:num>
  <w:num w:numId="168" w16cid:durableId="1027096762">
    <w:abstractNumId w:val="322"/>
  </w:num>
  <w:num w:numId="169" w16cid:durableId="696396761">
    <w:abstractNumId w:val="339"/>
  </w:num>
  <w:num w:numId="170" w16cid:durableId="1643121022">
    <w:abstractNumId w:val="216"/>
  </w:num>
  <w:num w:numId="171" w16cid:durableId="1230848556">
    <w:abstractNumId w:val="201"/>
  </w:num>
  <w:num w:numId="172" w16cid:durableId="299072956">
    <w:abstractNumId w:val="337"/>
  </w:num>
  <w:num w:numId="173" w16cid:durableId="1039939550">
    <w:abstractNumId w:val="48"/>
  </w:num>
  <w:num w:numId="174" w16cid:durableId="1608192956">
    <w:abstractNumId w:val="225"/>
  </w:num>
  <w:num w:numId="175" w16cid:durableId="342514780">
    <w:abstractNumId w:val="26"/>
  </w:num>
  <w:num w:numId="176" w16cid:durableId="759259943">
    <w:abstractNumId w:val="116"/>
  </w:num>
  <w:num w:numId="177" w16cid:durableId="1058671150">
    <w:abstractNumId w:val="122"/>
  </w:num>
  <w:num w:numId="178" w16cid:durableId="997809259">
    <w:abstractNumId w:val="208"/>
  </w:num>
  <w:num w:numId="179" w16cid:durableId="1091849980">
    <w:abstractNumId w:val="275"/>
  </w:num>
  <w:num w:numId="180" w16cid:durableId="664862994">
    <w:abstractNumId w:val="133"/>
  </w:num>
  <w:num w:numId="181" w16cid:durableId="82846627">
    <w:abstractNumId w:val="242"/>
  </w:num>
  <w:num w:numId="182" w16cid:durableId="628054662">
    <w:abstractNumId w:val="97"/>
  </w:num>
  <w:num w:numId="183" w16cid:durableId="674846786">
    <w:abstractNumId w:val="171"/>
  </w:num>
  <w:num w:numId="184" w16cid:durableId="1880504713">
    <w:abstractNumId w:val="346"/>
  </w:num>
  <w:num w:numId="185" w16cid:durableId="948246392">
    <w:abstractNumId w:val="44"/>
  </w:num>
  <w:num w:numId="186" w16cid:durableId="138112880">
    <w:abstractNumId w:val="302"/>
  </w:num>
  <w:num w:numId="187" w16cid:durableId="1226599535">
    <w:abstractNumId w:val="182"/>
  </w:num>
  <w:num w:numId="188" w16cid:durableId="1215846725">
    <w:abstractNumId w:val="11"/>
  </w:num>
  <w:num w:numId="189" w16cid:durableId="1278372221">
    <w:abstractNumId w:val="136"/>
  </w:num>
  <w:num w:numId="190" w16cid:durableId="1184056976">
    <w:abstractNumId w:val="229"/>
  </w:num>
  <w:num w:numId="191" w16cid:durableId="449979697">
    <w:abstractNumId w:val="15"/>
  </w:num>
  <w:num w:numId="192" w16cid:durableId="972949716">
    <w:abstractNumId w:val="148"/>
  </w:num>
  <w:num w:numId="193" w16cid:durableId="385378541">
    <w:abstractNumId w:val="89"/>
  </w:num>
  <w:num w:numId="194" w16cid:durableId="214856549">
    <w:abstractNumId w:val="180"/>
  </w:num>
  <w:num w:numId="195" w16cid:durableId="1183785389">
    <w:abstractNumId w:val="57"/>
  </w:num>
  <w:num w:numId="196" w16cid:durableId="620455733">
    <w:abstractNumId w:val="175"/>
  </w:num>
  <w:num w:numId="197" w16cid:durableId="94176449">
    <w:abstractNumId w:val="106"/>
  </w:num>
  <w:num w:numId="198" w16cid:durableId="133332139">
    <w:abstractNumId w:val="363"/>
  </w:num>
  <w:num w:numId="199" w16cid:durableId="1999579753">
    <w:abstractNumId w:val="200"/>
  </w:num>
  <w:num w:numId="200" w16cid:durableId="827331923">
    <w:abstractNumId w:val="173"/>
  </w:num>
  <w:num w:numId="201" w16cid:durableId="352148940">
    <w:abstractNumId w:val="28"/>
  </w:num>
  <w:num w:numId="202" w16cid:durableId="843396142">
    <w:abstractNumId w:val="3"/>
  </w:num>
  <w:num w:numId="203" w16cid:durableId="936331131">
    <w:abstractNumId w:val="31"/>
  </w:num>
  <w:num w:numId="204" w16cid:durableId="1355961701">
    <w:abstractNumId w:val="297"/>
  </w:num>
  <w:num w:numId="205" w16cid:durableId="2071809970">
    <w:abstractNumId w:val="109"/>
  </w:num>
  <w:num w:numId="206" w16cid:durableId="1889489689">
    <w:abstractNumId w:val="149"/>
  </w:num>
  <w:num w:numId="207" w16cid:durableId="1323124967">
    <w:abstractNumId w:val="41"/>
  </w:num>
  <w:num w:numId="208" w16cid:durableId="2052416504">
    <w:abstractNumId w:val="293"/>
  </w:num>
  <w:num w:numId="209" w16cid:durableId="554240183">
    <w:abstractNumId w:val="354"/>
  </w:num>
  <w:num w:numId="210" w16cid:durableId="1208421131">
    <w:abstractNumId w:val="300"/>
  </w:num>
  <w:num w:numId="211" w16cid:durableId="408499375">
    <w:abstractNumId w:val="226"/>
  </w:num>
  <w:num w:numId="212" w16cid:durableId="353305106">
    <w:abstractNumId w:val="80"/>
  </w:num>
  <w:num w:numId="213" w16cid:durableId="243803230">
    <w:abstractNumId w:val="240"/>
  </w:num>
  <w:num w:numId="214" w16cid:durableId="1025450003">
    <w:abstractNumId w:val="128"/>
  </w:num>
  <w:num w:numId="215" w16cid:durableId="1251160128">
    <w:abstractNumId w:val="269"/>
  </w:num>
  <w:num w:numId="216" w16cid:durableId="684789416">
    <w:abstractNumId w:val="298"/>
  </w:num>
  <w:num w:numId="217" w16cid:durableId="18899246">
    <w:abstractNumId w:val="338"/>
  </w:num>
  <w:num w:numId="218" w16cid:durableId="1523012294">
    <w:abstractNumId w:val="177"/>
  </w:num>
  <w:num w:numId="219" w16cid:durableId="802818790">
    <w:abstractNumId w:val="210"/>
  </w:num>
  <w:num w:numId="220" w16cid:durableId="1066610734">
    <w:abstractNumId w:val="49"/>
  </w:num>
  <w:num w:numId="221" w16cid:durableId="414475707">
    <w:abstractNumId w:val="9"/>
  </w:num>
  <w:num w:numId="222" w16cid:durableId="1182818880">
    <w:abstractNumId w:val="333"/>
  </w:num>
  <w:num w:numId="223" w16cid:durableId="580912830">
    <w:abstractNumId w:val="313"/>
  </w:num>
  <w:num w:numId="224" w16cid:durableId="1937445710">
    <w:abstractNumId w:val="195"/>
  </w:num>
  <w:num w:numId="225" w16cid:durableId="1850829994">
    <w:abstractNumId w:val="0"/>
  </w:num>
  <w:num w:numId="226" w16cid:durableId="492187242">
    <w:abstractNumId w:val="299"/>
  </w:num>
  <w:num w:numId="227" w16cid:durableId="1934320833">
    <w:abstractNumId w:val="10"/>
  </w:num>
  <w:num w:numId="228" w16cid:durableId="1759249676">
    <w:abstractNumId w:val="267"/>
  </w:num>
  <w:num w:numId="229" w16cid:durableId="1117485121">
    <w:abstractNumId w:val="100"/>
  </w:num>
  <w:num w:numId="230" w16cid:durableId="2001343340">
    <w:abstractNumId w:val="246"/>
  </w:num>
  <w:num w:numId="231" w16cid:durableId="1582985415">
    <w:abstractNumId w:val="196"/>
  </w:num>
  <w:num w:numId="232" w16cid:durableId="1578709700">
    <w:abstractNumId w:val="262"/>
  </w:num>
  <w:num w:numId="233" w16cid:durableId="323436392">
    <w:abstractNumId w:val="151"/>
  </w:num>
  <w:num w:numId="234" w16cid:durableId="1865093606">
    <w:abstractNumId w:val="239"/>
  </w:num>
  <w:num w:numId="235" w16cid:durableId="773866247">
    <w:abstractNumId w:val="163"/>
  </w:num>
  <w:num w:numId="236" w16cid:durableId="943225430">
    <w:abstractNumId w:val="14"/>
  </w:num>
  <w:num w:numId="237" w16cid:durableId="1913811707">
    <w:abstractNumId w:val="325"/>
  </w:num>
  <w:num w:numId="238" w16cid:durableId="1370911624">
    <w:abstractNumId w:val="25"/>
  </w:num>
  <w:num w:numId="239" w16cid:durableId="1176773356">
    <w:abstractNumId w:val="375"/>
  </w:num>
  <w:num w:numId="240" w16cid:durableId="1252005913">
    <w:abstractNumId w:val="169"/>
  </w:num>
  <w:num w:numId="241" w16cid:durableId="1475023956">
    <w:abstractNumId w:val="102"/>
  </w:num>
  <w:num w:numId="242" w16cid:durableId="1553614846">
    <w:abstractNumId w:val="132"/>
  </w:num>
  <w:num w:numId="243" w16cid:durableId="1774401736">
    <w:abstractNumId w:val="72"/>
  </w:num>
  <w:num w:numId="244" w16cid:durableId="1153762424">
    <w:abstractNumId w:val="282"/>
  </w:num>
  <w:num w:numId="245" w16cid:durableId="1708679388">
    <w:abstractNumId w:val="105"/>
  </w:num>
  <w:num w:numId="246" w16cid:durableId="1908761818">
    <w:abstractNumId w:val="123"/>
  </w:num>
  <w:num w:numId="247" w16cid:durableId="701250461">
    <w:abstractNumId w:val="27"/>
  </w:num>
  <w:num w:numId="248" w16cid:durableId="924992149">
    <w:abstractNumId w:val="271"/>
  </w:num>
  <w:num w:numId="249" w16cid:durableId="1079984918">
    <w:abstractNumId w:val="187"/>
  </w:num>
  <w:num w:numId="250" w16cid:durableId="1896624295">
    <w:abstractNumId w:val="361"/>
  </w:num>
  <w:num w:numId="251" w16cid:durableId="1713726298">
    <w:abstractNumId w:val="259"/>
  </w:num>
  <w:num w:numId="252" w16cid:durableId="275216838">
    <w:abstractNumId w:val="315"/>
  </w:num>
  <w:num w:numId="253" w16cid:durableId="1570572974">
    <w:abstractNumId w:val="327"/>
  </w:num>
  <w:num w:numId="254" w16cid:durableId="1585845279">
    <w:abstractNumId w:val="12"/>
  </w:num>
  <w:num w:numId="255" w16cid:durableId="1344360781">
    <w:abstractNumId w:val="68"/>
  </w:num>
  <w:num w:numId="256" w16cid:durableId="223949515">
    <w:abstractNumId w:val="189"/>
  </w:num>
  <w:num w:numId="257" w16cid:durableId="1602487694">
    <w:abstractNumId w:val="277"/>
  </w:num>
  <w:num w:numId="258" w16cid:durableId="1940723375">
    <w:abstractNumId w:val="255"/>
  </w:num>
  <w:num w:numId="259" w16cid:durableId="2024279269">
    <w:abstractNumId w:val="326"/>
  </w:num>
  <w:num w:numId="260" w16cid:durableId="1274283243">
    <w:abstractNumId w:val="126"/>
  </w:num>
  <w:num w:numId="261" w16cid:durableId="1893300922">
    <w:abstractNumId w:val="230"/>
  </w:num>
  <w:num w:numId="262" w16cid:durableId="790126450">
    <w:abstractNumId w:val="38"/>
  </w:num>
  <w:num w:numId="263" w16cid:durableId="1215703146">
    <w:abstractNumId w:val="348"/>
  </w:num>
  <w:num w:numId="264" w16cid:durableId="435103302">
    <w:abstractNumId w:val="158"/>
  </w:num>
  <w:num w:numId="265" w16cid:durableId="1846551549">
    <w:abstractNumId w:val="56"/>
  </w:num>
  <w:num w:numId="266" w16cid:durableId="475879213">
    <w:abstractNumId w:val="264"/>
  </w:num>
  <w:num w:numId="267" w16cid:durableId="254557705">
    <w:abstractNumId w:val="137"/>
  </w:num>
  <w:num w:numId="268" w16cid:durableId="79647238">
    <w:abstractNumId w:val="39"/>
  </w:num>
  <w:num w:numId="269" w16cid:durableId="1126241415">
    <w:abstractNumId w:val="342"/>
  </w:num>
  <w:num w:numId="270" w16cid:durableId="1192954328">
    <w:abstractNumId w:val="336"/>
  </w:num>
  <w:num w:numId="271" w16cid:durableId="1601178640">
    <w:abstractNumId w:val="252"/>
  </w:num>
  <w:num w:numId="272" w16cid:durableId="1223175902">
    <w:abstractNumId w:val="371"/>
  </w:num>
  <w:num w:numId="273" w16cid:durableId="1635985124">
    <w:abstractNumId w:val="168"/>
  </w:num>
  <w:num w:numId="274" w16cid:durableId="1496458532">
    <w:abstractNumId w:val="207"/>
  </w:num>
  <w:num w:numId="275" w16cid:durableId="1964657118">
    <w:abstractNumId w:val="83"/>
  </w:num>
  <w:num w:numId="276" w16cid:durableId="1713967561">
    <w:abstractNumId w:val="33"/>
  </w:num>
  <w:num w:numId="277" w16cid:durableId="1015613381">
    <w:abstractNumId w:val="384"/>
  </w:num>
  <w:num w:numId="278" w16cid:durableId="1228875678">
    <w:abstractNumId w:val="154"/>
  </w:num>
  <w:num w:numId="279" w16cid:durableId="1592621999">
    <w:abstractNumId w:val="35"/>
  </w:num>
  <w:num w:numId="280" w16cid:durableId="112946198">
    <w:abstractNumId w:val="211"/>
  </w:num>
  <w:num w:numId="281" w16cid:durableId="89740708">
    <w:abstractNumId w:val="250"/>
  </w:num>
  <w:num w:numId="282" w16cid:durableId="1429807754">
    <w:abstractNumId w:val="309"/>
  </w:num>
  <w:num w:numId="283" w16cid:durableId="838539901">
    <w:abstractNumId w:val="341"/>
  </w:num>
  <w:num w:numId="284" w16cid:durableId="788010544">
    <w:abstractNumId w:val="144"/>
  </w:num>
  <w:num w:numId="285" w16cid:durableId="1221134240">
    <w:abstractNumId w:val="364"/>
  </w:num>
  <w:num w:numId="286" w16cid:durableId="1226380066">
    <w:abstractNumId w:val="217"/>
  </w:num>
  <w:num w:numId="287" w16cid:durableId="1574393082">
    <w:abstractNumId w:val="197"/>
  </w:num>
  <w:num w:numId="288" w16cid:durableId="2061049904">
    <w:abstractNumId w:val="213"/>
  </w:num>
  <w:num w:numId="289" w16cid:durableId="1909999001">
    <w:abstractNumId w:val="366"/>
  </w:num>
  <w:num w:numId="290" w16cid:durableId="1361586869">
    <w:abstractNumId w:val="243"/>
  </w:num>
  <w:num w:numId="291" w16cid:durableId="2050259075">
    <w:abstractNumId w:val="51"/>
  </w:num>
  <w:num w:numId="292" w16cid:durableId="876090146">
    <w:abstractNumId w:val="37"/>
  </w:num>
  <w:num w:numId="293" w16cid:durableId="1662082394">
    <w:abstractNumId w:val="174"/>
  </w:num>
  <w:num w:numId="294" w16cid:durableId="1863396682">
    <w:abstractNumId w:val="52"/>
  </w:num>
  <w:num w:numId="295" w16cid:durableId="1256859252">
    <w:abstractNumId w:val="93"/>
  </w:num>
  <w:num w:numId="296" w16cid:durableId="177962864">
    <w:abstractNumId w:val="306"/>
  </w:num>
  <w:num w:numId="297" w16cid:durableId="87046378">
    <w:abstractNumId w:val="181"/>
  </w:num>
  <w:num w:numId="298" w16cid:durableId="1394506611">
    <w:abstractNumId w:val="96"/>
  </w:num>
  <w:num w:numId="299" w16cid:durableId="963000564">
    <w:abstractNumId w:val="21"/>
  </w:num>
  <w:num w:numId="300" w16cid:durableId="175921346">
    <w:abstractNumId w:val="139"/>
  </w:num>
  <w:num w:numId="301" w16cid:durableId="2060666582">
    <w:abstractNumId w:val="249"/>
  </w:num>
  <w:num w:numId="302" w16cid:durableId="1082292714">
    <w:abstractNumId w:val="170"/>
  </w:num>
  <w:num w:numId="303" w16cid:durableId="1040285617">
    <w:abstractNumId w:val="222"/>
  </w:num>
  <w:num w:numId="304" w16cid:durableId="60948792">
    <w:abstractNumId w:val="356"/>
  </w:num>
  <w:num w:numId="305" w16cid:durableId="541211911">
    <w:abstractNumId w:val="330"/>
  </w:num>
  <w:num w:numId="306" w16cid:durableId="1753160853">
    <w:abstractNumId w:val="380"/>
  </w:num>
  <w:num w:numId="307" w16cid:durableId="1202982254">
    <w:abstractNumId w:val="156"/>
  </w:num>
  <w:num w:numId="308" w16cid:durableId="273054308">
    <w:abstractNumId w:val="257"/>
  </w:num>
  <w:num w:numId="309" w16cid:durableId="846752473">
    <w:abstractNumId w:val="110"/>
  </w:num>
  <w:num w:numId="310" w16cid:durableId="39793304">
    <w:abstractNumId w:val="286"/>
  </w:num>
  <w:num w:numId="311" w16cid:durableId="612591016">
    <w:abstractNumId w:val="256"/>
  </w:num>
  <w:num w:numId="312" w16cid:durableId="354507190">
    <w:abstractNumId w:val="88"/>
  </w:num>
  <w:num w:numId="313" w16cid:durableId="1511599489">
    <w:abstractNumId w:val="303"/>
  </w:num>
  <w:num w:numId="314" w16cid:durableId="274405691">
    <w:abstractNumId w:val="372"/>
  </w:num>
  <w:num w:numId="315" w16cid:durableId="1969973722">
    <w:abstractNumId w:val="53"/>
  </w:num>
  <w:num w:numId="316" w16cid:durableId="1091852033">
    <w:abstractNumId w:val="54"/>
  </w:num>
  <w:num w:numId="317" w16cid:durableId="1485897877">
    <w:abstractNumId w:val="369"/>
  </w:num>
  <w:num w:numId="318" w16cid:durableId="1283616105">
    <w:abstractNumId w:val="29"/>
  </w:num>
  <w:num w:numId="319" w16cid:durableId="551961350">
    <w:abstractNumId w:val="67"/>
  </w:num>
  <w:num w:numId="320" w16cid:durableId="1858084349">
    <w:abstractNumId w:val="365"/>
  </w:num>
  <w:num w:numId="321" w16cid:durableId="1747262553">
    <w:abstractNumId w:val="20"/>
  </w:num>
  <w:num w:numId="322" w16cid:durableId="1846439605">
    <w:abstractNumId w:val="172"/>
  </w:num>
  <w:num w:numId="323" w16cid:durableId="238709812">
    <w:abstractNumId w:val="332"/>
  </w:num>
  <w:num w:numId="324" w16cid:durableId="543641170">
    <w:abstractNumId w:val="314"/>
  </w:num>
  <w:num w:numId="325" w16cid:durableId="166360395">
    <w:abstractNumId w:val="247"/>
  </w:num>
  <w:num w:numId="326" w16cid:durableId="1119493745">
    <w:abstractNumId w:val="85"/>
  </w:num>
  <w:num w:numId="327" w16cid:durableId="748312749">
    <w:abstractNumId w:val="22"/>
  </w:num>
  <w:num w:numId="328" w16cid:durableId="170687451">
    <w:abstractNumId w:val="98"/>
  </w:num>
  <w:num w:numId="329" w16cid:durableId="522130634">
    <w:abstractNumId w:val="345"/>
  </w:num>
  <w:num w:numId="330" w16cid:durableId="1029571861">
    <w:abstractNumId w:val="205"/>
  </w:num>
  <w:num w:numId="331" w16cid:durableId="1355157220">
    <w:abstractNumId w:val="159"/>
  </w:num>
  <w:num w:numId="332" w16cid:durableId="1216309294">
    <w:abstractNumId w:val="1"/>
  </w:num>
  <w:num w:numId="333" w16cid:durableId="1368405662">
    <w:abstractNumId w:val="379"/>
  </w:num>
  <w:num w:numId="334" w16cid:durableId="869684384">
    <w:abstractNumId w:val="70"/>
  </w:num>
  <w:num w:numId="335" w16cid:durableId="1730613609">
    <w:abstractNumId w:val="157"/>
  </w:num>
  <w:num w:numId="336" w16cid:durableId="1192959247">
    <w:abstractNumId w:val="84"/>
  </w:num>
  <w:num w:numId="337" w16cid:durableId="2134668069">
    <w:abstractNumId w:val="344"/>
  </w:num>
  <w:num w:numId="338" w16cid:durableId="212886660">
    <w:abstractNumId w:val="101"/>
  </w:num>
  <w:num w:numId="339" w16cid:durableId="849443627">
    <w:abstractNumId w:val="373"/>
  </w:num>
  <w:num w:numId="340" w16cid:durableId="1317758798">
    <w:abstractNumId w:val="4"/>
  </w:num>
  <w:num w:numId="341" w16cid:durableId="302779642">
    <w:abstractNumId w:val="360"/>
  </w:num>
  <w:num w:numId="342" w16cid:durableId="1436748343">
    <w:abstractNumId w:val="45"/>
  </w:num>
  <w:num w:numId="343" w16cid:durableId="103231260">
    <w:abstractNumId w:val="79"/>
  </w:num>
  <w:num w:numId="344" w16cid:durableId="1724063534">
    <w:abstractNumId w:val="358"/>
  </w:num>
  <w:num w:numId="345" w16cid:durableId="1821337348">
    <w:abstractNumId w:val="312"/>
  </w:num>
  <w:num w:numId="346" w16cid:durableId="1222134666">
    <w:abstractNumId w:val="245"/>
  </w:num>
  <w:num w:numId="347" w16cid:durableId="124546009">
    <w:abstractNumId w:val="185"/>
  </w:num>
  <w:num w:numId="348" w16cid:durableId="542134025">
    <w:abstractNumId w:val="179"/>
  </w:num>
  <w:num w:numId="349" w16cid:durableId="1322809146">
    <w:abstractNumId w:val="190"/>
  </w:num>
  <w:num w:numId="350" w16cid:durableId="722681342">
    <w:abstractNumId w:val="233"/>
  </w:num>
  <w:num w:numId="351" w16cid:durableId="1196692755">
    <w:abstractNumId w:val="127"/>
  </w:num>
  <w:num w:numId="352" w16cid:durableId="1771051110">
    <w:abstractNumId w:val="146"/>
  </w:num>
  <w:num w:numId="353" w16cid:durableId="1988898798">
    <w:abstractNumId w:val="118"/>
  </w:num>
  <w:num w:numId="354" w16cid:durableId="1739740807">
    <w:abstractNumId w:val="328"/>
  </w:num>
  <w:num w:numId="355" w16cid:durableId="1876887482">
    <w:abstractNumId w:val="161"/>
  </w:num>
  <w:num w:numId="356" w16cid:durableId="118695263">
    <w:abstractNumId w:val="130"/>
  </w:num>
  <w:num w:numId="357" w16cid:durableId="923953916">
    <w:abstractNumId w:val="280"/>
  </w:num>
  <w:num w:numId="358" w16cid:durableId="1785271503">
    <w:abstractNumId w:val="30"/>
  </w:num>
  <w:num w:numId="359" w16cid:durableId="1917325327">
    <w:abstractNumId w:val="343"/>
  </w:num>
  <w:num w:numId="360" w16cid:durableId="128330130">
    <w:abstractNumId w:val="147"/>
  </w:num>
  <w:num w:numId="361" w16cid:durableId="73860715">
    <w:abstractNumId w:val="43"/>
  </w:num>
  <w:num w:numId="362" w16cid:durableId="883977951">
    <w:abstractNumId w:val="272"/>
  </w:num>
  <w:num w:numId="363" w16cid:durableId="1851527165">
    <w:abstractNumId w:val="138"/>
  </w:num>
  <w:num w:numId="364" w16cid:durableId="1627661766">
    <w:abstractNumId w:val="251"/>
  </w:num>
  <w:num w:numId="365" w16cid:durableId="1920404829">
    <w:abstractNumId w:val="260"/>
  </w:num>
  <w:num w:numId="366" w16cid:durableId="1989817069">
    <w:abstractNumId w:val="238"/>
  </w:num>
  <w:num w:numId="367" w16cid:durableId="1457866928">
    <w:abstractNumId w:val="294"/>
  </w:num>
  <w:num w:numId="368" w16cid:durableId="765687964">
    <w:abstractNumId w:val="176"/>
  </w:num>
  <w:num w:numId="369" w16cid:durableId="1372875605">
    <w:abstractNumId w:val="209"/>
  </w:num>
  <w:num w:numId="370" w16cid:durableId="133374688">
    <w:abstractNumId w:val="296"/>
  </w:num>
  <w:num w:numId="371" w16cid:durableId="794257258">
    <w:abstractNumId w:val="77"/>
  </w:num>
  <w:num w:numId="372" w16cid:durableId="2108649555">
    <w:abstractNumId w:val="55"/>
  </w:num>
  <w:num w:numId="373" w16cid:durableId="677121429">
    <w:abstractNumId w:val="334"/>
  </w:num>
  <w:num w:numId="374" w16cid:durableId="1565799919">
    <w:abstractNumId w:val="113"/>
  </w:num>
  <w:num w:numId="375" w16cid:durableId="72288979">
    <w:abstractNumId w:val="290"/>
  </w:num>
  <w:num w:numId="376" w16cid:durableId="1479809641">
    <w:abstractNumId w:val="141"/>
  </w:num>
  <w:num w:numId="377" w16cid:durableId="211502373">
    <w:abstractNumId w:val="263"/>
  </w:num>
  <w:num w:numId="378" w16cid:durableId="1288970573">
    <w:abstractNumId w:val="324"/>
  </w:num>
  <w:num w:numId="379" w16cid:durableId="2122260751">
    <w:abstractNumId w:val="231"/>
  </w:num>
  <w:num w:numId="380" w16cid:durableId="581259252">
    <w:abstractNumId w:val="357"/>
  </w:num>
  <w:num w:numId="381" w16cid:durableId="531571097">
    <w:abstractNumId w:val="376"/>
  </w:num>
  <w:num w:numId="382" w16cid:durableId="2136827679">
    <w:abstractNumId w:val="152"/>
  </w:num>
  <w:num w:numId="383" w16cid:durableId="1529564080">
    <w:abstractNumId w:val="279"/>
  </w:num>
  <w:num w:numId="384" w16cid:durableId="1090656497">
    <w:abstractNumId w:val="359"/>
  </w:num>
  <w:num w:numId="385" w16cid:durableId="1169708862">
    <w:abstractNumId w:val="2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3119"/>
    <w:rsid w:val="0006600D"/>
    <w:rsid w:val="000A5697"/>
    <w:rsid w:val="001074D0"/>
    <w:rsid w:val="001244F5"/>
    <w:rsid w:val="001358EE"/>
    <w:rsid w:val="0014530A"/>
    <w:rsid w:val="00166725"/>
    <w:rsid w:val="001B3CFB"/>
    <w:rsid w:val="001B483B"/>
    <w:rsid w:val="001D0900"/>
    <w:rsid w:val="002465B3"/>
    <w:rsid w:val="002522DD"/>
    <w:rsid w:val="00273850"/>
    <w:rsid w:val="002B41EB"/>
    <w:rsid w:val="002D1977"/>
    <w:rsid w:val="00313510"/>
    <w:rsid w:val="00326878"/>
    <w:rsid w:val="003725C8"/>
    <w:rsid w:val="00385212"/>
    <w:rsid w:val="003A5DBF"/>
    <w:rsid w:val="003C1AA4"/>
    <w:rsid w:val="003E4823"/>
    <w:rsid w:val="003F4AD9"/>
    <w:rsid w:val="0044682B"/>
    <w:rsid w:val="00447B21"/>
    <w:rsid w:val="00462995"/>
    <w:rsid w:val="004761A0"/>
    <w:rsid w:val="004C06EE"/>
    <w:rsid w:val="004E79DA"/>
    <w:rsid w:val="004F4421"/>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36657"/>
    <w:rsid w:val="0084373E"/>
    <w:rsid w:val="008437AD"/>
    <w:rsid w:val="00881F15"/>
    <w:rsid w:val="0088202A"/>
    <w:rsid w:val="008B77DC"/>
    <w:rsid w:val="008E5D21"/>
    <w:rsid w:val="00900515"/>
    <w:rsid w:val="00914142"/>
    <w:rsid w:val="0091795F"/>
    <w:rsid w:val="009263C8"/>
    <w:rsid w:val="00930D3F"/>
    <w:rsid w:val="00931B7C"/>
    <w:rsid w:val="00940050"/>
    <w:rsid w:val="00944243"/>
    <w:rsid w:val="00973C38"/>
    <w:rsid w:val="00983017"/>
    <w:rsid w:val="009A21CE"/>
    <w:rsid w:val="009A4ADA"/>
    <w:rsid w:val="009A5D23"/>
    <w:rsid w:val="009E7707"/>
    <w:rsid w:val="00A1138C"/>
    <w:rsid w:val="00A52C7B"/>
    <w:rsid w:val="00A60B83"/>
    <w:rsid w:val="00A655A8"/>
    <w:rsid w:val="00A73458"/>
    <w:rsid w:val="00AE4975"/>
    <w:rsid w:val="00B10B91"/>
    <w:rsid w:val="00B608AC"/>
    <w:rsid w:val="00B6105D"/>
    <w:rsid w:val="00B8644E"/>
    <w:rsid w:val="00B943C7"/>
    <w:rsid w:val="00BD40FB"/>
    <w:rsid w:val="00C00571"/>
    <w:rsid w:val="00C85297"/>
    <w:rsid w:val="00CA6341"/>
    <w:rsid w:val="00CC3C01"/>
    <w:rsid w:val="00CE293C"/>
    <w:rsid w:val="00CE2F98"/>
    <w:rsid w:val="00CF3D74"/>
    <w:rsid w:val="00D2231D"/>
    <w:rsid w:val="00D96EA4"/>
    <w:rsid w:val="00DA1A67"/>
    <w:rsid w:val="00DB7905"/>
    <w:rsid w:val="00DE4829"/>
    <w:rsid w:val="00E21EFE"/>
    <w:rsid w:val="00E30E2C"/>
    <w:rsid w:val="00E838F3"/>
    <w:rsid w:val="00E85172"/>
    <w:rsid w:val="00EA5412"/>
    <w:rsid w:val="00ED4E76"/>
    <w:rsid w:val="00ED7273"/>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689591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8028559">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3228167">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720403703">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6987838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58660182">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8099480">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2024-10-31T10:33:00Z</dcterms:created>
  <dcterms:modified xsi:type="dcterms:W3CDTF">2024-10-31T10:34:00Z</dcterms:modified>
</cp:coreProperties>
</file>