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60D8" w14:textId="72B57E55" w:rsidR="00D04C5F" w:rsidRPr="00D04C5F" w:rsidRDefault="00D04C5F" w:rsidP="00D04C5F">
      <w:pPr>
        <w:spacing w:before="100" w:beforeAutospacing="1" w:after="100" w:afterAutospacing="1" w:line="360" w:lineRule="auto"/>
        <w:jc w:val="center"/>
        <w:textAlignment w:val="baseline"/>
        <w:outlineLvl w:val="2"/>
        <w:rPr>
          <w:rFonts w:ascii="Georgia" w:eastAsia="Times New Roman" w:hAnsi="Georgia" w:cs="Segoe UI"/>
          <w:b/>
          <w:bCs/>
          <w:color w:val="212121"/>
          <w:sz w:val="32"/>
          <w:szCs w:val="32"/>
          <w:lang w:eastAsia="en-IN"/>
        </w:rPr>
      </w:pPr>
      <w:r w:rsidRPr="00D04C5F">
        <w:rPr>
          <w:rFonts w:ascii="Georgia" w:eastAsia="Times New Roman" w:hAnsi="Georgia" w:cs="Segoe UI"/>
          <w:b/>
          <w:bCs/>
          <w:color w:val="212121"/>
          <w:sz w:val="32"/>
          <w:szCs w:val="32"/>
          <w:lang w:eastAsia="en-IN"/>
        </w:rPr>
        <w:t>Apache Security</w:t>
      </w:r>
    </w:p>
    <w:p w14:paraId="698A32CA" w14:textId="77777777" w:rsidR="00D04C5F" w:rsidRDefault="00D04C5F" w:rsidP="00D04C5F">
      <w:p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p>
    <w:p w14:paraId="605E279F" w14:textId="366074C3" w:rsidR="00D04C5F" w:rsidRPr="00246F14"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246F14">
        <w:rPr>
          <w:rFonts w:ascii="Georgia" w:eastAsia="Times New Roman" w:hAnsi="Georgia" w:cs="Segoe UI"/>
          <w:b/>
          <w:bCs/>
          <w:color w:val="212121"/>
          <w:sz w:val="24"/>
          <w:szCs w:val="24"/>
          <w:lang w:eastAsia="en-IN"/>
        </w:rPr>
        <w:t>Remove Server Version Banner</w:t>
      </w:r>
    </w:p>
    <w:p w14:paraId="1722D89B"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I would say this is one of the first things to consider, as you don’t want to expose what web server version you are using. Exposing version means you are helping hacker to speedy the reconnaissance process.</w:t>
      </w:r>
    </w:p>
    <w:p w14:paraId="2EDC5D9E"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The default configuration will expose Apache Version and OS type as shown below.</w:t>
      </w:r>
    </w:p>
    <w:p w14:paraId="57004FC9" w14:textId="6D0DD071"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noProof/>
          <w:color w:val="212121"/>
          <w:sz w:val="24"/>
          <w:szCs w:val="24"/>
          <w:lang w:eastAsia="en-IN"/>
        </w:rPr>
        <w:drawing>
          <wp:inline distT="0" distB="0" distL="0" distR="0" wp14:anchorId="5A6AF7CF" wp14:editId="641AA3E1">
            <wp:extent cx="2971800" cy="1657350"/>
            <wp:effectExtent l="0" t="0" r="0" b="0"/>
            <wp:docPr id="1866283873" name="Picture 6" descr="apache-serve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server-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657350"/>
                    </a:xfrm>
                    <a:prstGeom prst="rect">
                      <a:avLst/>
                    </a:prstGeom>
                    <a:noFill/>
                    <a:ln>
                      <a:noFill/>
                    </a:ln>
                  </pic:spPr>
                </pic:pic>
              </a:graphicData>
            </a:graphic>
          </wp:inline>
        </w:drawing>
      </w:r>
    </w:p>
    <w:p w14:paraId="4201C69C" w14:textId="77777777" w:rsidR="00D04C5F" w:rsidRPr="00D04C5F" w:rsidRDefault="00D04C5F" w:rsidP="00D04C5F">
      <w:pPr>
        <w:numPr>
          <w:ilvl w:val="0"/>
          <w:numId w:val="1"/>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folder</w:t>
      </w:r>
      <w:proofErr w:type="gramEnd"/>
    </w:p>
    <w:p w14:paraId="592D1A6C" w14:textId="77777777" w:rsidR="00D04C5F" w:rsidRPr="00D04C5F" w:rsidRDefault="00D04C5F" w:rsidP="00D04C5F">
      <w:pPr>
        <w:numPr>
          <w:ilvl w:val="0"/>
          <w:numId w:val="1"/>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Modify </w:t>
      </w:r>
      <w:proofErr w:type="spellStart"/>
      <w:r w:rsidRPr="00D04C5F">
        <w:rPr>
          <w:rFonts w:ascii="Georgia" w:eastAsia="Times New Roman" w:hAnsi="Georgia" w:cs="Segoe UI"/>
          <w:color w:val="212121"/>
          <w:sz w:val="24"/>
          <w:szCs w:val="24"/>
          <w:lang w:eastAsia="en-IN"/>
        </w:rPr>
        <w:t>httpd.conf</w:t>
      </w:r>
      <w:proofErr w:type="spellEnd"/>
      <w:r w:rsidRPr="00D04C5F">
        <w:rPr>
          <w:rFonts w:ascii="Georgia" w:eastAsia="Times New Roman" w:hAnsi="Georgia" w:cs="Segoe UI"/>
          <w:color w:val="212121"/>
          <w:sz w:val="24"/>
          <w:szCs w:val="24"/>
          <w:lang w:eastAsia="en-IN"/>
        </w:rPr>
        <w:t xml:space="preserve"> by using the vi </w:t>
      </w:r>
      <w:proofErr w:type="gramStart"/>
      <w:r w:rsidRPr="00D04C5F">
        <w:rPr>
          <w:rFonts w:ascii="Georgia" w:eastAsia="Times New Roman" w:hAnsi="Georgia" w:cs="Segoe UI"/>
          <w:color w:val="212121"/>
          <w:sz w:val="24"/>
          <w:szCs w:val="24"/>
          <w:lang w:eastAsia="en-IN"/>
        </w:rPr>
        <w:t>editor</w:t>
      </w:r>
      <w:proofErr w:type="gramEnd"/>
    </w:p>
    <w:p w14:paraId="325B9393" w14:textId="77777777" w:rsidR="00D04C5F" w:rsidRPr="00D04C5F" w:rsidRDefault="00D04C5F" w:rsidP="00D04C5F">
      <w:pPr>
        <w:numPr>
          <w:ilvl w:val="0"/>
          <w:numId w:val="1"/>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Add the following directive and save the </w:t>
      </w:r>
      <w:proofErr w:type="spellStart"/>
      <w:r w:rsidRPr="00D04C5F">
        <w:rPr>
          <w:rFonts w:ascii="Georgia" w:eastAsia="Times New Roman" w:hAnsi="Georgia" w:cs="Segoe UI"/>
          <w:color w:val="212121"/>
          <w:sz w:val="24"/>
          <w:szCs w:val="24"/>
          <w:lang w:eastAsia="en-IN"/>
        </w:rPr>
        <w:t>httpd.conf</w:t>
      </w:r>
      <w:proofErr w:type="spellEnd"/>
    </w:p>
    <w:p w14:paraId="7E394F48"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proofErr w:type="spellStart"/>
      <w:r w:rsidRPr="00D04C5F">
        <w:rPr>
          <w:rFonts w:ascii="Georgia" w:eastAsia="Times New Roman" w:hAnsi="Georgia" w:cs="Courier New"/>
          <w:color w:val="990055"/>
          <w:sz w:val="24"/>
          <w:szCs w:val="24"/>
          <w:bdr w:val="none" w:sz="0" w:space="0" w:color="auto" w:frame="1"/>
          <w:lang w:eastAsia="en-IN"/>
        </w:rPr>
        <w:t>ServerTokens</w:t>
      </w:r>
      <w:proofErr w:type="spellEnd"/>
      <w:r w:rsidRPr="00D04C5F">
        <w:rPr>
          <w:rFonts w:ascii="Georgia" w:eastAsia="Times New Roman" w:hAnsi="Georgia" w:cs="Courier New"/>
          <w:color w:val="000000"/>
          <w:sz w:val="24"/>
          <w:szCs w:val="24"/>
          <w:bdr w:val="none" w:sz="0" w:space="0" w:color="auto" w:frame="1"/>
          <w:lang w:eastAsia="en-IN"/>
        </w:rPr>
        <w:t xml:space="preserve"> Prod</w:t>
      </w:r>
    </w:p>
    <w:p w14:paraId="77A37809"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proofErr w:type="spellStart"/>
      <w:r w:rsidRPr="00D04C5F">
        <w:rPr>
          <w:rFonts w:ascii="Georgia" w:eastAsia="Times New Roman" w:hAnsi="Georgia" w:cs="Courier New"/>
          <w:color w:val="990055"/>
          <w:sz w:val="24"/>
          <w:szCs w:val="24"/>
          <w:bdr w:val="none" w:sz="0" w:space="0" w:color="auto" w:frame="1"/>
          <w:lang w:eastAsia="en-IN"/>
        </w:rPr>
        <w:t>ServerSignature</w:t>
      </w:r>
      <w:proofErr w:type="spellEnd"/>
      <w:r w:rsidRPr="00D04C5F">
        <w:rPr>
          <w:rFonts w:ascii="Georgia" w:eastAsia="Times New Roman" w:hAnsi="Georgia" w:cs="Courier New"/>
          <w:color w:val="000000"/>
          <w:sz w:val="24"/>
          <w:szCs w:val="24"/>
          <w:bdr w:val="none" w:sz="0" w:space="0" w:color="auto" w:frame="1"/>
          <w:lang w:eastAsia="en-IN"/>
        </w:rPr>
        <w:t xml:space="preserve"> Off</w:t>
      </w:r>
    </w:p>
    <w:p w14:paraId="36DB87F2" w14:textId="77777777" w:rsidR="00D04C5F" w:rsidRPr="00D04C5F" w:rsidRDefault="00D04C5F" w:rsidP="00D04C5F">
      <w:pPr>
        <w:numPr>
          <w:ilvl w:val="0"/>
          <w:numId w:val="2"/>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Restart </w:t>
      </w:r>
      <w:proofErr w:type="spellStart"/>
      <w:r w:rsidRPr="00D04C5F">
        <w:rPr>
          <w:rFonts w:ascii="Georgia" w:eastAsia="Times New Roman" w:hAnsi="Georgia" w:cs="Segoe UI"/>
          <w:color w:val="212121"/>
          <w:sz w:val="24"/>
          <w:szCs w:val="24"/>
          <w:lang w:eastAsia="en-IN"/>
        </w:rPr>
        <w:t>apache</w:t>
      </w:r>
      <w:proofErr w:type="spellEnd"/>
    </w:p>
    <w:p w14:paraId="1EFB2FE0"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proofErr w:type="spellStart"/>
      <w:r w:rsidRPr="00D04C5F">
        <w:rPr>
          <w:rFonts w:ascii="Georgia" w:eastAsia="Times New Roman" w:hAnsi="Georgia" w:cs="Courier New"/>
          <w:color w:val="212121"/>
          <w:sz w:val="24"/>
          <w:szCs w:val="24"/>
          <w:bdr w:val="none" w:sz="0" w:space="0" w:color="auto" w:frame="1"/>
          <w:shd w:val="clear" w:color="auto" w:fill="EEEEEE"/>
          <w:lang w:eastAsia="en-IN"/>
        </w:rPr>
        <w:t>ServerSignature</w:t>
      </w:r>
      <w:proofErr w:type="spellEnd"/>
      <w:r w:rsidRPr="00D04C5F">
        <w:rPr>
          <w:rFonts w:ascii="Georgia" w:eastAsia="Times New Roman" w:hAnsi="Georgia" w:cs="Segoe UI"/>
          <w:color w:val="212121"/>
          <w:sz w:val="24"/>
          <w:szCs w:val="24"/>
          <w:lang w:eastAsia="en-IN"/>
        </w:rPr>
        <w:t> will remove the version information from the page generated by Apache.</w:t>
      </w:r>
    </w:p>
    <w:p w14:paraId="25685980"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proofErr w:type="spellStart"/>
      <w:r w:rsidRPr="00D04C5F">
        <w:rPr>
          <w:rFonts w:ascii="Georgia" w:eastAsia="Times New Roman" w:hAnsi="Georgia" w:cs="Courier New"/>
          <w:color w:val="212121"/>
          <w:sz w:val="24"/>
          <w:szCs w:val="24"/>
          <w:bdr w:val="none" w:sz="0" w:space="0" w:color="auto" w:frame="1"/>
          <w:shd w:val="clear" w:color="auto" w:fill="EEEEEE"/>
          <w:lang w:eastAsia="en-IN"/>
        </w:rPr>
        <w:t>ServerTokens</w:t>
      </w:r>
      <w:proofErr w:type="spellEnd"/>
      <w:r w:rsidRPr="00D04C5F">
        <w:rPr>
          <w:rFonts w:ascii="Georgia" w:eastAsia="Times New Roman" w:hAnsi="Georgia" w:cs="Segoe UI"/>
          <w:color w:val="212121"/>
          <w:sz w:val="24"/>
          <w:szCs w:val="24"/>
          <w:lang w:eastAsia="en-IN"/>
        </w:rPr>
        <w:t xml:space="preserve"> will change Header to production only, i.e., </w:t>
      </w:r>
      <w:proofErr w:type="gramStart"/>
      <w:r w:rsidRPr="00D04C5F">
        <w:rPr>
          <w:rFonts w:ascii="Georgia" w:eastAsia="Times New Roman" w:hAnsi="Georgia" w:cs="Segoe UI"/>
          <w:color w:val="212121"/>
          <w:sz w:val="24"/>
          <w:szCs w:val="24"/>
          <w:lang w:eastAsia="en-IN"/>
        </w:rPr>
        <w:t>Apache</w:t>
      </w:r>
      <w:proofErr w:type="gramEnd"/>
    </w:p>
    <w:p w14:paraId="2F3E5506"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As you can see below, version &amp; OS information is gone.</w:t>
      </w:r>
    </w:p>
    <w:p w14:paraId="055092A3" w14:textId="5106BCCA"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noProof/>
          <w:color w:val="212121"/>
          <w:sz w:val="24"/>
          <w:szCs w:val="24"/>
          <w:lang w:eastAsia="en-IN"/>
        </w:rPr>
        <w:lastRenderedPageBreak/>
        <w:drawing>
          <wp:inline distT="0" distB="0" distL="0" distR="0" wp14:anchorId="54B1AC2C" wp14:editId="26E241E5">
            <wp:extent cx="3124200" cy="1590675"/>
            <wp:effectExtent l="0" t="0" r="0" b="9525"/>
            <wp:docPr id="106915638" name="Picture 5" descr="apache-server-banner-mas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server-banner-mas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590675"/>
                    </a:xfrm>
                    <a:prstGeom prst="rect">
                      <a:avLst/>
                    </a:prstGeom>
                    <a:noFill/>
                    <a:ln>
                      <a:noFill/>
                    </a:ln>
                  </pic:spPr>
                </pic:pic>
              </a:graphicData>
            </a:graphic>
          </wp:inline>
        </w:drawing>
      </w:r>
    </w:p>
    <w:p w14:paraId="7F162751"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 xml:space="preserve">Disable directory browser </w:t>
      </w:r>
      <w:proofErr w:type="gramStart"/>
      <w:r w:rsidRPr="00D04C5F">
        <w:rPr>
          <w:rFonts w:ascii="Georgia" w:eastAsia="Times New Roman" w:hAnsi="Georgia" w:cs="Segoe UI"/>
          <w:b/>
          <w:bCs/>
          <w:color w:val="212121"/>
          <w:sz w:val="24"/>
          <w:szCs w:val="24"/>
          <w:lang w:eastAsia="en-IN"/>
        </w:rPr>
        <w:t>listing</w:t>
      </w:r>
      <w:proofErr w:type="gramEnd"/>
    </w:p>
    <w:p w14:paraId="0FEF3FCC"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Disable directory listing in a browser, so the visitor doesn’t see what all file and folders you have under root or subdirectory.</w:t>
      </w:r>
    </w:p>
    <w:p w14:paraId="686F21D7"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Let’s test how does it look like in default settings.</w:t>
      </w:r>
    </w:p>
    <w:p w14:paraId="0A721FCF" w14:textId="77777777" w:rsidR="00D04C5F" w:rsidRPr="00D04C5F" w:rsidRDefault="00D04C5F" w:rsidP="00D04C5F">
      <w:pPr>
        <w:numPr>
          <w:ilvl w:val="0"/>
          <w:numId w:val="3"/>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w:t>
      </w:r>
      <w:proofErr w:type="spellStart"/>
      <w:r w:rsidRPr="00D04C5F">
        <w:rPr>
          <w:rFonts w:ascii="Georgia" w:eastAsia="Times New Roman" w:hAnsi="Georgia" w:cs="Segoe UI"/>
          <w:color w:val="212121"/>
          <w:sz w:val="24"/>
          <w:szCs w:val="24"/>
          <w:lang w:eastAsia="en-IN"/>
        </w:rPr>
        <w:t>htdocs</w:t>
      </w:r>
      <w:proofErr w:type="spellEnd"/>
      <w:r w:rsidRPr="00D04C5F">
        <w:rPr>
          <w:rFonts w:ascii="Georgia" w:eastAsia="Times New Roman" w:hAnsi="Georgia" w:cs="Segoe UI"/>
          <w:color w:val="212121"/>
          <w:sz w:val="24"/>
          <w:szCs w:val="24"/>
          <w:lang w:eastAsia="en-IN"/>
        </w:rPr>
        <w:t xml:space="preserve"> </w:t>
      </w:r>
      <w:proofErr w:type="gramStart"/>
      <w:r w:rsidRPr="00D04C5F">
        <w:rPr>
          <w:rFonts w:ascii="Georgia" w:eastAsia="Times New Roman" w:hAnsi="Georgia" w:cs="Segoe UI"/>
          <w:color w:val="212121"/>
          <w:sz w:val="24"/>
          <w:szCs w:val="24"/>
          <w:lang w:eastAsia="en-IN"/>
        </w:rPr>
        <w:t>directory</w:t>
      </w:r>
      <w:proofErr w:type="gramEnd"/>
    </w:p>
    <w:p w14:paraId="573AEE7D" w14:textId="77777777" w:rsidR="00D04C5F" w:rsidRPr="00D04C5F" w:rsidRDefault="00D04C5F" w:rsidP="00D04C5F">
      <w:pPr>
        <w:numPr>
          <w:ilvl w:val="0"/>
          <w:numId w:val="3"/>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Create a folder and few files inside </w:t>
      </w:r>
      <w:proofErr w:type="gramStart"/>
      <w:r w:rsidRPr="00D04C5F">
        <w:rPr>
          <w:rFonts w:ascii="Georgia" w:eastAsia="Times New Roman" w:hAnsi="Georgia" w:cs="Segoe UI"/>
          <w:color w:val="212121"/>
          <w:sz w:val="24"/>
          <w:szCs w:val="24"/>
          <w:lang w:eastAsia="en-IN"/>
        </w:rPr>
        <w:t>that</w:t>
      </w:r>
      <w:proofErr w:type="gramEnd"/>
    </w:p>
    <w:p w14:paraId="0ADC0449"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 </w:t>
      </w:r>
      <w:proofErr w:type="spellStart"/>
      <w:r w:rsidRPr="00D04C5F">
        <w:rPr>
          <w:rFonts w:ascii="Georgia" w:eastAsia="Times New Roman" w:hAnsi="Georgia" w:cs="Courier New"/>
          <w:color w:val="000000"/>
          <w:sz w:val="24"/>
          <w:szCs w:val="24"/>
          <w:bdr w:val="none" w:sz="0" w:space="0" w:color="auto" w:frame="1"/>
          <w:lang w:eastAsia="en-IN"/>
        </w:rPr>
        <w:t>mkdir</w:t>
      </w:r>
      <w:proofErr w:type="spellEnd"/>
      <w:r w:rsidRPr="00D04C5F">
        <w:rPr>
          <w:rFonts w:ascii="Georgia" w:eastAsia="Times New Roman" w:hAnsi="Georgia" w:cs="Courier New"/>
          <w:color w:val="000000"/>
          <w:sz w:val="24"/>
          <w:szCs w:val="24"/>
          <w:bdr w:val="none" w:sz="0" w:space="0" w:color="auto" w:frame="1"/>
          <w:lang w:eastAsia="en-IN"/>
        </w:rPr>
        <w:t xml:space="preserve"> test</w:t>
      </w:r>
    </w:p>
    <w:p w14:paraId="359D13F3"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touch hi</w:t>
      </w:r>
    </w:p>
    <w:p w14:paraId="66132A4A"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000000"/>
          <w:sz w:val="24"/>
          <w:szCs w:val="24"/>
          <w:bdr w:val="none" w:sz="0" w:space="0" w:color="auto" w:frame="1"/>
          <w:lang w:eastAsia="en-IN"/>
        </w:rPr>
        <w:t># touch hello</w:t>
      </w:r>
    </w:p>
    <w:p w14:paraId="084A50FF"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261200A2" w14:textId="77777777" w:rsidR="00D04C5F" w:rsidRPr="00D04C5F" w:rsidRDefault="00D04C5F" w:rsidP="00D04C5F">
      <w:pPr>
        <w:spacing w:beforeAutospacing="1" w:after="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Now, let’s try to access Apache by </w:t>
      </w:r>
      <w:hyperlink r:id="rId7" w:tgtFrame="_blank" w:history="1">
        <w:r w:rsidRPr="00D04C5F">
          <w:rPr>
            <w:rFonts w:ascii="Georgia" w:eastAsia="Times New Roman" w:hAnsi="Georgia" w:cs="Segoe UI"/>
            <w:color w:val="FF4A00"/>
            <w:sz w:val="24"/>
            <w:szCs w:val="24"/>
            <w:u w:val="single"/>
            <w:bdr w:val="none" w:sz="0" w:space="0" w:color="auto" w:frame="1"/>
            <w:lang w:eastAsia="en-IN"/>
          </w:rPr>
          <w:t>http://localhost/test</w:t>
        </w:r>
      </w:hyperlink>
    </w:p>
    <w:p w14:paraId="1BAF10F5" w14:textId="0C4618A0"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noProof/>
          <w:color w:val="212121"/>
          <w:sz w:val="24"/>
          <w:szCs w:val="24"/>
          <w:lang w:eastAsia="en-IN"/>
        </w:rPr>
        <w:drawing>
          <wp:inline distT="0" distB="0" distL="0" distR="0" wp14:anchorId="3F26E402" wp14:editId="39264587">
            <wp:extent cx="3810000" cy="1866900"/>
            <wp:effectExtent l="0" t="0" r="0" b="0"/>
            <wp:docPr id="2051760836" name="Picture 4" descr="apache-directory-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directory-li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14:paraId="262A5322"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As you could see it reveals what all file/folders you </w:t>
      </w:r>
      <w:proofErr w:type="gramStart"/>
      <w:r w:rsidRPr="00D04C5F">
        <w:rPr>
          <w:rFonts w:ascii="Georgia" w:eastAsia="Times New Roman" w:hAnsi="Georgia" w:cs="Segoe UI"/>
          <w:color w:val="212121"/>
          <w:sz w:val="24"/>
          <w:szCs w:val="24"/>
          <w:lang w:eastAsia="en-IN"/>
        </w:rPr>
        <w:t>have</w:t>
      </w:r>
      <w:proofErr w:type="gramEnd"/>
      <w:r w:rsidRPr="00D04C5F">
        <w:rPr>
          <w:rFonts w:ascii="Georgia" w:eastAsia="Times New Roman" w:hAnsi="Georgia" w:cs="Segoe UI"/>
          <w:color w:val="212121"/>
          <w:sz w:val="24"/>
          <w:szCs w:val="24"/>
          <w:lang w:eastAsia="en-IN"/>
        </w:rPr>
        <w:t xml:space="preserve"> and I am sure you don’t want to expose that.</w:t>
      </w:r>
    </w:p>
    <w:p w14:paraId="40C407CF" w14:textId="77777777" w:rsidR="00D04C5F" w:rsidRPr="00D04C5F" w:rsidRDefault="00D04C5F" w:rsidP="00D04C5F">
      <w:pPr>
        <w:numPr>
          <w:ilvl w:val="0"/>
          <w:numId w:val="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3B6C5C7A" w14:textId="77777777" w:rsidR="00D04C5F" w:rsidRPr="00D04C5F" w:rsidRDefault="00D04C5F" w:rsidP="00D04C5F">
      <w:pPr>
        <w:numPr>
          <w:ilvl w:val="0"/>
          <w:numId w:val="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lastRenderedPageBreak/>
        <w:t> Open </w:t>
      </w:r>
      <w:proofErr w:type="spellStart"/>
      <w:r w:rsidRPr="00D04C5F">
        <w:rPr>
          <w:rFonts w:ascii="Georgia" w:eastAsia="Times New Roman" w:hAnsi="Georgia" w:cs="Courier New"/>
          <w:color w:val="212121"/>
          <w:sz w:val="24"/>
          <w:szCs w:val="24"/>
          <w:bdr w:val="none" w:sz="0" w:space="0" w:color="auto" w:frame="1"/>
          <w:shd w:val="clear" w:color="auto" w:fill="EEEEEE"/>
          <w:lang w:eastAsia="en-IN"/>
        </w:rPr>
        <w:t>httpd.conf</w:t>
      </w:r>
      <w:proofErr w:type="spellEnd"/>
      <w:r w:rsidRPr="00D04C5F">
        <w:rPr>
          <w:rFonts w:ascii="Georgia" w:eastAsia="Times New Roman" w:hAnsi="Georgia" w:cs="Segoe UI"/>
          <w:color w:val="212121"/>
          <w:sz w:val="24"/>
          <w:szCs w:val="24"/>
          <w:lang w:eastAsia="en-IN"/>
        </w:rPr>
        <w:t xml:space="preserve"> using </w:t>
      </w:r>
      <w:proofErr w:type="gramStart"/>
      <w:r w:rsidRPr="00D04C5F">
        <w:rPr>
          <w:rFonts w:ascii="Georgia" w:eastAsia="Times New Roman" w:hAnsi="Georgia" w:cs="Segoe UI"/>
          <w:color w:val="212121"/>
          <w:sz w:val="24"/>
          <w:szCs w:val="24"/>
          <w:lang w:eastAsia="en-IN"/>
        </w:rPr>
        <w:t>vi</w:t>
      </w:r>
      <w:proofErr w:type="gramEnd"/>
    </w:p>
    <w:p w14:paraId="47248AB6" w14:textId="77777777" w:rsidR="00D04C5F" w:rsidRPr="00D04C5F" w:rsidRDefault="00D04C5F" w:rsidP="00D04C5F">
      <w:pPr>
        <w:numPr>
          <w:ilvl w:val="0"/>
          <w:numId w:val="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Search for Directory and change Options directive to None or –</w:t>
      </w:r>
      <w:proofErr w:type="gramStart"/>
      <w:r w:rsidRPr="00D04C5F">
        <w:rPr>
          <w:rFonts w:ascii="Georgia" w:eastAsia="Times New Roman" w:hAnsi="Georgia" w:cs="Segoe UI"/>
          <w:color w:val="212121"/>
          <w:sz w:val="24"/>
          <w:szCs w:val="24"/>
          <w:lang w:eastAsia="en-IN"/>
        </w:rPr>
        <w:t>Indexes</w:t>
      </w:r>
      <w:proofErr w:type="gramEnd"/>
    </w:p>
    <w:p w14:paraId="5FEA5284"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0077AA"/>
          <w:sz w:val="24"/>
          <w:szCs w:val="24"/>
          <w:bdr w:val="none" w:sz="0" w:space="0" w:color="auto" w:frame="1"/>
          <w:lang w:eastAsia="en-IN"/>
        </w:rPr>
        <w:t xml:space="preserve"> /opt/</w:t>
      </w:r>
      <w:proofErr w:type="spellStart"/>
      <w:r w:rsidRPr="00D04C5F">
        <w:rPr>
          <w:rFonts w:ascii="Georgia" w:eastAsia="Times New Roman" w:hAnsi="Georgia" w:cs="Courier New"/>
          <w:color w:val="0077AA"/>
          <w:sz w:val="24"/>
          <w:szCs w:val="24"/>
          <w:bdr w:val="none" w:sz="0" w:space="0" w:color="auto" w:frame="1"/>
          <w:lang w:eastAsia="en-IN"/>
        </w:rPr>
        <w:t>apache</w:t>
      </w:r>
      <w:proofErr w:type="spellEnd"/>
      <w:r w:rsidRPr="00D04C5F">
        <w:rPr>
          <w:rFonts w:ascii="Georgia" w:eastAsia="Times New Roman" w:hAnsi="Georgia" w:cs="Courier New"/>
          <w:color w:val="0077AA"/>
          <w:sz w:val="24"/>
          <w:szCs w:val="24"/>
          <w:bdr w:val="none" w:sz="0" w:space="0" w:color="auto" w:frame="1"/>
          <w:lang w:eastAsia="en-IN"/>
        </w:rPr>
        <w:t>/</w:t>
      </w:r>
      <w:proofErr w:type="spellStart"/>
      <w:r w:rsidRPr="00D04C5F">
        <w:rPr>
          <w:rFonts w:ascii="Georgia" w:eastAsia="Times New Roman" w:hAnsi="Georgia" w:cs="Courier New"/>
          <w:color w:val="0077AA"/>
          <w:sz w:val="24"/>
          <w:szCs w:val="24"/>
          <w:bdr w:val="none" w:sz="0" w:space="0" w:color="auto" w:frame="1"/>
          <w:lang w:eastAsia="en-IN"/>
        </w:rPr>
        <w:t>htdocs</w:t>
      </w:r>
      <w:proofErr w:type="spellEnd"/>
      <w:r w:rsidRPr="00D04C5F">
        <w:rPr>
          <w:rFonts w:ascii="Georgia" w:eastAsia="Times New Roman" w:hAnsi="Georgia" w:cs="Courier New"/>
          <w:color w:val="999999"/>
          <w:sz w:val="24"/>
          <w:szCs w:val="24"/>
          <w:bdr w:val="none" w:sz="0" w:space="0" w:color="auto" w:frame="1"/>
          <w:lang w:eastAsia="en-IN"/>
        </w:rPr>
        <w:t>&gt;</w:t>
      </w:r>
    </w:p>
    <w:p w14:paraId="3B6C6918"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0055"/>
          <w:sz w:val="24"/>
          <w:szCs w:val="24"/>
          <w:bdr w:val="none" w:sz="0" w:space="0" w:color="auto" w:frame="1"/>
          <w:lang w:eastAsia="en-IN"/>
        </w:rPr>
        <w:t>Options</w:t>
      </w:r>
      <w:r w:rsidRPr="00D04C5F">
        <w:rPr>
          <w:rFonts w:ascii="Georgia" w:eastAsia="Times New Roman" w:hAnsi="Georgia" w:cs="Courier New"/>
          <w:color w:val="000000"/>
          <w:sz w:val="24"/>
          <w:szCs w:val="24"/>
          <w:bdr w:val="none" w:sz="0" w:space="0" w:color="auto" w:frame="1"/>
          <w:lang w:eastAsia="en-IN"/>
        </w:rPr>
        <w:t xml:space="preserve"> -Indexes</w:t>
      </w:r>
    </w:p>
    <w:p w14:paraId="4908A113"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999999"/>
          <w:sz w:val="24"/>
          <w:szCs w:val="24"/>
          <w:bdr w:val="none" w:sz="0" w:space="0" w:color="auto" w:frame="1"/>
          <w:lang w:eastAsia="en-IN"/>
        </w:rPr>
        <w:t>&gt;</w:t>
      </w:r>
    </w:p>
    <w:p w14:paraId="6B182A32"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1917A745"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(or)</w:t>
      </w:r>
    </w:p>
    <w:p w14:paraId="3B78B325"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0077AA"/>
          <w:sz w:val="24"/>
          <w:szCs w:val="24"/>
          <w:bdr w:val="none" w:sz="0" w:space="0" w:color="auto" w:frame="1"/>
          <w:lang w:eastAsia="en-IN"/>
        </w:rPr>
        <w:t xml:space="preserve"> /opt/</w:t>
      </w:r>
      <w:proofErr w:type="spellStart"/>
      <w:r w:rsidRPr="00D04C5F">
        <w:rPr>
          <w:rFonts w:ascii="Georgia" w:eastAsia="Times New Roman" w:hAnsi="Georgia" w:cs="Courier New"/>
          <w:color w:val="0077AA"/>
          <w:sz w:val="24"/>
          <w:szCs w:val="24"/>
          <w:bdr w:val="none" w:sz="0" w:space="0" w:color="auto" w:frame="1"/>
          <w:lang w:eastAsia="en-IN"/>
        </w:rPr>
        <w:t>apache</w:t>
      </w:r>
      <w:proofErr w:type="spellEnd"/>
      <w:r w:rsidRPr="00D04C5F">
        <w:rPr>
          <w:rFonts w:ascii="Georgia" w:eastAsia="Times New Roman" w:hAnsi="Georgia" w:cs="Courier New"/>
          <w:color w:val="0077AA"/>
          <w:sz w:val="24"/>
          <w:szCs w:val="24"/>
          <w:bdr w:val="none" w:sz="0" w:space="0" w:color="auto" w:frame="1"/>
          <w:lang w:eastAsia="en-IN"/>
        </w:rPr>
        <w:t>/</w:t>
      </w:r>
      <w:proofErr w:type="spellStart"/>
      <w:r w:rsidRPr="00D04C5F">
        <w:rPr>
          <w:rFonts w:ascii="Georgia" w:eastAsia="Times New Roman" w:hAnsi="Georgia" w:cs="Courier New"/>
          <w:color w:val="0077AA"/>
          <w:sz w:val="24"/>
          <w:szCs w:val="24"/>
          <w:bdr w:val="none" w:sz="0" w:space="0" w:color="auto" w:frame="1"/>
          <w:lang w:eastAsia="en-IN"/>
        </w:rPr>
        <w:t>htdocs</w:t>
      </w:r>
      <w:proofErr w:type="spellEnd"/>
      <w:r w:rsidRPr="00D04C5F">
        <w:rPr>
          <w:rFonts w:ascii="Georgia" w:eastAsia="Times New Roman" w:hAnsi="Georgia" w:cs="Courier New"/>
          <w:color w:val="999999"/>
          <w:sz w:val="24"/>
          <w:szCs w:val="24"/>
          <w:bdr w:val="none" w:sz="0" w:space="0" w:color="auto" w:frame="1"/>
          <w:lang w:eastAsia="en-IN"/>
        </w:rPr>
        <w:t>&gt;</w:t>
      </w:r>
    </w:p>
    <w:p w14:paraId="207D6B4F"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0055"/>
          <w:sz w:val="24"/>
          <w:szCs w:val="24"/>
          <w:bdr w:val="none" w:sz="0" w:space="0" w:color="auto" w:frame="1"/>
          <w:lang w:eastAsia="en-IN"/>
        </w:rPr>
        <w:t>Options</w:t>
      </w:r>
      <w:r w:rsidRPr="00D04C5F">
        <w:rPr>
          <w:rFonts w:ascii="Georgia" w:eastAsia="Times New Roman" w:hAnsi="Georgia" w:cs="Courier New"/>
          <w:color w:val="000000"/>
          <w:sz w:val="24"/>
          <w:szCs w:val="24"/>
          <w:bdr w:val="none" w:sz="0" w:space="0" w:color="auto" w:frame="1"/>
          <w:lang w:eastAsia="en-IN"/>
        </w:rPr>
        <w:t xml:space="preserve"> None</w:t>
      </w:r>
    </w:p>
    <w:p w14:paraId="068A7983"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999999"/>
          <w:sz w:val="24"/>
          <w:szCs w:val="24"/>
          <w:bdr w:val="none" w:sz="0" w:space="0" w:color="auto" w:frame="1"/>
          <w:lang w:eastAsia="en-IN"/>
        </w:rPr>
        <w:t>&gt;</w:t>
      </w:r>
    </w:p>
    <w:p w14:paraId="096458D5"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69B0865E" w14:textId="77777777" w:rsidR="00D04C5F" w:rsidRPr="00D04C5F" w:rsidRDefault="00D04C5F" w:rsidP="00D04C5F">
      <w:pPr>
        <w:numPr>
          <w:ilvl w:val="0"/>
          <w:numId w:val="5"/>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Restart Apache</w:t>
      </w:r>
    </w:p>
    <w:p w14:paraId="341FBDAF" w14:textId="77777777" w:rsidR="00D04C5F" w:rsidRPr="00D04C5F" w:rsidRDefault="00D04C5F" w:rsidP="00D04C5F">
      <w:pPr>
        <w:spacing w:beforeAutospacing="1" w:after="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Note</w:t>
      </w:r>
      <w:r w:rsidRPr="00D04C5F">
        <w:rPr>
          <w:rFonts w:ascii="Georgia" w:eastAsia="Times New Roman" w:hAnsi="Georgia" w:cs="Segoe UI"/>
          <w:color w:val="212121"/>
          <w:sz w:val="24"/>
          <w:szCs w:val="24"/>
          <w:lang w:eastAsia="en-IN"/>
        </w:rPr>
        <w:t>: if you have multiple Directory directives in your environment, you should consider doing the same for all.</w:t>
      </w:r>
    </w:p>
    <w:p w14:paraId="40BCADE1" w14:textId="77777777" w:rsidR="00D04C5F" w:rsidRPr="00D04C5F" w:rsidRDefault="00D04C5F" w:rsidP="00D04C5F">
      <w:pPr>
        <w:spacing w:beforeAutospacing="1" w:after="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Now, let’s try to access Apache by </w:t>
      </w:r>
      <w:hyperlink r:id="rId9" w:tgtFrame="_blank" w:history="1">
        <w:r w:rsidRPr="00D04C5F">
          <w:rPr>
            <w:rFonts w:ascii="Georgia" w:eastAsia="Times New Roman" w:hAnsi="Georgia" w:cs="Segoe UI"/>
            <w:color w:val="FF4A00"/>
            <w:sz w:val="24"/>
            <w:szCs w:val="24"/>
            <w:u w:val="single"/>
            <w:bdr w:val="none" w:sz="0" w:space="0" w:color="auto" w:frame="1"/>
            <w:lang w:eastAsia="en-IN"/>
          </w:rPr>
          <w:t>http://localhost/test</w:t>
        </w:r>
      </w:hyperlink>
    </w:p>
    <w:p w14:paraId="21675945" w14:textId="4BC95FD8"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noProof/>
          <w:color w:val="212121"/>
          <w:sz w:val="24"/>
          <w:szCs w:val="24"/>
          <w:lang w:eastAsia="en-IN"/>
        </w:rPr>
        <w:drawing>
          <wp:inline distT="0" distB="0" distL="0" distR="0" wp14:anchorId="5205FA44" wp14:editId="563509E4">
            <wp:extent cx="3562350" cy="1247775"/>
            <wp:effectExtent l="0" t="0" r="0" b="9525"/>
            <wp:docPr id="1505579602" name="Picture 3" descr="disabled-directory-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bled-directory-li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1247775"/>
                    </a:xfrm>
                    <a:prstGeom prst="rect">
                      <a:avLst/>
                    </a:prstGeom>
                    <a:noFill/>
                    <a:ln>
                      <a:noFill/>
                    </a:ln>
                  </pic:spPr>
                </pic:pic>
              </a:graphicData>
            </a:graphic>
          </wp:inline>
        </w:drawing>
      </w:r>
    </w:p>
    <w:p w14:paraId="14D87F51"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As you could see, it displays a forbidden error instead of showing test folder listing.</w:t>
      </w:r>
    </w:p>
    <w:p w14:paraId="5098F255" w14:textId="77777777" w:rsidR="00D04C5F" w:rsidRPr="00D04C5F" w:rsidRDefault="00D04C5F" w:rsidP="00D04C5F">
      <w:p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proofErr w:type="spellStart"/>
      <w:r w:rsidRPr="00D04C5F">
        <w:rPr>
          <w:rFonts w:ascii="Georgia" w:eastAsia="Times New Roman" w:hAnsi="Georgia" w:cs="Segoe UI"/>
          <w:b/>
          <w:bCs/>
          <w:color w:val="212121"/>
          <w:sz w:val="24"/>
          <w:szCs w:val="24"/>
          <w:lang w:eastAsia="en-IN"/>
        </w:rPr>
        <w:t>Etag</w:t>
      </w:r>
      <w:proofErr w:type="spellEnd"/>
    </w:p>
    <w:p w14:paraId="169591A8"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It allows remote attackers to obtain sensitive information like </w:t>
      </w:r>
      <w:proofErr w:type="spellStart"/>
      <w:r w:rsidRPr="00D04C5F">
        <w:rPr>
          <w:rFonts w:ascii="Georgia" w:eastAsia="Times New Roman" w:hAnsi="Georgia" w:cs="Segoe UI"/>
          <w:color w:val="212121"/>
          <w:sz w:val="24"/>
          <w:szCs w:val="24"/>
          <w:lang w:eastAsia="en-IN"/>
        </w:rPr>
        <w:t>inode</w:t>
      </w:r>
      <w:proofErr w:type="spellEnd"/>
      <w:r w:rsidRPr="00D04C5F">
        <w:rPr>
          <w:rFonts w:ascii="Georgia" w:eastAsia="Times New Roman" w:hAnsi="Georgia" w:cs="Segoe UI"/>
          <w:color w:val="212121"/>
          <w:sz w:val="24"/>
          <w:szCs w:val="24"/>
          <w:lang w:eastAsia="en-IN"/>
        </w:rPr>
        <w:t xml:space="preserve"> number, multipart MIME boundary, and child process through </w:t>
      </w:r>
      <w:proofErr w:type="spellStart"/>
      <w:r w:rsidRPr="00D04C5F">
        <w:rPr>
          <w:rFonts w:ascii="Georgia" w:eastAsia="Times New Roman" w:hAnsi="Georgia" w:cs="Segoe UI"/>
          <w:color w:val="212121"/>
          <w:sz w:val="24"/>
          <w:szCs w:val="24"/>
          <w:lang w:eastAsia="en-IN"/>
        </w:rPr>
        <w:t>Etag</w:t>
      </w:r>
      <w:proofErr w:type="spellEnd"/>
      <w:r w:rsidRPr="00D04C5F">
        <w:rPr>
          <w:rFonts w:ascii="Georgia" w:eastAsia="Times New Roman" w:hAnsi="Georgia" w:cs="Segoe UI"/>
          <w:color w:val="212121"/>
          <w:sz w:val="24"/>
          <w:szCs w:val="24"/>
          <w:lang w:eastAsia="en-IN"/>
        </w:rPr>
        <w:t xml:space="preserve"> header.</w:t>
      </w:r>
    </w:p>
    <w:p w14:paraId="0301874B"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To prevent this vulnerability, let’s implement it as below. This is required to fix for PCI compliance.</w:t>
      </w:r>
    </w:p>
    <w:p w14:paraId="6CAFF0A1" w14:textId="77777777" w:rsidR="00D04C5F" w:rsidRPr="00D04C5F" w:rsidRDefault="00D04C5F" w:rsidP="00D04C5F">
      <w:pPr>
        <w:numPr>
          <w:ilvl w:val="0"/>
          <w:numId w:val="6"/>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lastRenderedPageBreak/>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34AF4D06" w14:textId="77777777" w:rsidR="00D04C5F" w:rsidRPr="00D04C5F" w:rsidRDefault="00D04C5F" w:rsidP="00D04C5F">
      <w:pPr>
        <w:numPr>
          <w:ilvl w:val="0"/>
          <w:numId w:val="6"/>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Add the following directive and save the </w:t>
      </w:r>
      <w:proofErr w:type="spellStart"/>
      <w:r w:rsidRPr="00D04C5F">
        <w:rPr>
          <w:rFonts w:ascii="Georgia" w:eastAsia="Times New Roman" w:hAnsi="Georgia" w:cs="Segoe UI"/>
          <w:color w:val="212121"/>
          <w:sz w:val="24"/>
          <w:szCs w:val="24"/>
          <w:lang w:eastAsia="en-IN"/>
        </w:rPr>
        <w:t>httpd.conf</w:t>
      </w:r>
      <w:proofErr w:type="spellEnd"/>
    </w:p>
    <w:p w14:paraId="442AA563"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proofErr w:type="spellStart"/>
      <w:r w:rsidRPr="00D04C5F">
        <w:rPr>
          <w:rFonts w:ascii="Georgia" w:eastAsia="Times New Roman" w:hAnsi="Georgia" w:cs="Courier New"/>
          <w:color w:val="990055"/>
          <w:sz w:val="24"/>
          <w:szCs w:val="24"/>
          <w:bdr w:val="none" w:sz="0" w:space="0" w:color="auto" w:frame="1"/>
          <w:lang w:eastAsia="en-IN"/>
        </w:rPr>
        <w:t>FileETag</w:t>
      </w:r>
      <w:proofErr w:type="spellEnd"/>
      <w:r w:rsidRPr="00D04C5F">
        <w:rPr>
          <w:rFonts w:ascii="Georgia" w:eastAsia="Times New Roman" w:hAnsi="Georgia" w:cs="Courier New"/>
          <w:color w:val="000000"/>
          <w:sz w:val="24"/>
          <w:szCs w:val="24"/>
          <w:bdr w:val="none" w:sz="0" w:space="0" w:color="auto" w:frame="1"/>
          <w:lang w:eastAsia="en-IN"/>
        </w:rPr>
        <w:t xml:space="preserve"> None</w:t>
      </w:r>
    </w:p>
    <w:p w14:paraId="3317A85F"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2DA32373" w14:textId="77777777" w:rsidR="00D04C5F" w:rsidRPr="00D04C5F" w:rsidRDefault="00D04C5F" w:rsidP="00D04C5F">
      <w:pPr>
        <w:numPr>
          <w:ilvl w:val="0"/>
          <w:numId w:val="7"/>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Restart </w:t>
      </w:r>
      <w:proofErr w:type="spellStart"/>
      <w:r w:rsidRPr="00D04C5F">
        <w:rPr>
          <w:rFonts w:ascii="Georgia" w:eastAsia="Times New Roman" w:hAnsi="Georgia" w:cs="Segoe UI"/>
          <w:color w:val="212121"/>
          <w:sz w:val="24"/>
          <w:szCs w:val="24"/>
          <w:lang w:eastAsia="en-IN"/>
        </w:rPr>
        <w:t>apache</w:t>
      </w:r>
      <w:proofErr w:type="spellEnd"/>
    </w:p>
    <w:p w14:paraId="51C41DAD"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 xml:space="preserve">Protect binary and configuration directory </w:t>
      </w:r>
      <w:proofErr w:type="gramStart"/>
      <w:r w:rsidRPr="00D04C5F">
        <w:rPr>
          <w:rFonts w:ascii="Georgia" w:eastAsia="Times New Roman" w:hAnsi="Georgia" w:cs="Segoe UI"/>
          <w:b/>
          <w:bCs/>
          <w:color w:val="212121"/>
          <w:sz w:val="24"/>
          <w:szCs w:val="24"/>
          <w:lang w:eastAsia="en-IN"/>
        </w:rPr>
        <w:t>permission</w:t>
      </w:r>
      <w:proofErr w:type="gramEnd"/>
    </w:p>
    <w:p w14:paraId="6BB344F8"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By default, permission for binary and configuration is 755 that means any user on a server can view the configuration. You can disallow another user to get into conf and bin folder.</w:t>
      </w:r>
    </w:p>
    <w:p w14:paraId="5769D71A" w14:textId="77777777" w:rsidR="00D04C5F" w:rsidRPr="00D04C5F" w:rsidRDefault="00D04C5F" w:rsidP="00D04C5F">
      <w:pPr>
        <w:numPr>
          <w:ilvl w:val="0"/>
          <w:numId w:val="12"/>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 </w:t>
      </w:r>
      <w:proofErr w:type="gramStart"/>
      <w:r w:rsidRPr="00D04C5F">
        <w:rPr>
          <w:rFonts w:ascii="Georgia" w:eastAsia="Times New Roman" w:hAnsi="Georgia" w:cs="Segoe UI"/>
          <w:color w:val="212121"/>
          <w:sz w:val="24"/>
          <w:szCs w:val="24"/>
          <w:lang w:eastAsia="en-IN"/>
        </w:rPr>
        <w:t>directory</w:t>
      </w:r>
      <w:proofErr w:type="gramEnd"/>
    </w:p>
    <w:p w14:paraId="126DE7C6" w14:textId="77777777" w:rsidR="00D04C5F" w:rsidRPr="00D04C5F" w:rsidRDefault="00D04C5F" w:rsidP="00D04C5F">
      <w:pPr>
        <w:numPr>
          <w:ilvl w:val="0"/>
          <w:numId w:val="12"/>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Change permission of bin and conf folder</w:t>
      </w:r>
    </w:p>
    <w:p w14:paraId="1D615CEA"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708090"/>
          <w:sz w:val="24"/>
          <w:szCs w:val="24"/>
          <w:bdr w:val="none" w:sz="0" w:space="0" w:color="auto" w:frame="1"/>
          <w:lang w:eastAsia="en-IN"/>
        </w:rPr>
        <w:t xml:space="preserve"># </w:t>
      </w:r>
      <w:proofErr w:type="spellStart"/>
      <w:r w:rsidRPr="00D04C5F">
        <w:rPr>
          <w:rFonts w:ascii="Georgia" w:eastAsia="Times New Roman" w:hAnsi="Georgia" w:cs="Courier New"/>
          <w:color w:val="708090"/>
          <w:sz w:val="24"/>
          <w:szCs w:val="24"/>
          <w:bdr w:val="none" w:sz="0" w:space="0" w:color="auto" w:frame="1"/>
          <w:lang w:eastAsia="en-IN"/>
        </w:rPr>
        <w:t>chmod</w:t>
      </w:r>
      <w:proofErr w:type="spellEnd"/>
      <w:r w:rsidRPr="00D04C5F">
        <w:rPr>
          <w:rFonts w:ascii="Georgia" w:eastAsia="Times New Roman" w:hAnsi="Georgia" w:cs="Courier New"/>
          <w:color w:val="708090"/>
          <w:sz w:val="24"/>
          <w:szCs w:val="24"/>
          <w:bdr w:val="none" w:sz="0" w:space="0" w:color="auto" w:frame="1"/>
          <w:lang w:eastAsia="en-IN"/>
        </w:rPr>
        <w:t xml:space="preserve"> –R 750 bin conf</w:t>
      </w:r>
    </w:p>
    <w:p w14:paraId="3B364983"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2CAEEB86"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System Settings Protection</w:t>
      </w:r>
    </w:p>
    <w:p w14:paraId="4D8E51B7"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In a default installation, users can override </w:t>
      </w:r>
      <w:proofErr w:type="spellStart"/>
      <w:r w:rsidRPr="00D04C5F">
        <w:rPr>
          <w:rFonts w:ascii="Georgia" w:eastAsia="Times New Roman" w:hAnsi="Georgia" w:cs="Segoe UI"/>
          <w:color w:val="212121"/>
          <w:sz w:val="24"/>
          <w:szCs w:val="24"/>
          <w:lang w:eastAsia="en-IN"/>
        </w:rPr>
        <w:t>apache</w:t>
      </w:r>
      <w:proofErr w:type="spellEnd"/>
      <w:r w:rsidRPr="00D04C5F">
        <w:rPr>
          <w:rFonts w:ascii="Georgia" w:eastAsia="Times New Roman" w:hAnsi="Georgia" w:cs="Segoe UI"/>
          <w:color w:val="212121"/>
          <w:sz w:val="24"/>
          <w:szCs w:val="24"/>
          <w:lang w:eastAsia="en-IN"/>
        </w:rPr>
        <w:t xml:space="preserve"> configuration using .</w:t>
      </w:r>
      <w:proofErr w:type="spellStart"/>
      <w:r w:rsidRPr="00D04C5F">
        <w:rPr>
          <w:rFonts w:ascii="Georgia" w:eastAsia="Times New Roman" w:hAnsi="Georgia" w:cs="Segoe UI"/>
          <w:color w:val="212121"/>
          <w:sz w:val="24"/>
          <w:szCs w:val="24"/>
          <w:lang w:eastAsia="en-IN"/>
        </w:rPr>
        <w:t>htaccess</w:t>
      </w:r>
      <w:proofErr w:type="spellEnd"/>
      <w:r w:rsidRPr="00D04C5F">
        <w:rPr>
          <w:rFonts w:ascii="Georgia" w:eastAsia="Times New Roman" w:hAnsi="Georgia" w:cs="Segoe UI"/>
          <w:color w:val="212121"/>
          <w:sz w:val="24"/>
          <w:szCs w:val="24"/>
          <w:lang w:eastAsia="en-IN"/>
        </w:rPr>
        <w:t xml:space="preserve">. If you want to stop users from changing your </w:t>
      </w:r>
      <w:proofErr w:type="spellStart"/>
      <w:r w:rsidRPr="00D04C5F">
        <w:rPr>
          <w:rFonts w:ascii="Georgia" w:eastAsia="Times New Roman" w:hAnsi="Georgia" w:cs="Segoe UI"/>
          <w:color w:val="212121"/>
          <w:sz w:val="24"/>
          <w:szCs w:val="24"/>
          <w:lang w:eastAsia="en-IN"/>
        </w:rPr>
        <w:t>apache</w:t>
      </w:r>
      <w:proofErr w:type="spellEnd"/>
      <w:r w:rsidRPr="00D04C5F">
        <w:rPr>
          <w:rFonts w:ascii="Georgia" w:eastAsia="Times New Roman" w:hAnsi="Georgia" w:cs="Segoe UI"/>
          <w:color w:val="212121"/>
          <w:sz w:val="24"/>
          <w:szCs w:val="24"/>
          <w:lang w:eastAsia="en-IN"/>
        </w:rPr>
        <w:t xml:space="preserve"> server settings, you can add </w:t>
      </w:r>
      <w:proofErr w:type="spellStart"/>
      <w:r w:rsidRPr="00D04C5F">
        <w:rPr>
          <w:rFonts w:ascii="Georgia" w:eastAsia="Times New Roman" w:hAnsi="Georgia" w:cs="Courier New"/>
          <w:color w:val="212121"/>
          <w:sz w:val="24"/>
          <w:szCs w:val="24"/>
          <w:bdr w:val="none" w:sz="0" w:space="0" w:color="auto" w:frame="1"/>
          <w:shd w:val="clear" w:color="auto" w:fill="EEEEEE"/>
          <w:lang w:eastAsia="en-IN"/>
        </w:rPr>
        <w:t>AllowOverride</w:t>
      </w:r>
      <w:proofErr w:type="spellEnd"/>
      <w:r w:rsidRPr="00D04C5F">
        <w:rPr>
          <w:rFonts w:ascii="Georgia" w:eastAsia="Times New Roman" w:hAnsi="Georgia" w:cs="Segoe UI"/>
          <w:color w:val="212121"/>
          <w:sz w:val="24"/>
          <w:szCs w:val="24"/>
          <w:lang w:eastAsia="en-IN"/>
        </w:rPr>
        <w:t> to </w:t>
      </w:r>
      <w:r w:rsidRPr="00D04C5F">
        <w:rPr>
          <w:rFonts w:ascii="Georgia" w:eastAsia="Times New Roman" w:hAnsi="Georgia" w:cs="Courier New"/>
          <w:color w:val="212121"/>
          <w:sz w:val="24"/>
          <w:szCs w:val="24"/>
          <w:bdr w:val="none" w:sz="0" w:space="0" w:color="auto" w:frame="1"/>
          <w:shd w:val="clear" w:color="auto" w:fill="EEEEEE"/>
          <w:lang w:eastAsia="en-IN"/>
        </w:rPr>
        <w:t>None</w:t>
      </w:r>
      <w:r w:rsidRPr="00D04C5F">
        <w:rPr>
          <w:rFonts w:ascii="Georgia" w:eastAsia="Times New Roman" w:hAnsi="Georgia" w:cs="Segoe UI"/>
          <w:color w:val="212121"/>
          <w:sz w:val="24"/>
          <w:szCs w:val="24"/>
          <w:lang w:eastAsia="en-IN"/>
        </w:rPr>
        <w:t> as shown below.</w:t>
      </w:r>
    </w:p>
    <w:p w14:paraId="67E1B1BE"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This must be done at the root level.</w:t>
      </w:r>
    </w:p>
    <w:p w14:paraId="586CC52D" w14:textId="77777777" w:rsidR="00D04C5F" w:rsidRPr="00D04C5F" w:rsidRDefault="00D04C5F" w:rsidP="00D04C5F">
      <w:pPr>
        <w:numPr>
          <w:ilvl w:val="0"/>
          <w:numId w:val="13"/>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5FD5328D" w14:textId="77777777" w:rsidR="00D04C5F" w:rsidRPr="00D04C5F" w:rsidRDefault="00D04C5F" w:rsidP="00D04C5F">
      <w:pPr>
        <w:numPr>
          <w:ilvl w:val="0"/>
          <w:numId w:val="13"/>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Open </w:t>
      </w:r>
      <w:proofErr w:type="spellStart"/>
      <w:r w:rsidRPr="00D04C5F">
        <w:rPr>
          <w:rFonts w:ascii="Georgia" w:eastAsia="Times New Roman" w:hAnsi="Georgia" w:cs="Segoe UI"/>
          <w:color w:val="212121"/>
          <w:sz w:val="24"/>
          <w:szCs w:val="24"/>
          <w:lang w:eastAsia="en-IN"/>
        </w:rPr>
        <w:t>httpd.conf</w:t>
      </w:r>
      <w:proofErr w:type="spellEnd"/>
      <w:r w:rsidRPr="00D04C5F">
        <w:rPr>
          <w:rFonts w:ascii="Georgia" w:eastAsia="Times New Roman" w:hAnsi="Georgia" w:cs="Segoe UI"/>
          <w:color w:val="212121"/>
          <w:sz w:val="24"/>
          <w:szCs w:val="24"/>
          <w:lang w:eastAsia="en-IN"/>
        </w:rPr>
        <w:t xml:space="preserve"> using </w:t>
      </w:r>
      <w:proofErr w:type="gramStart"/>
      <w:r w:rsidRPr="00D04C5F">
        <w:rPr>
          <w:rFonts w:ascii="Georgia" w:eastAsia="Times New Roman" w:hAnsi="Georgia" w:cs="Segoe UI"/>
          <w:color w:val="212121"/>
          <w:sz w:val="24"/>
          <w:szCs w:val="24"/>
          <w:lang w:eastAsia="en-IN"/>
        </w:rPr>
        <w:t>vi</w:t>
      </w:r>
      <w:proofErr w:type="gramEnd"/>
    </w:p>
    <w:p w14:paraId="110137F2" w14:textId="77777777" w:rsidR="00D04C5F" w:rsidRPr="00D04C5F" w:rsidRDefault="00D04C5F" w:rsidP="00D04C5F">
      <w:pPr>
        <w:numPr>
          <w:ilvl w:val="0"/>
          <w:numId w:val="13"/>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Search for Directory at a root level</w:t>
      </w:r>
    </w:p>
    <w:p w14:paraId="76CC07E4"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0077AA"/>
          <w:sz w:val="24"/>
          <w:szCs w:val="24"/>
          <w:bdr w:val="none" w:sz="0" w:space="0" w:color="auto" w:frame="1"/>
          <w:lang w:eastAsia="en-IN"/>
        </w:rPr>
        <w:t xml:space="preserve"> /</w:t>
      </w:r>
      <w:r w:rsidRPr="00D04C5F">
        <w:rPr>
          <w:rFonts w:ascii="Georgia" w:eastAsia="Times New Roman" w:hAnsi="Georgia" w:cs="Courier New"/>
          <w:color w:val="999999"/>
          <w:sz w:val="24"/>
          <w:szCs w:val="24"/>
          <w:bdr w:val="none" w:sz="0" w:space="0" w:color="auto" w:frame="1"/>
          <w:lang w:eastAsia="en-IN"/>
        </w:rPr>
        <w:t>&gt;</w:t>
      </w:r>
      <w:r w:rsidRPr="00D04C5F">
        <w:rPr>
          <w:rFonts w:ascii="Georgia" w:eastAsia="Times New Roman" w:hAnsi="Georgia" w:cs="Courier New"/>
          <w:color w:val="000000"/>
          <w:sz w:val="24"/>
          <w:szCs w:val="24"/>
          <w:bdr w:val="none" w:sz="0" w:space="0" w:color="auto" w:frame="1"/>
          <w:lang w:eastAsia="en-IN"/>
        </w:rPr>
        <w:t xml:space="preserve"> </w:t>
      </w:r>
    </w:p>
    <w:p w14:paraId="0C57B2E3"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0055"/>
          <w:sz w:val="24"/>
          <w:szCs w:val="24"/>
          <w:bdr w:val="none" w:sz="0" w:space="0" w:color="auto" w:frame="1"/>
          <w:lang w:eastAsia="en-IN"/>
        </w:rPr>
        <w:t>Options</w:t>
      </w:r>
      <w:r w:rsidRPr="00D04C5F">
        <w:rPr>
          <w:rFonts w:ascii="Georgia" w:eastAsia="Times New Roman" w:hAnsi="Georgia" w:cs="Courier New"/>
          <w:color w:val="000000"/>
          <w:sz w:val="24"/>
          <w:szCs w:val="24"/>
          <w:bdr w:val="none" w:sz="0" w:space="0" w:color="auto" w:frame="1"/>
          <w:lang w:eastAsia="en-IN"/>
        </w:rPr>
        <w:t xml:space="preserve"> -Indexes </w:t>
      </w:r>
    </w:p>
    <w:p w14:paraId="1B766816"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proofErr w:type="spellStart"/>
      <w:r w:rsidRPr="00D04C5F">
        <w:rPr>
          <w:rFonts w:ascii="Georgia" w:eastAsia="Times New Roman" w:hAnsi="Georgia" w:cs="Courier New"/>
          <w:color w:val="990055"/>
          <w:sz w:val="24"/>
          <w:szCs w:val="24"/>
          <w:bdr w:val="none" w:sz="0" w:space="0" w:color="auto" w:frame="1"/>
          <w:lang w:eastAsia="en-IN"/>
        </w:rPr>
        <w:t>AllowOverride</w:t>
      </w:r>
      <w:proofErr w:type="spellEnd"/>
      <w:r w:rsidRPr="00D04C5F">
        <w:rPr>
          <w:rFonts w:ascii="Georgia" w:eastAsia="Times New Roman" w:hAnsi="Georgia" w:cs="Courier New"/>
          <w:color w:val="000000"/>
          <w:sz w:val="24"/>
          <w:szCs w:val="24"/>
          <w:bdr w:val="none" w:sz="0" w:space="0" w:color="auto" w:frame="1"/>
          <w:lang w:eastAsia="en-IN"/>
        </w:rPr>
        <w:t xml:space="preserve"> None</w:t>
      </w:r>
    </w:p>
    <w:p w14:paraId="2883E19F"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999999"/>
          <w:sz w:val="24"/>
          <w:szCs w:val="24"/>
          <w:bdr w:val="none" w:sz="0" w:space="0" w:color="auto" w:frame="1"/>
          <w:lang w:eastAsia="en-IN"/>
        </w:rPr>
        <w:t>&gt;</w:t>
      </w:r>
    </w:p>
    <w:p w14:paraId="66734B21"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70161DEE" w14:textId="77777777" w:rsidR="00D04C5F" w:rsidRPr="00D04C5F" w:rsidRDefault="00D04C5F" w:rsidP="00D04C5F">
      <w:pPr>
        <w:numPr>
          <w:ilvl w:val="0"/>
          <w:numId w:val="1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lastRenderedPageBreak/>
        <w:t xml:space="preserve"> Save the </w:t>
      </w:r>
      <w:proofErr w:type="spellStart"/>
      <w:r w:rsidRPr="00D04C5F">
        <w:rPr>
          <w:rFonts w:ascii="Georgia" w:eastAsia="Times New Roman" w:hAnsi="Georgia" w:cs="Segoe UI"/>
          <w:color w:val="212121"/>
          <w:sz w:val="24"/>
          <w:szCs w:val="24"/>
          <w:lang w:eastAsia="en-IN"/>
        </w:rPr>
        <w:t>httpd.conf</w:t>
      </w:r>
      <w:proofErr w:type="spellEnd"/>
    </w:p>
    <w:p w14:paraId="1B8737B6" w14:textId="77777777" w:rsidR="00D04C5F" w:rsidRPr="00D04C5F" w:rsidRDefault="00D04C5F" w:rsidP="00D04C5F">
      <w:pPr>
        <w:numPr>
          <w:ilvl w:val="0"/>
          <w:numId w:val="1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Restart Apache</w:t>
      </w:r>
    </w:p>
    <w:p w14:paraId="2D710B86"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HTTP Request Methods</w:t>
      </w:r>
    </w:p>
    <w:p w14:paraId="64D3D551"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HTTP 1.1 protocol support many request methods which may not be required and some of them are having potential risk.</w:t>
      </w:r>
    </w:p>
    <w:p w14:paraId="2DAB62C3"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proofErr w:type="gramStart"/>
      <w:r w:rsidRPr="00D04C5F">
        <w:rPr>
          <w:rFonts w:ascii="Georgia" w:eastAsia="Times New Roman" w:hAnsi="Georgia" w:cs="Segoe UI"/>
          <w:color w:val="212121"/>
          <w:sz w:val="24"/>
          <w:szCs w:val="24"/>
          <w:lang w:eastAsia="en-IN"/>
        </w:rPr>
        <w:t>Typically</w:t>
      </w:r>
      <w:proofErr w:type="gramEnd"/>
      <w:r w:rsidRPr="00D04C5F">
        <w:rPr>
          <w:rFonts w:ascii="Georgia" w:eastAsia="Times New Roman" w:hAnsi="Georgia" w:cs="Segoe UI"/>
          <w:color w:val="212121"/>
          <w:sz w:val="24"/>
          <w:szCs w:val="24"/>
          <w:lang w:eastAsia="en-IN"/>
        </w:rPr>
        <w:t xml:space="preserve"> you may need GET, HEAD, POST request methods in a web application, which can be configured in the respective Directory directive.</w:t>
      </w:r>
    </w:p>
    <w:p w14:paraId="22F8A09E"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Default configuration support OPTIONS, GET, HEAD, POST, PUT, DELETE, TRACE, CONNECT method in HTTP 1.1 protocol.</w:t>
      </w:r>
    </w:p>
    <w:p w14:paraId="373695B5" w14:textId="77777777" w:rsidR="00D04C5F" w:rsidRPr="00D04C5F" w:rsidRDefault="00D04C5F" w:rsidP="00D04C5F">
      <w:pPr>
        <w:numPr>
          <w:ilvl w:val="0"/>
          <w:numId w:val="15"/>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4419FF18" w14:textId="77777777" w:rsidR="00D04C5F" w:rsidRPr="00D04C5F" w:rsidRDefault="00D04C5F" w:rsidP="00D04C5F">
      <w:pPr>
        <w:numPr>
          <w:ilvl w:val="0"/>
          <w:numId w:val="15"/>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Open </w:t>
      </w:r>
      <w:proofErr w:type="spellStart"/>
      <w:r w:rsidRPr="00D04C5F">
        <w:rPr>
          <w:rFonts w:ascii="Georgia" w:eastAsia="Times New Roman" w:hAnsi="Georgia" w:cs="Segoe UI"/>
          <w:color w:val="212121"/>
          <w:sz w:val="24"/>
          <w:szCs w:val="24"/>
          <w:lang w:eastAsia="en-IN"/>
        </w:rPr>
        <w:t>httpd.conf</w:t>
      </w:r>
      <w:proofErr w:type="spellEnd"/>
      <w:r w:rsidRPr="00D04C5F">
        <w:rPr>
          <w:rFonts w:ascii="Georgia" w:eastAsia="Times New Roman" w:hAnsi="Georgia" w:cs="Segoe UI"/>
          <w:color w:val="212121"/>
          <w:sz w:val="24"/>
          <w:szCs w:val="24"/>
          <w:lang w:eastAsia="en-IN"/>
        </w:rPr>
        <w:t xml:space="preserve"> using </w:t>
      </w:r>
      <w:proofErr w:type="gramStart"/>
      <w:r w:rsidRPr="00D04C5F">
        <w:rPr>
          <w:rFonts w:ascii="Georgia" w:eastAsia="Times New Roman" w:hAnsi="Georgia" w:cs="Segoe UI"/>
          <w:color w:val="212121"/>
          <w:sz w:val="24"/>
          <w:szCs w:val="24"/>
          <w:lang w:eastAsia="en-IN"/>
        </w:rPr>
        <w:t>vi</w:t>
      </w:r>
      <w:proofErr w:type="gramEnd"/>
    </w:p>
    <w:p w14:paraId="345C1A5B" w14:textId="77777777" w:rsidR="00D04C5F" w:rsidRPr="00D04C5F" w:rsidRDefault="00D04C5F" w:rsidP="00D04C5F">
      <w:pPr>
        <w:numPr>
          <w:ilvl w:val="0"/>
          <w:numId w:val="15"/>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Search for Directory and add the </w:t>
      </w:r>
      <w:proofErr w:type="gramStart"/>
      <w:r w:rsidRPr="00D04C5F">
        <w:rPr>
          <w:rFonts w:ascii="Georgia" w:eastAsia="Times New Roman" w:hAnsi="Georgia" w:cs="Segoe UI"/>
          <w:color w:val="212121"/>
          <w:sz w:val="24"/>
          <w:szCs w:val="24"/>
          <w:lang w:eastAsia="en-IN"/>
        </w:rPr>
        <w:t>following</w:t>
      </w:r>
      <w:proofErr w:type="gramEnd"/>
    </w:p>
    <w:p w14:paraId="4C6BD858"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9999"/>
          <w:sz w:val="24"/>
          <w:szCs w:val="24"/>
          <w:bdr w:val="none" w:sz="0" w:space="0" w:color="auto" w:frame="1"/>
          <w:lang w:eastAsia="en-IN"/>
        </w:rPr>
        <w:t>&lt;</w:t>
      </w:r>
      <w:proofErr w:type="spellStart"/>
      <w:r w:rsidRPr="00D04C5F">
        <w:rPr>
          <w:rFonts w:ascii="Georgia" w:eastAsia="Times New Roman" w:hAnsi="Georgia" w:cs="Courier New"/>
          <w:color w:val="990055"/>
          <w:sz w:val="24"/>
          <w:szCs w:val="24"/>
          <w:bdr w:val="none" w:sz="0" w:space="0" w:color="auto" w:frame="1"/>
          <w:lang w:eastAsia="en-IN"/>
        </w:rPr>
        <w:t>LimitExcept</w:t>
      </w:r>
      <w:proofErr w:type="spellEnd"/>
      <w:r w:rsidRPr="00D04C5F">
        <w:rPr>
          <w:rFonts w:ascii="Georgia" w:eastAsia="Times New Roman" w:hAnsi="Georgia" w:cs="Courier New"/>
          <w:color w:val="0077AA"/>
          <w:sz w:val="24"/>
          <w:szCs w:val="24"/>
          <w:bdr w:val="none" w:sz="0" w:space="0" w:color="auto" w:frame="1"/>
          <w:lang w:eastAsia="en-IN"/>
        </w:rPr>
        <w:t xml:space="preserve"> GET POST HEAD</w:t>
      </w:r>
      <w:r w:rsidRPr="00D04C5F">
        <w:rPr>
          <w:rFonts w:ascii="Georgia" w:eastAsia="Times New Roman" w:hAnsi="Georgia" w:cs="Courier New"/>
          <w:color w:val="999999"/>
          <w:sz w:val="24"/>
          <w:szCs w:val="24"/>
          <w:bdr w:val="none" w:sz="0" w:space="0" w:color="auto" w:frame="1"/>
          <w:lang w:eastAsia="en-IN"/>
        </w:rPr>
        <w:t>&gt;</w:t>
      </w:r>
    </w:p>
    <w:p w14:paraId="60578627"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0055"/>
          <w:sz w:val="24"/>
          <w:szCs w:val="24"/>
          <w:bdr w:val="none" w:sz="0" w:space="0" w:color="auto" w:frame="1"/>
          <w:lang w:eastAsia="en-IN"/>
        </w:rPr>
        <w:t>deny</w:t>
      </w:r>
      <w:r w:rsidRPr="00D04C5F">
        <w:rPr>
          <w:rFonts w:ascii="Georgia" w:eastAsia="Times New Roman" w:hAnsi="Georgia" w:cs="Courier New"/>
          <w:color w:val="000000"/>
          <w:sz w:val="24"/>
          <w:szCs w:val="24"/>
          <w:bdr w:val="none" w:sz="0" w:space="0" w:color="auto" w:frame="1"/>
          <w:lang w:eastAsia="en-IN"/>
        </w:rPr>
        <w:t xml:space="preserve"> from </w:t>
      </w:r>
      <w:proofErr w:type="gramStart"/>
      <w:r w:rsidRPr="00D04C5F">
        <w:rPr>
          <w:rFonts w:ascii="Georgia" w:eastAsia="Times New Roman" w:hAnsi="Georgia" w:cs="Courier New"/>
          <w:color w:val="000000"/>
          <w:sz w:val="24"/>
          <w:szCs w:val="24"/>
          <w:bdr w:val="none" w:sz="0" w:space="0" w:color="auto" w:frame="1"/>
          <w:lang w:eastAsia="en-IN"/>
        </w:rPr>
        <w:t>all</w:t>
      </w:r>
      <w:proofErr w:type="gramEnd"/>
    </w:p>
    <w:p w14:paraId="18C26C5F"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9999"/>
          <w:sz w:val="24"/>
          <w:szCs w:val="24"/>
          <w:bdr w:val="none" w:sz="0" w:space="0" w:color="auto" w:frame="1"/>
          <w:lang w:eastAsia="en-IN"/>
        </w:rPr>
        <w:t>&lt;/</w:t>
      </w:r>
      <w:proofErr w:type="spellStart"/>
      <w:r w:rsidRPr="00D04C5F">
        <w:rPr>
          <w:rFonts w:ascii="Georgia" w:eastAsia="Times New Roman" w:hAnsi="Georgia" w:cs="Courier New"/>
          <w:color w:val="990055"/>
          <w:sz w:val="24"/>
          <w:szCs w:val="24"/>
          <w:bdr w:val="none" w:sz="0" w:space="0" w:color="auto" w:frame="1"/>
          <w:lang w:eastAsia="en-IN"/>
        </w:rPr>
        <w:t>LimitExcept</w:t>
      </w:r>
      <w:proofErr w:type="spellEnd"/>
      <w:r w:rsidRPr="00D04C5F">
        <w:rPr>
          <w:rFonts w:ascii="Georgia" w:eastAsia="Times New Roman" w:hAnsi="Georgia" w:cs="Courier New"/>
          <w:color w:val="999999"/>
          <w:sz w:val="24"/>
          <w:szCs w:val="24"/>
          <w:bdr w:val="none" w:sz="0" w:space="0" w:color="auto" w:frame="1"/>
          <w:lang w:eastAsia="en-IN"/>
        </w:rPr>
        <w:t>&gt;</w:t>
      </w:r>
    </w:p>
    <w:p w14:paraId="75C4490F"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0633A868" w14:textId="77777777" w:rsidR="00D04C5F" w:rsidRPr="00D04C5F" w:rsidRDefault="00D04C5F" w:rsidP="00D04C5F">
      <w:pPr>
        <w:numPr>
          <w:ilvl w:val="0"/>
          <w:numId w:val="16"/>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Restart Apache</w:t>
      </w:r>
    </w:p>
    <w:p w14:paraId="06D05D40"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Disable Trace HTTP Request</w:t>
      </w:r>
    </w:p>
    <w:p w14:paraId="02960DF6"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By </w:t>
      </w:r>
      <w:proofErr w:type="gramStart"/>
      <w:r w:rsidRPr="00D04C5F">
        <w:rPr>
          <w:rFonts w:ascii="Georgia" w:eastAsia="Times New Roman" w:hAnsi="Georgia" w:cs="Segoe UI"/>
          <w:color w:val="212121"/>
          <w:sz w:val="24"/>
          <w:szCs w:val="24"/>
          <w:lang w:eastAsia="en-IN"/>
        </w:rPr>
        <w:t>default</w:t>
      </w:r>
      <w:proofErr w:type="gramEnd"/>
      <w:r w:rsidRPr="00D04C5F">
        <w:rPr>
          <w:rFonts w:ascii="Georgia" w:eastAsia="Times New Roman" w:hAnsi="Georgia" w:cs="Segoe UI"/>
          <w:color w:val="212121"/>
          <w:sz w:val="24"/>
          <w:szCs w:val="24"/>
          <w:lang w:eastAsia="en-IN"/>
        </w:rPr>
        <w:t xml:space="preserve"> Trace method is enabled in Apache web server.</w:t>
      </w:r>
    </w:p>
    <w:p w14:paraId="51A24233"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Having this enabled can allow Cross Site Tracing attack and potentially giving an option to a hacker to steal cookie information. Let’s see how it looks like in default configuration.</w:t>
      </w:r>
    </w:p>
    <w:p w14:paraId="58D28255" w14:textId="77777777" w:rsidR="00D04C5F" w:rsidRPr="00D04C5F" w:rsidRDefault="00D04C5F" w:rsidP="00D04C5F">
      <w:pPr>
        <w:numPr>
          <w:ilvl w:val="0"/>
          <w:numId w:val="17"/>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Do a telnet web server IP with listening </w:t>
      </w:r>
      <w:proofErr w:type="gramStart"/>
      <w:r w:rsidRPr="00D04C5F">
        <w:rPr>
          <w:rFonts w:ascii="Georgia" w:eastAsia="Times New Roman" w:hAnsi="Georgia" w:cs="Segoe UI"/>
          <w:color w:val="212121"/>
          <w:sz w:val="24"/>
          <w:szCs w:val="24"/>
          <w:lang w:eastAsia="en-IN"/>
        </w:rPr>
        <w:t>port</w:t>
      </w:r>
      <w:proofErr w:type="gramEnd"/>
    </w:p>
    <w:p w14:paraId="1EDEE5A0" w14:textId="77777777" w:rsidR="00D04C5F" w:rsidRPr="00D04C5F" w:rsidRDefault="00D04C5F" w:rsidP="00D04C5F">
      <w:pPr>
        <w:numPr>
          <w:ilvl w:val="0"/>
          <w:numId w:val="17"/>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Make a TRACE request as shown </w:t>
      </w:r>
      <w:proofErr w:type="gramStart"/>
      <w:r w:rsidRPr="00D04C5F">
        <w:rPr>
          <w:rFonts w:ascii="Georgia" w:eastAsia="Times New Roman" w:hAnsi="Georgia" w:cs="Segoe UI"/>
          <w:color w:val="212121"/>
          <w:sz w:val="24"/>
          <w:szCs w:val="24"/>
          <w:lang w:eastAsia="en-IN"/>
        </w:rPr>
        <w:t>below</w:t>
      </w:r>
      <w:proofErr w:type="gramEnd"/>
    </w:p>
    <w:p w14:paraId="681BF06E"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708090"/>
          <w:sz w:val="24"/>
          <w:szCs w:val="24"/>
          <w:bdr w:val="none" w:sz="0" w:space="0" w:color="auto" w:frame="1"/>
          <w:lang w:eastAsia="en-IN"/>
        </w:rPr>
        <w:t xml:space="preserve">#telnet localhost 80 </w:t>
      </w:r>
    </w:p>
    <w:p w14:paraId="12E3ACD7"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Trying 127.0.0.1...</w:t>
      </w:r>
    </w:p>
    <w:p w14:paraId="436A77C4"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lastRenderedPageBreak/>
        <w:t>Connected to localhost.</w:t>
      </w:r>
    </w:p>
    <w:p w14:paraId="668174DD"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Escape character is </w:t>
      </w:r>
      <w:r w:rsidRPr="00D04C5F">
        <w:rPr>
          <w:rFonts w:ascii="Georgia" w:eastAsia="Times New Roman" w:hAnsi="Georgia" w:cs="Courier New"/>
          <w:color w:val="669900"/>
          <w:sz w:val="24"/>
          <w:szCs w:val="24"/>
          <w:bdr w:val="none" w:sz="0" w:space="0" w:color="auto" w:frame="1"/>
          <w:lang w:eastAsia="en-IN"/>
        </w:rPr>
        <w:t>'^]'</w:t>
      </w:r>
      <w:r w:rsidRPr="00D04C5F">
        <w:rPr>
          <w:rFonts w:ascii="Georgia" w:eastAsia="Times New Roman" w:hAnsi="Georgia" w:cs="Courier New"/>
          <w:color w:val="000000"/>
          <w:sz w:val="24"/>
          <w:szCs w:val="24"/>
          <w:bdr w:val="none" w:sz="0" w:space="0" w:color="auto" w:frame="1"/>
          <w:lang w:eastAsia="en-IN"/>
        </w:rPr>
        <w:t>.</w:t>
      </w:r>
    </w:p>
    <w:p w14:paraId="0F6D3A40"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TRACE / HTTP/1.1 Host: test</w:t>
      </w:r>
    </w:p>
    <w:p w14:paraId="6C60554E"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HTTP/1.1 200 OK</w:t>
      </w:r>
    </w:p>
    <w:p w14:paraId="46B58A0C"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Date: Sat, 31 Aug 2013 02:13:24 GMT</w:t>
      </w:r>
    </w:p>
    <w:p w14:paraId="3D7DB9D0"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Server: Apache</w:t>
      </w:r>
    </w:p>
    <w:p w14:paraId="1B4E3708"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Transfer-Encoding: </w:t>
      </w:r>
      <w:proofErr w:type="gramStart"/>
      <w:r w:rsidRPr="00D04C5F">
        <w:rPr>
          <w:rFonts w:ascii="Georgia" w:eastAsia="Times New Roman" w:hAnsi="Georgia" w:cs="Courier New"/>
          <w:color w:val="000000"/>
          <w:sz w:val="24"/>
          <w:szCs w:val="24"/>
          <w:bdr w:val="none" w:sz="0" w:space="0" w:color="auto" w:frame="1"/>
          <w:lang w:eastAsia="en-IN"/>
        </w:rPr>
        <w:t>chunked</w:t>
      </w:r>
      <w:proofErr w:type="gramEnd"/>
    </w:p>
    <w:p w14:paraId="22A1F8E9"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Content-Type: message/http 20</w:t>
      </w:r>
    </w:p>
    <w:p w14:paraId="3AD6D5AA"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TRACE / HTTP/1.1</w:t>
      </w:r>
    </w:p>
    <w:p w14:paraId="5ECFBE7C"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Host: test </w:t>
      </w:r>
    </w:p>
    <w:p w14:paraId="62CB922E"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0</w:t>
      </w:r>
    </w:p>
    <w:p w14:paraId="36B3E792"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Connection closed by foreign host.</w:t>
      </w:r>
    </w:p>
    <w:p w14:paraId="2EC7A55B"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708090"/>
          <w:sz w:val="24"/>
          <w:szCs w:val="24"/>
          <w:bdr w:val="none" w:sz="0" w:space="0" w:color="auto" w:frame="1"/>
          <w:lang w:eastAsia="en-IN"/>
        </w:rPr>
        <w:t>#</w:t>
      </w:r>
    </w:p>
    <w:p w14:paraId="3C1F5B51"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19FF024D"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As you could see in above TRACE request, it has responded my query. Let’s disable it and test it.</w:t>
      </w:r>
    </w:p>
    <w:p w14:paraId="67080F93" w14:textId="77777777" w:rsidR="00D04C5F" w:rsidRPr="00D04C5F" w:rsidRDefault="00D04C5F" w:rsidP="00D04C5F">
      <w:pPr>
        <w:numPr>
          <w:ilvl w:val="0"/>
          <w:numId w:val="18"/>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3B4A5ECF" w14:textId="77777777" w:rsidR="00D04C5F" w:rsidRPr="00D04C5F" w:rsidRDefault="00D04C5F" w:rsidP="00D04C5F">
      <w:pPr>
        <w:numPr>
          <w:ilvl w:val="0"/>
          <w:numId w:val="18"/>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Add the following directive and save the </w:t>
      </w:r>
      <w:proofErr w:type="spellStart"/>
      <w:r w:rsidRPr="00D04C5F">
        <w:rPr>
          <w:rFonts w:ascii="Georgia" w:eastAsia="Times New Roman" w:hAnsi="Georgia" w:cs="Segoe UI"/>
          <w:color w:val="212121"/>
          <w:sz w:val="24"/>
          <w:szCs w:val="24"/>
          <w:lang w:eastAsia="en-IN"/>
        </w:rPr>
        <w:t>httpd.conf</w:t>
      </w:r>
      <w:proofErr w:type="spellEnd"/>
    </w:p>
    <w:p w14:paraId="2F23EDF6"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proofErr w:type="spellStart"/>
      <w:r w:rsidRPr="00D04C5F">
        <w:rPr>
          <w:rFonts w:ascii="Georgia" w:eastAsia="Times New Roman" w:hAnsi="Georgia" w:cs="Courier New"/>
          <w:color w:val="990055"/>
          <w:sz w:val="24"/>
          <w:szCs w:val="24"/>
          <w:bdr w:val="none" w:sz="0" w:space="0" w:color="auto" w:frame="1"/>
          <w:lang w:eastAsia="en-IN"/>
        </w:rPr>
        <w:t>TraceEnable</w:t>
      </w:r>
      <w:proofErr w:type="spellEnd"/>
      <w:r w:rsidRPr="00D04C5F">
        <w:rPr>
          <w:rFonts w:ascii="Georgia" w:eastAsia="Times New Roman" w:hAnsi="Georgia" w:cs="Courier New"/>
          <w:color w:val="000000"/>
          <w:sz w:val="24"/>
          <w:szCs w:val="24"/>
          <w:bdr w:val="none" w:sz="0" w:space="0" w:color="auto" w:frame="1"/>
          <w:lang w:eastAsia="en-IN"/>
        </w:rPr>
        <w:t xml:space="preserve"> off</w:t>
      </w:r>
    </w:p>
    <w:p w14:paraId="106CCA24"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38937D67" w14:textId="77777777" w:rsidR="00D04C5F" w:rsidRPr="00D04C5F" w:rsidRDefault="00D04C5F" w:rsidP="00D04C5F">
      <w:pPr>
        <w:numPr>
          <w:ilvl w:val="0"/>
          <w:numId w:val="19"/>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Restart </w:t>
      </w:r>
      <w:proofErr w:type="spellStart"/>
      <w:r w:rsidRPr="00D04C5F">
        <w:rPr>
          <w:rFonts w:ascii="Georgia" w:eastAsia="Times New Roman" w:hAnsi="Georgia" w:cs="Segoe UI"/>
          <w:color w:val="212121"/>
          <w:sz w:val="24"/>
          <w:szCs w:val="24"/>
          <w:lang w:eastAsia="en-IN"/>
        </w:rPr>
        <w:t>apache</w:t>
      </w:r>
      <w:proofErr w:type="spellEnd"/>
    </w:p>
    <w:p w14:paraId="0D3EA659"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Do a telnet web server IP with listen port and make a </w:t>
      </w:r>
      <w:r w:rsidRPr="00D04C5F">
        <w:rPr>
          <w:rFonts w:ascii="Georgia" w:eastAsia="Times New Roman" w:hAnsi="Georgia" w:cs="Courier New"/>
          <w:color w:val="212121"/>
          <w:sz w:val="24"/>
          <w:szCs w:val="24"/>
          <w:bdr w:val="none" w:sz="0" w:space="0" w:color="auto" w:frame="1"/>
          <w:shd w:val="clear" w:color="auto" w:fill="EEEEEE"/>
          <w:lang w:eastAsia="en-IN"/>
        </w:rPr>
        <w:t>TRACE</w:t>
      </w:r>
      <w:r w:rsidRPr="00D04C5F">
        <w:rPr>
          <w:rFonts w:ascii="Georgia" w:eastAsia="Times New Roman" w:hAnsi="Georgia" w:cs="Segoe UI"/>
          <w:color w:val="212121"/>
          <w:sz w:val="24"/>
          <w:szCs w:val="24"/>
          <w:lang w:eastAsia="en-IN"/>
        </w:rPr>
        <w:t xml:space="preserve"> request as shown </w:t>
      </w:r>
      <w:proofErr w:type="gramStart"/>
      <w:r w:rsidRPr="00D04C5F">
        <w:rPr>
          <w:rFonts w:ascii="Georgia" w:eastAsia="Times New Roman" w:hAnsi="Georgia" w:cs="Segoe UI"/>
          <w:color w:val="212121"/>
          <w:sz w:val="24"/>
          <w:szCs w:val="24"/>
          <w:lang w:eastAsia="en-IN"/>
        </w:rPr>
        <w:t>below</w:t>
      </w:r>
      <w:proofErr w:type="gramEnd"/>
    </w:p>
    <w:p w14:paraId="37805436"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708090"/>
          <w:sz w:val="24"/>
          <w:szCs w:val="24"/>
          <w:bdr w:val="none" w:sz="0" w:space="0" w:color="auto" w:frame="1"/>
          <w:lang w:eastAsia="en-IN"/>
        </w:rPr>
        <w:t>#telnet localhost 80</w:t>
      </w:r>
    </w:p>
    <w:p w14:paraId="512B7814"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Trying 127.0.0.1...</w:t>
      </w:r>
    </w:p>
    <w:p w14:paraId="0BAA76A7"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Connected to localhost.</w:t>
      </w:r>
    </w:p>
    <w:p w14:paraId="2596A0EA"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Escape character is </w:t>
      </w:r>
      <w:r w:rsidRPr="00D04C5F">
        <w:rPr>
          <w:rFonts w:ascii="Georgia" w:eastAsia="Times New Roman" w:hAnsi="Georgia" w:cs="Courier New"/>
          <w:color w:val="669900"/>
          <w:sz w:val="24"/>
          <w:szCs w:val="24"/>
          <w:bdr w:val="none" w:sz="0" w:space="0" w:color="auto" w:frame="1"/>
          <w:lang w:eastAsia="en-IN"/>
        </w:rPr>
        <w:t>'^]'</w:t>
      </w:r>
      <w:r w:rsidRPr="00D04C5F">
        <w:rPr>
          <w:rFonts w:ascii="Georgia" w:eastAsia="Times New Roman" w:hAnsi="Georgia" w:cs="Courier New"/>
          <w:color w:val="000000"/>
          <w:sz w:val="24"/>
          <w:szCs w:val="24"/>
          <w:bdr w:val="none" w:sz="0" w:space="0" w:color="auto" w:frame="1"/>
          <w:lang w:eastAsia="en-IN"/>
        </w:rPr>
        <w:t>.</w:t>
      </w:r>
    </w:p>
    <w:p w14:paraId="1EA7E5FC"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TRACE / HTTP/1.1 Host: test</w:t>
      </w:r>
    </w:p>
    <w:p w14:paraId="2A2EB822"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HTTP/1.1 405 Method Not Allowed</w:t>
      </w:r>
    </w:p>
    <w:p w14:paraId="5D5AC40C"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Date: Sat, 31 Aug 2013 02:18:27 GMT</w:t>
      </w:r>
    </w:p>
    <w:p w14:paraId="7E1FD613"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lastRenderedPageBreak/>
        <w:t xml:space="preserve">Server: Apache </w:t>
      </w:r>
      <w:proofErr w:type="spellStart"/>
      <w:proofErr w:type="gramStart"/>
      <w:r w:rsidRPr="00D04C5F">
        <w:rPr>
          <w:rFonts w:ascii="Georgia" w:eastAsia="Times New Roman" w:hAnsi="Georgia" w:cs="Courier New"/>
          <w:color w:val="000000"/>
          <w:sz w:val="24"/>
          <w:szCs w:val="24"/>
          <w:bdr w:val="none" w:sz="0" w:space="0" w:color="auto" w:frame="1"/>
          <w:lang w:eastAsia="en-IN"/>
        </w:rPr>
        <w:t>Allow:Content</w:t>
      </w:r>
      <w:proofErr w:type="gramEnd"/>
      <w:r w:rsidRPr="00D04C5F">
        <w:rPr>
          <w:rFonts w:ascii="Georgia" w:eastAsia="Times New Roman" w:hAnsi="Georgia" w:cs="Courier New"/>
          <w:color w:val="000000"/>
          <w:sz w:val="24"/>
          <w:szCs w:val="24"/>
          <w:bdr w:val="none" w:sz="0" w:space="0" w:color="auto" w:frame="1"/>
          <w:lang w:eastAsia="en-IN"/>
        </w:rPr>
        <w:t>-Length</w:t>
      </w:r>
      <w:proofErr w:type="spellEnd"/>
      <w:r w:rsidRPr="00D04C5F">
        <w:rPr>
          <w:rFonts w:ascii="Georgia" w:eastAsia="Times New Roman" w:hAnsi="Georgia" w:cs="Courier New"/>
          <w:color w:val="000000"/>
          <w:sz w:val="24"/>
          <w:szCs w:val="24"/>
          <w:bdr w:val="none" w:sz="0" w:space="0" w:color="auto" w:frame="1"/>
          <w:lang w:eastAsia="en-IN"/>
        </w:rPr>
        <w:t xml:space="preserve">: 223Content-Type: text/html; charset=iso-8859-1 &lt;!DOCTYPE HTML PUBLIC </w:t>
      </w:r>
      <w:r w:rsidRPr="00D04C5F">
        <w:rPr>
          <w:rFonts w:ascii="Georgia" w:eastAsia="Times New Roman" w:hAnsi="Georgia" w:cs="Courier New"/>
          <w:color w:val="669900"/>
          <w:sz w:val="24"/>
          <w:szCs w:val="24"/>
          <w:bdr w:val="none" w:sz="0" w:space="0" w:color="auto" w:frame="1"/>
          <w:lang w:eastAsia="en-IN"/>
        </w:rPr>
        <w:t>"-//IETF//DTD HTML 2.0//EN"</w:t>
      </w:r>
      <w:r w:rsidRPr="00D04C5F">
        <w:rPr>
          <w:rFonts w:ascii="Georgia" w:eastAsia="Times New Roman" w:hAnsi="Georgia" w:cs="Courier New"/>
          <w:color w:val="000000"/>
          <w:sz w:val="24"/>
          <w:szCs w:val="24"/>
          <w:bdr w:val="none" w:sz="0" w:space="0" w:color="auto" w:frame="1"/>
          <w:lang w:eastAsia="en-IN"/>
        </w:rPr>
        <w:t xml:space="preserve">&gt; &lt;html&gt;&lt;head&gt; </w:t>
      </w:r>
    </w:p>
    <w:p w14:paraId="26648F50"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&lt;title&gt;405 Method Not Allowed&lt;/title&gt; &lt;/head&gt;&lt;body&gt; </w:t>
      </w:r>
    </w:p>
    <w:p w14:paraId="7ADAC601"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&lt;h1&gt;Method Not Allowed&lt;/h1&gt;</w:t>
      </w:r>
    </w:p>
    <w:p w14:paraId="35EAFB51"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 xml:space="preserve">&lt;p&gt;The requested method TRACE is not allowed for the URL </w:t>
      </w:r>
      <w:proofErr w:type="gramStart"/>
      <w:r w:rsidRPr="00D04C5F">
        <w:rPr>
          <w:rFonts w:ascii="Georgia" w:eastAsia="Times New Roman" w:hAnsi="Georgia" w:cs="Courier New"/>
          <w:color w:val="000000"/>
          <w:sz w:val="24"/>
          <w:szCs w:val="24"/>
          <w:bdr w:val="none" w:sz="0" w:space="0" w:color="auto" w:frame="1"/>
          <w:lang w:eastAsia="en-IN"/>
        </w:rPr>
        <w:t>/.&lt;</w:t>
      </w:r>
      <w:proofErr w:type="gramEnd"/>
      <w:r w:rsidRPr="00D04C5F">
        <w:rPr>
          <w:rFonts w:ascii="Georgia" w:eastAsia="Times New Roman" w:hAnsi="Georgia" w:cs="Courier New"/>
          <w:color w:val="000000"/>
          <w:sz w:val="24"/>
          <w:szCs w:val="24"/>
          <w:bdr w:val="none" w:sz="0" w:space="0" w:color="auto" w:frame="1"/>
          <w:lang w:eastAsia="en-IN"/>
        </w:rPr>
        <w:t>/p&gt; &lt;/body&gt;&lt;/html&gt;</w:t>
      </w:r>
    </w:p>
    <w:p w14:paraId="12B81C15"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000000"/>
          <w:sz w:val="24"/>
          <w:szCs w:val="24"/>
          <w:bdr w:val="none" w:sz="0" w:space="0" w:color="auto" w:frame="1"/>
          <w:lang w:eastAsia="en-IN"/>
        </w:rPr>
        <w:t>Connection closed by foreign host.</w:t>
      </w:r>
    </w:p>
    <w:p w14:paraId="3C1A1A4F"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708090"/>
          <w:sz w:val="24"/>
          <w:szCs w:val="24"/>
          <w:bdr w:val="none" w:sz="0" w:space="0" w:color="auto" w:frame="1"/>
          <w:lang w:eastAsia="en-IN"/>
        </w:rPr>
        <w:t>#</w:t>
      </w:r>
    </w:p>
    <w:p w14:paraId="507029E1"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7A038D21"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As you could see in above TRACE request, it has blocked my request with HTTP 405 Method Not Allowed.</w:t>
      </w:r>
    </w:p>
    <w:p w14:paraId="754A1682"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Now, this web server doesn’t allow TRACE request and help in blocking Cross Site Tracing attack.</w:t>
      </w:r>
    </w:p>
    <w:p w14:paraId="364E6C3E"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 xml:space="preserve">Set cookie with </w:t>
      </w:r>
      <w:proofErr w:type="spellStart"/>
      <w:r w:rsidRPr="00D04C5F">
        <w:rPr>
          <w:rFonts w:ascii="Georgia" w:eastAsia="Times New Roman" w:hAnsi="Georgia" w:cs="Segoe UI"/>
          <w:b/>
          <w:bCs/>
          <w:color w:val="212121"/>
          <w:sz w:val="24"/>
          <w:szCs w:val="24"/>
          <w:lang w:eastAsia="en-IN"/>
        </w:rPr>
        <w:t>HttpOnly</w:t>
      </w:r>
      <w:proofErr w:type="spellEnd"/>
      <w:r w:rsidRPr="00D04C5F">
        <w:rPr>
          <w:rFonts w:ascii="Georgia" w:eastAsia="Times New Roman" w:hAnsi="Georgia" w:cs="Segoe UI"/>
          <w:b/>
          <w:bCs/>
          <w:color w:val="212121"/>
          <w:sz w:val="24"/>
          <w:szCs w:val="24"/>
          <w:lang w:eastAsia="en-IN"/>
        </w:rPr>
        <w:t xml:space="preserve"> and Secure </w:t>
      </w:r>
      <w:proofErr w:type="gramStart"/>
      <w:r w:rsidRPr="00D04C5F">
        <w:rPr>
          <w:rFonts w:ascii="Georgia" w:eastAsia="Times New Roman" w:hAnsi="Georgia" w:cs="Segoe UI"/>
          <w:b/>
          <w:bCs/>
          <w:color w:val="212121"/>
          <w:sz w:val="24"/>
          <w:szCs w:val="24"/>
          <w:lang w:eastAsia="en-IN"/>
        </w:rPr>
        <w:t>flag</w:t>
      </w:r>
      <w:proofErr w:type="gramEnd"/>
    </w:p>
    <w:p w14:paraId="799B5977"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You can mitigate most of the common Cross Site Scripting attack using </w:t>
      </w:r>
      <w:proofErr w:type="spellStart"/>
      <w:r w:rsidRPr="00D04C5F">
        <w:rPr>
          <w:rFonts w:ascii="Georgia" w:eastAsia="Times New Roman" w:hAnsi="Georgia" w:cs="Segoe UI"/>
          <w:color w:val="212121"/>
          <w:sz w:val="24"/>
          <w:szCs w:val="24"/>
          <w:lang w:eastAsia="en-IN"/>
        </w:rPr>
        <w:t>HttpOnly</w:t>
      </w:r>
      <w:proofErr w:type="spellEnd"/>
      <w:r w:rsidRPr="00D04C5F">
        <w:rPr>
          <w:rFonts w:ascii="Georgia" w:eastAsia="Times New Roman" w:hAnsi="Georgia" w:cs="Segoe UI"/>
          <w:color w:val="212121"/>
          <w:sz w:val="24"/>
          <w:szCs w:val="24"/>
          <w:lang w:eastAsia="en-IN"/>
        </w:rPr>
        <w:t xml:space="preserve"> and Secure flag in a cookie. Without having </w:t>
      </w:r>
      <w:proofErr w:type="spellStart"/>
      <w:r w:rsidRPr="00D04C5F">
        <w:rPr>
          <w:rFonts w:ascii="Georgia" w:eastAsia="Times New Roman" w:hAnsi="Georgia" w:cs="Segoe UI"/>
          <w:color w:val="212121"/>
          <w:sz w:val="24"/>
          <w:szCs w:val="24"/>
          <w:lang w:eastAsia="en-IN"/>
        </w:rPr>
        <w:t>HttpOnly</w:t>
      </w:r>
      <w:proofErr w:type="spellEnd"/>
      <w:r w:rsidRPr="00D04C5F">
        <w:rPr>
          <w:rFonts w:ascii="Georgia" w:eastAsia="Times New Roman" w:hAnsi="Georgia" w:cs="Segoe UI"/>
          <w:color w:val="212121"/>
          <w:sz w:val="24"/>
          <w:szCs w:val="24"/>
          <w:lang w:eastAsia="en-IN"/>
        </w:rPr>
        <w:t xml:space="preserve"> and Secure, it is possible to steal or manipulate web application session and cookies, and it’s dangerous.</w:t>
      </w:r>
    </w:p>
    <w:p w14:paraId="57C42D5B" w14:textId="77777777" w:rsidR="00D04C5F" w:rsidRPr="00D04C5F" w:rsidRDefault="00D04C5F" w:rsidP="00D04C5F">
      <w:pPr>
        <w:numPr>
          <w:ilvl w:val="0"/>
          <w:numId w:val="20"/>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Ensure mod_headers.so is enabled in your </w:t>
      </w:r>
      <w:proofErr w:type="spellStart"/>
      <w:r w:rsidRPr="00D04C5F">
        <w:rPr>
          <w:rFonts w:ascii="Georgia" w:eastAsia="Times New Roman" w:hAnsi="Georgia" w:cs="Segoe UI"/>
          <w:color w:val="212121"/>
          <w:sz w:val="24"/>
          <w:szCs w:val="24"/>
          <w:lang w:eastAsia="en-IN"/>
        </w:rPr>
        <w:t>httpd.conf</w:t>
      </w:r>
      <w:proofErr w:type="spellEnd"/>
    </w:p>
    <w:p w14:paraId="1C0CD11B" w14:textId="77777777" w:rsidR="00D04C5F" w:rsidRPr="00D04C5F" w:rsidRDefault="00D04C5F" w:rsidP="00D04C5F">
      <w:pPr>
        <w:numPr>
          <w:ilvl w:val="0"/>
          <w:numId w:val="20"/>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32BEB281" w14:textId="77777777" w:rsidR="00D04C5F" w:rsidRPr="00D04C5F" w:rsidRDefault="00D04C5F" w:rsidP="00D04C5F">
      <w:pPr>
        <w:numPr>
          <w:ilvl w:val="0"/>
          <w:numId w:val="20"/>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Add the following directive and save the </w:t>
      </w:r>
      <w:proofErr w:type="spellStart"/>
      <w:r w:rsidRPr="00D04C5F">
        <w:rPr>
          <w:rFonts w:ascii="Georgia" w:eastAsia="Times New Roman" w:hAnsi="Georgia" w:cs="Segoe UI"/>
          <w:color w:val="212121"/>
          <w:sz w:val="24"/>
          <w:szCs w:val="24"/>
          <w:lang w:eastAsia="en-IN"/>
        </w:rPr>
        <w:t>httpd.conf</w:t>
      </w:r>
      <w:proofErr w:type="spellEnd"/>
    </w:p>
    <w:p w14:paraId="58D2D375"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0055"/>
          <w:sz w:val="24"/>
          <w:szCs w:val="24"/>
          <w:bdr w:val="none" w:sz="0" w:space="0" w:color="auto" w:frame="1"/>
          <w:lang w:eastAsia="en-IN"/>
        </w:rPr>
        <w:t>Header</w:t>
      </w:r>
      <w:r w:rsidRPr="00D04C5F">
        <w:rPr>
          <w:rFonts w:ascii="Georgia" w:eastAsia="Times New Roman" w:hAnsi="Georgia" w:cs="Courier New"/>
          <w:color w:val="EE9900"/>
          <w:sz w:val="24"/>
          <w:szCs w:val="24"/>
          <w:bdr w:val="none" w:sz="0" w:space="0" w:color="auto" w:frame="1"/>
          <w:lang w:eastAsia="en-IN"/>
        </w:rPr>
        <w:t xml:space="preserve"> edit Set-Cookie </w:t>
      </w:r>
      <w:proofErr w:type="gramStart"/>
      <w:r w:rsidRPr="00D04C5F">
        <w:rPr>
          <w:rFonts w:ascii="Georgia" w:eastAsia="Times New Roman" w:hAnsi="Georgia" w:cs="Courier New"/>
          <w:color w:val="EE9900"/>
          <w:sz w:val="24"/>
          <w:szCs w:val="24"/>
          <w:bdr w:val="none" w:sz="0" w:space="0" w:color="auto" w:frame="1"/>
          <w:lang w:eastAsia="en-IN"/>
        </w:rPr>
        <w:t>^(</w:t>
      </w:r>
      <w:proofErr w:type="gramEnd"/>
      <w:r w:rsidRPr="00D04C5F">
        <w:rPr>
          <w:rFonts w:ascii="Georgia" w:eastAsia="Times New Roman" w:hAnsi="Georgia" w:cs="Courier New"/>
          <w:color w:val="EE9900"/>
          <w:sz w:val="24"/>
          <w:szCs w:val="24"/>
          <w:bdr w:val="none" w:sz="0" w:space="0" w:color="auto" w:frame="1"/>
          <w:lang w:eastAsia="en-IN"/>
        </w:rPr>
        <w:t>.*)$</w:t>
      </w:r>
      <w:r w:rsidRPr="00D04C5F">
        <w:rPr>
          <w:rFonts w:ascii="Georgia" w:eastAsia="Times New Roman" w:hAnsi="Georgia" w:cs="Courier New"/>
          <w:color w:val="000000"/>
          <w:sz w:val="24"/>
          <w:szCs w:val="24"/>
          <w:bdr w:val="none" w:sz="0" w:space="0" w:color="auto" w:frame="1"/>
          <w:lang w:eastAsia="en-IN"/>
        </w:rPr>
        <w:t xml:space="preserve"> </w:t>
      </w:r>
      <w:r w:rsidRPr="00D04C5F">
        <w:rPr>
          <w:rFonts w:ascii="Georgia" w:eastAsia="Times New Roman" w:hAnsi="Georgia" w:cs="Courier New"/>
          <w:color w:val="EE9900"/>
          <w:sz w:val="24"/>
          <w:szCs w:val="24"/>
          <w:bdr w:val="none" w:sz="0" w:space="0" w:color="auto" w:frame="1"/>
          <w:lang w:eastAsia="en-IN"/>
        </w:rPr>
        <w:t>$1</w:t>
      </w:r>
      <w:r w:rsidRPr="00D04C5F">
        <w:rPr>
          <w:rFonts w:ascii="Georgia" w:eastAsia="Times New Roman" w:hAnsi="Georgia" w:cs="Courier New"/>
          <w:color w:val="000000"/>
          <w:sz w:val="24"/>
          <w:szCs w:val="24"/>
          <w:bdr w:val="none" w:sz="0" w:space="0" w:color="auto" w:frame="1"/>
          <w:lang w:eastAsia="en-IN"/>
        </w:rPr>
        <w:t>;HttpOnly;Secure</w:t>
      </w:r>
    </w:p>
    <w:p w14:paraId="2B070C1E"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4868A1DB" w14:textId="77777777" w:rsidR="00D04C5F" w:rsidRPr="00D04C5F" w:rsidRDefault="00D04C5F" w:rsidP="00D04C5F">
      <w:pPr>
        <w:numPr>
          <w:ilvl w:val="0"/>
          <w:numId w:val="21"/>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Restart </w:t>
      </w:r>
      <w:proofErr w:type="spellStart"/>
      <w:r w:rsidRPr="00D04C5F">
        <w:rPr>
          <w:rFonts w:ascii="Georgia" w:eastAsia="Times New Roman" w:hAnsi="Georgia" w:cs="Segoe UI"/>
          <w:color w:val="212121"/>
          <w:sz w:val="24"/>
          <w:szCs w:val="24"/>
          <w:lang w:eastAsia="en-IN"/>
        </w:rPr>
        <w:t>apache</w:t>
      </w:r>
      <w:proofErr w:type="spellEnd"/>
    </w:p>
    <w:p w14:paraId="711628EB"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Clickjacking Attack</w:t>
      </w:r>
    </w:p>
    <w:p w14:paraId="7A2CC1D1"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Clickjacking is a well-known web application </w:t>
      </w:r>
      <w:proofErr w:type="gramStart"/>
      <w:r w:rsidRPr="00D04C5F">
        <w:rPr>
          <w:rFonts w:ascii="Georgia" w:eastAsia="Times New Roman" w:hAnsi="Georgia" w:cs="Segoe UI"/>
          <w:color w:val="212121"/>
          <w:sz w:val="24"/>
          <w:szCs w:val="24"/>
          <w:lang w:eastAsia="en-IN"/>
        </w:rPr>
        <w:t>vulnerabilities</w:t>
      </w:r>
      <w:proofErr w:type="gramEnd"/>
      <w:r w:rsidRPr="00D04C5F">
        <w:rPr>
          <w:rFonts w:ascii="Georgia" w:eastAsia="Times New Roman" w:hAnsi="Georgia" w:cs="Segoe UI"/>
          <w:color w:val="212121"/>
          <w:sz w:val="24"/>
          <w:szCs w:val="24"/>
          <w:lang w:eastAsia="en-IN"/>
        </w:rPr>
        <w:t>.</w:t>
      </w:r>
    </w:p>
    <w:p w14:paraId="22147846" w14:textId="77777777" w:rsidR="00D04C5F" w:rsidRPr="00D04C5F" w:rsidRDefault="00D04C5F" w:rsidP="00D04C5F">
      <w:pPr>
        <w:numPr>
          <w:ilvl w:val="0"/>
          <w:numId w:val="22"/>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Ensure mod_headers.so is enabled in your </w:t>
      </w:r>
      <w:proofErr w:type="spellStart"/>
      <w:r w:rsidRPr="00D04C5F">
        <w:rPr>
          <w:rFonts w:ascii="Georgia" w:eastAsia="Times New Roman" w:hAnsi="Georgia" w:cs="Segoe UI"/>
          <w:color w:val="212121"/>
          <w:sz w:val="24"/>
          <w:szCs w:val="24"/>
          <w:lang w:eastAsia="en-IN"/>
        </w:rPr>
        <w:t>httpd.conf</w:t>
      </w:r>
      <w:proofErr w:type="spellEnd"/>
    </w:p>
    <w:p w14:paraId="0656C6F6" w14:textId="77777777" w:rsidR="00D04C5F" w:rsidRPr="00D04C5F" w:rsidRDefault="00D04C5F" w:rsidP="00D04C5F">
      <w:pPr>
        <w:numPr>
          <w:ilvl w:val="0"/>
          <w:numId w:val="22"/>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lastRenderedPageBreak/>
        <w:t> 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4A1B8151" w14:textId="77777777" w:rsidR="00D04C5F" w:rsidRPr="00D04C5F" w:rsidRDefault="00D04C5F" w:rsidP="00D04C5F">
      <w:pPr>
        <w:numPr>
          <w:ilvl w:val="0"/>
          <w:numId w:val="22"/>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Add the following directive and save the </w:t>
      </w:r>
      <w:proofErr w:type="spellStart"/>
      <w:r w:rsidRPr="00D04C5F">
        <w:rPr>
          <w:rFonts w:ascii="Georgia" w:eastAsia="Times New Roman" w:hAnsi="Georgia" w:cs="Segoe UI"/>
          <w:color w:val="212121"/>
          <w:sz w:val="24"/>
          <w:szCs w:val="24"/>
          <w:lang w:eastAsia="en-IN"/>
        </w:rPr>
        <w:t>httpd.conf</w:t>
      </w:r>
      <w:proofErr w:type="spellEnd"/>
    </w:p>
    <w:p w14:paraId="1C3CD1E0"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0055"/>
          <w:sz w:val="24"/>
          <w:szCs w:val="24"/>
          <w:bdr w:val="none" w:sz="0" w:space="0" w:color="auto" w:frame="1"/>
          <w:lang w:eastAsia="en-IN"/>
        </w:rPr>
        <w:t>Header</w:t>
      </w:r>
      <w:r w:rsidRPr="00D04C5F">
        <w:rPr>
          <w:rFonts w:ascii="Georgia" w:eastAsia="Times New Roman" w:hAnsi="Georgia" w:cs="Courier New"/>
          <w:color w:val="000000"/>
          <w:sz w:val="24"/>
          <w:szCs w:val="24"/>
          <w:bdr w:val="none" w:sz="0" w:space="0" w:color="auto" w:frame="1"/>
          <w:lang w:eastAsia="en-IN"/>
        </w:rPr>
        <w:t xml:space="preserve"> always append X-Frame-Options SAMEORIGIN</w:t>
      </w:r>
    </w:p>
    <w:p w14:paraId="644C42DC"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5CADCC82" w14:textId="77777777" w:rsidR="00D04C5F" w:rsidRPr="00D04C5F" w:rsidRDefault="00D04C5F" w:rsidP="00D04C5F">
      <w:pPr>
        <w:numPr>
          <w:ilvl w:val="0"/>
          <w:numId w:val="23"/>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Restart </w:t>
      </w:r>
      <w:proofErr w:type="spellStart"/>
      <w:r w:rsidRPr="00D04C5F">
        <w:rPr>
          <w:rFonts w:ascii="Georgia" w:eastAsia="Times New Roman" w:hAnsi="Georgia" w:cs="Segoe UI"/>
          <w:color w:val="212121"/>
          <w:sz w:val="24"/>
          <w:szCs w:val="24"/>
          <w:lang w:eastAsia="en-IN"/>
        </w:rPr>
        <w:t>apache</w:t>
      </w:r>
      <w:proofErr w:type="spellEnd"/>
    </w:p>
    <w:p w14:paraId="128B8839" w14:textId="6FB774C1"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noProof/>
          <w:color w:val="212121"/>
          <w:sz w:val="24"/>
          <w:szCs w:val="24"/>
          <w:lang w:eastAsia="en-IN"/>
        </w:rPr>
        <w:drawing>
          <wp:inline distT="0" distB="0" distL="0" distR="0" wp14:anchorId="4A5EDEDD" wp14:editId="0C428A11">
            <wp:extent cx="2971800" cy="1314450"/>
            <wp:effectExtent l="0" t="0" r="0" b="0"/>
            <wp:docPr id="655236670" name="Picture 2" descr="apache-x-frame-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x-frame-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314450"/>
                    </a:xfrm>
                    <a:prstGeom prst="rect">
                      <a:avLst/>
                    </a:prstGeom>
                    <a:noFill/>
                    <a:ln>
                      <a:noFill/>
                    </a:ln>
                  </pic:spPr>
                </pic:pic>
              </a:graphicData>
            </a:graphic>
          </wp:inline>
        </w:drawing>
      </w:r>
    </w:p>
    <w:p w14:paraId="0DF5A2E4" w14:textId="77777777" w:rsidR="00D04C5F" w:rsidRPr="00D04C5F" w:rsidRDefault="00D04C5F" w:rsidP="00D04C5F">
      <w:pPr>
        <w:spacing w:beforeAutospacing="1" w:after="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X-Frame-Options also support two more options which I explained </w:t>
      </w:r>
      <w:hyperlink r:id="rId12" w:history="1">
        <w:r w:rsidRPr="00D04C5F">
          <w:rPr>
            <w:rFonts w:ascii="Georgia" w:eastAsia="Times New Roman" w:hAnsi="Georgia" w:cs="Segoe UI"/>
            <w:color w:val="FF4A00"/>
            <w:sz w:val="24"/>
            <w:szCs w:val="24"/>
            <w:u w:val="single"/>
            <w:bdr w:val="none" w:sz="0" w:space="0" w:color="auto" w:frame="1"/>
            <w:lang w:eastAsia="en-IN"/>
          </w:rPr>
          <w:t>here</w:t>
        </w:r>
      </w:hyperlink>
      <w:r w:rsidRPr="00D04C5F">
        <w:rPr>
          <w:rFonts w:ascii="Georgia" w:eastAsia="Times New Roman" w:hAnsi="Georgia" w:cs="Segoe UI"/>
          <w:color w:val="212121"/>
          <w:sz w:val="24"/>
          <w:szCs w:val="24"/>
          <w:lang w:eastAsia="en-IN"/>
        </w:rPr>
        <w:t>.</w:t>
      </w:r>
    </w:p>
    <w:p w14:paraId="2376B070"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Server Side Include</w:t>
      </w:r>
    </w:p>
    <w:p w14:paraId="1B5B8797"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Server Side Include (SSI) has a risk of increasing the load on the server. If you have shared the environment and heavy traffic web </w:t>
      </w:r>
      <w:proofErr w:type="gramStart"/>
      <w:r w:rsidRPr="00D04C5F">
        <w:rPr>
          <w:rFonts w:ascii="Georgia" w:eastAsia="Times New Roman" w:hAnsi="Georgia" w:cs="Segoe UI"/>
          <w:color w:val="212121"/>
          <w:sz w:val="24"/>
          <w:szCs w:val="24"/>
          <w:lang w:eastAsia="en-IN"/>
        </w:rPr>
        <w:t>applications</w:t>
      </w:r>
      <w:proofErr w:type="gramEnd"/>
      <w:r w:rsidRPr="00D04C5F">
        <w:rPr>
          <w:rFonts w:ascii="Georgia" w:eastAsia="Times New Roman" w:hAnsi="Georgia" w:cs="Segoe UI"/>
          <w:color w:val="212121"/>
          <w:sz w:val="24"/>
          <w:szCs w:val="24"/>
          <w:lang w:eastAsia="en-IN"/>
        </w:rPr>
        <w:t xml:space="preserve"> you should consider disabling SSI by adding Includes in Options directive.</w:t>
      </w:r>
    </w:p>
    <w:p w14:paraId="216D6999"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SSI attack allows the exploitation of a web application by injecting scripts in HTML pages or executing codes remotely.</w:t>
      </w:r>
    </w:p>
    <w:p w14:paraId="7D78DFD4" w14:textId="77777777" w:rsidR="00D04C5F" w:rsidRPr="00D04C5F" w:rsidRDefault="00D04C5F" w:rsidP="00D04C5F">
      <w:pPr>
        <w:numPr>
          <w:ilvl w:val="0"/>
          <w:numId w:val="2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212FD2A3" w14:textId="77777777" w:rsidR="00D04C5F" w:rsidRPr="00D04C5F" w:rsidRDefault="00D04C5F" w:rsidP="00D04C5F">
      <w:pPr>
        <w:numPr>
          <w:ilvl w:val="0"/>
          <w:numId w:val="2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Open </w:t>
      </w:r>
      <w:proofErr w:type="spellStart"/>
      <w:r w:rsidRPr="00D04C5F">
        <w:rPr>
          <w:rFonts w:ascii="Georgia" w:eastAsia="Times New Roman" w:hAnsi="Georgia" w:cs="Segoe UI"/>
          <w:color w:val="212121"/>
          <w:sz w:val="24"/>
          <w:szCs w:val="24"/>
          <w:lang w:eastAsia="en-IN"/>
        </w:rPr>
        <w:t>httpd.conf</w:t>
      </w:r>
      <w:proofErr w:type="spellEnd"/>
      <w:r w:rsidRPr="00D04C5F">
        <w:rPr>
          <w:rFonts w:ascii="Georgia" w:eastAsia="Times New Roman" w:hAnsi="Georgia" w:cs="Segoe UI"/>
          <w:color w:val="212121"/>
          <w:sz w:val="24"/>
          <w:szCs w:val="24"/>
          <w:lang w:eastAsia="en-IN"/>
        </w:rPr>
        <w:t xml:space="preserve"> using </w:t>
      </w:r>
      <w:proofErr w:type="gramStart"/>
      <w:r w:rsidRPr="00D04C5F">
        <w:rPr>
          <w:rFonts w:ascii="Georgia" w:eastAsia="Times New Roman" w:hAnsi="Georgia" w:cs="Segoe UI"/>
          <w:color w:val="212121"/>
          <w:sz w:val="24"/>
          <w:szCs w:val="24"/>
          <w:lang w:eastAsia="en-IN"/>
        </w:rPr>
        <w:t>vi</w:t>
      </w:r>
      <w:proofErr w:type="gramEnd"/>
    </w:p>
    <w:p w14:paraId="42B06C30" w14:textId="77777777" w:rsidR="00D04C5F" w:rsidRPr="00D04C5F" w:rsidRDefault="00D04C5F" w:rsidP="00D04C5F">
      <w:pPr>
        <w:numPr>
          <w:ilvl w:val="0"/>
          <w:numId w:val="24"/>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 Search for Directory and add Includes in Options </w:t>
      </w:r>
      <w:proofErr w:type="gramStart"/>
      <w:r w:rsidRPr="00D04C5F">
        <w:rPr>
          <w:rFonts w:ascii="Georgia" w:eastAsia="Times New Roman" w:hAnsi="Georgia" w:cs="Segoe UI"/>
          <w:color w:val="212121"/>
          <w:sz w:val="24"/>
          <w:szCs w:val="24"/>
          <w:lang w:eastAsia="en-IN"/>
        </w:rPr>
        <w:t>directive</w:t>
      </w:r>
      <w:proofErr w:type="gramEnd"/>
    </w:p>
    <w:p w14:paraId="05335764"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0077AA"/>
          <w:sz w:val="24"/>
          <w:szCs w:val="24"/>
          <w:bdr w:val="none" w:sz="0" w:space="0" w:color="auto" w:frame="1"/>
          <w:lang w:eastAsia="en-IN"/>
        </w:rPr>
        <w:t xml:space="preserve"> /opt/</w:t>
      </w:r>
      <w:proofErr w:type="spellStart"/>
      <w:r w:rsidRPr="00D04C5F">
        <w:rPr>
          <w:rFonts w:ascii="Georgia" w:eastAsia="Times New Roman" w:hAnsi="Georgia" w:cs="Courier New"/>
          <w:color w:val="0077AA"/>
          <w:sz w:val="24"/>
          <w:szCs w:val="24"/>
          <w:bdr w:val="none" w:sz="0" w:space="0" w:color="auto" w:frame="1"/>
          <w:lang w:eastAsia="en-IN"/>
        </w:rPr>
        <w:t>apache</w:t>
      </w:r>
      <w:proofErr w:type="spellEnd"/>
      <w:r w:rsidRPr="00D04C5F">
        <w:rPr>
          <w:rFonts w:ascii="Georgia" w:eastAsia="Times New Roman" w:hAnsi="Georgia" w:cs="Courier New"/>
          <w:color w:val="0077AA"/>
          <w:sz w:val="24"/>
          <w:szCs w:val="24"/>
          <w:bdr w:val="none" w:sz="0" w:space="0" w:color="auto" w:frame="1"/>
          <w:lang w:eastAsia="en-IN"/>
        </w:rPr>
        <w:t>/</w:t>
      </w:r>
      <w:proofErr w:type="spellStart"/>
      <w:r w:rsidRPr="00D04C5F">
        <w:rPr>
          <w:rFonts w:ascii="Georgia" w:eastAsia="Times New Roman" w:hAnsi="Georgia" w:cs="Courier New"/>
          <w:color w:val="0077AA"/>
          <w:sz w:val="24"/>
          <w:szCs w:val="24"/>
          <w:bdr w:val="none" w:sz="0" w:space="0" w:color="auto" w:frame="1"/>
          <w:lang w:eastAsia="en-IN"/>
        </w:rPr>
        <w:t>htdocs</w:t>
      </w:r>
      <w:proofErr w:type="spellEnd"/>
      <w:r w:rsidRPr="00D04C5F">
        <w:rPr>
          <w:rFonts w:ascii="Georgia" w:eastAsia="Times New Roman" w:hAnsi="Georgia" w:cs="Courier New"/>
          <w:color w:val="999999"/>
          <w:sz w:val="24"/>
          <w:szCs w:val="24"/>
          <w:bdr w:val="none" w:sz="0" w:space="0" w:color="auto" w:frame="1"/>
          <w:lang w:eastAsia="en-IN"/>
        </w:rPr>
        <w:t>&gt;</w:t>
      </w:r>
    </w:p>
    <w:p w14:paraId="1DAC44AA"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0055"/>
          <w:sz w:val="24"/>
          <w:szCs w:val="24"/>
          <w:bdr w:val="none" w:sz="0" w:space="0" w:color="auto" w:frame="1"/>
          <w:lang w:eastAsia="en-IN"/>
        </w:rPr>
        <w:t>Options</w:t>
      </w:r>
      <w:r w:rsidRPr="00D04C5F">
        <w:rPr>
          <w:rFonts w:ascii="Georgia" w:eastAsia="Times New Roman" w:hAnsi="Georgia" w:cs="Courier New"/>
          <w:color w:val="000000"/>
          <w:sz w:val="24"/>
          <w:szCs w:val="24"/>
          <w:bdr w:val="none" w:sz="0" w:space="0" w:color="auto" w:frame="1"/>
          <w:lang w:eastAsia="en-IN"/>
        </w:rPr>
        <w:t xml:space="preserve"> –Indexes -Includes</w:t>
      </w:r>
    </w:p>
    <w:p w14:paraId="74D2DD1C"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bdr w:val="none" w:sz="0" w:space="0" w:color="auto" w:frame="1"/>
          <w:lang w:eastAsia="en-IN"/>
        </w:rPr>
      </w:pPr>
      <w:r w:rsidRPr="00D04C5F">
        <w:rPr>
          <w:rFonts w:ascii="Georgia" w:eastAsia="Times New Roman" w:hAnsi="Georgia" w:cs="Courier New"/>
          <w:color w:val="990055"/>
          <w:sz w:val="24"/>
          <w:szCs w:val="24"/>
          <w:bdr w:val="none" w:sz="0" w:space="0" w:color="auto" w:frame="1"/>
          <w:lang w:eastAsia="en-IN"/>
        </w:rPr>
        <w:t>Order</w:t>
      </w:r>
      <w:r w:rsidRPr="00D04C5F">
        <w:rPr>
          <w:rFonts w:ascii="Georgia" w:eastAsia="Times New Roman" w:hAnsi="Georgia" w:cs="Courier New"/>
          <w:color w:val="000000"/>
          <w:sz w:val="24"/>
          <w:szCs w:val="24"/>
          <w:bdr w:val="none" w:sz="0" w:space="0" w:color="auto" w:frame="1"/>
          <w:lang w:eastAsia="en-IN"/>
        </w:rPr>
        <w:t xml:space="preserve"> </w:t>
      </w:r>
      <w:proofErr w:type="spellStart"/>
      <w:proofErr w:type="gramStart"/>
      <w:r w:rsidRPr="00D04C5F">
        <w:rPr>
          <w:rFonts w:ascii="Georgia" w:eastAsia="Times New Roman" w:hAnsi="Georgia" w:cs="Courier New"/>
          <w:color w:val="990055"/>
          <w:sz w:val="24"/>
          <w:szCs w:val="24"/>
          <w:bdr w:val="none" w:sz="0" w:space="0" w:color="auto" w:frame="1"/>
          <w:lang w:eastAsia="en-IN"/>
        </w:rPr>
        <w:t>allow</w:t>
      </w:r>
      <w:r w:rsidRPr="00D04C5F">
        <w:rPr>
          <w:rFonts w:ascii="Georgia" w:eastAsia="Times New Roman" w:hAnsi="Georgia" w:cs="Courier New"/>
          <w:color w:val="000000"/>
          <w:sz w:val="24"/>
          <w:szCs w:val="24"/>
          <w:bdr w:val="none" w:sz="0" w:space="0" w:color="auto" w:frame="1"/>
          <w:lang w:eastAsia="en-IN"/>
        </w:rPr>
        <w:t>,denyAllow</w:t>
      </w:r>
      <w:proofErr w:type="spellEnd"/>
      <w:proofErr w:type="gramEnd"/>
      <w:r w:rsidRPr="00D04C5F">
        <w:rPr>
          <w:rFonts w:ascii="Georgia" w:eastAsia="Times New Roman" w:hAnsi="Georgia" w:cs="Courier New"/>
          <w:color w:val="000000"/>
          <w:sz w:val="24"/>
          <w:szCs w:val="24"/>
          <w:bdr w:val="none" w:sz="0" w:space="0" w:color="auto" w:frame="1"/>
          <w:lang w:eastAsia="en-IN"/>
        </w:rPr>
        <w:t xml:space="preserve"> from all</w:t>
      </w:r>
    </w:p>
    <w:p w14:paraId="58797395"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9999"/>
          <w:sz w:val="24"/>
          <w:szCs w:val="24"/>
          <w:bdr w:val="none" w:sz="0" w:space="0" w:color="auto" w:frame="1"/>
          <w:lang w:eastAsia="en-IN"/>
        </w:rPr>
        <w:t>&lt;/</w:t>
      </w:r>
      <w:r w:rsidRPr="00D04C5F">
        <w:rPr>
          <w:rFonts w:ascii="Georgia" w:eastAsia="Times New Roman" w:hAnsi="Georgia" w:cs="Courier New"/>
          <w:color w:val="990055"/>
          <w:sz w:val="24"/>
          <w:szCs w:val="24"/>
          <w:bdr w:val="none" w:sz="0" w:space="0" w:color="auto" w:frame="1"/>
          <w:lang w:eastAsia="en-IN"/>
        </w:rPr>
        <w:t>Directory</w:t>
      </w:r>
      <w:r w:rsidRPr="00D04C5F">
        <w:rPr>
          <w:rFonts w:ascii="Georgia" w:eastAsia="Times New Roman" w:hAnsi="Georgia" w:cs="Courier New"/>
          <w:color w:val="999999"/>
          <w:sz w:val="24"/>
          <w:szCs w:val="24"/>
          <w:bdr w:val="none" w:sz="0" w:space="0" w:color="auto" w:frame="1"/>
          <w:lang w:eastAsia="en-IN"/>
        </w:rPr>
        <w:t>&gt;</w:t>
      </w:r>
    </w:p>
    <w:p w14:paraId="4653F112"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1D54267E" w14:textId="77777777" w:rsidR="00D04C5F" w:rsidRPr="00D04C5F" w:rsidRDefault="00D04C5F" w:rsidP="00D04C5F">
      <w:pPr>
        <w:numPr>
          <w:ilvl w:val="0"/>
          <w:numId w:val="25"/>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Restart Apache</w:t>
      </w:r>
    </w:p>
    <w:p w14:paraId="40557947"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lastRenderedPageBreak/>
        <w:t>Note: if you have multiple Directory directives in your environment, you should consider doing the same for all.</w:t>
      </w:r>
    </w:p>
    <w:p w14:paraId="2A1A79E7" w14:textId="77777777" w:rsidR="00D04C5F" w:rsidRPr="00D04C5F" w:rsidRDefault="00D04C5F" w:rsidP="00246F14">
      <w:pPr>
        <w:pStyle w:val="ListParagraph"/>
        <w:numPr>
          <w:ilvl w:val="0"/>
          <w:numId w:val="28"/>
        </w:numPr>
        <w:spacing w:before="100" w:beforeAutospacing="1" w:after="100" w:afterAutospacing="1" w:line="360" w:lineRule="auto"/>
        <w:jc w:val="both"/>
        <w:textAlignment w:val="baseline"/>
        <w:outlineLvl w:val="2"/>
        <w:rPr>
          <w:rFonts w:ascii="Georgia" w:eastAsia="Times New Roman" w:hAnsi="Georgia" w:cs="Segoe UI"/>
          <w:b/>
          <w:bCs/>
          <w:color w:val="212121"/>
          <w:sz w:val="24"/>
          <w:szCs w:val="24"/>
          <w:lang w:eastAsia="en-IN"/>
        </w:rPr>
      </w:pPr>
      <w:r w:rsidRPr="00D04C5F">
        <w:rPr>
          <w:rFonts w:ascii="Georgia" w:eastAsia="Times New Roman" w:hAnsi="Georgia" w:cs="Segoe UI"/>
          <w:b/>
          <w:bCs/>
          <w:color w:val="212121"/>
          <w:sz w:val="24"/>
          <w:szCs w:val="24"/>
          <w:lang w:eastAsia="en-IN"/>
        </w:rPr>
        <w:t>X-XSS Protection</w:t>
      </w:r>
    </w:p>
    <w:p w14:paraId="54C355FA"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Cross Site Scripting (XSS) protection can be bypassed in many browsers. You could apply this protection for a web application if it was disabled by the user. This is used by </w:t>
      </w:r>
      <w:proofErr w:type="gramStart"/>
      <w:r w:rsidRPr="00D04C5F">
        <w:rPr>
          <w:rFonts w:ascii="Georgia" w:eastAsia="Times New Roman" w:hAnsi="Georgia" w:cs="Segoe UI"/>
          <w:color w:val="212121"/>
          <w:sz w:val="24"/>
          <w:szCs w:val="24"/>
          <w:lang w:eastAsia="en-IN"/>
        </w:rPr>
        <w:t>a majority of</w:t>
      </w:r>
      <w:proofErr w:type="gramEnd"/>
      <w:r w:rsidRPr="00D04C5F">
        <w:rPr>
          <w:rFonts w:ascii="Georgia" w:eastAsia="Times New Roman" w:hAnsi="Georgia" w:cs="Segoe UI"/>
          <w:color w:val="212121"/>
          <w:sz w:val="24"/>
          <w:szCs w:val="24"/>
          <w:lang w:eastAsia="en-IN"/>
        </w:rPr>
        <w:t xml:space="preserve"> giant web companies like Facebook, Twitter, Google, etc.</w:t>
      </w:r>
    </w:p>
    <w:p w14:paraId="64C64776" w14:textId="77777777" w:rsidR="00D04C5F" w:rsidRPr="00D04C5F" w:rsidRDefault="00D04C5F" w:rsidP="00D04C5F">
      <w:pPr>
        <w:numPr>
          <w:ilvl w:val="0"/>
          <w:numId w:val="26"/>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Go to $</w:t>
      </w:r>
      <w:proofErr w:type="spellStart"/>
      <w:r w:rsidRPr="00D04C5F">
        <w:rPr>
          <w:rFonts w:ascii="Georgia" w:eastAsia="Times New Roman" w:hAnsi="Georgia" w:cs="Segoe UI"/>
          <w:color w:val="212121"/>
          <w:sz w:val="24"/>
          <w:szCs w:val="24"/>
          <w:lang w:eastAsia="en-IN"/>
        </w:rPr>
        <w:t>Web_Server</w:t>
      </w:r>
      <w:proofErr w:type="spellEnd"/>
      <w:r w:rsidRPr="00D04C5F">
        <w:rPr>
          <w:rFonts w:ascii="Georgia" w:eastAsia="Times New Roman" w:hAnsi="Georgia" w:cs="Segoe UI"/>
          <w:color w:val="212121"/>
          <w:sz w:val="24"/>
          <w:szCs w:val="24"/>
          <w:lang w:eastAsia="en-IN"/>
        </w:rPr>
        <w:t xml:space="preserve">/conf </w:t>
      </w:r>
      <w:proofErr w:type="gramStart"/>
      <w:r w:rsidRPr="00D04C5F">
        <w:rPr>
          <w:rFonts w:ascii="Georgia" w:eastAsia="Times New Roman" w:hAnsi="Georgia" w:cs="Segoe UI"/>
          <w:color w:val="212121"/>
          <w:sz w:val="24"/>
          <w:szCs w:val="24"/>
          <w:lang w:eastAsia="en-IN"/>
        </w:rPr>
        <w:t>directory</w:t>
      </w:r>
      <w:proofErr w:type="gramEnd"/>
    </w:p>
    <w:p w14:paraId="25B06C6F" w14:textId="77777777" w:rsidR="00D04C5F" w:rsidRPr="00D04C5F" w:rsidRDefault="00D04C5F" w:rsidP="00D04C5F">
      <w:pPr>
        <w:numPr>
          <w:ilvl w:val="0"/>
          <w:numId w:val="26"/>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xml:space="preserve">Open </w:t>
      </w:r>
      <w:proofErr w:type="spellStart"/>
      <w:r w:rsidRPr="00D04C5F">
        <w:rPr>
          <w:rFonts w:ascii="Georgia" w:eastAsia="Times New Roman" w:hAnsi="Georgia" w:cs="Segoe UI"/>
          <w:color w:val="212121"/>
          <w:sz w:val="24"/>
          <w:szCs w:val="24"/>
          <w:lang w:eastAsia="en-IN"/>
        </w:rPr>
        <w:t>httpd.conf</w:t>
      </w:r>
      <w:proofErr w:type="spellEnd"/>
      <w:r w:rsidRPr="00D04C5F">
        <w:rPr>
          <w:rFonts w:ascii="Georgia" w:eastAsia="Times New Roman" w:hAnsi="Georgia" w:cs="Segoe UI"/>
          <w:color w:val="212121"/>
          <w:sz w:val="24"/>
          <w:szCs w:val="24"/>
          <w:lang w:eastAsia="en-IN"/>
        </w:rPr>
        <w:t xml:space="preserve"> using vi and add following Header </w:t>
      </w:r>
      <w:proofErr w:type="gramStart"/>
      <w:r w:rsidRPr="00D04C5F">
        <w:rPr>
          <w:rFonts w:ascii="Georgia" w:eastAsia="Times New Roman" w:hAnsi="Georgia" w:cs="Segoe UI"/>
          <w:color w:val="212121"/>
          <w:sz w:val="24"/>
          <w:szCs w:val="24"/>
          <w:lang w:eastAsia="en-IN"/>
        </w:rPr>
        <w:t>directive</w:t>
      </w:r>
      <w:proofErr w:type="gramEnd"/>
    </w:p>
    <w:p w14:paraId="7C3CADBF" w14:textId="77777777" w:rsidR="00D04C5F" w:rsidRPr="00D04C5F" w:rsidRDefault="00D04C5F" w:rsidP="00D04C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sz w:val="24"/>
          <w:szCs w:val="24"/>
          <w:lang w:eastAsia="en-IN"/>
        </w:rPr>
      </w:pPr>
      <w:r w:rsidRPr="00D04C5F">
        <w:rPr>
          <w:rFonts w:ascii="Georgia" w:eastAsia="Times New Roman" w:hAnsi="Georgia" w:cs="Courier New"/>
          <w:color w:val="990055"/>
          <w:sz w:val="24"/>
          <w:szCs w:val="24"/>
          <w:bdr w:val="none" w:sz="0" w:space="0" w:color="auto" w:frame="1"/>
          <w:lang w:eastAsia="en-IN"/>
        </w:rPr>
        <w:t>Header</w:t>
      </w:r>
      <w:r w:rsidRPr="00D04C5F">
        <w:rPr>
          <w:rFonts w:ascii="Georgia" w:eastAsia="Times New Roman" w:hAnsi="Georgia" w:cs="Courier New"/>
          <w:color w:val="000000"/>
          <w:sz w:val="24"/>
          <w:szCs w:val="24"/>
          <w:bdr w:val="none" w:sz="0" w:space="0" w:color="auto" w:frame="1"/>
          <w:lang w:eastAsia="en-IN"/>
        </w:rPr>
        <w:t xml:space="preserve"> set X-XSS-Protection </w:t>
      </w:r>
      <w:r w:rsidRPr="00D04C5F">
        <w:rPr>
          <w:rFonts w:ascii="Georgia" w:eastAsia="Times New Roman" w:hAnsi="Georgia" w:cs="Courier New"/>
          <w:color w:val="669900"/>
          <w:sz w:val="24"/>
          <w:szCs w:val="24"/>
          <w:bdr w:val="none" w:sz="0" w:space="0" w:color="auto" w:frame="1"/>
          <w:lang w:eastAsia="en-IN"/>
        </w:rPr>
        <w:t>"1; mode=block"</w:t>
      </w:r>
    </w:p>
    <w:p w14:paraId="3EE266E8" w14:textId="77777777" w:rsidR="00D04C5F" w:rsidRPr="00D04C5F" w:rsidRDefault="00D04C5F" w:rsidP="00D04C5F">
      <w:pPr>
        <w:spacing w:after="0"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bdr w:val="none" w:sz="0" w:space="0" w:color="auto" w:frame="1"/>
          <w:lang w:eastAsia="en-IN"/>
        </w:rPr>
        <w:t>Copy</w:t>
      </w:r>
    </w:p>
    <w:p w14:paraId="0E92A920" w14:textId="77777777" w:rsidR="00D04C5F" w:rsidRPr="00D04C5F" w:rsidRDefault="00D04C5F" w:rsidP="00D04C5F">
      <w:pPr>
        <w:numPr>
          <w:ilvl w:val="0"/>
          <w:numId w:val="27"/>
        </w:num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 Restart Apache</w:t>
      </w:r>
    </w:p>
    <w:p w14:paraId="2B6EF81C" w14:textId="77777777"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color w:val="212121"/>
          <w:sz w:val="24"/>
          <w:szCs w:val="24"/>
          <w:lang w:eastAsia="en-IN"/>
        </w:rPr>
        <w:t>As you can see, XSS-Protection is the injected in the response header.</w:t>
      </w:r>
    </w:p>
    <w:p w14:paraId="5B310896" w14:textId="1557A394" w:rsidR="00D04C5F" w:rsidRPr="00D04C5F" w:rsidRDefault="00D04C5F" w:rsidP="00D04C5F">
      <w:pPr>
        <w:spacing w:before="100" w:beforeAutospacing="1" w:after="100" w:afterAutospacing="1" w:line="360" w:lineRule="auto"/>
        <w:jc w:val="both"/>
        <w:textAlignment w:val="baseline"/>
        <w:rPr>
          <w:rFonts w:ascii="Georgia" w:eastAsia="Times New Roman" w:hAnsi="Georgia" w:cs="Segoe UI"/>
          <w:color w:val="212121"/>
          <w:sz w:val="24"/>
          <w:szCs w:val="24"/>
          <w:lang w:eastAsia="en-IN"/>
        </w:rPr>
      </w:pPr>
      <w:r w:rsidRPr="00D04C5F">
        <w:rPr>
          <w:rFonts w:ascii="Georgia" w:eastAsia="Times New Roman" w:hAnsi="Georgia" w:cs="Segoe UI"/>
          <w:noProof/>
          <w:color w:val="212121"/>
          <w:sz w:val="24"/>
          <w:szCs w:val="24"/>
          <w:lang w:eastAsia="en-IN"/>
        </w:rPr>
        <w:drawing>
          <wp:inline distT="0" distB="0" distL="0" distR="0" wp14:anchorId="3498AE29" wp14:editId="0D231134">
            <wp:extent cx="3143250" cy="1743075"/>
            <wp:effectExtent l="0" t="0" r="0" b="9525"/>
            <wp:docPr id="1859819765" name="Picture 1" descr="apache-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x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743075"/>
                    </a:xfrm>
                    <a:prstGeom prst="rect">
                      <a:avLst/>
                    </a:prstGeom>
                    <a:noFill/>
                    <a:ln>
                      <a:noFill/>
                    </a:ln>
                  </pic:spPr>
                </pic:pic>
              </a:graphicData>
            </a:graphic>
          </wp:inline>
        </w:drawing>
      </w:r>
    </w:p>
    <w:p w14:paraId="6099B14F" w14:textId="77777777" w:rsidR="0032103C" w:rsidRPr="00D04C5F" w:rsidRDefault="0032103C" w:rsidP="00D04C5F">
      <w:pPr>
        <w:spacing w:line="360" w:lineRule="auto"/>
        <w:jc w:val="both"/>
        <w:rPr>
          <w:rFonts w:ascii="Georgia" w:hAnsi="Georgia"/>
          <w:sz w:val="24"/>
          <w:szCs w:val="24"/>
        </w:rPr>
      </w:pPr>
    </w:p>
    <w:sectPr w:rsidR="0032103C" w:rsidRPr="00D0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B14"/>
    <w:multiLevelType w:val="multilevel"/>
    <w:tmpl w:val="692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34324"/>
    <w:multiLevelType w:val="multilevel"/>
    <w:tmpl w:val="0E7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C25D9"/>
    <w:multiLevelType w:val="multilevel"/>
    <w:tmpl w:val="41D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528F4"/>
    <w:multiLevelType w:val="multilevel"/>
    <w:tmpl w:val="A46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C779E"/>
    <w:multiLevelType w:val="multilevel"/>
    <w:tmpl w:val="6CF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5854"/>
    <w:multiLevelType w:val="multilevel"/>
    <w:tmpl w:val="D0E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27914"/>
    <w:multiLevelType w:val="multilevel"/>
    <w:tmpl w:val="917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3E5FA4"/>
    <w:multiLevelType w:val="multilevel"/>
    <w:tmpl w:val="D0F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4449B"/>
    <w:multiLevelType w:val="multilevel"/>
    <w:tmpl w:val="42B6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E6F81"/>
    <w:multiLevelType w:val="multilevel"/>
    <w:tmpl w:val="CB42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609E1"/>
    <w:multiLevelType w:val="multilevel"/>
    <w:tmpl w:val="7EE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0B12FD"/>
    <w:multiLevelType w:val="multilevel"/>
    <w:tmpl w:val="717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8A4B0F"/>
    <w:multiLevelType w:val="multilevel"/>
    <w:tmpl w:val="9170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E78E4"/>
    <w:multiLevelType w:val="multilevel"/>
    <w:tmpl w:val="226A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BB1F0C"/>
    <w:multiLevelType w:val="multilevel"/>
    <w:tmpl w:val="AAE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97B2F"/>
    <w:multiLevelType w:val="multilevel"/>
    <w:tmpl w:val="3CD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B7286B"/>
    <w:multiLevelType w:val="multilevel"/>
    <w:tmpl w:val="93C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426E1"/>
    <w:multiLevelType w:val="multilevel"/>
    <w:tmpl w:val="727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9E379A"/>
    <w:multiLevelType w:val="multilevel"/>
    <w:tmpl w:val="8400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03AC6"/>
    <w:multiLevelType w:val="multilevel"/>
    <w:tmpl w:val="F6A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C8298E"/>
    <w:multiLevelType w:val="multilevel"/>
    <w:tmpl w:val="CAB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0E4FDA"/>
    <w:multiLevelType w:val="multilevel"/>
    <w:tmpl w:val="39F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7241F"/>
    <w:multiLevelType w:val="multilevel"/>
    <w:tmpl w:val="D83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106D5"/>
    <w:multiLevelType w:val="multilevel"/>
    <w:tmpl w:val="B2A0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EA43E9"/>
    <w:multiLevelType w:val="multilevel"/>
    <w:tmpl w:val="065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E442E4"/>
    <w:multiLevelType w:val="multilevel"/>
    <w:tmpl w:val="D25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CB5F22"/>
    <w:multiLevelType w:val="hybridMultilevel"/>
    <w:tmpl w:val="09542D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66A0124"/>
    <w:multiLevelType w:val="multilevel"/>
    <w:tmpl w:val="0564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57040">
    <w:abstractNumId w:val="25"/>
  </w:num>
  <w:num w:numId="2" w16cid:durableId="497232091">
    <w:abstractNumId w:val="7"/>
  </w:num>
  <w:num w:numId="3" w16cid:durableId="513232765">
    <w:abstractNumId w:val="9"/>
  </w:num>
  <w:num w:numId="4" w16cid:durableId="586958097">
    <w:abstractNumId w:val="11"/>
  </w:num>
  <w:num w:numId="5" w16cid:durableId="1923643726">
    <w:abstractNumId w:val="4"/>
  </w:num>
  <w:num w:numId="6" w16cid:durableId="120418826">
    <w:abstractNumId w:val="2"/>
  </w:num>
  <w:num w:numId="7" w16cid:durableId="730035741">
    <w:abstractNumId w:val="19"/>
  </w:num>
  <w:num w:numId="8" w16cid:durableId="285694928">
    <w:abstractNumId w:val="23"/>
  </w:num>
  <w:num w:numId="9" w16cid:durableId="269432753">
    <w:abstractNumId w:val="15"/>
  </w:num>
  <w:num w:numId="10" w16cid:durableId="1313757236">
    <w:abstractNumId w:val="5"/>
  </w:num>
  <w:num w:numId="11" w16cid:durableId="389693387">
    <w:abstractNumId w:val="14"/>
  </w:num>
  <w:num w:numId="12" w16cid:durableId="210850998">
    <w:abstractNumId w:val="27"/>
  </w:num>
  <w:num w:numId="13" w16cid:durableId="83722078">
    <w:abstractNumId w:val="21"/>
  </w:num>
  <w:num w:numId="14" w16cid:durableId="546911202">
    <w:abstractNumId w:val="18"/>
  </w:num>
  <w:num w:numId="15" w16cid:durableId="302003726">
    <w:abstractNumId w:val="22"/>
  </w:num>
  <w:num w:numId="16" w16cid:durableId="1957323046">
    <w:abstractNumId w:val="16"/>
  </w:num>
  <w:num w:numId="17" w16cid:durableId="1195121998">
    <w:abstractNumId w:val="3"/>
  </w:num>
  <w:num w:numId="18" w16cid:durableId="2035689827">
    <w:abstractNumId w:val="20"/>
  </w:num>
  <w:num w:numId="19" w16cid:durableId="93212931">
    <w:abstractNumId w:val="13"/>
  </w:num>
  <w:num w:numId="20" w16cid:durableId="515778108">
    <w:abstractNumId w:val="1"/>
  </w:num>
  <w:num w:numId="21" w16cid:durableId="2146774493">
    <w:abstractNumId w:val="12"/>
  </w:num>
  <w:num w:numId="22" w16cid:durableId="860437759">
    <w:abstractNumId w:val="0"/>
  </w:num>
  <w:num w:numId="23" w16cid:durableId="1098864353">
    <w:abstractNumId w:val="24"/>
  </w:num>
  <w:num w:numId="24" w16cid:durableId="1017150556">
    <w:abstractNumId w:val="10"/>
  </w:num>
  <w:num w:numId="25" w16cid:durableId="878779072">
    <w:abstractNumId w:val="17"/>
  </w:num>
  <w:num w:numId="26" w16cid:durableId="1601454827">
    <w:abstractNumId w:val="8"/>
  </w:num>
  <w:num w:numId="27" w16cid:durableId="91584560">
    <w:abstractNumId w:val="6"/>
  </w:num>
  <w:num w:numId="28" w16cid:durableId="10587445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5F"/>
    <w:rsid w:val="00246F14"/>
    <w:rsid w:val="0032103C"/>
    <w:rsid w:val="004D0259"/>
    <w:rsid w:val="004D5CF0"/>
    <w:rsid w:val="008B7FD8"/>
    <w:rsid w:val="00D0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256"/>
  <w15:chartTrackingRefBased/>
  <w15:docId w15:val="{037D2AB9-4575-41A8-84D0-5481FE3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4C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C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04C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C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4C5F"/>
    <w:rPr>
      <w:rFonts w:ascii="Courier New" w:eastAsia="Times New Roman" w:hAnsi="Courier New" w:cs="Courier New"/>
      <w:sz w:val="20"/>
      <w:szCs w:val="20"/>
    </w:rPr>
  </w:style>
  <w:style w:type="character" w:customStyle="1" w:styleId="token">
    <w:name w:val="token"/>
    <w:basedOn w:val="DefaultParagraphFont"/>
    <w:rsid w:val="00D04C5F"/>
  </w:style>
  <w:style w:type="character" w:styleId="Hyperlink">
    <w:name w:val="Hyperlink"/>
    <w:basedOn w:val="DefaultParagraphFont"/>
    <w:uiPriority w:val="99"/>
    <w:semiHidden/>
    <w:unhideWhenUsed/>
    <w:rsid w:val="00D04C5F"/>
    <w:rPr>
      <w:color w:val="0000FF"/>
      <w:u w:val="single"/>
    </w:rPr>
  </w:style>
  <w:style w:type="character" w:styleId="Emphasis">
    <w:name w:val="Emphasis"/>
    <w:basedOn w:val="DefaultParagraphFont"/>
    <w:uiPriority w:val="20"/>
    <w:qFormat/>
    <w:rsid w:val="00D04C5F"/>
    <w:rPr>
      <w:i/>
      <w:iCs/>
    </w:rPr>
  </w:style>
  <w:style w:type="paragraph" w:styleId="ListParagraph">
    <w:name w:val="List Paragraph"/>
    <w:basedOn w:val="Normal"/>
    <w:uiPriority w:val="34"/>
    <w:qFormat/>
    <w:rsid w:val="00246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89921">
      <w:bodyDiv w:val="1"/>
      <w:marLeft w:val="0"/>
      <w:marRight w:val="0"/>
      <w:marTop w:val="0"/>
      <w:marBottom w:val="0"/>
      <w:divBdr>
        <w:top w:val="none" w:sz="0" w:space="0" w:color="auto"/>
        <w:left w:val="none" w:sz="0" w:space="0" w:color="auto"/>
        <w:bottom w:val="none" w:sz="0" w:space="0" w:color="auto"/>
        <w:right w:val="none" w:sz="0" w:space="0" w:color="auto"/>
      </w:divBdr>
      <w:divsChild>
        <w:div w:id="2065903930">
          <w:marLeft w:val="0"/>
          <w:marRight w:val="0"/>
          <w:marTop w:val="0"/>
          <w:marBottom w:val="0"/>
          <w:divBdr>
            <w:top w:val="none" w:sz="0" w:space="0" w:color="auto"/>
            <w:left w:val="none" w:sz="0" w:space="0" w:color="auto"/>
            <w:bottom w:val="none" w:sz="0" w:space="0" w:color="auto"/>
            <w:right w:val="none" w:sz="0" w:space="0" w:color="auto"/>
          </w:divBdr>
          <w:divsChild>
            <w:div w:id="880240697">
              <w:marLeft w:val="0"/>
              <w:marRight w:val="0"/>
              <w:marTop w:val="0"/>
              <w:marBottom w:val="0"/>
              <w:divBdr>
                <w:top w:val="none" w:sz="0" w:space="0" w:color="auto"/>
                <w:left w:val="none" w:sz="0" w:space="0" w:color="auto"/>
                <w:bottom w:val="none" w:sz="0" w:space="0" w:color="auto"/>
                <w:right w:val="none" w:sz="0" w:space="0" w:color="auto"/>
              </w:divBdr>
              <w:divsChild>
                <w:div w:id="16506681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7018559">
          <w:marLeft w:val="0"/>
          <w:marRight w:val="0"/>
          <w:marTop w:val="0"/>
          <w:marBottom w:val="0"/>
          <w:divBdr>
            <w:top w:val="none" w:sz="0" w:space="0" w:color="auto"/>
            <w:left w:val="none" w:sz="0" w:space="0" w:color="auto"/>
            <w:bottom w:val="none" w:sz="0" w:space="0" w:color="auto"/>
            <w:right w:val="none" w:sz="0" w:space="0" w:color="auto"/>
          </w:divBdr>
          <w:divsChild>
            <w:div w:id="134301780">
              <w:marLeft w:val="0"/>
              <w:marRight w:val="0"/>
              <w:marTop w:val="0"/>
              <w:marBottom w:val="0"/>
              <w:divBdr>
                <w:top w:val="none" w:sz="0" w:space="0" w:color="auto"/>
                <w:left w:val="none" w:sz="0" w:space="0" w:color="auto"/>
                <w:bottom w:val="none" w:sz="0" w:space="0" w:color="auto"/>
                <w:right w:val="none" w:sz="0" w:space="0" w:color="auto"/>
              </w:divBdr>
              <w:divsChild>
                <w:div w:id="17848823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84693763">
          <w:marLeft w:val="0"/>
          <w:marRight w:val="0"/>
          <w:marTop w:val="0"/>
          <w:marBottom w:val="0"/>
          <w:divBdr>
            <w:top w:val="none" w:sz="0" w:space="0" w:color="auto"/>
            <w:left w:val="none" w:sz="0" w:space="0" w:color="auto"/>
            <w:bottom w:val="none" w:sz="0" w:space="0" w:color="auto"/>
            <w:right w:val="none" w:sz="0" w:space="0" w:color="auto"/>
          </w:divBdr>
          <w:divsChild>
            <w:div w:id="896353898">
              <w:marLeft w:val="0"/>
              <w:marRight w:val="0"/>
              <w:marTop w:val="0"/>
              <w:marBottom w:val="0"/>
              <w:divBdr>
                <w:top w:val="none" w:sz="0" w:space="0" w:color="auto"/>
                <w:left w:val="none" w:sz="0" w:space="0" w:color="auto"/>
                <w:bottom w:val="none" w:sz="0" w:space="0" w:color="auto"/>
                <w:right w:val="none" w:sz="0" w:space="0" w:color="auto"/>
              </w:divBdr>
              <w:divsChild>
                <w:div w:id="12933624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40223055">
          <w:marLeft w:val="0"/>
          <w:marRight w:val="0"/>
          <w:marTop w:val="0"/>
          <w:marBottom w:val="0"/>
          <w:divBdr>
            <w:top w:val="none" w:sz="0" w:space="0" w:color="auto"/>
            <w:left w:val="none" w:sz="0" w:space="0" w:color="auto"/>
            <w:bottom w:val="none" w:sz="0" w:space="0" w:color="auto"/>
            <w:right w:val="none" w:sz="0" w:space="0" w:color="auto"/>
          </w:divBdr>
          <w:divsChild>
            <w:div w:id="2129010183">
              <w:marLeft w:val="0"/>
              <w:marRight w:val="0"/>
              <w:marTop w:val="0"/>
              <w:marBottom w:val="0"/>
              <w:divBdr>
                <w:top w:val="none" w:sz="0" w:space="0" w:color="auto"/>
                <w:left w:val="none" w:sz="0" w:space="0" w:color="auto"/>
                <w:bottom w:val="none" w:sz="0" w:space="0" w:color="auto"/>
                <w:right w:val="none" w:sz="0" w:space="0" w:color="auto"/>
              </w:divBdr>
              <w:divsChild>
                <w:div w:id="8851471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61157005">
          <w:marLeft w:val="0"/>
          <w:marRight w:val="0"/>
          <w:marTop w:val="0"/>
          <w:marBottom w:val="0"/>
          <w:divBdr>
            <w:top w:val="none" w:sz="0" w:space="0" w:color="auto"/>
            <w:left w:val="none" w:sz="0" w:space="0" w:color="auto"/>
            <w:bottom w:val="none" w:sz="0" w:space="0" w:color="auto"/>
            <w:right w:val="none" w:sz="0" w:space="0" w:color="auto"/>
          </w:divBdr>
          <w:divsChild>
            <w:div w:id="1059094326">
              <w:marLeft w:val="0"/>
              <w:marRight w:val="0"/>
              <w:marTop w:val="0"/>
              <w:marBottom w:val="0"/>
              <w:divBdr>
                <w:top w:val="none" w:sz="0" w:space="0" w:color="auto"/>
                <w:left w:val="none" w:sz="0" w:space="0" w:color="auto"/>
                <w:bottom w:val="none" w:sz="0" w:space="0" w:color="auto"/>
                <w:right w:val="none" w:sz="0" w:space="0" w:color="auto"/>
              </w:divBdr>
              <w:divsChild>
                <w:div w:id="10226322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65345366">
          <w:marLeft w:val="0"/>
          <w:marRight w:val="0"/>
          <w:marTop w:val="0"/>
          <w:marBottom w:val="0"/>
          <w:divBdr>
            <w:top w:val="none" w:sz="0" w:space="0" w:color="auto"/>
            <w:left w:val="none" w:sz="0" w:space="0" w:color="auto"/>
            <w:bottom w:val="none" w:sz="0" w:space="0" w:color="auto"/>
            <w:right w:val="none" w:sz="0" w:space="0" w:color="auto"/>
          </w:divBdr>
          <w:divsChild>
            <w:div w:id="1508785579">
              <w:marLeft w:val="0"/>
              <w:marRight w:val="0"/>
              <w:marTop w:val="0"/>
              <w:marBottom w:val="0"/>
              <w:divBdr>
                <w:top w:val="none" w:sz="0" w:space="0" w:color="auto"/>
                <w:left w:val="none" w:sz="0" w:space="0" w:color="auto"/>
                <w:bottom w:val="none" w:sz="0" w:space="0" w:color="auto"/>
                <w:right w:val="none" w:sz="0" w:space="0" w:color="auto"/>
              </w:divBdr>
              <w:divsChild>
                <w:div w:id="130091806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3808317">
          <w:marLeft w:val="0"/>
          <w:marRight w:val="0"/>
          <w:marTop w:val="0"/>
          <w:marBottom w:val="0"/>
          <w:divBdr>
            <w:top w:val="none" w:sz="0" w:space="0" w:color="auto"/>
            <w:left w:val="none" w:sz="0" w:space="0" w:color="auto"/>
            <w:bottom w:val="none" w:sz="0" w:space="0" w:color="auto"/>
            <w:right w:val="none" w:sz="0" w:space="0" w:color="auto"/>
          </w:divBdr>
          <w:divsChild>
            <w:div w:id="1347173534">
              <w:marLeft w:val="0"/>
              <w:marRight w:val="0"/>
              <w:marTop w:val="0"/>
              <w:marBottom w:val="0"/>
              <w:divBdr>
                <w:top w:val="none" w:sz="0" w:space="0" w:color="auto"/>
                <w:left w:val="none" w:sz="0" w:space="0" w:color="auto"/>
                <w:bottom w:val="none" w:sz="0" w:space="0" w:color="auto"/>
                <w:right w:val="none" w:sz="0" w:space="0" w:color="auto"/>
              </w:divBdr>
              <w:divsChild>
                <w:div w:id="20348385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97672651">
          <w:marLeft w:val="0"/>
          <w:marRight w:val="0"/>
          <w:marTop w:val="0"/>
          <w:marBottom w:val="0"/>
          <w:divBdr>
            <w:top w:val="none" w:sz="0" w:space="0" w:color="auto"/>
            <w:left w:val="none" w:sz="0" w:space="0" w:color="auto"/>
            <w:bottom w:val="none" w:sz="0" w:space="0" w:color="auto"/>
            <w:right w:val="none" w:sz="0" w:space="0" w:color="auto"/>
          </w:divBdr>
          <w:divsChild>
            <w:div w:id="1318923189">
              <w:marLeft w:val="0"/>
              <w:marRight w:val="0"/>
              <w:marTop w:val="0"/>
              <w:marBottom w:val="0"/>
              <w:divBdr>
                <w:top w:val="none" w:sz="0" w:space="0" w:color="auto"/>
                <w:left w:val="none" w:sz="0" w:space="0" w:color="auto"/>
                <w:bottom w:val="none" w:sz="0" w:space="0" w:color="auto"/>
                <w:right w:val="none" w:sz="0" w:space="0" w:color="auto"/>
              </w:divBdr>
              <w:divsChild>
                <w:div w:id="8559285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16933228">
          <w:marLeft w:val="0"/>
          <w:marRight w:val="0"/>
          <w:marTop w:val="0"/>
          <w:marBottom w:val="0"/>
          <w:divBdr>
            <w:top w:val="none" w:sz="0" w:space="0" w:color="auto"/>
            <w:left w:val="none" w:sz="0" w:space="0" w:color="auto"/>
            <w:bottom w:val="none" w:sz="0" w:space="0" w:color="auto"/>
            <w:right w:val="none" w:sz="0" w:space="0" w:color="auto"/>
          </w:divBdr>
          <w:divsChild>
            <w:div w:id="1366177932">
              <w:marLeft w:val="0"/>
              <w:marRight w:val="0"/>
              <w:marTop w:val="0"/>
              <w:marBottom w:val="0"/>
              <w:divBdr>
                <w:top w:val="none" w:sz="0" w:space="0" w:color="auto"/>
                <w:left w:val="none" w:sz="0" w:space="0" w:color="auto"/>
                <w:bottom w:val="none" w:sz="0" w:space="0" w:color="auto"/>
                <w:right w:val="none" w:sz="0" w:space="0" w:color="auto"/>
              </w:divBdr>
              <w:divsChild>
                <w:div w:id="189485251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19057589">
          <w:marLeft w:val="0"/>
          <w:marRight w:val="0"/>
          <w:marTop w:val="0"/>
          <w:marBottom w:val="0"/>
          <w:divBdr>
            <w:top w:val="none" w:sz="0" w:space="0" w:color="auto"/>
            <w:left w:val="none" w:sz="0" w:space="0" w:color="auto"/>
            <w:bottom w:val="none" w:sz="0" w:space="0" w:color="auto"/>
            <w:right w:val="none" w:sz="0" w:space="0" w:color="auto"/>
          </w:divBdr>
          <w:divsChild>
            <w:div w:id="923340353">
              <w:marLeft w:val="0"/>
              <w:marRight w:val="0"/>
              <w:marTop w:val="0"/>
              <w:marBottom w:val="0"/>
              <w:divBdr>
                <w:top w:val="none" w:sz="0" w:space="0" w:color="auto"/>
                <w:left w:val="none" w:sz="0" w:space="0" w:color="auto"/>
                <w:bottom w:val="none" w:sz="0" w:space="0" w:color="auto"/>
                <w:right w:val="none" w:sz="0" w:space="0" w:color="auto"/>
              </w:divBdr>
              <w:divsChild>
                <w:div w:id="17252519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46659715">
          <w:marLeft w:val="0"/>
          <w:marRight w:val="0"/>
          <w:marTop w:val="0"/>
          <w:marBottom w:val="0"/>
          <w:divBdr>
            <w:top w:val="none" w:sz="0" w:space="0" w:color="auto"/>
            <w:left w:val="none" w:sz="0" w:space="0" w:color="auto"/>
            <w:bottom w:val="none" w:sz="0" w:space="0" w:color="auto"/>
            <w:right w:val="none" w:sz="0" w:space="0" w:color="auto"/>
          </w:divBdr>
          <w:divsChild>
            <w:div w:id="1940942815">
              <w:marLeft w:val="0"/>
              <w:marRight w:val="0"/>
              <w:marTop w:val="0"/>
              <w:marBottom w:val="0"/>
              <w:divBdr>
                <w:top w:val="none" w:sz="0" w:space="0" w:color="auto"/>
                <w:left w:val="none" w:sz="0" w:space="0" w:color="auto"/>
                <w:bottom w:val="none" w:sz="0" w:space="0" w:color="auto"/>
                <w:right w:val="none" w:sz="0" w:space="0" w:color="auto"/>
              </w:divBdr>
              <w:divsChild>
                <w:div w:id="939399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4691652">
          <w:marLeft w:val="0"/>
          <w:marRight w:val="0"/>
          <w:marTop w:val="0"/>
          <w:marBottom w:val="0"/>
          <w:divBdr>
            <w:top w:val="none" w:sz="0" w:space="0" w:color="auto"/>
            <w:left w:val="none" w:sz="0" w:space="0" w:color="auto"/>
            <w:bottom w:val="none" w:sz="0" w:space="0" w:color="auto"/>
            <w:right w:val="none" w:sz="0" w:space="0" w:color="auto"/>
          </w:divBdr>
          <w:divsChild>
            <w:div w:id="1628587587">
              <w:marLeft w:val="0"/>
              <w:marRight w:val="0"/>
              <w:marTop w:val="0"/>
              <w:marBottom w:val="0"/>
              <w:divBdr>
                <w:top w:val="none" w:sz="0" w:space="0" w:color="auto"/>
                <w:left w:val="none" w:sz="0" w:space="0" w:color="auto"/>
                <w:bottom w:val="none" w:sz="0" w:space="0" w:color="auto"/>
                <w:right w:val="none" w:sz="0" w:space="0" w:color="auto"/>
              </w:divBdr>
              <w:divsChild>
                <w:div w:id="14856628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7843661">
          <w:marLeft w:val="0"/>
          <w:marRight w:val="0"/>
          <w:marTop w:val="0"/>
          <w:marBottom w:val="0"/>
          <w:divBdr>
            <w:top w:val="none" w:sz="0" w:space="0" w:color="auto"/>
            <w:left w:val="none" w:sz="0" w:space="0" w:color="auto"/>
            <w:bottom w:val="none" w:sz="0" w:space="0" w:color="auto"/>
            <w:right w:val="none" w:sz="0" w:space="0" w:color="auto"/>
          </w:divBdr>
          <w:divsChild>
            <w:div w:id="428889514">
              <w:marLeft w:val="0"/>
              <w:marRight w:val="0"/>
              <w:marTop w:val="0"/>
              <w:marBottom w:val="0"/>
              <w:divBdr>
                <w:top w:val="none" w:sz="0" w:space="0" w:color="auto"/>
                <w:left w:val="none" w:sz="0" w:space="0" w:color="auto"/>
                <w:bottom w:val="none" w:sz="0" w:space="0" w:color="auto"/>
                <w:right w:val="none" w:sz="0" w:space="0" w:color="auto"/>
              </w:divBdr>
              <w:divsChild>
                <w:div w:id="8327673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50705779">
          <w:marLeft w:val="0"/>
          <w:marRight w:val="0"/>
          <w:marTop w:val="0"/>
          <w:marBottom w:val="0"/>
          <w:divBdr>
            <w:top w:val="none" w:sz="0" w:space="0" w:color="auto"/>
            <w:left w:val="none" w:sz="0" w:space="0" w:color="auto"/>
            <w:bottom w:val="none" w:sz="0" w:space="0" w:color="auto"/>
            <w:right w:val="none" w:sz="0" w:space="0" w:color="auto"/>
          </w:divBdr>
          <w:divsChild>
            <w:div w:id="1591812943">
              <w:marLeft w:val="0"/>
              <w:marRight w:val="0"/>
              <w:marTop w:val="0"/>
              <w:marBottom w:val="0"/>
              <w:divBdr>
                <w:top w:val="none" w:sz="0" w:space="0" w:color="auto"/>
                <w:left w:val="none" w:sz="0" w:space="0" w:color="auto"/>
                <w:bottom w:val="none" w:sz="0" w:space="0" w:color="auto"/>
                <w:right w:val="none" w:sz="0" w:space="0" w:color="auto"/>
              </w:divBdr>
              <w:divsChild>
                <w:div w:id="1700288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4510523">
          <w:marLeft w:val="0"/>
          <w:marRight w:val="0"/>
          <w:marTop w:val="0"/>
          <w:marBottom w:val="0"/>
          <w:divBdr>
            <w:top w:val="none" w:sz="0" w:space="0" w:color="auto"/>
            <w:left w:val="none" w:sz="0" w:space="0" w:color="auto"/>
            <w:bottom w:val="none" w:sz="0" w:space="0" w:color="auto"/>
            <w:right w:val="none" w:sz="0" w:space="0" w:color="auto"/>
          </w:divBdr>
          <w:divsChild>
            <w:div w:id="868645480">
              <w:marLeft w:val="0"/>
              <w:marRight w:val="0"/>
              <w:marTop w:val="0"/>
              <w:marBottom w:val="0"/>
              <w:divBdr>
                <w:top w:val="none" w:sz="0" w:space="0" w:color="auto"/>
                <w:left w:val="none" w:sz="0" w:space="0" w:color="auto"/>
                <w:bottom w:val="none" w:sz="0" w:space="0" w:color="auto"/>
                <w:right w:val="none" w:sz="0" w:space="0" w:color="auto"/>
              </w:divBdr>
              <w:divsChild>
                <w:div w:id="15331792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97232250">
          <w:marLeft w:val="0"/>
          <w:marRight w:val="0"/>
          <w:marTop w:val="0"/>
          <w:marBottom w:val="0"/>
          <w:divBdr>
            <w:top w:val="none" w:sz="0" w:space="0" w:color="auto"/>
            <w:left w:val="none" w:sz="0" w:space="0" w:color="auto"/>
            <w:bottom w:val="none" w:sz="0" w:space="0" w:color="auto"/>
            <w:right w:val="none" w:sz="0" w:space="0" w:color="auto"/>
          </w:divBdr>
          <w:divsChild>
            <w:div w:id="1493325841">
              <w:marLeft w:val="0"/>
              <w:marRight w:val="0"/>
              <w:marTop w:val="0"/>
              <w:marBottom w:val="0"/>
              <w:divBdr>
                <w:top w:val="none" w:sz="0" w:space="0" w:color="auto"/>
                <w:left w:val="none" w:sz="0" w:space="0" w:color="auto"/>
                <w:bottom w:val="none" w:sz="0" w:space="0" w:color="auto"/>
                <w:right w:val="none" w:sz="0" w:space="0" w:color="auto"/>
              </w:divBdr>
              <w:divsChild>
                <w:div w:id="117781681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00969395">
          <w:marLeft w:val="0"/>
          <w:marRight w:val="0"/>
          <w:marTop w:val="0"/>
          <w:marBottom w:val="0"/>
          <w:divBdr>
            <w:top w:val="none" w:sz="0" w:space="0" w:color="auto"/>
            <w:left w:val="none" w:sz="0" w:space="0" w:color="auto"/>
            <w:bottom w:val="none" w:sz="0" w:space="0" w:color="auto"/>
            <w:right w:val="none" w:sz="0" w:space="0" w:color="auto"/>
          </w:divBdr>
          <w:divsChild>
            <w:div w:id="409431958">
              <w:marLeft w:val="0"/>
              <w:marRight w:val="0"/>
              <w:marTop w:val="0"/>
              <w:marBottom w:val="0"/>
              <w:divBdr>
                <w:top w:val="none" w:sz="0" w:space="0" w:color="auto"/>
                <w:left w:val="none" w:sz="0" w:space="0" w:color="auto"/>
                <w:bottom w:val="none" w:sz="0" w:space="0" w:color="auto"/>
                <w:right w:val="none" w:sz="0" w:space="0" w:color="auto"/>
              </w:divBdr>
              <w:divsChild>
                <w:div w:id="8148813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9219613">
          <w:marLeft w:val="0"/>
          <w:marRight w:val="0"/>
          <w:marTop w:val="0"/>
          <w:marBottom w:val="0"/>
          <w:divBdr>
            <w:top w:val="none" w:sz="0" w:space="0" w:color="auto"/>
            <w:left w:val="none" w:sz="0" w:space="0" w:color="auto"/>
            <w:bottom w:val="none" w:sz="0" w:space="0" w:color="auto"/>
            <w:right w:val="none" w:sz="0" w:space="0" w:color="auto"/>
          </w:divBdr>
          <w:divsChild>
            <w:div w:id="802116958">
              <w:marLeft w:val="0"/>
              <w:marRight w:val="0"/>
              <w:marTop w:val="0"/>
              <w:marBottom w:val="0"/>
              <w:divBdr>
                <w:top w:val="none" w:sz="0" w:space="0" w:color="auto"/>
                <w:left w:val="none" w:sz="0" w:space="0" w:color="auto"/>
                <w:bottom w:val="none" w:sz="0" w:space="0" w:color="auto"/>
                <w:right w:val="none" w:sz="0" w:space="0" w:color="auto"/>
              </w:divBdr>
              <w:divsChild>
                <w:div w:id="9755311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92954454">
          <w:marLeft w:val="0"/>
          <w:marRight w:val="0"/>
          <w:marTop w:val="0"/>
          <w:marBottom w:val="0"/>
          <w:divBdr>
            <w:top w:val="none" w:sz="0" w:space="0" w:color="auto"/>
            <w:left w:val="none" w:sz="0" w:space="0" w:color="auto"/>
            <w:bottom w:val="none" w:sz="0" w:space="0" w:color="auto"/>
            <w:right w:val="none" w:sz="0" w:space="0" w:color="auto"/>
          </w:divBdr>
          <w:divsChild>
            <w:div w:id="678699359">
              <w:marLeft w:val="0"/>
              <w:marRight w:val="0"/>
              <w:marTop w:val="0"/>
              <w:marBottom w:val="0"/>
              <w:divBdr>
                <w:top w:val="none" w:sz="0" w:space="0" w:color="auto"/>
                <w:left w:val="none" w:sz="0" w:space="0" w:color="auto"/>
                <w:bottom w:val="none" w:sz="0" w:space="0" w:color="auto"/>
                <w:right w:val="none" w:sz="0" w:space="0" w:color="auto"/>
              </w:divBdr>
              <w:divsChild>
                <w:div w:id="16377577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test" TargetMode="External"/><Relationship Id="rId12" Type="http://schemas.openxmlformats.org/officeDocument/2006/relationships/hyperlink" Target="https://geekflare.com/secure-apache-from-clickjacking-with-x-frame-o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2023-04-01T17:20:00Z</dcterms:created>
  <dcterms:modified xsi:type="dcterms:W3CDTF">2023-04-01T17:23:00Z</dcterms:modified>
</cp:coreProperties>
</file>