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907D3E" w14:textId="057B87C0" w:rsidR="00CE5C2F" w:rsidRPr="007828E0" w:rsidRDefault="00000000" w:rsidP="00CE5C2F">
      <w:pPr>
        <w:spacing w:line="480" w:lineRule="auto"/>
        <w:rPr>
          <w:rFonts w:ascii="Georgia" w:hAnsi="Georgia"/>
          <w:b/>
          <w:color w:val="000000" w:themeColor="text1"/>
          <w:sz w:val="32"/>
          <w:szCs w:val="32"/>
        </w:rPr>
      </w:pPr>
      <w:bookmarkStart w:id="0" w:name="_heading=h.gjdgxs" w:colFirst="0" w:colLast="0"/>
      <w:bookmarkEnd w:id="0"/>
      <w:r w:rsidRPr="00760045">
        <w:rPr>
          <w:rFonts w:ascii="Georgia" w:hAnsi="Georgia"/>
          <w:b/>
          <w:color w:val="000000" w:themeColor="text1"/>
          <w:sz w:val="32"/>
          <w:szCs w:val="32"/>
        </w:rPr>
        <w:t xml:space="preserve">Lab </w:t>
      </w:r>
      <w:r w:rsidR="00CE5C2F">
        <w:rPr>
          <w:rFonts w:ascii="Georgia" w:hAnsi="Georgia"/>
          <w:b/>
          <w:color w:val="000000" w:themeColor="text1"/>
          <w:sz w:val="32"/>
          <w:szCs w:val="32"/>
        </w:rPr>
        <w:t xml:space="preserve">Exercise </w:t>
      </w:r>
      <w:r w:rsidR="00900524">
        <w:rPr>
          <w:rFonts w:ascii="Georgia" w:hAnsi="Georgia"/>
          <w:b/>
          <w:color w:val="000000" w:themeColor="text1"/>
          <w:sz w:val="32"/>
          <w:szCs w:val="32"/>
        </w:rPr>
        <w:t>2</w:t>
      </w:r>
      <w:r w:rsidR="00760045">
        <w:rPr>
          <w:rFonts w:ascii="Georgia" w:hAnsi="Georgia"/>
          <w:b/>
          <w:color w:val="000000" w:themeColor="text1"/>
          <w:sz w:val="32"/>
          <w:szCs w:val="32"/>
        </w:rPr>
        <w:t xml:space="preserve">- </w:t>
      </w:r>
      <w:r w:rsidR="00900524" w:rsidRPr="00900524">
        <w:rPr>
          <w:rFonts w:ascii="Georgia" w:hAnsi="Georgia"/>
          <w:b/>
          <w:color w:val="000000" w:themeColor="text1"/>
          <w:sz w:val="32"/>
          <w:szCs w:val="32"/>
        </w:rPr>
        <w:t>Implementing WCAG 2.x Operable Features in a Web Page</w:t>
      </w:r>
    </w:p>
    <w:p w14:paraId="08699B0E" w14:textId="7221B7EB" w:rsidR="002C0110" w:rsidRPr="00760045" w:rsidRDefault="002C0110" w:rsidP="00CE5C2F">
      <w:pPr>
        <w:pStyle w:val="Heading3"/>
        <w:shd w:val="clear" w:color="auto" w:fill="FFFFFF"/>
        <w:spacing w:before="0" w:after="0" w:line="480" w:lineRule="auto"/>
        <w:textAlignment w:val="baseline"/>
        <w:rPr>
          <w:rFonts w:ascii="Georgia" w:hAnsi="Georgia"/>
          <w:b/>
          <w:color w:val="000000" w:themeColor="text1"/>
          <w:sz w:val="32"/>
          <w:szCs w:val="32"/>
        </w:rPr>
      </w:pPr>
    </w:p>
    <w:p w14:paraId="0165E058" w14:textId="77777777" w:rsidR="00900524" w:rsidRPr="00900524" w:rsidRDefault="00900524" w:rsidP="0090052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900524">
        <w:rPr>
          <w:rFonts w:ascii="Georgia" w:hAnsi="Georgia"/>
          <w:b/>
          <w:bCs/>
          <w:sz w:val="24"/>
          <w:szCs w:val="24"/>
          <w:lang w:val="en-IN"/>
        </w:rPr>
        <w:t>Objective</w:t>
      </w:r>
    </w:p>
    <w:p w14:paraId="3C5C4458" w14:textId="77777777" w:rsidR="00900524" w:rsidRPr="00900524" w:rsidRDefault="00900524" w:rsidP="0090052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 xml:space="preserve">To implement and validate accessibility features that ensure users can interact with a website </w:t>
      </w:r>
      <w:r w:rsidRPr="00900524">
        <w:rPr>
          <w:rFonts w:ascii="Georgia" w:hAnsi="Georgia"/>
          <w:b/>
          <w:bCs/>
          <w:sz w:val="24"/>
          <w:szCs w:val="24"/>
          <w:lang w:val="en-IN"/>
        </w:rPr>
        <w:t>without relying on a mouse</w:t>
      </w:r>
      <w:r w:rsidRPr="00900524">
        <w:rPr>
          <w:rFonts w:ascii="Georgia" w:hAnsi="Georgia"/>
          <w:sz w:val="24"/>
          <w:szCs w:val="24"/>
          <w:lang w:val="en-IN"/>
        </w:rPr>
        <w:t xml:space="preserve">, </w:t>
      </w:r>
      <w:r w:rsidRPr="00900524">
        <w:rPr>
          <w:rFonts w:ascii="Georgia" w:hAnsi="Georgia"/>
          <w:b/>
          <w:bCs/>
          <w:sz w:val="24"/>
          <w:szCs w:val="24"/>
          <w:lang w:val="en-IN"/>
        </w:rPr>
        <w:t>follow logical focus navigation</w:t>
      </w:r>
      <w:r w:rsidRPr="00900524">
        <w:rPr>
          <w:rFonts w:ascii="Georgia" w:hAnsi="Georgia"/>
          <w:sz w:val="24"/>
          <w:szCs w:val="24"/>
          <w:lang w:val="en-IN"/>
        </w:rPr>
        <w:t xml:space="preserve">, and </w:t>
      </w:r>
      <w:r w:rsidRPr="00900524">
        <w:rPr>
          <w:rFonts w:ascii="Georgia" w:hAnsi="Georgia"/>
          <w:b/>
          <w:bCs/>
          <w:sz w:val="24"/>
          <w:szCs w:val="24"/>
          <w:lang w:val="en-IN"/>
        </w:rPr>
        <w:t>avoid flashing content</w:t>
      </w:r>
      <w:r w:rsidRPr="00900524">
        <w:rPr>
          <w:rFonts w:ascii="Georgia" w:hAnsi="Georgia"/>
          <w:sz w:val="24"/>
          <w:szCs w:val="24"/>
          <w:lang w:val="en-IN"/>
        </w:rPr>
        <w:t xml:space="preserve"> that may trigger seizures.</w:t>
      </w:r>
    </w:p>
    <w:p w14:paraId="3AB6BC89" w14:textId="77777777" w:rsidR="00900524" w:rsidRPr="00900524" w:rsidRDefault="00900524" w:rsidP="0090052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pict w14:anchorId="008FFC2D">
          <v:rect id="_x0000_i1155" style="width:0;height:1.5pt" o:hralign="center" o:hrstd="t" o:hr="t" fillcolor="#a0a0a0" stroked="f"/>
        </w:pict>
      </w:r>
    </w:p>
    <w:p w14:paraId="0F6BAD89" w14:textId="77777777" w:rsidR="00900524" w:rsidRPr="00900524" w:rsidRDefault="00900524" w:rsidP="0090052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900524">
        <w:rPr>
          <w:rFonts w:ascii="Georgia" w:hAnsi="Georgia"/>
          <w:b/>
          <w:bCs/>
          <w:sz w:val="24"/>
          <w:szCs w:val="24"/>
          <w:lang w:val="en-IN"/>
        </w:rPr>
        <w:t>Pre-requisites</w:t>
      </w:r>
    </w:p>
    <w:p w14:paraId="30ED2B79" w14:textId="77777777" w:rsidR="00900524" w:rsidRPr="00900524" w:rsidRDefault="00900524" w:rsidP="00900524">
      <w:pPr>
        <w:numPr>
          <w:ilvl w:val="0"/>
          <w:numId w:val="38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>Basic HTML, CSS, and JavaScript knowledge.</w:t>
      </w:r>
    </w:p>
    <w:p w14:paraId="15A99E78" w14:textId="77777777" w:rsidR="00900524" w:rsidRPr="00900524" w:rsidRDefault="00900524" w:rsidP="00900524">
      <w:pPr>
        <w:numPr>
          <w:ilvl w:val="0"/>
          <w:numId w:val="38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 xml:space="preserve">Familiarity with browser </w:t>
      </w:r>
      <w:proofErr w:type="spellStart"/>
      <w:r w:rsidRPr="00900524">
        <w:rPr>
          <w:rFonts w:ascii="Georgia" w:hAnsi="Georgia"/>
          <w:sz w:val="24"/>
          <w:szCs w:val="24"/>
          <w:lang w:val="en-IN"/>
        </w:rPr>
        <w:t>DevTools</w:t>
      </w:r>
      <w:proofErr w:type="spellEnd"/>
      <w:r w:rsidRPr="00900524">
        <w:rPr>
          <w:rFonts w:ascii="Georgia" w:hAnsi="Georgia"/>
          <w:sz w:val="24"/>
          <w:szCs w:val="24"/>
          <w:lang w:val="en-IN"/>
        </w:rPr>
        <w:t xml:space="preserve"> and screen reader simulation (optional).</w:t>
      </w:r>
    </w:p>
    <w:p w14:paraId="27312F72" w14:textId="77777777" w:rsidR="00900524" w:rsidRPr="00900524" w:rsidRDefault="00900524" w:rsidP="00900524">
      <w:pPr>
        <w:numPr>
          <w:ilvl w:val="0"/>
          <w:numId w:val="38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>Access to accessibility testing tools (e.g., Keyboard-only testing, Lighthouse, Axe).</w:t>
      </w:r>
    </w:p>
    <w:p w14:paraId="24F5F7B1" w14:textId="77777777" w:rsidR="00900524" w:rsidRPr="00900524" w:rsidRDefault="00900524" w:rsidP="0090052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pict w14:anchorId="2EC9F5E2">
          <v:rect id="_x0000_i1156" style="width:0;height:1.5pt" o:hralign="center" o:hrstd="t" o:hr="t" fillcolor="#a0a0a0" stroked="f"/>
        </w:pict>
      </w:r>
    </w:p>
    <w:p w14:paraId="0B2BFB86" w14:textId="77777777" w:rsidR="00900524" w:rsidRPr="00900524" w:rsidRDefault="00900524" w:rsidP="0090052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900524">
        <w:rPr>
          <w:rFonts w:ascii="Georgia" w:hAnsi="Georgia"/>
          <w:b/>
          <w:bCs/>
          <w:sz w:val="24"/>
          <w:szCs w:val="24"/>
          <w:lang w:val="en-IN"/>
        </w:rPr>
        <w:t>Part 1: Keyboard Accessibility (2.1.1)</w:t>
      </w:r>
    </w:p>
    <w:p w14:paraId="315CFC54" w14:textId="77777777" w:rsidR="00900524" w:rsidRPr="00900524" w:rsidRDefault="00900524" w:rsidP="0090052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900524">
        <w:rPr>
          <w:rFonts w:ascii="Georgia" w:hAnsi="Georgia"/>
          <w:b/>
          <w:bCs/>
          <w:sz w:val="24"/>
          <w:szCs w:val="24"/>
          <w:lang w:val="en-IN"/>
        </w:rPr>
        <w:t>Goal</w:t>
      </w:r>
    </w:p>
    <w:p w14:paraId="5748E247" w14:textId="77777777" w:rsidR="00900524" w:rsidRPr="00900524" w:rsidRDefault="00900524" w:rsidP="0090052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>Ensure all interactive elements (links, buttons, forms) are fully usable with a keyboard.</w:t>
      </w:r>
    </w:p>
    <w:p w14:paraId="221DADBD" w14:textId="77777777" w:rsidR="00900524" w:rsidRPr="00900524" w:rsidRDefault="00900524" w:rsidP="0090052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900524">
        <w:rPr>
          <w:rFonts w:ascii="Georgia" w:hAnsi="Georgia"/>
          <w:b/>
          <w:bCs/>
          <w:sz w:val="24"/>
          <w:szCs w:val="24"/>
          <w:lang w:val="en-IN"/>
        </w:rPr>
        <w:t>Steps</w:t>
      </w:r>
    </w:p>
    <w:p w14:paraId="679EED5F" w14:textId="77777777" w:rsidR="00900524" w:rsidRPr="00900524" w:rsidRDefault="00900524" w:rsidP="00900524">
      <w:pPr>
        <w:numPr>
          <w:ilvl w:val="0"/>
          <w:numId w:val="39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>Create a simple interactive HTML interface:</w:t>
      </w:r>
    </w:p>
    <w:p w14:paraId="5AE9D50F" w14:textId="77777777" w:rsidR="00900524" w:rsidRDefault="00900524" w:rsidP="00900524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1F8D133E" w14:textId="77777777" w:rsidR="00900524" w:rsidRDefault="00900524" w:rsidP="00900524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5171ACB0" w14:textId="77777777" w:rsidR="00900524" w:rsidRDefault="00900524" w:rsidP="00900524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7B8A0E12" w14:textId="77777777" w:rsidR="00900524" w:rsidRDefault="00900524" w:rsidP="00900524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20D06089" w14:textId="77777777" w:rsidR="00900524" w:rsidRDefault="00900524" w:rsidP="00900524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7B1775CE" w14:textId="7A4AC0B9" w:rsidR="00900524" w:rsidRPr="00900524" w:rsidRDefault="00900524" w:rsidP="0090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lastRenderedPageBreak/>
        <w:t>&lt;button onclick="alert('Submitted!')"&gt;Submit&lt;/button&gt;</w:t>
      </w:r>
    </w:p>
    <w:p w14:paraId="4E0F6788" w14:textId="77777777" w:rsidR="00900524" w:rsidRPr="00900524" w:rsidRDefault="00900524" w:rsidP="0090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 xml:space="preserve">&lt;a </w:t>
      </w:r>
      <w:proofErr w:type="spellStart"/>
      <w:r w:rsidRPr="00900524">
        <w:rPr>
          <w:rFonts w:ascii="Georgia" w:hAnsi="Georgia"/>
          <w:sz w:val="24"/>
          <w:szCs w:val="24"/>
          <w:lang w:val="en-IN"/>
        </w:rPr>
        <w:t>href</w:t>
      </w:r>
      <w:proofErr w:type="spellEnd"/>
      <w:r w:rsidRPr="00900524">
        <w:rPr>
          <w:rFonts w:ascii="Georgia" w:hAnsi="Georgia"/>
          <w:sz w:val="24"/>
          <w:szCs w:val="24"/>
          <w:lang w:val="en-IN"/>
        </w:rPr>
        <w:t>="#info"&gt;Go to Info Section&lt;/a&gt;</w:t>
      </w:r>
    </w:p>
    <w:p w14:paraId="4003A473" w14:textId="77777777" w:rsidR="00900524" w:rsidRDefault="00900524" w:rsidP="0090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>&lt;input type="text" placeholder="Enter your name"&gt;</w:t>
      </w:r>
    </w:p>
    <w:p w14:paraId="6F52D2D6" w14:textId="77777777" w:rsidR="00900524" w:rsidRPr="00900524" w:rsidRDefault="00900524" w:rsidP="00900524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66C893A9" w14:textId="77777777" w:rsidR="00900524" w:rsidRPr="00900524" w:rsidRDefault="00900524" w:rsidP="00900524">
      <w:pPr>
        <w:numPr>
          <w:ilvl w:val="0"/>
          <w:numId w:val="40"/>
        </w:numPr>
        <w:tabs>
          <w:tab w:val="num" w:pos="720"/>
        </w:tabs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>Make custom components (like menus or modals) keyboard-accessible:</w:t>
      </w:r>
    </w:p>
    <w:p w14:paraId="222EF17D" w14:textId="77777777" w:rsidR="00900524" w:rsidRDefault="00900524" w:rsidP="00900524">
      <w:pPr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0B7E3047" w14:textId="75142DD3" w:rsidR="00900524" w:rsidRPr="00900524" w:rsidRDefault="00900524" w:rsidP="0090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 xml:space="preserve">&lt;div role="button" </w:t>
      </w:r>
      <w:proofErr w:type="spellStart"/>
      <w:r w:rsidRPr="00900524">
        <w:rPr>
          <w:rFonts w:ascii="Georgia" w:hAnsi="Georgia"/>
          <w:sz w:val="24"/>
          <w:szCs w:val="24"/>
          <w:lang w:val="en-IN"/>
        </w:rPr>
        <w:t>tabindex</w:t>
      </w:r>
      <w:proofErr w:type="spellEnd"/>
      <w:r w:rsidRPr="00900524">
        <w:rPr>
          <w:rFonts w:ascii="Georgia" w:hAnsi="Georgia"/>
          <w:sz w:val="24"/>
          <w:szCs w:val="24"/>
          <w:lang w:val="en-IN"/>
        </w:rPr>
        <w:t>="0" onclick="</w:t>
      </w:r>
      <w:proofErr w:type="spellStart"/>
      <w:proofErr w:type="gramStart"/>
      <w:r w:rsidRPr="00900524">
        <w:rPr>
          <w:rFonts w:ascii="Georgia" w:hAnsi="Georgia"/>
          <w:sz w:val="24"/>
          <w:szCs w:val="24"/>
          <w:lang w:val="en-IN"/>
        </w:rPr>
        <w:t>openMenu</w:t>
      </w:r>
      <w:proofErr w:type="spellEnd"/>
      <w:r w:rsidRPr="00900524">
        <w:rPr>
          <w:rFonts w:ascii="Georgia" w:hAnsi="Georgia"/>
          <w:sz w:val="24"/>
          <w:szCs w:val="24"/>
          <w:lang w:val="en-IN"/>
        </w:rPr>
        <w:t>(</w:t>
      </w:r>
      <w:proofErr w:type="gramEnd"/>
      <w:r w:rsidRPr="00900524">
        <w:rPr>
          <w:rFonts w:ascii="Georgia" w:hAnsi="Georgia"/>
          <w:sz w:val="24"/>
          <w:szCs w:val="24"/>
          <w:lang w:val="en-IN"/>
        </w:rPr>
        <w:t xml:space="preserve">)" </w:t>
      </w:r>
      <w:proofErr w:type="spellStart"/>
      <w:r w:rsidRPr="00900524">
        <w:rPr>
          <w:rFonts w:ascii="Georgia" w:hAnsi="Georgia"/>
          <w:sz w:val="24"/>
          <w:szCs w:val="24"/>
          <w:lang w:val="en-IN"/>
        </w:rPr>
        <w:t>onkeypress</w:t>
      </w:r>
      <w:proofErr w:type="spellEnd"/>
      <w:r w:rsidRPr="00900524">
        <w:rPr>
          <w:rFonts w:ascii="Georgia" w:hAnsi="Georgia"/>
          <w:sz w:val="24"/>
          <w:szCs w:val="24"/>
          <w:lang w:val="en-IN"/>
        </w:rPr>
        <w:t>="if(</w:t>
      </w:r>
      <w:proofErr w:type="spellStart"/>
      <w:r w:rsidRPr="00900524">
        <w:rPr>
          <w:rFonts w:ascii="Georgia" w:hAnsi="Georgia"/>
          <w:sz w:val="24"/>
          <w:szCs w:val="24"/>
          <w:lang w:val="en-IN"/>
        </w:rPr>
        <w:t>event.key</w:t>
      </w:r>
      <w:proofErr w:type="spellEnd"/>
      <w:r w:rsidRPr="00900524">
        <w:rPr>
          <w:rFonts w:ascii="Georgia" w:hAnsi="Georgia"/>
          <w:sz w:val="24"/>
          <w:szCs w:val="24"/>
          <w:lang w:val="en-IN"/>
        </w:rPr>
        <w:t>==='Enter</w:t>
      </w:r>
      <w:proofErr w:type="gramStart"/>
      <w:r w:rsidRPr="00900524">
        <w:rPr>
          <w:rFonts w:ascii="Georgia" w:hAnsi="Georgia"/>
          <w:sz w:val="24"/>
          <w:szCs w:val="24"/>
          <w:lang w:val="en-IN"/>
        </w:rPr>
        <w:t>'){</w:t>
      </w:r>
      <w:proofErr w:type="spellStart"/>
      <w:r w:rsidRPr="00900524">
        <w:rPr>
          <w:rFonts w:ascii="Georgia" w:hAnsi="Georgia"/>
          <w:sz w:val="24"/>
          <w:szCs w:val="24"/>
          <w:lang w:val="en-IN"/>
        </w:rPr>
        <w:t>openMenu</w:t>
      </w:r>
      <w:proofErr w:type="spellEnd"/>
      <w:r w:rsidRPr="00900524">
        <w:rPr>
          <w:rFonts w:ascii="Georgia" w:hAnsi="Georgia"/>
          <w:sz w:val="24"/>
          <w:szCs w:val="24"/>
          <w:lang w:val="en-IN"/>
        </w:rPr>
        <w:t>(</w:t>
      </w:r>
      <w:proofErr w:type="gramEnd"/>
      <w:r w:rsidRPr="00900524">
        <w:rPr>
          <w:rFonts w:ascii="Georgia" w:hAnsi="Georgia"/>
          <w:sz w:val="24"/>
          <w:szCs w:val="24"/>
          <w:lang w:val="en-IN"/>
        </w:rPr>
        <w:t>)}"&gt;</w:t>
      </w:r>
    </w:p>
    <w:p w14:paraId="030EDB94" w14:textId="77777777" w:rsidR="00900524" w:rsidRPr="00900524" w:rsidRDefault="00900524" w:rsidP="0090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 xml:space="preserve">  Open Menu</w:t>
      </w:r>
    </w:p>
    <w:p w14:paraId="6C0A70B0" w14:textId="77777777" w:rsidR="00900524" w:rsidRPr="00900524" w:rsidRDefault="00900524" w:rsidP="0090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>&lt;/div&gt;</w:t>
      </w:r>
    </w:p>
    <w:p w14:paraId="61A67898" w14:textId="77777777" w:rsidR="00900524" w:rsidRDefault="00900524" w:rsidP="0090052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67920B6B" w14:textId="576F3DE6" w:rsidR="00900524" w:rsidRPr="00900524" w:rsidRDefault="00900524" w:rsidP="0090052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900524">
        <w:rPr>
          <w:rFonts w:ascii="Georgia" w:hAnsi="Georgia"/>
          <w:b/>
          <w:bCs/>
          <w:sz w:val="24"/>
          <w:szCs w:val="24"/>
          <w:lang w:val="en-IN"/>
        </w:rPr>
        <w:t>Explanation</w:t>
      </w:r>
    </w:p>
    <w:p w14:paraId="68CD05F9" w14:textId="77777777" w:rsidR="00900524" w:rsidRPr="00900524" w:rsidRDefault="00900524" w:rsidP="00900524">
      <w:pPr>
        <w:numPr>
          <w:ilvl w:val="0"/>
          <w:numId w:val="4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>All elements must be focusable using the Tab key.</w:t>
      </w:r>
    </w:p>
    <w:p w14:paraId="1C6B1633" w14:textId="77777777" w:rsidR="00900524" w:rsidRPr="00900524" w:rsidRDefault="00900524" w:rsidP="00900524">
      <w:pPr>
        <w:numPr>
          <w:ilvl w:val="0"/>
          <w:numId w:val="4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900524">
        <w:rPr>
          <w:rFonts w:ascii="Georgia" w:hAnsi="Georgia"/>
          <w:sz w:val="24"/>
          <w:szCs w:val="24"/>
          <w:lang w:val="en-IN"/>
        </w:rPr>
        <w:t>tabindex</w:t>
      </w:r>
      <w:proofErr w:type="spellEnd"/>
      <w:r w:rsidRPr="00900524">
        <w:rPr>
          <w:rFonts w:ascii="Georgia" w:hAnsi="Georgia"/>
          <w:sz w:val="24"/>
          <w:szCs w:val="24"/>
          <w:lang w:val="en-IN"/>
        </w:rPr>
        <w:t>="0" adds keyboard focus to non-focusable elements.</w:t>
      </w:r>
    </w:p>
    <w:p w14:paraId="533F55DA" w14:textId="77777777" w:rsidR="00900524" w:rsidRPr="00900524" w:rsidRDefault="00900524" w:rsidP="00900524">
      <w:pPr>
        <w:numPr>
          <w:ilvl w:val="0"/>
          <w:numId w:val="41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spellStart"/>
      <w:r w:rsidRPr="00900524">
        <w:rPr>
          <w:rFonts w:ascii="Georgia" w:hAnsi="Georgia"/>
          <w:sz w:val="24"/>
          <w:szCs w:val="24"/>
          <w:lang w:val="en-IN"/>
        </w:rPr>
        <w:t>onkeypress</w:t>
      </w:r>
      <w:proofErr w:type="spellEnd"/>
      <w:r w:rsidRPr="00900524">
        <w:rPr>
          <w:rFonts w:ascii="Georgia" w:hAnsi="Georgia"/>
          <w:sz w:val="24"/>
          <w:szCs w:val="24"/>
          <w:lang w:val="en-IN"/>
        </w:rPr>
        <w:t xml:space="preserve"> ensures functionality with Enter/Space keys.</w:t>
      </w:r>
    </w:p>
    <w:p w14:paraId="3FCD764B" w14:textId="77777777" w:rsidR="00900524" w:rsidRPr="00900524" w:rsidRDefault="00900524" w:rsidP="0090052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900524">
        <w:rPr>
          <w:rFonts w:ascii="Georgia" w:hAnsi="Georgia"/>
          <w:b/>
          <w:bCs/>
          <w:sz w:val="24"/>
          <w:szCs w:val="24"/>
          <w:lang w:val="en-IN"/>
        </w:rPr>
        <w:t>Test</w:t>
      </w:r>
    </w:p>
    <w:p w14:paraId="483FFCE1" w14:textId="77777777" w:rsidR="00900524" w:rsidRPr="00900524" w:rsidRDefault="00900524" w:rsidP="00900524">
      <w:pPr>
        <w:numPr>
          <w:ilvl w:val="0"/>
          <w:numId w:val="42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 xml:space="preserve">Navigate using Tab, </w:t>
      </w:r>
      <w:proofErr w:type="spellStart"/>
      <w:r w:rsidRPr="00900524">
        <w:rPr>
          <w:rFonts w:ascii="Georgia" w:hAnsi="Georgia"/>
          <w:sz w:val="24"/>
          <w:szCs w:val="24"/>
          <w:lang w:val="en-IN"/>
        </w:rPr>
        <w:t>Shift+Tab</w:t>
      </w:r>
      <w:proofErr w:type="spellEnd"/>
      <w:r w:rsidRPr="00900524">
        <w:rPr>
          <w:rFonts w:ascii="Georgia" w:hAnsi="Georgia"/>
          <w:sz w:val="24"/>
          <w:szCs w:val="24"/>
          <w:lang w:val="en-IN"/>
        </w:rPr>
        <w:t>, Enter, and Space.</w:t>
      </w:r>
    </w:p>
    <w:p w14:paraId="59D51136" w14:textId="77777777" w:rsidR="00900524" w:rsidRPr="00900524" w:rsidRDefault="00900524" w:rsidP="00900524">
      <w:pPr>
        <w:numPr>
          <w:ilvl w:val="0"/>
          <w:numId w:val="42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>Confirm all functionality works without a mouse.</w:t>
      </w:r>
    </w:p>
    <w:p w14:paraId="5E023DC6" w14:textId="77777777" w:rsidR="00900524" w:rsidRPr="00900524" w:rsidRDefault="00900524" w:rsidP="0090052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pict w14:anchorId="14EAB569">
          <v:rect id="_x0000_i1157" style="width:0;height:1.5pt" o:hralign="center" o:hrstd="t" o:hr="t" fillcolor="#a0a0a0" stroked="f"/>
        </w:pict>
      </w:r>
    </w:p>
    <w:p w14:paraId="1708CA1F" w14:textId="77777777" w:rsidR="00900524" w:rsidRPr="00900524" w:rsidRDefault="00900524" w:rsidP="0090052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900524">
        <w:rPr>
          <w:rFonts w:ascii="Georgia" w:hAnsi="Georgia"/>
          <w:b/>
          <w:bCs/>
          <w:sz w:val="24"/>
          <w:szCs w:val="24"/>
          <w:lang w:val="en-IN"/>
        </w:rPr>
        <w:t>Part 2: Focus Order (2.4.3)</w:t>
      </w:r>
    </w:p>
    <w:p w14:paraId="473EBE09" w14:textId="77777777" w:rsidR="00900524" w:rsidRPr="00900524" w:rsidRDefault="00900524" w:rsidP="0090052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900524">
        <w:rPr>
          <w:rFonts w:ascii="Georgia" w:hAnsi="Georgia"/>
          <w:b/>
          <w:bCs/>
          <w:sz w:val="24"/>
          <w:szCs w:val="24"/>
          <w:lang w:val="en-IN"/>
        </w:rPr>
        <w:t>Goal</w:t>
      </w:r>
    </w:p>
    <w:p w14:paraId="4D0D30A4" w14:textId="77777777" w:rsidR="00900524" w:rsidRPr="00900524" w:rsidRDefault="00900524" w:rsidP="0090052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>Ensure users navigate in a logical, predictable order when using the keyboard.</w:t>
      </w:r>
    </w:p>
    <w:p w14:paraId="0E0FE776" w14:textId="77777777" w:rsidR="00900524" w:rsidRPr="00900524" w:rsidRDefault="00900524" w:rsidP="0090052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900524">
        <w:rPr>
          <w:rFonts w:ascii="Georgia" w:hAnsi="Georgia"/>
          <w:b/>
          <w:bCs/>
          <w:sz w:val="24"/>
          <w:szCs w:val="24"/>
          <w:lang w:val="en-IN"/>
        </w:rPr>
        <w:t>Steps</w:t>
      </w:r>
    </w:p>
    <w:p w14:paraId="132F5237" w14:textId="77777777" w:rsidR="00900524" w:rsidRPr="00900524" w:rsidRDefault="00900524" w:rsidP="00900524">
      <w:pPr>
        <w:numPr>
          <w:ilvl w:val="0"/>
          <w:numId w:val="43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>Structure your form or navigation in logical source order:</w:t>
      </w:r>
    </w:p>
    <w:p w14:paraId="606EDB7F" w14:textId="77777777" w:rsidR="00900524" w:rsidRPr="00900524" w:rsidRDefault="00900524" w:rsidP="0090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lastRenderedPageBreak/>
        <w:t>&lt;h2&gt;Login&lt;/h2&gt;</w:t>
      </w:r>
    </w:p>
    <w:p w14:paraId="17E78A87" w14:textId="77777777" w:rsidR="00900524" w:rsidRPr="00900524" w:rsidRDefault="00900524" w:rsidP="0090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>&lt;form&gt;</w:t>
      </w:r>
    </w:p>
    <w:p w14:paraId="28BA2C65" w14:textId="77777777" w:rsidR="00900524" w:rsidRPr="00900524" w:rsidRDefault="00900524" w:rsidP="0090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 xml:space="preserve">  &lt;label for="username"&gt;Username:&lt;/label&gt;</w:t>
      </w:r>
    </w:p>
    <w:p w14:paraId="0945DFE2" w14:textId="77777777" w:rsidR="00900524" w:rsidRPr="00900524" w:rsidRDefault="00900524" w:rsidP="0090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 xml:space="preserve">  &lt;input id="username" type="text"&gt;&lt;</w:t>
      </w:r>
      <w:proofErr w:type="spellStart"/>
      <w:r w:rsidRPr="00900524">
        <w:rPr>
          <w:rFonts w:ascii="Georgia" w:hAnsi="Georgia"/>
          <w:sz w:val="24"/>
          <w:szCs w:val="24"/>
          <w:lang w:val="en-IN"/>
        </w:rPr>
        <w:t>br</w:t>
      </w:r>
      <w:proofErr w:type="spellEnd"/>
      <w:r w:rsidRPr="00900524">
        <w:rPr>
          <w:rFonts w:ascii="Georgia" w:hAnsi="Georgia"/>
          <w:sz w:val="24"/>
          <w:szCs w:val="24"/>
          <w:lang w:val="en-IN"/>
        </w:rPr>
        <w:t>&gt;</w:t>
      </w:r>
    </w:p>
    <w:p w14:paraId="58AA95A0" w14:textId="77777777" w:rsidR="00900524" w:rsidRPr="00900524" w:rsidRDefault="00900524" w:rsidP="0090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</w:p>
    <w:p w14:paraId="233B01A1" w14:textId="77777777" w:rsidR="00900524" w:rsidRPr="00900524" w:rsidRDefault="00900524" w:rsidP="0090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 xml:space="preserve">  &lt;label for="password"&gt;Password:&lt;/label&gt;</w:t>
      </w:r>
    </w:p>
    <w:p w14:paraId="29BA438C" w14:textId="77777777" w:rsidR="00900524" w:rsidRPr="00900524" w:rsidRDefault="00900524" w:rsidP="0090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 xml:space="preserve">  &lt;input id="password" type="password"&gt;&lt;</w:t>
      </w:r>
      <w:proofErr w:type="spellStart"/>
      <w:r w:rsidRPr="00900524">
        <w:rPr>
          <w:rFonts w:ascii="Georgia" w:hAnsi="Georgia"/>
          <w:sz w:val="24"/>
          <w:szCs w:val="24"/>
          <w:lang w:val="en-IN"/>
        </w:rPr>
        <w:t>br</w:t>
      </w:r>
      <w:proofErr w:type="spellEnd"/>
      <w:r w:rsidRPr="00900524">
        <w:rPr>
          <w:rFonts w:ascii="Georgia" w:hAnsi="Georgia"/>
          <w:sz w:val="24"/>
          <w:szCs w:val="24"/>
          <w:lang w:val="en-IN"/>
        </w:rPr>
        <w:t>&gt;</w:t>
      </w:r>
    </w:p>
    <w:p w14:paraId="69BE2554" w14:textId="77777777" w:rsidR="00900524" w:rsidRPr="00900524" w:rsidRDefault="00900524" w:rsidP="0090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</w:p>
    <w:p w14:paraId="3EAAEEB1" w14:textId="77777777" w:rsidR="00900524" w:rsidRPr="00900524" w:rsidRDefault="00900524" w:rsidP="0090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 xml:space="preserve">  &lt;button type="submit"&gt;Login&lt;/button&gt;</w:t>
      </w:r>
    </w:p>
    <w:p w14:paraId="3E93DAB6" w14:textId="77777777" w:rsidR="00900524" w:rsidRPr="00900524" w:rsidRDefault="00900524" w:rsidP="0090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>&lt;/form&gt;</w:t>
      </w:r>
    </w:p>
    <w:p w14:paraId="34C696D9" w14:textId="77777777" w:rsidR="00900524" w:rsidRDefault="00900524" w:rsidP="00900524">
      <w:pPr>
        <w:tabs>
          <w:tab w:val="num" w:pos="720"/>
        </w:tabs>
        <w:spacing w:line="480" w:lineRule="auto"/>
        <w:ind w:left="360"/>
        <w:rPr>
          <w:rFonts w:ascii="Georgia" w:hAnsi="Georgia"/>
          <w:sz w:val="24"/>
          <w:szCs w:val="24"/>
          <w:lang w:val="en-IN"/>
        </w:rPr>
      </w:pPr>
    </w:p>
    <w:p w14:paraId="493A4CDC" w14:textId="5955345C" w:rsidR="00900524" w:rsidRPr="00900524" w:rsidRDefault="00900524" w:rsidP="00900524">
      <w:pPr>
        <w:numPr>
          <w:ilvl w:val="0"/>
          <w:numId w:val="44"/>
        </w:numPr>
        <w:tabs>
          <w:tab w:val="num" w:pos="720"/>
        </w:tabs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 xml:space="preserve">Avoid disrupting natural tab order using negative or high </w:t>
      </w:r>
      <w:proofErr w:type="spellStart"/>
      <w:r w:rsidRPr="00900524">
        <w:rPr>
          <w:rFonts w:ascii="Georgia" w:hAnsi="Georgia"/>
          <w:sz w:val="24"/>
          <w:szCs w:val="24"/>
          <w:lang w:val="en-IN"/>
        </w:rPr>
        <w:t>tabindex</w:t>
      </w:r>
      <w:proofErr w:type="spellEnd"/>
      <w:r w:rsidRPr="00900524">
        <w:rPr>
          <w:rFonts w:ascii="Georgia" w:hAnsi="Georgia"/>
          <w:sz w:val="24"/>
          <w:szCs w:val="24"/>
          <w:lang w:val="en-IN"/>
        </w:rPr>
        <w:t xml:space="preserve"> values.</w:t>
      </w:r>
    </w:p>
    <w:p w14:paraId="5CA37E78" w14:textId="77777777" w:rsidR="00900524" w:rsidRPr="00900524" w:rsidRDefault="00900524" w:rsidP="00900524">
      <w:pPr>
        <w:numPr>
          <w:ilvl w:val="0"/>
          <w:numId w:val="44"/>
        </w:numPr>
        <w:tabs>
          <w:tab w:val="num" w:pos="720"/>
        </w:tabs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>Highlight focus with CSS:</w:t>
      </w:r>
    </w:p>
    <w:p w14:paraId="4E5195A0" w14:textId="77777777" w:rsidR="00900524" w:rsidRPr="00900524" w:rsidRDefault="00900524" w:rsidP="0090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gramStart"/>
      <w:r w:rsidRPr="00900524">
        <w:rPr>
          <w:rFonts w:ascii="Georgia" w:hAnsi="Georgia"/>
          <w:sz w:val="24"/>
          <w:szCs w:val="24"/>
          <w:lang w:val="en-IN"/>
        </w:rPr>
        <w:t>:focus</w:t>
      </w:r>
      <w:proofErr w:type="gramEnd"/>
      <w:r w:rsidRPr="00900524">
        <w:rPr>
          <w:rFonts w:ascii="Georgia" w:hAnsi="Georgia"/>
          <w:sz w:val="24"/>
          <w:szCs w:val="24"/>
          <w:lang w:val="en-IN"/>
        </w:rPr>
        <w:t xml:space="preserve"> {</w:t>
      </w:r>
    </w:p>
    <w:p w14:paraId="2AE5FB42" w14:textId="77777777" w:rsidR="00900524" w:rsidRPr="00900524" w:rsidRDefault="00900524" w:rsidP="0090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 xml:space="preserve">  outline: 2px solid #</w:t>
      </w:r>
      <w:proofErr w:type="gramStart"/>
      <w:r w:rsidRPr="00900524">
        <w:rPr>
          <w:rFonts w:ascii="Georgia" w:hAnsi="Georgia"/>
          <w:sz w:val="24"/>
          <w:szCs w:val="24"/>
          <w:lang w:val="en-IN"/>
        </w:rPr>
        <w:t>007acc;</w:t>
      </w:r>
      <w:proofErr w:type="gramEnd"/>
    </w:p>
    <w:p w14:paraId="53E4EE8A" w14:textId="77777777" w:rsidR="00900524" w:rsidRPr="00900524" w:rsidRDefault="00900524" w:rsidP="0090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>}</w:t>
      </w:r>
    </w:p>
    <w:p w14:paraId="569EE532" w14:textId="77777777" w:rsidR="00900524" w:rsidRDefault="00900524" w:rsidP="0090052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109FFCA0" w14:textId="30054E70" w:rsidR="00900524" w:rsidRPr="00900524" w:rsidRDefault="00900524" w:rsidP="0090052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900524">
        <w:rPr>
          <w:rFonts w:ascii="Georgia" w:hAnsi="Georgia"/>
          <w:b/>
          <w:bCs/>
          <w:sz w:val="24"/>
          <w:szCs w:val="24"/>
          <w:lang w:val="en-IN"/>
        </w:rPr>
        <w:t>Explanation</w:t>
      </w:r>
    </w:p>
    <w:p w14:paraId="64AB4D74" w14:textId="77777777" w:rsidR="00900524" w:rsidRPr="00900524" w:rsidRDefault="00900524" w:rsidP="00900524">
      <w:pPr>
        <w:numPr>
          <w:ilvl w:val="0"/>
          <w:numId w:val="45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>Logical tab order helps screen reader and keyboard users move predictably.</w:t>
      </w:r>
    </w:p>
    <w:p w14:paraId="1AC75859" w14:textId="77777777" w:rsidR="00900524" w:rsidRPr="00900524" w:rsidRDefault="00900524" w:rsidP="00900524">
      <w:pPr>
        <w:numPr>
          <w:ilvl w:val="0"/>
          <w:numId w:val="45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>Improper ordering confuses users and breaks accessibility.</w:t>
      </w:r>
    </w:p>
    <w:p w14:paraId="6C9515D0" w14:textId="77777777" w:rsidR="00900524" w:rsidRPr="00900524" w:rsidRDefault="00900524" w:rsidP="0090052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900524">
        <w:rPr>
          <w:rFonts w:ascii="Georgia" w:hAnsi="Georgia"/>
          <w:b/>
          <w:bCs/>
          <w:sz w:val="24"/>
          <w:szCs w:val="24"/>
          <w:lang w:val="en-IN"/>
        </w:rPr>
        <w:t>Test</w:t>
      </w:r>
    </w:p>
    <w:p w14:paraId="2E72B158" w14:textId="77777777" w:rsidR="00900524" w:rsidRPr="00900524" w:rsidRDefault="00900524" w:rsidP="00900524">
      <w:pPr>
        <w:numPr>
          <w:ilvl w:val="0"/>
          <w:numId w:val="46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>Press Tab repeatedly and follow the visual focus.</w:t>
      </w:r>
    </w:p>
    <w:p w14:paraId="010A3C4A" w14:textId="77777777" w:rsidR="00900524" w:rsidRPr="00900524" w:rsidRDefault="00900524" w:rsidP="00900524">
      <w:pPr>
        <w:numPr>
          <w:ilvl w:val="0"/>
          <w:numId w:val="46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 xml:space="preserve">Use </w:t>
      </w:r>
      <w:proofErr w:type="spellStart"/>
      <w:r w:rsidRPr="00900524">
        <w:rPr>
          <w:rFonts w:ascii="Georgia" w:hAnsi="Georgia"/>
          <w:sz w:val="24"/>
          <w:szCs w:val="24"/>
          <w:lang w:val="en-IN"/>
        </w:rPr>
        <w:t>DevTools</w:t>
      </w:r>
      <w:proofErr w:type="spellEnd"/>
      <w:r w:rsidRPr="00900524">
        <w:rPr>
          <w:rFonts w:ascii="Georgia" w:hAnsi="Georgia"/>
          <w:sz w:val="24"/>
          <w:szCs w:val="24"/>
          <w:lang w:val="en-IN"/>
        </w:rPr>
        <w:t xml:space="preserve"> “Accessibility” pane to inspect tab order.</w:t>
      </w:r>
    </w:p>
    <w:p w14:paraId="00B782A8" w14:textId="77777777" w:rsidR="00900524" w:rsidRPr="00900524" w:rsidRDefault="00900524" w:rsidP="0090052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pict w14:anchorId="0B3E2ED3">
          <v:rect id="_x0000_i1158" style="width:0;height:1.5pt" o:hralign="center" o:hrstd="t" o:hr="t" fillcolor="#a0a0a0" stroked="f"/>
        </w:pict>
      </w:r>
    </w:p>
    <w:p w14:paraId="22E3A215" w14:textId="77777777" w:rsidR="00900524" w:rsidRDefault="00900524" w:rsidP="0090052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1C6278B7" w14:textId="77777777" w:rsidR="00900524" w:rsidRDefault="00900524" w:rsidP="0090052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1B1C1B1C" w14:textId="11CDB9ED" w:rsidR="00900524" w:rsidRPr="00900524" w:rsidRDefault="00900524" w:rsidP="0090052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900524">
        <w:rPr>
          <w:rFonts w:ascii="Georgia" w:hAnsi="Georgia"/>
          <w:b/>
          <w:bCs/>
          <w:sz w:val="24"/>
          <w:szCs w:val="24"/>
          <w:lang w:val="en-IN"/>
        </w:rPr>
        <w:lastRenderedPageBreak/>
        <w:t>Part 3: Avoiding Seizures (2.3.1)</w:t>
      </w:r>
    </w:p>
    <w:p w14:paraId="2048C95D" w14:textId="77777777" w:rsidR="00900524" w:rsidRPr="00900524" w:rsidRDefault="00900524" w:rsidP="0090052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900524">
        <w:rPr>
          <w:rFonts w:ascii="Georgia" w:hAnsi="Georgia"/>
          <w:b/>
          <w:bCs/>
          <w:sz w:val="24"/>
          <w:szCs w:val="24"/>
          <w:lang w:val="en-IN"/>
        </w:rPr>
        <w:t>Goal</w:t>
      </w:r>
    </w:p>
    <w:p w14:paraId="2361CB38" w14:textId="77777777" w:rsidR="00900524" w:rsidRPr="00900524" w:rsidRDefault="00900524" w:rsidP="0090052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>Prevent flashing or strobing content that may trigger seizures in users with photosensitive epilepsy.</w:t>
      </w:r>
    </w:p>
    <w:p w14:paraId="79BDD7AE" w14:textId="77777777" w:rsidR="00900524" w:rsidRPr="00900524" w:rsidRDefault="00900524" w:rsidP="0090052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900524">
        <w:rPr>
          <w:rFonts w:ascii="Georgia" w:hAnsi="Georgia"/>
          <w:b/>
          <w:bCs/>
          <w:sz w:val="24"/>
          <w:szCs w:val="24"/>
          <w:lang w:val="en-IN"/>
        </w:rPr>
        <w:t>Steps</w:t>
      </w:r>
    </w:p>
    <w:p w14:paraId="0308167A" w14:textId="77777777" w:rsidR="00900524" w:rsidRPr="00900524" w:rsidRDefault="00900524" w:rsidP="00900524">
      <w:pPr>
        <w:numPr>
          <w:ilvl w:val="0"/>
          <w:numId w:val="47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 xml:space="preserve">Avoid using animations or flashing content more than </w:t>
      </w:r>
      <w:r w:rsidRPr="00900524">
        <w:rPr>
          <w:rFonts w:ascii="Georgia" w:hAnsi="Georgia"/>
          <w:b/>
          <w:bCs/>
          <w:sz w:val="24"/>
          <w:szCs w:val="24"/>
          <w:lang w:val="en-IN"/>
        </w:rPr>
        <w:t>three times per second</w:t>
      </w:r>
      <w:r w:rsidRPr="00900524">
        <w:rPr>
          <w:rFonts w:ascii="Georgia" w:hAnsi="Georgia"/>
          <w:sz w:val="24"/>
          <w:szCs w:val="24"/>
          <w:lang w:val="en-IN"/>
        </w:rPr>
        <w:t>.</w:t>
      </w:r>
    </w:p>
    <w:p w14:paraId="68530389" w14:textId="77777777" w:rsidR="00900524" w:rsidRPr="00900524" w:rsidRDefault="00900524" w:rsidP="00900524">
      <w:pPr>
        <w:numPr>
          <w:ilvl w:val="0"/>
          <w:numId w:val="47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>If using animation, ensure it is subtle and not rapidly blinking.</w:t>
      </w:r>
    </w:p>
    <w:p w14:paraId="3C0661A3" w14:textId="77777777" w:rsidR="00900524" w:rsidRDefault="00900524" w:rsidP="0090052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53BB87F8" w14:textId="405FF352" w:rsidR="00900524" w:rsidRPr="00900524" w:rsidRDefault="00900524" w:rsidP="0090052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b/>
          <w:bCs/>
          <w:sz w:val="24"/>
          <w:szCs w:val="24"/>
          <w:lang w:val="en-IN"/>
        </w:rPr>
        <w:t>Bad Example</w:t>
      </w:r>
      <w:r w:rsidRPr="00900524">
        <w:rPr>
          <w:rFonts w:ascii="Georgia" w:hAnsi="Georgia"/>
          <w:sz w:val="24"/>
          <w:szCs w:val="24"/>
          <w:lang w:val="en-IN"/>
        </w:rPr>
        <w:t xml:space="preserve"> (DO NOT USE):</w:t>
      </w:r>
    </w:p>
    <w:p w14:paraId="0A31ACA7" w14:textId="08BDC021" w:rsidR="00900524" w:rsidRPr="00900524" w:rsidRDefault="00900524" w:rsidP="0090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proofErr w:type="gramStart"/>
      <w:r w:rsidRPr="00900524">
        <w:rPr>
          <w:rFonts w:ascii="Georgia" w:hAnsi="Georgia"/>
          <w:sz w:val="24"/>
          <w:szCs w:val="24"/>
          <w:lang w:val="en-IN"/>
        </w:rPr>
        <w:t>&lt;!--</w:t>
      </w:r>
      <w:proofErr w:type="gramEnd"/>
      <w:r w:rsidRPr="00900524">
        <w:rPr>
          <w:rFonts w:ascii="Georgia" w:hAnsi="Georgia"/>
          <w:sz w:val="24"/>
          <w:szCs w:val="24"/>
          <w:lang w:val="en-IN"/>
        </w:rPr>
        <w:t xml:space="preserve"> Avoid this type of flashing --&gt;</w:t>
      </w:r>
    </w:p>
    <w:p w14:paraId="2EB92EF4" w14:textId="77777777" w:rsidR="00900524" w:rsidRPr="00900524" w:rsidRDefault="00900524" w:rsidP="0090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>&lt;div style="animation: flash 0.2s infinite;"&gt;</w:t>
      </w:r>
    </w:p>
    <w:p w14:paraId="114B0788" w14:textId="77777777" w:rsidR="00900524" w:rsidRPr="00900524" w:rsidRDefault="00900524" w:rsidP="0090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 xml:space="preserve">  Warning!</w:t>
      </w:r>
    </w:p>
    <w:p w14:paraId="066CAB6D" w14:textId="77777777" w:rsidR="00900524" w:rsidRPr="00900524" w:rsidRDefault="00900524" w:rsidP="0090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>&lt;/div&gt;</w:t>
      </w:r>
    </w:p>
    <w:p w14:paraId="11F91EDC" w14:textId="77777777" w:rsidR="00900524" w:rsidRPr="00900524" w:rsidRDefault="00900524" w:rsidP="0090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</w:p>
    <w:p w14:paraId="1D21A27C" w14:textId="77777777" w:rsidR="00900524" w:rsidRPr="00900524" w:rsidRDefault="00900524" w:rsidP="0090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>&lt;style&gt;</w:t>
      </w:r>
    </w:p>
    <w:p w14:paraId="2E632A3E" w14:textId="77777777" w:rsidR="00900524" w:rsidRPr="00900524" w:rsidRDefault="00900524" w:rsidP="0090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>@keyframes flash {</w:t>
      </w:r>
    </w:p>
    <w:p w14:paraId="2D585308" w14:textId="77777777" w:rsidR="00900524" w:rsidRPr="00900524" w:rsidRDefault="00900524" w:rsidP="0090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 xml:space="preserve">  0% </w:t>
      </w:r>
      <w:proofErr w:type="gramStart"/>
      <w:r w:rsidRPr="00900524">
        <w:rPr>
          <w:rFonts w:ascii="Georgia" w:hAnsi="Georgia"/>
          <w:sz w:val="24"/>
          <w:szCs w:val="24"/>
          <w:lang w:val="en-IN"/>
        </w:rPr>
        <w:t>{ background</w:t>
      </w:r>
      <w:proofErr w:type="gramEnd"/>
      <w:r w:rsidRPr="00900524">
        <w:rPr>
          <w:rFonts w:ascii="Georgia" w:hAnsi="Georgia"/>
          <w:sz w:val="24"/>
          <w:szCs w:val="24"/>
          <w:lang w:val="en-IN"/>
        </w:rPr>
        <w:t>-</w:t>
      </w:r>
      <w:proofErr w:type="spellStart"/>
      <w:r w:rsidRPr="00900524">
        <w:rPr>
          <w:rFonts w:ascii="Georgia" w:hAnsi="Georgia"/>
          <w:sz w:val="24"/>
          <w:szCs w:val="24"/>
          <w:lang w:val="en-IN"/>
        </w:rPr>
        <w:t>color</w:t>
      </w:r>
      <w:proofErr w:type="spellEnd"/>
      <w:r w:rsidRPr="00900524">
        <w:rPr>
          <w:rFonts w:ascii="Georgia" w:hAnsi="Georgia"/>
          <w:sz w:val="24"/>
          <w:szCs w:val="24"/>
          <w:lang w:val="en-IN"/>
        </w:rPr>
        <w:t>: red</w:t>
      </w:r>
      <w:proofErr w:type="gramStart"/>
      <w:r w:rsidRPr="00900524">
        <w:rPr>
          <w:rFonts w:ascii="Georgia" w:hAnsi="Georgia"/>
          <w:sz w:val="24"/>
          <w:szCs w:val="24"/>
          <w:lang w:val="en-IN"/>
        </w:rPr>
        <w:t>; }</w:t>
      </w:r>
      <w:proofErr w:type="gramEnd"/>
    </w:p>
    <w:p w14:paraId="307630D3" w14:textId="77777777" w:rsidR="00900524" w:rsidRPr="00900524" w:rsidRDefault="00900524" w:rsidP="0090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 xml:space="preserve">  50% </w:t>
      </w:r>
      <w:proofErr w:type="gramStart"/>
      <w:r w:rsidRPr="00900524">
        <w:rPr>
          <w:rFonts w:ascii="Georgia" w:hAnsi="Georgia"/>
          <w:sz w:val="24"/>
          <w:szCs w:val="24"/>
          <w:lang w:val="en-IN"/>
        </w:rPr>
        <w:t>{ background</w:t>
      </w:r>
      <w:proofErr w:type="gramEnd"/>
      <w:r w:rsidRPr="00900524">
        <w:rPr>
          <w:rFonts w:ascii="Georgia" w:hAnsi="Georgia"/>
          <w:sz w:val="24"/>
          <w:szCs w:val="24"/>
          <w:lang w:val="en-IN"/>
        </w:rPr>
        <w:t>-</w:t>
      </w:r>
      <w:proofErr w:type="spellStart"/>
      <w:r w:rsidRPr="00900524">
        <w:rPr>
          <w:rFonts w:ascii="Georgia" w:hAnsi="Georgia"/>
          <w:sz w:val="24"/>
          <w:szCs w:val="24"/>
          <w:lang w:val="en-IN"/>
        </w:rPr>
        <w:t>color</w:t>
      </w:r>
      <w:proofErr w:type="spellEnd"/>
      <w:r w:rsidRPr="00900524">
        <w:rPr>
          <w:rFonts w:ascii="Georgia" w:hAnsi="Georgia"/>
          <w:sz w:val="24"/>
          <w:szCs w:val="24"/>
          <w:lang w:val="en-IN"/>
        </w:rPr>
        <w:t>: white</w:t>
      </w:r>
      <w:proofErr w:type="gramStart"/>
      <w:r w:rsidRPr="00900524">
        <w:rPr>
          <w:rFonts w:ascii="Georgia" w:hAnsi="Georgia"/>
          <w:sz w:val="24"/>
          <w:szCs w:val="24"/>
          <w:lang w:val="en-IN"/>
        </w:rPr>
        <w:t>; }</w:t>
      </w:r>
      <w:proofErr w:type="gramEnd"/>
    </w:p>
    <w:p w14:paraId="413BDD1A" w14:textId="77777777" w:rsidR="00900524" w:rsidRPr="00900524" w:rsidRDefault="00900524" w:rsidP="0090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 xml:space="preserve">  100% </w:t>
      </w:r>
      <w:proofErr w:type="gramStart"/>
      <w:r w:rsidRPr="00900524">
        <w:rPr>
          <w:rFonts w:ascii="Georgia" w:hAnsi="Georgia"/>
          <w:sz w:val="24"/>
          <w:szCs w:val="24"/>
          <w:lang w:val="en-IN"/>
        </w:rPr>
        <w:t>{ background</w:t>
      </w:r>
      <w:proofErr w:type="gramEnd"/>
      <w:r w:rsidRPr="00900524">
        <w:rPr>
          <w:rFonts w:ascii="Georgia" w:hAnsi="Georgia"/>
          <w:sz w:val="24"/>
          <w:szCs w:val="24"/>
          <w:lang w:val="en-IN"/>
        </w:rPr>
        <w:t>-</w:t>
      </w:r>
      <w:proofErr w:type="spellStart"/>
      <w:r w:rsidRPr="00900524">
        <w:rPr>
          <w:rFonts w:ascii="Georgia" w:hAnsi="Georgia"/>
          <w:sz w:val="24"/>
          <w:szCs w:val="24"/>
          <w:lang w:val="en-IN"/>
        </w:rPr>
        <w:t>color</w:t>
      </w:r>
      <w:proofErr w:type="spellEnd"/>
      <w:r w:rsidRPr="00900524">
        <w:rPr>
          <w:rFonts w:ascii="Georgia" w:hAnsi="Georgia"/>
          <w:sz w:val="24"/>
          <w:szCs w:val="24"/>
          <w:lang w:val="en-IN"/>
        </w:rPr>
        <w:t>: red</w:t>
      </w:r>
      <w:proofErr w:type="gramStart"/>
      <w:r w:rsidRPr="00900524">
        <w:rPr>
          <w:rFonts w:ascii="Georgia" w:hAnsi="Georgia"/>
          <w:sz w:val="24"/>
          <w:szCs w:val="24"/>
          <w:lang w:val="en-IN"/>
        </w:rPr>
        <w:t>; }</w:t>
      </w:r>
      <w:proofErr w:type="gramEnd"/>
    </w:p>
    <w:p w14:paraId="309E0F1B" w14:textId="77777777" w:rsidR="00900524" w:rsidRPr="00900524" w:rsidRDefault="00900524" w:rsidP="0090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>}</w:t>
      </w:r>
    </w:p>
    <w:p w14:paraId="3AB63E6C" w14:textId="77777777" w:rsidR="00900524" w:rsidRPr="00900524" w:rsidRDefault="00900524" w:rsidP="0090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>&lt;/style&gt;</w:t>
      </w:r>
    </w:p>
    <w:p w14:paraId="35B47F68" w14:textId="77777777" w:rsidR="00900524" w:rsidRDefault="00900524">
      <w:pPr>
        <w:rPr>
          <w:rFonts w:ascii="Georgia" w:hAnsi="Georgia"/>
          <w:b/>
          <w:bCs/>
          <w:sz w:val="24"/>
          <w:szCs w:val="24"/>
          <w:lang w:val="en-IN"/>
        </w:rPr>
      </w:pPr>
      <w:r>
        <w:rPr>
          <w:rFonts w:ascii="Georgia" w:hAnsi="Georgia"/>
          <w:b/>
          <w:bCs/>
          <w:sz w:val="24"/>
          <w:szCs w:val="24"/>
          <w:lang w:val="en-IN"/>
        </w:rPr>
        <w:br w:type="page"/>
      </w:r>
    </w:p>
    <w:p w14:paraId="7C85973D" w14:textId="5BDC83AE" w:rsidR="00900524" w:rsidRPr="00900524" w:rsidRDefault="00900524" w:rsidP="0090052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b/>
          <w:bCs/>
          <w:sz w:val="24"/>
          <w:szCs w:val="24"/>
          <w:lang w:val="en-IN"/>
        </w:rPr>
        <w:lastRenderedPageBreak/>
        <w:t>Good Example</w:t>
      </w:r>
      <w:r w:rsidRPr="00900524">
        <w:rPr>
          <w:rFonts w:ascii="Georgia" w:hAnsi="Georgia"/>
          <w:sz w:val="24"/>
          <w:szCs w:val="24"/>
          <w:lang w:val="en-IN"/>
        </w:rPr>
        <w:t>:</w:t>
      </w:r>
    </w:p>
    <w:p w14:paraId="54B9E4F1" w14:textId="77777777" w:rsidR="00900524" w:rsidRPr="00900524" w:rsidRDefault="00900524" w:rsidP="0090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>&lt;div style="background-</w:t>
      </w:r>
      <w:proofErr w:type="spellStart"/>
      <w:r w:rsidRPr="00900524">
        <w:rPr>
          <w:rFonts w:ascii="Georgia" w:hAnsi="Georgia"/>
          <w:sz w:val="24"/>
          <w:szCs w:val="24"/>
          <w:lang w:val="en-IN"/>
        </w:rPr>
        <w:t>color</w:t>
      </w:r>
      <w:proofErr w:type="spellEnd"/>
      <w:r w:rsidRPr="00900524">
        <w:rPr>
          <w:rFonts w:ascii="Georgia" w:hAnsi="Georgia"/>
          <w:sz w:val="24"/>
          <w:szCs w:val="24"/>
          <w:lang w:val="en-IN"/>
        </w:rPr>
        <w:t xml:space="preserve">: red; </w:t>
      </w:r>
      <w:proofErr w:type="spellStart"/>
      <w:r w:rsidRPr="00900524">
        <w:rPr>
          <w:rFonts w:ascii="Georgia" w:hAnsi="Georgia"/>
          <w:sz w:val="24"/>
          <w:szCs w:val="24"/>
          <w:lang w:val="en-IN"/>
        </w:rPr>
        <w:t>color</w:t>
      </w:r>
      <w:proofErr w:type="spellEnd"/>
      <w:r w:rsidRPr="00900524">
        <w:rPr>
          <w:rFonts w:ascii="Georgia" w:hAnsi="Georgia"/>
          <w:sz w:val="24"/>
          <w:szCs w:val="24"/>
          <w:lang w:val="en-IN"/>
        </w:rPr>
        <w:t>: white; padding: 10px;"&gt;</w:t>
      </w:r>
    </w:p>
    <w:p w14:paraId="7A90DF51" w14:textId="77777777" w:rsidR="00900524" w:rsidRPr="00900524" w:rsidRDefault="00900524" w:rsidP="0090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 xml:space="preserve">  </w:t>
      </w:r>
      <w:r w:rsidRPr="00900524">
        <w:rPr>
          <w:rFonts w:ascii="Segoe UI Emoji" w:hAnsi="Segoe UI Emoji" w:cs="Segoe UI Emoji"/>
          <w:sz w:val="24"/>
          <w:szCs w:val="24"/>
          <w:lang w:val="en-IN"/>
        </w:rPr>
        <w:t>⚠️</w:t>
      </w:r>
      <w:r w:rsidRPr="00900524">
        <w:rPr>
          <w:rFonts w:ascii="Georgia" w:hAnsi="Georgia"/>
          <w:sz w:val="24"/>
          <w:szCs w:val="24"/>
          <w:lang w:val="en-IN"/>
        </w:rPr>
        <w:t xml:space="preserve"> Important Notice: Please read carefully.</w:t>
      </w:r>
    </w:p>
    <w:p w14:paraId="22D42A9A" w14:textId="77777777" w:rsidR="00900524" w:rsidRPr="00900524" w:rsidRDefault="00900524" w:rsidP="0090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>&lt;/div&gt;</w:t>
      </w:r>
    </w:p>
    <w:p w14:paraId="57B32EDC" w14:textId="77777777" w:rsidR="00900524" w:rsidRDefault="00900524" w:rsidP="0090052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</w:p>
    <w:p w14:paraId="4073194E" w14:textId="68888069" w:rsidR="00900524" w:rsidRPr="00900524" w:rsidRDefault="00900524" w:rsidP="0090052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900524">
        <w:rPr>
          <w:rFonts w:ascii="Georgia" w:hAnsi="Georgia"/>
          <w:b/>
          <w:bCs/>
          <w:sz w:val="24"/>
          <w:szCs w:val="24"/>
          <w:lang w:val="en-IN"/>
        </w:rPr>
        <w:t>Explanation</w:t>
      </w:r>
    </w:p>
    <w:p w14:paraId="1A9EAA7E" w14:textId="77777777" w:rsidR="00900524" w:rsidRPr="00900524" w:rsidRDefault="00900524" w:rsidP="00900524">
      <w:pPr>
        <w:numPr>
          <w:ilvl w:val="0"/>
          <w:numId w:val="48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>WCAG 2.3.1 prohibits content that flashes more than 3 times per second.</w:t>
      </w:r>
    </w:p>
    <w:p w14:paraId="53FF5F7E" w14:textId="77777777" w:rsidR="00900524" w:rsidRPr="00900524" w:rsidRDefault="00900524" w:rsidP="00900524">
      <w:pPr>
        <w:numPr>
          <w:ilvl w:val="0"/>
          <w:numId w:val="48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 xml:space="preserve">Flashing content must be tested with a tool like the </w:t>
      </w:r>
      <w:r w:rsidRPr="00900524">
        <w:rPr>
          <w:rFonts w:ascii="Georgia" w:hAnsi="Georgia"/>
          <w:b/>
          <w:bCs/>
          <w:sz w:val="24"/>
          <w:szCs w:val="24"/>
          <w:lang w:val="en-IN"/>
        </w:rPr>
        <w:t>Photosensitive Epilepsy Analysis Tool (PEAT)</w:t>
      </w:r>
      <w:r w:rsidRPr="00900524">
        <w:rPr>
          <w:rFonts w:ascii="Georgia" w:hAnsi="Georgia"/>
          <w:sz w:val="24"/>
          <w:szCs w:val="24"/>
          <w:lang w:val="en-IN"/>
        </w:rPr>
        <w:t xml:space="preserve"> if needed.</w:t>
      </w:r>
    </w:p>
    <w:p w14:paraId="06FF35B3" w14:textId="77777777" w:rsidR="00900524" w:rsidRPr="00900524" w:rsidRDefault="00900524" w:rsidP="0090052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pict w14:anchorId="6B971889">
          <v:rect id="_x0000_i1159" style="width:0;height:1.5pt" o:hralign="center" o:hrstd="t" o:hr="t" fillcolor="#a0a0a0" stroked="f"/>
        </w:pict>
      </w:r>
    </w:p>
    <w:p w14:paraId="07BBCE1A" w14:textId="77777777" w:rsidR="00900524" w:rsidRPr="00900524" w:rsidRDefault="00900524" w:rsidP="0090052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900524">
        <w:rPr>
          <w:rFonts w:ascii="Georgia" w:hAnsi="Georgia"/>
          <w:b/>
          <w:bCs/>
          <w:sz w:val="24"/>
          <w:szCs w:val="24"/>
          <w:lang w:val="en-IN"/>
        </w:rPr>
        <w:t>Use Case Scenario</w:t>
      </w:r>
    </w:p>
    <w:p w14:paraId="4ADE6627" w14:textId="77777777" w:rsidR="00900524" w:rsidRPr="00900524" w:rsidRDefault="00900524" w:rsidP="0090052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b/>
          <w:bCs/>
          <w:sz w:val="24"/>
          <w:szCs w:val="24"/>
          <w:lang w:val="en-IN"/>
        </w:rPr>
        <w:t>Use Case</w:t>
      </w:r>
      <w:r w:rsidRPr="00900524">
        <w:rPr>
          <w:rFonts w:ascii="Georgia" w:hAnsi="Georgia"/>
          <w:sz w:val="24"/>
          <w:szCs w:val="24"/>
          <w:lang w:val="en-IN"/>
        </w:rPr>
        <w:t>: A public health portal is accessed by users of all ages and abilities. It must be fully accessible without a mouse and ensure no visuals pose health risks.</w:t>
      </w:r>
    </w:p>
    <w:p w14:paraId="5101D489" w14:textId="77777777" w:rsidR="00900524" w:rsidRPr="00900524" w:rsidRDefault="00900524" w:rsidP="0090052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b/>
          <w:bCs/>
          <w:sz w:val="24"/>
          <w:szCs w:val="24"/>
          <w:lang w:val="en-IN"/>
        </w:rPr>
        <w:t>Implementation</w:t>
      </w:r>
      <w:r w:rsidRPr="00900524">
        <w:rPr>
          <w:rFonts w:ascii="Georgia" w:hAnsi="Georgia"/>
          <w:sz w:val="24"/>
          <w:szCs w:val="24"/>
          <w:lang w:val="en-IN"/>
        </w:rPr>
        <w:t>:</w:t>
      </w:r>
    </w:p>
    <w:p w14:paraId="4E437AF6" w14:textId="77777777" w:rsidR="00900524" w:rsidRPr="00900524" w:rsidRDefault="00900524" w:rsidP="00900524">
      <w:pPr>
        <w:numPr>
          <w:ilvl w:val="0"/>
          <w:numId w:val="49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>All forms and menus accessible via Tab and Enter.</w:t>
      </w:r>
    </w:p>
    <w:p w14:paraId="0DD11E7D" w14:textId="77777777" w:rsidR="00900524" w:rsidRPr="00900524" w:rsidRDefault="00900524" w:rsidP="00900524">
      <w:pPr>
        <w:numPr>
          <w:ilvl w:val="0"/>
          <w:numId w:val="49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>Logical focus order maintained.</w:t>
      </w:r>
    </w:p>
    <w:p w14:paraId="2A8B6333" w14:textId="77777777" w:rsidR="00900524" w:rsidRPr="00900524" w:rsidRDefault="00900524" w:rsidP="00900524">
      <w:pPr>
        <w:numPr>
          <w:ilvl w:val="0"/>
          <w:numId w:val="49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>Focus indicators styled for visibility.</w:t>
      </w:r>
    </w:p>
    <w:p w14:paraId="40696170" w14:textId="77777777" w:rsidR="00900524" w:rsidRPr="00900524" w:rsidRDefault="00900524" w:rsidP="00900524">
      <w:pPr>
        <w:numPr>
          <w:ilvl w:val="0"/>
          <w:numId w:val="49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>No blinking banners or rapidly changing backgrounds used.</w:t>
      </w:r>
    </w:p>
    <w:p w14:paraId="25CBCB39" w14:textId="77777777" w:rsidR="00900524" w:rsidRPr="00900524" w:rsidRDefault="00900524" w:rsidP="0090052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b/>
          <w:bCs/>
          <w:sz w:val="24"/>
          <w:szCs w:val="24"/>
          <w:lang w:val="en-IN"/>
        </w:rPr>
        <w:t>Outcome</w:t>
      </w:r>
      <w:r w:rsidRPr="00900524">
        <w:rPr>
          <w:rFonts w:ascii="Georgia" w:hAnsi="Georgia"/>
          <w:sz w:val="24"/>
          <w:szCs w:val="24"/>
          <w:lang w:val="en-IN"/>
        </w:rPr>
        <w:t>:</w:t>
      </w:r>
    </w:p>
    <w:p w14:paraId="164012C4" w14:textId="77777777" w:rsidR="00900524" w:rsidRPr="00900524" w:rsidRDefault="00900524" w:rsidP="00900524">
      <w:pPr>
        <w:numPr>
          <w:ilvl w:val="0"/>
          <w:numId w:val="5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>Fully compliant with WCAG 2.1 Level A and AA requirements.</w:t>
      </w:r>
    </w:p>
    <w:p w14:paraId="331CA080" w14:textId="77777777" w:rsidR="00900524" w:rsidRPr="00900524" w:rsidRDefault="00900524" w:rsidP="00900524">
      <w:pPr>
        <w:numPr>
          <w:ilvl w:val="0"/>
          <w:numId w:val="50"/>
        </w:num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>Lower bounce rate and higher accessibility rating in audits.</w:t>
      </w:r>
    </w:p>
    <w:p w14:paraId="6C462A49" w14:textId="77777777" w:rsidR="00900524" w:rsidRPr="00900524" w:rsidRDefault="00900524" w:rsidP="0090052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pict w14:anchorId="1E952F57">
          <v:rect id="_x0000_i1160" style="width:0;height:1.5pt" o:hralign="center" o:hrstd="t" o:hr="t" fillcolor="#a0a0a0" stroked="f"/>
        </w:pict>
      </w:r>
    </w:p>
    <w:p w14:paraId="3F012F6F" w14:textId="77777777" w:rsidR="00900524" w:rsidRDefault="00900524">
      <w:pPr>
        <w:rPr>
          <w:rFonts w:ascii="Georgia" w:hAnsi="Georgia"/>
          <w:b/>
          <w:bCs/>
          <w:sz w:val="24"/>
          <w:szCs w:val="24"/>
          <w:lang w:val="en-IN"/>
        </w:rPr>
      </w:pPr>
      <w:r>
        <w:rPr>
          <w:rFonts w:ascii="Georgia" w:hAnsi="Georgia"/>
          <w:b/>
          <w:bCs/>
          <w:sz w:val="24"/>
          <w:szCs w:val="24"/>
          <w:lang w:val="en-IN"/>
        </w:rPr>
        <w:br w:type="page"/>
      </w:r>
    </w:p>
    <w:p w14:paraId="5AD11FEA" w14:textId="10198B49" w:rsidR="00900524" w:rsidRPr="00900524" w:rsidRDefault="00900524" w:rsidP="0090052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900524">
        <w:rPr>
          <w:rFonts w:ascii="Georgia" w:hAnsi="Georgia"/>
          <w:b/>
          <w:bCs/>
          <w:sz w:val="24"/>
          <w:szCs w:val="24"/>
          <w:lang w:val="en-IN"/>
        </w:rPr>
        <w:lastRenderedPageBreak/>
        <w:t>Accessibility Testing Checklist (Operable)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0"/>
        <w:gridCol w:w="5287"/>
        <w:gridCol w:w="870"/>
      </w:tblGrid>
      <w:tr w:rsidR="00900524" w:rsidRPr="00900524" w14:paraId="7C73FD30" w14:textId="77777777" w:rsidTr="009005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C23557" w14:textId="77777777" w:rsidR="00900524" w:rsidRPr="00900524" w:rsidRDefault="00900524" w:rsidP="00900524">
            <w:pPr>
              <w:spacing w:line="480" w:lineRule="auto"/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</w:pPr>
            <w:r w:rsidRPr="00900524"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C852292" w14:textId="77777777" w:rsidR="00900524" w:rsidRPr="00900524" w:rsidRDefault="00900524" w:rsidP="00900524">
            <w:pPr>
              <w:spacing w:line="480" w:lineRule="auto"/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</w:pPr>
            <w:r w:rsidRPr="00900524"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  <w:t>Test Description</w:t>
            </w:r>
          </w:p>
        </w:tc>
        <w:tc>
          <w:tcPr>
            <w:tcW w:w="0" w:type="auto"/>
            <w:vAlign w:val="center"/>
            <w:hideMark/>
          </w:tcPr>
          <w:p w14:paraId="4A8C1E52" w14:textId="77777777" w:rsidR="00900524" w:rsidRPr="00900524" w:rsidRDefault="00900524" w:rsidP="00900524">
            <w:pPr>
              <w:spacing w:line="480" w:lineRule="auto"/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</w:pPr>
            <w:r w:rsidRPr="00900524">
              <w:rPr>
                <w:rFonts w:ascii="Georgia" w:hAnsi="Georgia"/>
                <w:b/>
                <w:bCs/>
                <w:sz w:val="24"/>
                <w:szCs w:val="24"/>
                <w:lang w:val="en-IN"/>
              </w:rPr>
              <w:t>Status</w:t>
            </w:r>
          </w:p>
        </w:tc>
      </w:tr>
      <w:tr w:rsidR="00900524" w:rsidRPr="00900524" w14:paraId="3B444AE3" w14:textId="77777777" w:rsidTr="00900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50CA2" w14:textId="77777777" w:rsidR="00900524" w:rsidRPr="00900524" w:rsidRDefault="00900524" w:rsidP="00900524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900524">
              <w:rPr>
                <w:rFonts w:ascii="Georgia" w:hAnsi="Georgia"/>
                <w:sz w:val="24"/>
                <w:szCs w:val="24"/>
                <w:lang w:val="en-IN"/>
              </w:rPr>
              <w:t>Keyboard Navigation</w:t>
            </w:r>
          </w:p>
        </w:tc>
        <w:tc>
          <w:tcPr>
            <w:tcW w:w="0" w:type="auto"/>
            <w:vAlign w:val="center"/>
            <w:hideMark/>
          </w:tcPr>
          <w:p w14:paraId="0A824F70" w14:textId="77777777" w:rsidR="00900524" w:rsidRPr="00900524" w:rsidRDefault="00900524" w:rsidP="00900524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900524">
              <w:rPr>
                <w:rFonts w:ascii="Georgia" w:hAnsi="Georgia"/>
                <w:sz w:val="24"/>
                <w:szCs w:val="24"/>
                <w:lang w:val="en-IN"/>
              </w:rPr>
              <w:t>Use Tab to navigate through all controls</w:t>
            </w:r>
          </w:p>
        </w:tc>
        <w:tc>
          <w:tcPr>
            <w:tcW w:w="0" w:type="auto"/>
            <w:vAlign w:val="center"/>
            <w:hideMark/>
          </w:tcPr>
          <w:p w14:paraId="442E3216" w14:textId="77777777" w:rsidR="00900524" w:rsidRPr="00900524" w:rsidRDefault="00900524" w:rsidP="00900524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900524">
              <w:rPr>
                <w:rFonts w:ascii="Segoe UI Emoji" w:hAnsi="Segoe UI Emoji" w:cs="Segoe UI Emoji"/>
                <w:sz w:val="24"/>
                <w:szCs w:val="24"/>
                <w:lang w:val="en-IN"/>
              </w:rPr>
              <w:t>✅</w:t>
            </w:r>
          </w:p>
        </w:tc>
      </w:tr>
      <w:tr w:rsidR="00900524" w:rsidRPr="00900524" w14:paraId="26E0A83E" w14:textId="77777777" w:rsidTr="00900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9B896" w14:textId="77777777" w:rsidR="00900524" w:rsidRPr="00900524" w:rsidRDefault="00900524" w:rsidP="00900524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900524">
              <w:rPr>
                <w:rFonts w:ascii="Georgia" w:hAnsi="Georgia"/>
                <w:sz w:val="24"/>
                <w:szCs w:val="24"/>
                <w:lang w:val="en-IN"/>
              </w:rPr>
              <w:t>Keyboard-Only Functionality</w:t>
            </w:r>
          </w:p>
        </w:tc>
        <w:tc>
          <w:tcPr>
            <w:tcW w:w="0" w:type="auto"/>
            <w:vAlign w:val="center"/>
            <w:hideMark/>
          </w:tcPr>
          <w:p w14:paraId="182B2F55" w14:textId="77777777" w:rsidR="00900524" w:rsidRPr="00900524" w:rsidRDefault="00900524" w:rsidP="00900524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900524">
              <w:rPr>
                <w:rFonts w:ascii="Georgia" w:hAnsi="Georgia"/>
                <w:sz w:val="24"/>
                <w:szCs w:val="24"/>
                <w:lang w:val="en-IN"/>
              </w:rPr>
              <w:t>Submit buttons and menus work via keyboard</w:t>
            </w:r>
          </w:p>
        </w:tc>
        <w:tc>
          <w:tcPr>
            <w:tcW w:w="0" w:type="auto"/>
            <w:vAlign w:val="center"/>
            <w:hideMark/>
          </w:tcPr>
          <w:p w14:paraId="4BC38561" w14:textId="77777777" w:rsidR="00900524" w:rsidRPr="00900524" w:rsidRDefault="00900524" w:rsidP="00900524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900524">
              <w:rPr>
                <w:rFonts w:ascii="Segoe UI Emoji" w:hAnsi="Segoe UI Emoji" w:cs="Segoe UI Emoji"/>
                <w:sz w:val="24"/>
                <w:szCs w:val="24"/>
                <w:lang w:val="en-IN"/>
              </w:rPr>
              <w:t>✅</w:t>
            </w:r>
          </w:p>
        </w:tc>
      </w:tr>
      <w:tr w:rsidR="00900524" w:rsidRPr="00900524" w14:paraId="1B7672E1" w14:textId="77777777" w:rsidTr="00900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30960" w14:textId="77777777" w:rsidR="00900524" w:rsidRPr="00900524" w:rsidRDefault="00900524" w:rsidP="00900524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900524">
              <w:rPr>
                <w:rFonts w:ascii="Georgia" w:hAnsi="Georgia"/>
                <w:sz w:val="24"/>
                <w:szCs w:val="24"/>
                <w:lang w:val="en-IN"/>
              </w:rPr>
              <w:t>Logical Focus Order</w:t>
            </w:r>
          </w:p>
        </w:tc>
        <w:tc>
          <w:tcPr>
            <w:tcW w:w="0" w:type="auto"/>
            <w:vAlign w:val="center"/>
            <w:hideMark/>
          </w:tcPr>
          <w:p w14:paraId="70AB59D9" w14:textId="77777777" w:rsidR="00900524" w:rsidRPr="00900524" w:rsidRDefault="00900524" w:rsidP="00900524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900524">
              <w:rPr>
                <w:rFonts w:ascii="Georgia" w:hAnsi="Georgia"/>
                <w:sz w:val="24"/>
                <w:szCs w:val="24"/>
                <w:lang w:val="en-IN"/>
              </w:rPr>
              <w:t>Tab moves in reading order (top to bottom)</w:t>
            </w:r>
          </w:p>
        </w:tc>
        <w:tc>
          <w:tcPr>
            <w:tcW w:w="0" w:type="auto"/>
            <w:vAlign w:val="center"/>
            <w:hideMark/>
          </w:tcPr>
          <w:p w14:paraId="78A2DFF3" w14:textId="77777777" w:rsidR="00900524" w:rsidRPr="00900524" w:rsidRDefault="00900524" w:rsidP="00900524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900524">
              <w:rPr>
                <w:rFonts w:ascii="Segoe UI Emoji" w:hAnsi="Segoe UI Emoji" w:cs="Segoe UI Emoji"/>
                <w:sz w:val="24"/>
                <w:szCs w:val="24"/>
                <w:lang w:val="en-IN"/>
              </w:rPr>
              <w:t>✅</w:t>
            </w:r>
          </w:p>
        </w:tc>
      </w:tr>
      <w:tr w:rsidR="00900524" w:rsidRPr="00900524" w14:paraId="07790FF7" w14:textId="77777777" w:rsidTr="00900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1D01F" w14:textId="77777777" w:rsidR="00900524" w:rsidRPr="00900524" w:rsidRDefault="00900524" w:rsidP="00900524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900524">
              <w:rPr>
                <w:rFonts w:ascii="Georgia" w:hAnsi="Georgia"/>
                <w:sz w:val="24"/>
                <w:szCs w:val="24"/>
                <w:lang w:val="en-IN"/>
              </w:rPr>
              <w:t>Visible Focus Indicators</w:t>
            </w:r>
          </w:p>
        </w:tc>
        <w:tc>
          <w:tcPr>
            <w:tcW w:w="0" w:type="auto"/>
            <w:vAlign w:val="center"/>
            <w:hideMark/>
          </w:tcPr>
          <w:p w14:paraId="6E39F972" w14:textId="77777777" w:rsidR="00900524" w:rsidRPr="00900524" w:rsidRDefault="00900524" w:rsidP="00900524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900524">
              <w:rPr>
                <w:rFonts w:ascii="Georgia" w:hAnsi="Georgia"/>
                <w:sz w:val="24"/>
                <w:szCs w:val="24"/>
                <w:lang w:val="en-IN"/>
              </w:rPr>
              <w:t>Focus is clearly outlined when tabbing</w:t>
            </w:r>
          </w:p>
        </w:tc>
        <w:tc>
          <w:tcPr>
            <w:tcW w:w="0" w:type="auto"/>
            <w:vAlign w:val="center"/>
            <w:hideMark/>
          </w:tcPr>
          <w:p w14:paraId="41236F7E" w14:textId="77777777" w:rsidR="00900524" w:rsidRPr="00900524" w:rsidRDefault="00900524" w:rsidP="00900524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900524">
              <w:rPr>
                <w:rFonts w:ascii="Segoe UI Emoji" w:hAnsi="Segoe UI Emoji" w:cs="Segoe UI Emoji"/>
                <w:sz w:val="24"/>
                <w:szCs w:val="24"/>
                <w:lang w:val="en-IN"/>
              </w:rPr>
              <w:t>✅</w:t>
            </w:r>
          </w:p>
        </w:tc>
      </w:tr>
      <w:tr w:rsidR="00900524" w:rsidRPr="00900524" w14:paraId="40798C84" w14:textId="77777777" w:rsidTr="009005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62C61" w14:textId="77777777" w:rsidR="00900524" w:rsidRPr="00900524" w:rsidRDefault="00900524" w:rsidP="00900524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900524">
              <w:rPr>
                <w:rFonts w:ascii="Georgia" w:hAnsi="Georgia"/>
                <w:sz w:val="24"/>
                <w:szCs w:val="24"/>
                <w:lang w:val="en-IN"/>
              </w:rPr>
              <w:t>No Flashing Elements</w:t>
            </w:r>
          </w:p>
        </w:tc>
        <w:tc>
          <w:tcPr>
            <w:tcW w:w="0" w:type="auto"/>
            <w:vAlign w:val="center"/>
            <w:hideMark/>
          </w:tcPr>
          <w:p w14:paraId="4CC1612D" w14:textId="77777777" w:rsidR="00900524" w:rsidRPr="00900524" w:rsidRDefault="00900524" w:rsidP="00900524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900524">
              <w:rPr>
                <w:rFonts w:ascii="Georgia" w:hAnsi="Georgia"/>
                <w:sz w:val="24"/>
                <w:szCs w:val="24"/>
                <w:lang w:val="en-IN"/>
              </w:rPr>
              <w:t>No element flashes more than 3 times per second</w:t>
            </w:r>
          </w:p>
        </w:tc>
        <w:tc>
          <w:tcPr>
            <w:tcW w:w="0" w:type="auto"/>
            <w:vAlign w:val="center"/>
            <w:hideMark/>
          </w:tcPr>
          <w:p w14:paraId="31B9D051" w14:textId="77777777" w:rsidR="00900524" w:rsidRPr="00900524" w:rsidRDefault="00900524" w:rsidP="00900524">
            <w:pPr>
              <w:spacing w:line="480" w:lineRule="auto"/>
              <w:rPr>
                <w:rFonts w:ascii="Georgia" w:hAnsi="Georgia"/>
                <w:sz w:val="24"/>
                <w:szCs w:val="24"/>
                <w:lang w:val="en-IN"/>
              </w:rPr>
            </w:pPr>
            <w:r w:rsidRPr="00900524">
              <w:rPr>
                <w:rFonts w:ascii="Segoe UI Emoji" w:hAnsi="Segoe UI Emoji" w:cs="Segoe UI Emoji"/>
                <w:sz w:val="24"/>
                <w:szCs w:val="24"/>
                <w:lang w:val="en-IN"/>
              </w:rPr>
              <w:t>✅</w:t>
            </w:r>
          </w:p>
        </w:tc>
      </w:tr>
    </w:tbl>
    <w:p w14:paraId="12107CAC" w14:textId="77777777" w:rsidR="00900524" w:rsidRPr="00900524" w:rsidRDefault="00900524" w:rsidP="0090052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pict w14:anchorId="5C45E1EA">
          <v:rect id="_x0000_i1161" style="width:0;height:1.5pt" o:hralign="center" o:hrstd="t" o:hr="t" fillcolor="#a0a0a0" stroked="f"/>
        </w:pict>
      </w:r>
    </w:p>
    <w:p w14:paraId="1D8B885C" w14:textId="77777777" w:rsidR="00900524" w:rsidRPr="00900524" w:rsidRDefault="00900524" w:rsidP="00900524">
      <w:pPr>
        <w:spacing w:line="480" w:lineRule="auto"/>
        <w:rPr>
          <w:rFonts w:ascii="Georgia" w:hAnsi="Georgia"/>
          <w:b/>
          <w:bCs/>
          <w:sz w:val="24"/>
          <w:szCs w:val="24"/>
          <w:lang w:val="en-IN"/>
        </w:rPr>
      </w:pPr>
      <w:r w:rsidRPr="00900524">
        <w:rPr>
          <w:rFonts w:ascii="Georgia" w:hAnsi="Georgia"/>
          <w:b/>
          <w:bCs/>
          <w:sz w:val="24"/>
          <w:szCs w:val="24"/>
          <w:lang w:val="en-IN"/>
        </w:rPr>
        <w:t>Conclusion</w:t>
      </w:r>
    </w:p>
    <w:p w14:paraId="0CFAFBE7" w14:textId="77777777" w:rsidR="00900524" w:rsidRPr="00900524" w:rsidRDefault="00900524" w:rsidP="00900524">
      <w:pPr>
        <w:spacing w:line="480" w:lineRule="auto"/>
        <w:rPr>
          <w:rFonts w:ascii="Georgia" w:hAnsi="Georgia"/>
          <w:sz w:val="24"/>
          <w:szCs w:val="24"/>
          <w:lang w:val="en-IN"/>
        </w:rPr>
      </w:pPr>
      <w:r w:rsidRPr="00900524">
        <w:rPr>
          <w:rFonts w:ascii="Georgia" w:hAnsi="Georgia"/>
          <w:sz w:val="24"/>
          <w:szCs w:val="24"/>
          <w:lang w:val="en-IN"/>
        </w:rPr>
        <w:t xml:space="preserve">This lab exercise demonstrates the application of </w:t>
      </w:r>
      <w:r w:rsidRPr="00900524">
        <w:rPr>
          <w:rFonts w:ascii="Georgia" w:hAnsi="Georgia"/>
          <w:b/>
          <w:bCs/>
          <w:sz w:val="24"/>
          <w:szCs w:val="24"/>
          <w:lang w:val="en-IN"/>
        </w:rPr>
        <w:t>Operable</w:t>
      </w:r>
      <w:r w:rsidRPr="00900524">
        <w:rPr>
          <w:rFonts w:ascii="Georgia" w:hAnsi="Georgia"/>
          <w:sz w:val="24"/>
          <w:szCs w:val="24"/>
          <w:lang w:val="en-IN"/>
        </w:rPr>
        <w:t xml:space="preserve"> accessibility principles, helping developers and designers ensure that users can interact with web content using </w:t>
      </w:r>
      <w:r w:rsidRPr="00900524">
        <w:rPr>
          <w:rFonts w:ascii="Georgia" w:hAnsi="Georgia"/>
          <w:b/>
          <w:bCs/>
          <w:sz w:val="24"/>
          <w:szCs w:val="24"/>
          <w:lang w:val="en-IN"/>
        </w:rPr>
        <w:t>keyboards</w:t>
      </w:r>
      <w:r w:rsidRPr="00900524">
        <w:rPr>
          <w:rFonts w:ascii="Georgia" w:hAnsi="Georgia"/>
          <w:sz w:val="24"/>
          <w:szCs w:val="24"/>
          <w:lang w:val="en-IN"/>
        </w:rPr>
        <w:t xml:space="preserve"> and </w:t>
      </w:r>
      <w:r w:rsidRPr="00900524">
        <w:rPr>
          <w:rFonts w:ascii="Georgia" w:hAnsi="Georgia"/>
          <w:b/>
          <w:bCs/>
          <w:sz w:val="24"/>
          <w:szCs w:val="24"/>
          <w:lang w:val="en-IN"/>
        </w:rPr>
        <w:t>assistive technologies</w:t>
      </w:r>
      <w:r w:rsidRPr="00900524">
        <w:rPr>
          <w:rFonts w:ascii="Georgia" w:hAnsi="Georgia"/>
          <w:sz w:val="24"/>
          <w:szCs w:val="24"/>
          <w:lang w:val="en-IN"/>
        </w:rPr>
        <w:t xml:space="preserve">, and without risk to health. Ensuring operability increases inclusivity and compliance with laws like </w:t>
      </w:r>
      <w:r w:rsidRPr="00900524">
        <w:rPr>
          <w:rFonts w:ascii="Georgia" w:hAnsi="Georgia"/>
          <w:b/>
          <w:bCs/>
          <w:sz w:val="24"/>
          <w:szCs w:val="24"/>
          <w:lang w:val="en-IN"/>
        </w:rPr>
        <w:t>ADA</w:t>
      </w:r>
      <w:r w:rsidRPr="00900524">
        <w:rPr>
          <w:rFonts w:ascii="Georgia" w:hAnsi="Georgia"/>
          <w:sz w:val="24"/>
          <w:szCs w:val="24"/>
          <w:lang w:val="en-IN"/>
        </w:rPr>
        <w:t xml:space="preserve"> and </w:t>
      </w:r>
      <w:r w:rsidRPr="00900524">
        <w:rPr>
          <w:rFonts w:ascii="Georgia" w:hAnsi="Georgia"/>
          <w:b/>
          <w:bCs/>
          <w:sz w:val="24"/>
          <w:szCs w:val="24"/>
          <w:lang w:val="en-IN"/>
        </w:rPr>
        <w:t>EN 301 549</w:t>
      </w:r>
      <w:r w:rsidRPr="00900524">
        <w:rPr>
          <w:rFonts w:ascii="Georgia" w:hAnsi="Georgia"/>
          <w:sz w:val="24"/>
          <w:szCs w:val="24"/>
          <w:lang w:val="en-IN"/>
        </w:rPr>
        <w:t>.</w:t>
      </w:r>
    </w:p>
    <w:p w14:paraId="41B45F23" w14:textId="04CD270B" w:rsidR="00D0183D" w:rsidRPr="00900524" w:rsidRDefault="00D0183D" w:rsidP="00CE5C2F">
      <w:pPr>
        <w:spacing w:line="480" w:lineRule="auto"/>
        <w:rPr>
          <w:rFonts w:ascii="Georgia" w:hAnsi="Georgia"/>
          <w:sz w:val="24"/>
          <w:szCs w:val="24"/>
        </w:rPr>
      </w:pPr>
    </w:p>
    <w:sectPr w:rsidR="00D0183D" w:rsidRPr="00900524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D75310" w14:textId="77777777" w:rsidR="00584BFD" w:rsidRDefault="00584BFD" w:rsidP="001C5FEF">
      <w:pPr>
        <w:spacing w:line="240" w:lineRule="auto"/>
      </w:pPr>
      <w:r>
        <w:separator/>
      </w:r>
    </w:p>
  </w:endnote>
  <w:endnote w:type="continuationSeparator" w:id="0">
    <w:p w14:paraId="2477E54F" w14:textId="77777777" w:rsidR="00584BFD" w:rsidRDefault="00584BFD" w:rsidP="001C5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C39050" w14:textId="77777777" w:rsidR="00584BFD" w:rsidRDefault="00584BFD" w:rsidP="001C5FEF">
      <w:pPr>
        <w:spacing w:line="240" w:lineRule="auto"/>
      </w:pPr>
      <w:r>
        <w:separator/>
      </w:r>
    </w:p>
  </w:footnote>
  <w:footnote w:type="continuationSeparator" w:id="0">
    <w:p w14:paraId="35E37182" w14:textId="77777777" w:rsidR="00584BFD" w:rsidRDefault="00584BFD" w:rsidP="001C5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4000E" w14:textId="38BBA205" w:rsidR="001C5FEF" w:rsidRDefault="001C5FEF" w:rsidP="001C5FEF">
    <w:pPr>
      <w:pStyle w:val="Header"/>
      <w:jc w:val="center"/>
    </w:pPr>
  </w:p>
  <w:p w14:paraId="0B0C3B77" w14:textId="11435A68" w:rsidR="001C5FEF" w:rsidRDefault="001C5FEF" w:rsidP="001C5F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B0301"/>
    <w:multiLevelType w:val="hybridMultilevel"/>
    <w:tmpl w:val="DEF620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92FA0"/>
    <w:multiLevelType w:val="multilevel"/>
    <w:tmpl w:val="91EE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A40D6"/>
    <w:multiLevelType w:val="hybridMultilevel"/>
    <w:tmpl w:val="48F2D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5203A"/>
    <w:multiLevelType w:val="multilevel"/>
    <w:tmpl w:val="0A7A6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7A0E9B"/>
    <w:multiLevelType w:val="multilevel"/>
    <w:tmpl w:val="155E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EA599D"/>
    <w:multiLevelType w:val="multilevel"/>
    <w:tmpl w:val="48D4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D310E"/>
    <w:multiLevelType w:val="multilevel"/>
    <w:tmpl w:val="5BC0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F516F"/>
    <w:multiLevelType w:val="multilevel"/>
    <w:tmpl w:val="C4D80CB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7671A3"/>
    <w:multiLevelType w:val="hybridMultilevel"/>
    <w:tmpl w:val="83444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823AEE"/>
    <w:multiLevelType w:val="hybridMultilevel"/>
    <w:tmpl w:val="3ABA68E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9C2C96"/>
    <w:multiLevelType w:val="multilevel"/>
    <w:tmpl w:val="833A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666B95"/>
    <w:multiLevelType w:val="multilevel"/>
    <w:tmpl w:val="E3B8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847A40"/>
    <w:multiLevelType w:val="multilevel"/>
    <w:tmpl w:val="6DE6B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0F520F"/>
    <w:multiLevelType w:val="multilevel"/>
    <w:tmpl w:val="ABF0A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4719E0"/>
    <w:multiLevelType w:val="hybridMultilevel"/>
    <w:tmpl w:val="9B602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EA6B57"/>
    <w:multiLevelType w:val="multilevel"/>
    <w:tmpl w:val="6458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A26D3B"/>
    <w:multiLevelType w:val="multilevel"/>
    <w:tmpl w:val="6AC2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BB04D7"/>
    <w:multiLevelType w:val="multilevel"/>
    <w:tmpl w:val="C4BC028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280B6FFE"/>
    <w:multiLevelType w:val="multilevel"/>
    <w:tmpl w:val="5554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AE0054"/>
    <w:multiLevelType w:val="multilevel"/>
    <w:tmpl w:val="834A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8011F0"/>
    <w:multiLevelType w:val="multilevel"/>
    <w:tmpl w:val="B1F2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561BB5"/>
    <w:multiLevelType w:val="multilevel"/>
    <w:tmpl w:val="581CA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835D87"/>
    <w:multiLevelType w:val="hybridMultilevel"/>
    <w:tmpl w:val="AD2E5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7476B3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533C8E"/>
    <w:multiLevelType w:val="multilevel"/>
    <w:tmpl w:val="B350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3C42C9"/>
    <w:multiLevelType w:val="multilevel"/>
    <w:tmpl w:val="C7F0D1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42D51F0E"/>
    <w:multiLevelType w:val="hybridMultilevel"/>
    <w:tmpl w:val="51660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2F78D8"/>
    <w:multiLevelType w:val="multilevel"/>
    <w:tmpl w:val="B1C8B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7027E5"/>
    <w:multiLevelType w:val="hybridMultilevel"/>
    <w:tmpl w:val="7A6AC2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68E6886"/>
    <w:multiLevelType w:val="multilevel"/>
    <w:tmpl w:val="69AE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74976F7"/>
    <w:multiLevelType w:val="multilevel"/>
    <w:tmpl w:val="419A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F46761"/>
    <w:multiLevelType w:val="multilevel"/>
    <w:tmpl w:val="7DAC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AC0255"/>
    <w:multiLevelType w:val="hybridMultilevel"/>
    <w:tmpl w:val="3DCE8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641C5E"/>
    <w:multiLevelType w:val="multilevel"/>
    <w:tmpl w:val="019A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AE5E11"/>
    <w:multiLevelType w:val="multilevel"/>
    <w:tmpl w:val="DAEC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2C3064"/>
    <w:multiLevelType w:val="multilevel"/>
    <w:tmpl w:val="6EC4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D455F5"/>
    <w:multiLevelType w:val="multilevel"/>
    <w:tmpl w:val="C366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561F41"/>
    <w:multiLevelType w:val="hybridMultilevel"/>
    <w:tmpl w:val="0EB6B57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F62FEC"/>
    <w:multiLevelType w:val="hybridMultilevel"/>
    <w:tmpl w:val="7E0AE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E20E27"/>
    <w:multiLevelType w:val="hybridMultilevel"/>
    <w:tmpl w:val="51660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E56238"/>
    <w:multiLevelType w:val="multilevel"/>
    <w:tmpl w:val="9A1A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8766EB"/>
    <w:multiLevelType w:val="multilevel"/>
    <w:tmpl w:val="06A6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3C05EC"/>
    <w:multiLevelType w:val="multilevel"/>
    <w:tmpl w:val="D1D44B2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" w15:restartNumberingAfterBreak="0">
    <w:nsid w:val="75CD0F83"/>
    <w:multiLevelType w:val="hybridMultilevel"/>
    <w:tmpl w:val="9D9CF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813BC"/>
    <w:multiLevelType w:val="multilevel"/>
    <w:tmpl w:val="B1C2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BA6FB1"/>
    <w:multiLevelType w:val="multilevel"/>
    <w:tmpl w:val="442A5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8DE20D6"/>
    <w:multiLevelType w:val="hybridMultilevel"/>
    <w:tmpl w:val="E10C3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9E56A4"/>
    <w:multiLevelType w:val="multilevel"/>
    <w:tmpl w:val="550C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AF5D8D"/>
    <w:multiLevelType w:val="hybridMultilevel"/>
    <w:tmpl w:val="2298A3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280040">
    <w:abstractNumId w:val="30"/>
  </w:num>
  <w:num w:numId="2" w16cid:durableId="169489438">
    <w:abstractNumId w:val="9"/>
  </w:num>
  <w:num w:numId="3" w16cid:durableId="1275284509">
    <w:abstractNumId w:val="28"/>
  </w:num>
  <w:num w:numId="4" w16cid:durableId="1712807010">
    <w:abstractNumId w:val="40"/>
  </w:num>
  <w:num w:numId="5" w16cid:durableId="968164358">
    <w:abstractNumId w:val="47"/>
  </w:num>
  <w:num w:numId="6" w16cid:durableId="171530509">
    <w:abstractNumId w:val="26"/>
  </w:num>
  <w:num w:numId="7" w16cid:durableId="528762594">
    <w:abstractNumId w:val="2"/>
  </w:num>
  <w:num w:numId="8" w16cid:durableId="2072069881">
    <w:abstractNumId w:val="0"/>
  </w:num>
  <w:num w:numId="9" w16cid:durableId="635330756">
    <w:abstractNumId w:val="49"/>
  </w:num>
  <w:num w:numId="10" w16cid:durableId="1321272758">
    <w:abstractNumId w:val="23"/>
  </w:num>
  <w:num w:numId="11" w16cid:durableId="21397424">
    <w:abstractNumId w:val="39"/>
  </w:num>
  <w:num w:numId="12" w16cid:durableId="1010909478">
    <w:abstractNumId w:val="14"/>
  </w:num>
  <w:num w:numId="13" w16cid:durableId="1018118637">
    <w:abstractNumId w:val="38"/>
  </w:num>
  <w:num w:numId="14" w16cid:durableId="2070491069">
    <w:abstractNumId w:val="19"/>
  </w:num>
  <w:num w:numId="15" w16cid:durableId="942301363">
    <w:abstractNumId w:val="44"/>
  </w:num>
  <w:num w:numId="16" w16cid:durableId="2080050760">
    <w:abstractNumId w:val="8"/>
  </w:num>
  <w:num w:numId="17" w16cid:durableId="569851021">
    <w:abstractNumId w:val="22"/>
  </w:num>
  <w:num w:numId="18" w16cid:durableId="1964002077">
    <w:abstractNumId w:val="33"/>
  </w:num>
  <w:num w:numId="19" w16cid:durableId="1145701038">
    <w:abstractNumId w:val="20"/>
  </w:num>
  <w:num w:numId="20" w16cid:durableId="1332368350">
    <w:abstractNumId w:val="45"/>
  </w:num>
  <w:num w:numId="21" w16cid:durableId="426195519">
    <w:abstractNumId w:val="41"/>
  </w:num>
  <w:num w:numId="22" w16cid:durableId="659040852">
    <w:abstractNumId w:val="21"/>
  </w:num>
  <w:num w:numId="23" w16cid:durableId="564611259">
    <w:abstractNumId w:val="4"/>
  </w:num>
  <w:num w:numId="24" w16cid:durableId="2095590554">
    <w:abstractNumId w:val="18"/>
  </w:num>
  <w:num w:numId="25" w16cid:durableId="1686326273">
    <w:abstractNumId w:val="37"/>
  </w:num>
  <w:num w:numId="26" w16cid:durableId="483669217">
    <w:abstractNumId w:val="3"/>
  </w:num>
  <w:num w:numId="27" w16cid:durableId="1864636263">
    <w:abstractNumId w:val="43"/>
  </w:num>
  <w:num w:numId="28" w16cid:durableId="261686438">
    <w:abstractNumId w:val="32"/>
  </w:num>
  <w:num w:numId="29" w16cid:durableId="1578397280">
    <w:abstractNumId w:val="46"/>
  </w:num>
  <w:num w:numId="30" w16cid:durableId="1424299274">
    <w:abstractNumId w:val="10"/>
  </w:num>
  <w:num w:numId="31" w16cid:durableId="1332636843">
    <w:abstractNumId w:val="29"/>
  </w:num>
  <w:num w:numId="32" w16cid:durableId="771248361">
    <w:abstractNumId w:val="13"/>
  </w:num>
  <w:num w:numId="33" w16cid:durableId="882519269">
    <w:abstractNumId w:val="25"/>
  </w:num>
  <w:num w:numId="34" w16cid:durableId="1847935314">
    <w:abstractNumId w:val="48"/>
  </w:num>
  <w:num w:numId="35" w16cid:durableId="893857724">
    <w:abstractNumId w:val="16"/>
  </w:num>
  <w:num w:numId="36" w16cid:durableId="596064426">
    <w:abstractNumId w:val="1"/>
  </w:num>
  <w:num w:numId="37" w16cid:durableId="701563209">
    <w:abstractNumId w:val="11"/>
  </w:num>
  <w:num w:numId="38" w16cid:durableId="1722821960">
    <w:abstractNumId w:val="24"/>
  </w:num>
  <w:num w:numId="39" w16cid:durableId="519776848">
    <w:abstractNumId w:val="36"/>
  </w:num>
  <w:num w:numId="40" w16cid:durableId="1960456223">
    <w:abstractNumId w:val="17"/>
  </w:num>
  <w:num w:numId="41" w16cid:durableId="189033883">
    <w:abstractNumId w:val="15"/>
  </w:num>
  <w:num w:numId="42" w16cid:durableId="767308947">
    <w:abstractNumId w:val="6"/>
  </w:num>
  <w:num w:numId="43" w16cid:durableId="2013292246">
    <w:abstractNumId w:val="12"/>
  </w:num>
  <w:num w:numId="44" w16cid:durableId="1089274525">
    <w:abstractNumId w:val="7"/>
  </w:num>
  <w:num w:numId="45" w16cid:durableId="280232544">
    <w:abstractNumId w:val="5"/>
  </w:num>
  <w:num w:numId="46" w16cid:durableId="834882186">
    <w:abstractNumId w:val="35"/>
  </w:num>
  <w:num w:numId="47" w16cid:durableId="883368972">
    <w:abstractNumId w:val="27"/>
  </w:num>
  <w:num w:numId="48" w16cid:durableId="309943440">
    <w:abstractNumId w:val="42"/>
  </w:num>
  <w:num w:numId="49" w16cid:durableId="1361320429">
    <w:abstractNumId w:val="31"/>
  </w:num>
  <w:num w:numId="50" w16cid:durableId="101072277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21EAD"/>
    <w:rsid w:val="00161E5B"/>
    <w:rsid w:val="001C30AA"/>
    <w:rsid w:val="001C5FEF"/>
    <w:rsid w:val="0024255A"/>
    <w:rsid w:val="0026202E"/>
    <w:rsid w:val="00275061"/>
    <w:rsid w:val="00293CCD"/>
    <w:rsid w:val="002C0110"/>
    <w:rsid w:val="00370ADC"/>
    <w:rsid w:val="00394880"/>
    <w:rsid w:val="003F7E65"/>
    <w:rsid w:val="0040400F"/>
    <w:rsid w:val="004254D0"/>
    <w:rsid w:val="00453D46"/>
    <w:rsid w:val="004A56C2"/>
    <w:rsid w:val="004E51A1"/>
    <w:rsid w:val="00533B3F"/>
    <w:rsid w:val="00574D79"/>
    <w:rsid w:val="00584BFD"/>
    <w:rsid w:val="005A4EC2"/>
    <w:rsid w:val="0066567D"/>
    <w:rsid w:val="007520E6"/>
    <w:rsid w:val="00760045"/>
    <w:rsid w:val="007828E0"/>
    <w:rsid w:val="00786BB6"/>
    <w:rsid w:val="007A41F2"/>
    <w:rsid w:val="0085626E"/>
    <w:rsid w:val="008636AE"/>
    <w:rsid w:val="008A7EFD"/>
    <w:rsid w:val="008E58C1"/>
    <w:rsid w:val="00900524"/>
    <w:rsid w:val="00957FDD"/>
    <w:rsid w:val="00976465"/>
    <w:rsid w:val="00980CD5"/>
    <w:rsid w:val="00A3365E"/>
    <w:rsid w:val="00B66B0C"/>
    <w:rsid w:val="00B86308"/>
    <w:rsid w:val="00BB17CA"/>
    <w:rsid w:val="00BB7DD8"/>
    <w:rsid w:val="00C50980"/>
    <w:rsid w:val="00C6396D"/>
    <w:rsid w:val="00C93B1B"/>
    <w:rsid w:val="00CB26E4"/>
    <w:rsid w:val="00CD759C"/>
    <w:rsid w:val="00CE5C2F"/>
    <w:rsid w:val="00D0183D"/>
    <w:rsid w:val="00D206B1"/>
    <w:rsid w:val="00D31A4C"/>
    <w:rsid w:val="00D40D50"/>
    <w:rsid w:val="00D67103"/>
    <w:rsid w:val="00D738B2"/>
    <w:rsid w:val="00DA606B"/>
    <w:rsid w:val="00DB6813"/>
    <w:rsid w:val="00E0402D"/>
    <w:rsid w:val="00E92FCC"/>
    <w:rsid w:val="00EA17E7"/>
    <w:rsid w:val="00F23FC0"/>
    <w:rsid w:val="00F936DA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36A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EF"/>
  </w:style>
  <w:style w:type="paragraph" w:styleId="Footer">
    <w:name w:val="footer"/>
    <w:basedOn w:val="Normal"/>
    <w:link w:val="FooterChar"/>
    <w:uiPriority w:val="99"/>
    <w:unhideWhenUsed/>
    <w:rsid w:val="001C5F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8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4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3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5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2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4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3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8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2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977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6696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652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9341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21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319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77599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00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905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638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5496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7163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053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262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6801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226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9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6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7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9437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2277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0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0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5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8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3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7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4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8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3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8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6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0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8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2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7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7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4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0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8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1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3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0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8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6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0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3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2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2</cp:revision>
  <dcterms:created xsi:type="dcterms:W3CDTF">2025-05-25T11:45:00Z</dcterms:created>
  <dcterms:modified xsi:type="dcterms:W3CDTF">2025-05-25T11:45:00Z</dcterms:modified>
</cp:coreProperties>
</file>