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475" w14:textId="31E8945F" w:rsidR="00784D8D" w:rsidRPr="00784D8D" w:rsidRDefault="0020430B" w:rsidP="00784D8D">
      <w:pPr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Usage </w:t>
      </w:r>
      <w:proofErr w:type="gramStart"/>
      <w:r>
        <w:rPr>
          <w:rFonts w:ascii="Georgia" w:hAnsi="Georgia"/>
          <w:b/>
          <w:bCs/>
          <w:sz w:val="36"/>
          <w:szCs w:val="36"/>
        </w:rPr>
        <w:t>of  ?</w:t>
      </w:r>
      <w:proofErr w:type="gramEnd"/>
      <w:r>
        <w:rPr>
          <w:rFonts w:ascii="Georgia" w:hAnsi="Georgia"/>
          <w:b/>
          <w:bCs/>
          <w:sz w:val="36"/>
          <w:szCs w:val="36"/>
        </w:rPr>
        <w:t xml:space="preserve"> and ! in Swift</w:t>
      </w:r>
    </w:p>
    <w:p w14:paraId="4B726227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16F3BE74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In Swift, </w:t>
      </w:r>
      <w:proofErr w:type="gramStart"/>
      <w:r w:rsidRPr="0020430B">
        <w:rPr>
          <w:rFonts w:ascii="Georgia" w:hAnsi="Georgia"/>
        </w:rPr>
        <w:t>the ?</w:t>
      </w:r>
      <w:proofErr w:type="gramEnd"/>
      <w:r w:rsidRPr="0020430B">
        <w:rPr>
          <w:rFonts w:ascii="Georgia" w:hAnsi="Georgia"/>
        </w:rPr>
        <w:t xml:space="preserve"> and ! symbols are used to handle </w:t>
      </w:r>
      <w:proofErr w:type="spellStart"/>
      <w:r w:rsidRPr="0020430B">
        <w:rPr>
          <w:rFonts w:ascii="Georgia" w:hAnsi="Georgia"/>
        </w:rPr>
        <w:t>optionals</w:t>
      </w:r>
      <w:proofErr w:type="spellEnd"/>
      <w:r w:rsidRPr="0020430B">
        <w:rPr>
          <w:rFonts w:ascii="Georgia" w:hAnsi="Georgia"/>
        </w:rPr>
        <w:t>, which are a powerful feature for safely managing the presence or absence of values. Understanding when and how to use these symbols is crucial for writing robust and safe Swift code.</w:t>
      </w:r>
    </w:p>
    <w:p w14:paraId="2A0F48F5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  <w:b/>
          <w:bCs/>
        </w:rPr>
      </w:pPr>
      <w:proofErr w:type="spellStart"/>
      <w:r w:rsidRPr="0020430B">
        <w:rPr>
          <w:rFonts w:ascii="Georgia" w:hAnsi="Georgia"/>
          <w:b/>
          <w:bCs/>
        </w:rPr>
        <w:t>Optionals</w:t>
      </w:r>
      <w:proofErr w:type="spellEnd"/>
      <w:r w:rsidRPr="0020430B">
        <w:rPr>
          <w:rFonts w:ascii="Georgia" w:hAnsi="Georgia"/>
          <w:b/>
          <w:bCs/>
        </w:rPr>
        <w:t xml:space="preserve"> in Swift</w:t>
      </w:r>
    </w:p>
    <w:p w14:paraId="276E988D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An optional in Swift is a type that can hold either a value or nil to indicate that the value is missing. This is especially useful when dealing with situations where a value might not be available or may not be provided.</w:t>
      </w:r>
    </w:p>
    <w:p w14:paraId="02D6DF99" w14:textId="77777777" w:rsidR="0020430B" w:rsidRPr="0020430B" w:rsidRDefault="0020430B" w:rsidP="0020430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Georgia" w:hAnsi="Georgia"/>
          <w:b/>
          <w:bCs/>
        </w:rPr>
      </w:pPr>
      <w:proofErr w:type="gramStart"/>
      <w:r w:rsidRPr="0020430B">
        <w:rPr>
          <w:rFonts w:ascii="Georgia" w:hAnsi="Georgia"/>
          <w:b/>
          <w:bCs/>
        </w:rPr>
        <w:t>The ?</w:t>
      </w:r>
      <w:proofErr w:type="gramEnd"/>
      <w:r w:rsidRPr="0020430B">
        <w:rPr>
          <w:rFonts w:ascii="Georgia" w:hAnsi="Georgia"/>
          <w:b/>
          <w:bCs/>
        </w:rPr>
        <w:t xml:space="preserve"> (Optional) Operator</w:t>
      </w:r>
    </w:p>
    <w:p w14:paraId="084C906E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proofErr w:type="gramStart"/>
      <w:r w:rsidRPr="0020430B">
        <w:rPr>
          <w:rFonts w:ascii="Georgia" w:hAnsi="Georgia"/>
        </w:rPr>
        <w:t>The ?</w:t>
      </w:r>
      <w:proofErr w:type="gramEnd"/>
      <w:r w:rsidRPr="0020430B">
        <w:rPr>
          <w:rFonts w:ascii="Georgia" w:hAnsi="Georgia"/>
        </w:rPr>
        <w:t xml:space="preserve"> is used to declare an optional. This means that the variable can hold either a value of a specific type or nil.</w:t>
      </w:r>
    </w:p>
    <w:p w14:paraId="4541274B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Declaration and Usage</w:t>
      </w:r>
    </w:p>
    <w:p w14:paraId="64A171D9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var </w:t>
      </w: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>: String? = "Hello, World!"</w:t>
      </w:r>
    </w:p>
    <w:p w14:paraId="3C36EF74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// This means </w:t>
      </w: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 xml:space="preserve"> can hold a String value or be nil</w:t>
      </w:r>
    </w:p>
    <w:p w14:paraId="228D0F5B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 xml:space="preserve"> = nil // Now the variable has no value</w:t>
      </w:r>
    </w:p>
    <w:p w14:paraId="1892E436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To safely access the value stored in an optional, you need to unwrap it. There are several ways to unwrap </w:t>
      </w:r>
      <w:proofErr w:type="spellStart"/>
      <w:r w:rsidRPr="0020430B">
        <w:rPr>
          <w:rFonts w:ascii="Georgia" w:hAnsi="Georgia"/>
        </w:rPr>
        <w:t>optionals</w:t>
      </w:r>
      <w:proofErr w:type="spellEnd"/>
      <w:r w:rsidRPr="0020430B">
        <w:rPr>
          <w:rFonts w:ascii="Georgia" w:hAnsi="Georgia"/>
        </w:rPr>
        <w:t xml:space="preserve"> safely:</w:t>
      </w:r>
    </w:p>
    <w:p w14:paraId="7B42FE2E" w14:textId="77777777" w:rsidR="0020430B" w:rsidRDefault="0020430B" w:rsidP="0020430B">
      <w:pPr>
        <w:spacing w:line="480" w:lineRule="auto"/>
        <w:jc w:val="both"/>
        <w:rPr>
          <w:rFonts w:ascii="Georgia" w:hAnsi="Georgia"/>
        </w:rPr>
      </w:pPr>
    </w:p>
    <w:p w14:paraId="2258DC3D" w14:textId="77777777" w:rsidR="0020430B" w:rsidRDefault="0020430B" w:rsidP="0020430B">
      <w:pPr>
        <w:spacing w:line="480" w:lineRule="auto"/>
        <w:jc w:val="both"/>
        <w:rPr>
          <w:rFonts w:ascii="Georgia" w:hAnsi="Georgia"/>
        </w:rPr>
      </w:pPr>
    </w:p>
    <w:p w14:paraId="6AC10140" w14:textId="77777777" w:rsidR="0020430B" w:rsidRDefault="0020430B" w:rsidP="0020430B">
      <w:pPr>
        <w:spacing w:line="480" w:lineRule="auto"/>
        <w:jc w:val="both"/>
        <w:rPr>
          <w:rFonts w:ascii="Georgia" w:hAnsi="Georgia"/>
        </w:rPr>
      </w:pPr>
    </w:p>
    <w:p w14:paraId="64012F84" w14:textId="4605E222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lastRenderedPageBreak/>
        <w:t>Optional Binding (if let)</w:t>
      </w:r>
    </w:p>
    <w:p w14:paraId="5EF03D9C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if let </w:t>
      </w:r>
      <w:proofErr w:type="spellStart"/>
      <w:r w:rsidRPr="0020430B">
        <w:rPr>
          <w:rFonts w:ascii="Georgia" w:hAnsi="Georgia"/>
        </w:rPr>
        <w:t>unwrappedString</w:t>
      </w:r>
      <w:proofErr w:type="spellEnd"/>
      <w:r w:rsidRPr="0020430B">
        <w:rPr>
          <w:rFonts w:ascii="Georgia" w:hAnsi="Georgia"/>
        </w:rPr>
        <w:t xml:space="preserve"> = </w:t>
      </w: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 xml:space="preserve"> {</w:t>
      </w:r>
    </w:p>
    <w:p w14:paraId="41787545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</w:t>
      </w:r>
      <w:proofErr w:type="gramStart"/>
      <w:r w:rsidRPr="0020430B">
        <w:rPr>
          <w:rFonts w:ascii="Georgia" w:hAnsi="Georgia"/>
        </w:rPr>
        <w:t>print(</w:t>
      </w:r>
      <w:proofErr w:type="gramEnd"/>
      <w:r w:rsidRPr="0020430B">
        <w:rPr>
          <w:rFonts w:ascii="Georgia" w:hAnsi="Georgia"/>
        </w:rPr>
        <w:t>"The string is \(</w:t>
      </w:r>
      <w:proofErr w:type="spellStart"/>
      <w:r w:rsidRPr="0020430B">
        <w:rPr>
          <w:rFonts w:ascii="Georgia" w:hAnsi="Georgia"/>
        </w:rPr>
        <w:t>unwrappedString</w:t>
      </w:r>
      <w:proofErr w:type="spellEnd"/>
      <w:r w:rsidRPr="0020430B">
        <w:rPr>
          <w:rFonts w:ascii="Georgia" w:hAnsi="Georgia"/>
        </w:rPr>
        <w:t>)")</w:t>
      </w:r>
    </w:p>
    <w:p w14:paraId="4537AB9D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} else {</w:t>
      </w:r>
    </w:p>
    <w:p w14:paraId="03BF6DD2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</w:t>
      </w:r>
      <w:proofErr w:type="gramStart"/>
      <w:r w:rsidRPr="0020430B">
        <w:rPr>
          <w:rFonts w:ascii="Georgia" w:hAnsi="Georgia"/>
        </w:rPr>
        <w:t>print(</w:t>
      </w:r>
      <w:proofErr w:type="gramEnd"/>
      <w:r w:rsidRPr="0020430B">
        <w:rPr>
          <w:rFonts w:ascii="Georgia" w:hAnsi="Georgia"/>
        </w:rPr>
        <w:t>"The string is nil")</w:t>
      </w:r>
    </w:p>
    <w:p w14:paraId="61E4C536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}</w:t>
      </w:r>
    </w:p>
    <w:p w14:paraId="20B0F4BA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  <w:b/>
          <w:bCs/>
        </w:rPr>
      </w:pPr>
      <w:proofErr w:type="gramStart"/>
      <w:r w:rsidRPr="0020430B">
        <w:rPr>
          <w:rFonts w:ascii="Georgia" w:hAnsi="Georgia"/>
          <w:b/>
          <w:bCs/>
        </w:rPr>
        <w:t>The !</w:t>
      </w:r>
      <w:proofErr w:type="gramEnd"/>
      <w:r w:rsidRPr="0020430B">
        <w:rPr>
          <w:rFonts w:ascii="Georgia" w:hAnsi="Georgia"/>
          <w:b/>
          <w:bCs/>
        </w:rPr>
        <w:t xml:space="preserve"> (Forced Unwrapping) Operator</w:t>
      </w:r>
    </w:p>
    <w:p w14:paraId="3FA93579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proofErr w:type="gramStart"/>
      <w:r w:rsidRPr="0020430B">
        <w:rPr>
          <w:rFonts w:ascii="Georgia" w:hAnsi="Georgia"/>
        </w:rPr>
        <w:t>The !</w:t>
      </w:r>
      <w:proofErr w:type="gramEnd"/>
      <w:r w:rsidRPr="0020430B">
        <w:rPr>
          <w:rFonts w:ascii="Georgia" w:hAnsi="Georgia"/>
        </w:rPr>
        <w:t xml:space="preserve"> symbol is used to force unwrap an optional. This means you are asserting that the optional contains a value and it's safe to directly access it. If the optional is nil, </w:t>
      </w:r>
      <w:proofErr w:type="gramStart"/>
      <w:r w:rsidRPr="0020430B">
        <w:rPr>
          <w:rFonts w:ascii="Georgia" w:hAnsi="Georgia"/>
        </w:rPr>
        <w:t>using !</w:t>
      </w:r>
      <w:proofErr w:type="gramEnd"/>
      <w:r w:rsidRPr="0020430B">
        <w:rPr>
          <w:rFonts w:ascii="Georgia" w:hAnsi="Georgia"/>
        </w:rPr>
        <w:t xml:space="preserve"> will cause a runtime crash.</w:t>
      </w:r>
    </w:p>
    <w:p w14:paraId="0181F199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Declaration and Usage</w:t>
      </w:r>
    </w:p>
    <w:p w14:paraId="711E1A93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Forced Unwrapping</w:t>
      </w:r>
    </w:p>
    <w:p w14:paraId="6AE0E92A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var </w:t>
      </w:r>
      <w:proofErr w:type="spellStart"/>
      <w:r w:rsidRPr="0020430B">
        <w:rPr>
          <w:rFonts w:ascii="Georgia" w:hAnsi="Georgia"/>
        </w:rPr>
        <w:t>optionalNumber</w:t>
      </w:r>
      <w:proofErr w:type="spellEnd"/>
      <w:r w:rsidRPr="0020430B">
        <w:rPr>
          <w:rFonts w:ascii="Georgia" w:hAnsi="Georgia"/>
        </w:rPr>
        <w:t>: Int? = 42</w:t>
      </w:r>
    </w:p>
    <w:p w14:paraId="1AADFE53" w14:textId="20675D89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print(</w:t>
      </w:r>
      <w:proofErr w:type="spellStart"/>
      <w:r w:rsidRPr="0020430B">
        <w:rPr>
          <w:rFonts w:ascii="Georgia" w:hAnsi="Georgia"/>
        </w:rPr>
        <w:t>optionalNumber</w:t>
      </w:r>
      <w:proofErr w:type="spellEnd"/>
      <w:r w:rsidRPr="0020430B">
        <w:rPr>
          <w:rFonts w:ascii="Georgia" w:hAnsi="Georgia"/>
        </w:rPr>
        <w:t>!) // This will print 42</w:t>
      </w:r>
    </w:p>
    <w:p w14:paraId="20027EFC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proofErr w:type="spellStart"/>
      <w:r w:rsidRPr="0020430B">
        <w:rPr>
          <w:rFonts w:ascii="Georgia" w:hAnsi="Georgia"/>
        </w:rPr>
        <w:t>optionalNumber</w:t>
      </w:r>
      <w:proofErr w:type="spellEnd"/>
      <w:r w:rsidRPr="0020430B">
        <w:rPr>
          <w:rFonts w:ascii="Georgia" w:hAnsi="Georgia"/>
        </w:rPr>
        <w:t xml:space="preserve"> = nil</w:t>
      </w:r>
    </w:p>
    <w:p w14:paraId="1ACE524E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// print(</w:t>
      </w:r>
      <w:proofErr w:type="spellStart"/>
      <w:r w:rsidRPr="0020430B">
        <w:rPr>
          <w:rFonts w:ascii="Georgia" w:hAnsi="Georgia"/>
        </w:rPr>
        <w:t>optionalNumber</w:t>
      </w:r>
      <w:proofErr w:type="spellEnd"/>
      <w:r w:rsidRPr="0020430B">
        <w:rPr>
          <w:rFonts w:ascii="Georgia" w:hAnsi="Georgia"/>
        </w:rPr>
        <w:t>!) // This will cause a runtime crash</w:t>
      </w:r>
    </w:p>
    <w:p w14:paraId="6F913B7D" w14:textId="78383C1F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Use forced unwrapping only when you are </w:t>
      </w:r>
      <w:proofErr w:type="gramStart"/>
      <w:r w:rsidRPr="0020430B">
        <w:rPr>
          <w:rFonts w:ascii="Georgia" w:hAnsi="Georgia"/>
        </w:rPr>
        <w:t>absolutely certain</w:t>
      </w:r>
      <w:proofErr w:type="gramEnd"/>
      <w:r w:rsidRPr="0020430B">
        <w:rPr>
          <w:rFonts w:ascii="Georgia" w:hAnsi="Georgia"/>
        </w:rPr>
        <w:t xml:space="preserve"> that the optional contains a value at that point in the code.</w:t>
      </w:r>
    </w:p>
    <w:p w14:paraId="4413B745" w14:textId="77777777" w:rsid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Here, </w:t>
      </w: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 xml:space="preserve"> is safely unwrapped into </w:t>
      </w:r>
      <w:proofErr w:type="spellStart"/>
      <w:r w:rsidRPr="0020430B">
        <w:rPr>
          <w:rFonts w:ascii="Georgia" w:hAnsi="Georgia"/>
        </w:rPr>
        <w:t>unwrappedString</w:t>
      </w:r>
      <w:proofErr w:type="spellEnd"/>
      <w:r w:rsidRPr="0020430B">
        <w:rPr>
          <w:rFonts w:ascii="Georgia" w:hAnsi="Georgia"/>
        </w:rPr>
        <w:t xml:space="preserve"> only if it contains a non-nil value.</w:t>
      </w:r>
    </w:p>
    <w:p w14:paraId="26A83DF1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</w:p>
    <w:p w14:paraId="436ABE1D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lastRenderedPageBreak/>
        <w:t>Guard Statement</w:t>
      </w:r>
    </w:p>
    <w:p w14:paraId="710C3586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proofErr w:type="spellStart"/>
      <w:r w:rsidRPr="0020430B">
        <w:rPr>
          <w:rFonts w:ascii="Georgia" w:hAnsi="Georgia"/>
        </w:rPr>
        <w:t>func</w:t>
      </w:r>
      <w:proofErr w:type="spellEnd"/>
      <w:r w:rsidRPr="0020430B">
        <w:rPr>
          <w:rFonts w:ascii="Georgia" w:hAnsi="Georgia"/>
        </w:rPr>
        <w:t xml:space="preserve"> </w:t>
      </w:r>
      <w:proofErr w:type="spellStart"/>
      <w:proofErr w:type="gramStart"/>
      <w:r w:rsidRPr="0020430B">
        <w:rPr>
          <w:rFonts w:ascii="Georgia" w:hAnsi="Georgia"/>
        </w:rPr>
        <w:t>printOptionalString</w:t>
      </w:r>
      <w:proofErr w:type="spellEnd"/>
      <w:r w:rsidRPr="0020430B">
        <w:rPr>
          <w:rFonts w:ascii="Georgia" w:hAnsi="Georgia"/>
        </w:rPr>
        <w:t>(</w:t>
      </w:r>
      <w:proofErr w:type="spellStart"/>
      <w:proofErr w:type="gramEnd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>: String?) {</w:t>
      </w:r>
    </w:p>
    <w:p w14:paraId="7C6E5175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guard let </w:t>
      </w:r>
      <w:proofErr w:type="spellStart"/>
      <w:r w:rsidRPr="0020430B">
        <w:rPr>
          <w:rFonts w:ascii="Georgia" w:hAnsi="Georgia"/>
        </w:rPr>
        <w:t>unwrappedString</w:t>
      </w:r>
      <w:proofErr w:type="spellEnd"/>
      <w:r w:rsidRPr="0020430B">
        <w:rPr>
          <w:rFonts w:ascii="Georgia" w:hAnsi="Georgia"/>
        </w:rPr>
        <w:t xml:space="preserve"> = </w:t>
      </w:r>
      <w:proofErr w:type="spellStart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 xml:space="preserve"> else {</w:t>
      </w:r>
    </w:p>
    <w:p w14:paraId="2F37F868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    </w:t>
      </w:r>
      <w:proofErr w:type="gramStart"/>
      <w:r w:rsidRPr="0020430B">
        <w:rPr>
          <w:rFonts w:ascii="Georgia" w:hAnsi="Georgia"/>
        </w:rPr>
        <w:t>print(</w:t>
      </w:r>
      <w:proofErr w:type="gramEnd"/>
      <w:r w:rsidRPr="0020430B">
        <w:rPr>
          <w:rFonts w:ascii="Georgia" w:hAnsi="Georgia"/>
        </w:rPr>
        <w:t>"The string is nil")</w:t>
      </w:r>
    </w:p>
    <w:p w14:paraId="11416DD9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    return</w:t>
      </w:r>
    </w:p>
    <w:p w14:paraId="161FDCED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}</w:t>
      </w:r>
    </w:p>
    <w:p w14:paraId="5F6B2153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 xml:space="preserve">    </w:t>
      </w:r>
      <w:proofErr w:type="gramStart"/>
      <w:r w:rsidRPr="0020430B">
        <w:rPr>
          <w:rFonts w:ascii="Georgia" w:hAnsi="Georgia"/>
        </w:rPr>
        <w:t>print(</w:t>
      </w:r>
      <w:proofErr w:type="gramEnd"/>
      <w:r w:rsidRPr="0020430B">
        <w:rPr>
          <w:rFonts w:ascii="Georgia" w:hAnsi="Georgia"/>
        </w:rPr>
        <w:t>"The string is \(</w:t>
      </w:r>
      <w:proofErr w:type="spellStart"/>
      <w:r w:rsidRPr="0020430B">
        <w:rPr>
          <w:rFonts w:ascii="Georgia" w:hAnsi="Georgia"/>
        </w:rPr>
        <w:t>unwrappedString</w:t>
      </w:r>
      <w:proofErr w:type="spellEnd"/>
      <w:r w:rsidRPr="0020430B">
        <w:rPr>
          <w:rFonts w:ascii="Georgia" w:hAnsi="Georgia"/>
        </w:rPr>
        <w:t>)")</w:t>
      </w:r>
    </w:p>
    <w:p w14:paraId="2BEA53F5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}</w:t>
      </w:r>
    </w:p>
    <w:p w14:paraId="57A39992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</w:p>
    <w:p w14:paraId="3A475F64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proofErr w:type="spellStart"/>
      <w:proofErr w:type="gramStart"/>
      <w:r w:rsidRPr="0020430B">
        <w:rPr>
          <w:rFonts w:ascii="Georgia" w:hAnsi="Georgia"/>
        </w:rPr>
        <w:t>printOptionalString</w:t>
      </w:r>
      <w:proofErr w:type="spellEnd"/>
      <w:r w:rsidRPr="0020430B">
        <w:rPr>
          <w:rFonts w:ascii="Georgia" w:hAnsi="Georgia"/>
        </w:rPr>
        <w:t>(</w:t>
      </w:r>
      <w:proofErr w:type="spellStart"/>
      <w:proofErr w:type="gramEnd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>: "Hello, Swift!")</w:t>
      </w:r>
    </w:p>
    <w:p w14:paraId="5F2341A3" w14:textId="77777777" w:rsidR="0020430B" w:rsidRPr="0020430B" w:rsidRDefault="0020430B" w:rsidP="0020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rPr>
          <w:rFonts w:ascii="Georgia" w:hAnsi="Georgia"/>
        </w:rPr>
      </w:pPr>
      <w:proofErr w:type="spellStart"/>
      <w:proofErr w:type="gramStart"/>
      <w:r w:rsidRPr="0020430B">
        <w:rPr>
          <w:rFonts w:ascii="Georgia" w:hAnsi="Georgia"/>
        </w:rPr>
        <w:t>printOptionalString</w:t>
      </w:r>
      <w:proofErr w:type="spellEnd"/>
      <w:r w:rsidRPr="0020430B">
        <w:rPr>
          <w:rFonts w:ascii="Georgia" w:hAnsi="Georgia"/>
        </w:rPr>
        <w:t>(</w:t>
      </w:r>
      <w:proofErr w:type="spellStart"/>
      <w:proofErr w:type="gramEnd"/>
      <w:r w:rsidRPr="0020430B">
        <w:rPr>
          <w:rFonts w:ascii="Georgia" w:hAnsi="Georgia"/>
        </w:rPr>
        <w:t>optionalString</w:t>
      </w:r>
      <w:proofErr w:type="spellEnd"/>
      <w:r w:rsidRPr="0020430B">
        <w:rPr>
          <w:rFonts w:ascii="Georgia" w:hAnsi="Georgia"/>
        </w:rPr>
        <w:t>: nil)</w:t>
      </w:r>
    </w:p>
    <w:p w14:paraId="669A00E6" w14:textId="77777777" w:rsidR="0020430B" w:rsidRDefault="0020430B" w:rsidP="0020430B">
      <w:pPr>
        <w:spacing w:line="480" w:lineRule="auto"/>
        <w:jc w:val="both"/>
        <w:rPr>
          <w:rFonts w:ascii="Georgia" w:hAnsi="Georgia"/>
        </w:rPr>
      </w:pPr>
    </w:p>
    <w:p w14:paraId="3D216CF8" w14:textId="77777777" w:rsidR="0020430B" w:rsidRPr="0020430B" w:rsidRDefault="0020430B" w:rsidP="0020430B">
      <w:pPr>
        <w:spacing w:line="480" w:lineRule="auto"/>
        <w:jc w:val="both"/>
        <w:rPr>
          <w:rFonts w:ascii="Georgia" w:hAnsi="Georgia"/>
        </w:rPr>
      </w:pPr>
      <w:r w:rsidRPr="0020430B">
        <w:rPr>
          <w:rFonts w:ascii="Georgia" w:hAnsi="Georgia"/>
        </w:rPr>
        <w:t>The guard statement provides an early exit if the optional is nil.</w:t>
      </w:r>
    </w:p>
    <w:p w14:paraId="12DC175A" w14:textId="387C1661" w:rsidR="00F26287" w:rsidRPr="00784D8D" w:rsidRDefault="00F26287" w:rsidP="0020430B">
      <w:pPr>
        <w:spacing w:line="480" w:lineRule="auto"/>
        <w:jc w:val="both"/>
        <w:rPr>
          <w:rFonts w:ascii="Georgia" w:hAnsi="Georgia"/>
        </w:rPr>
      </w:pPr>
    </w:p>
    <w:sectPr w:rsidR="00F26287" w:rsidRPr="0078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7D67"/>
    <w:multiLevelType w:val="hybridMultilevel"/>
    <w:tmpl w:val="6744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5D09"/>
    <w:multiLevelType w:val="hybridMultilevel"/>
    <w:tmpl w:val="F84623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6"/>
  </w:num>
  <w:num w:numId="2" w16cid:durableId="1350378102">
    <w:abstractNumId w:val="2"/>
  </w:num>
  <w:num w:numId="3" w16cid:durableId="545799861">
    <w:abstractNumId w:val="4"/>
  </w:num>
  <w:num w:numId="4" w16cid:durableId="1123426304">
    <w:abstractNumId w:val="5"/>
  </w:num>
  <w:num w:numId="5" w16cid:durableId="1910455280">
    <w:abstractNumId w:val="1"/>
  </w:num>
  <w:num w:numId="6" w16cid:durableId="121928474">
    <w:abstractNumId w:val="7"/>
  </w:num>
  <w:num w:numId="7" w16cid:durableId="832069441">
    <w:abstractNumId w:val="0"/>
  </w:num>
  <w:num w:numId="8" w16cid:durableId="165387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20430B"/>
    <w:rsid w:val="00414F03"/>
    <w:rsid w:val="00613420"/>
    <w:rsid w:val="0065292D"/>
    <w:rsid w:val="00784D8D"/>
    <w:rsid w:val="00F26287"/>
    <w:rsid w:val="00F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2024-06-07T14:50:00Z</dcterms:created>
  <dcterms:modified xsi:type="dcterms:W3CDTF">2024-06-07T14:50:00Z</dcterms:modified>
</cp:coreProperties>
</file>