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08A04" w14:textId="77777777" w:rsidR="00840A96" w:rsidRPr="00840A96" w:rsidRDefault="00840A96" w:rsidP="00840A96">
      <w:r w:rsidRPr="00840A96">
        <w:rPr>
          <w:lang w:val="vi-VN"/>
        </w:rPr>
        <w:pict w14:anchorId="67AD4782">
          <v:rect id="_x0000_i1051" style="width:0;height:1.5pt" o:hralign="center" o:hrstd="t" o:hr="t" fillcolor="#a0a0a0" stroked="f"/>
        </w:pict>
      </w:r>
    </w:p>
    <w:p w14:paraId="4EFB90A5" w14:textId="77777777" w:rsidR="00840A96" w:rsidRPr="00840A96" w:rsidRDefault="00840A96" w:rsidP="00840A96">
      <w:pPr>
        <w:rPr>
          <w:b/>
          <w:bCs/>
          <w:lang w:val="vi-VN"/>
        </w:rPr>
      </w:pPr>
      <w:r w:rsidRPr="00840A96">
        <w:rPr>
          <w:rFonts w:ascii="Segoe UI Emoji" w:hAnsi="Segoe UI Emoji" w:cs="Segoe UI Emoji"/>
          <w:b/>
          <w:bCs/>
          <w:lang w:val="vi-VN"/>
        </w:rPr>
        <w:t>🇻🇳</w:t>
      </w:r>
      <w:r w:rsidRPr="00840A96">
        <w:rPr>
          <w:b/>
          <w:bCs/>
          <w:lang w:val="vi-VN"/>
        </w:rPr>
        <w:t xml:space="preserve"> Tóm tắt tiếng Việt:</w:t>
      </w:r>
    </w:p>
    <w:p w14:paraId="23E8F7F0" w14:textId="77777777" w:rsidR="00840A96" w:rsidRPr="00840A96" w:rsidRDefault="00840A96" w:rsidP="00840A96">
      <w:pPr>
        <w:rPr>
          <w:lang w:val="vi-VN"/>
        </w:rPr>
      </w:pPr>
      <w:r w:rsidRPr="00840A96">
        <w:rPr>
          <w:lang w:val="vi-VN"/>
        </w:rPr>
        <w:t>Tài liệu hướng dẫn cách sử dụng từ khóa (buzzwords) và kỹ năng trong quá trình tìm việc quản lý dự án:</w:t>
      </w:r>
    </w:p>
    <w:p w14:paraId="3B7C7E8A" w14:textId="77777777" w:rsidR="00840A96" w:rsidRPr="00840A96" w:rsidRDefault="00840A96" w:rsidP="00840A96">
      <w:pPr>
        <w:numPr>
          <w:ilvl w:val="0"/>
          <w:numId w:val="1"/>
        </w:numPr>
        <w:rPr>
          <w:lang w:val="vi-VN"/>
        </w:rPr>
      </w:pPr>
      <w:r w:rsidRPr="00840A96">
        <w:rPr>
          <w:b/>
          <w:bCs/>
          <w:lang w:val="vi-VN"/>
        </w:rPr>
        <w:t>Buzzwords phổ biến</w:t>
      </w:r>
      <w:r w:rsidRPr="00840A96">
        <w:rPr>
          <w:lang w:val="vi-VN"/>
        </w:rPr>
        <w:t>: Các từ như “data-driven”, “team player”, “self-starter” thường xuất hiện trong mô tả công việc.</w:t>
      </w:r>
    </w:p>
    <w:p w14:paraId="320F517F" w14:textId="77777777" w:rsidR="00840A96" w:rsidRPr="00840A96" w:rsidRDefault="00840A96" w:rsidP="00840A96">
      <w:pPr>
        <w:numPr>
          <w:ilvl w:val="0"/>
          <w:numId w:val="1"/>
        </w:numPr>
        <w:rPr>
          <w:lang w:val="vi-VN"/>
        </w:rPr>
      </w:pPr>
      <w:r w:rsidRPr="00840A96">
        <w:rPr>
          <w:b/>
          <w:bCs/>
          <w:lang w:val="vi-VN"/>
        </w:rPr>
        <w:t>Kỹ năng cần tìm kiếm</w:t>
      </w:r>
      <w:r w:rsidRPr="00840A96">
        <w:rPr>
          <w:lang w:val="vi-VN"/>
        </w:rPr>
        <w:t>:</w:t>
      </w:r>
    </w:p>
    <w:p w14:paraId="10B6350E" w14:textId="77777777" w:rsidR="00840A96" w:rsidRPr="00840A96" w:rsidRDefault="00840A96" w:rsidP="00840A96">
      <w:pPr>
        <w:numPr>
          <w:ilvl w:val="1"/>
          <w:numId w:val="1"/>
        </w:numPr>
        <w:rPr>
          <w:lang w:val="vi-VN"/>
        </w:rPr>
      </w:pPr>
      <w:r w:rsidRPr="00840A96">
        <w:rPr>
          <w:lang w:val="vi-VN"/>
        </w:rPr>
        <w:t>Phối hợp (Coordination)</w:t>
      </w:r>
    </w:p>
    <w:p w14:paraId="391E0B3D" w14:textId="77777777" w:rsidR="00840A96" w:rsidRPr="00840A96" w:rsidRDefault="00840A96" w:rsidP="00840A96">
      <w:pPr>
        <w:numPr>
          <w:ilvl w:val="1"/>
          <w:numId w:val="1"/>
        </w:numPr>
        <w:rPr>
          <w:lang w:val="vi-VN"/>
        </w:rPr>
      </w:pPr>
      <w:r w:rsidRPr="00840A96">
        <w:rPr>
          <w:lang w:val="vi-VN"/>
        </w:rPr>
        <w:t>Tổ chức (Organization)</w:t>
      </w:r>
    </w:p>
    <w:p w14:paraId="50A202FE" w14:textId="77777777" w:rsidR="00840A96" w:rsidRPr="00840A96" w:rsidRDefault="00840A96" w:rsidP="00840A96">
      <w:pPr>
        <w:numPr>
          <w:ilvl w:val="1"/>
          <w:numId w:val="1"/>
        </w:numPr>
        <w:rPr>
          <w:lang w:val="vi-VN"/>
        </w:rPr>
      </w:pPr>
      <w:r w:rsidRPr="00840A96">
        <w:rPr>
          <w:lang w:val="vi-VN"/>
        </w:rPr>
        <w:t>Lãnh đạo (Leadership)</w:t>
      </w:r>
    </w:p>
    <w:p w14:paraId="7259B053" w14:textId="77777777" w:rsidR="00840A96" w:rsidRPr="00840A96" w:rsidRDefault="00840A96" w:rsidP="00840A96">
      <w:pPr>
        <w:numPr>
          <w:ilvl w:val="0"/>
          <w:numId w:val="1"/>
        </w:numPr>
        <w:rPr>
          <w:lang w:val="vi-VN"/>
        </w:rPr>
      </w:pPr>
      <w:r w:rsidRPr="00840A96">
        <w:rPr>
          <w:b/>
          <w:bCs/>
          <w:lang w:val="vi-VN"/>
        </w:rPr>
        <w:t>Ví dụ mô tả công việc</w:t>
      </w:r>
      <w:r w:rsidRPr="00840A96">
        <w:rPr>
          <w:lang w:val="vi-VN"/>
        </w:rPr>
        <w:t>: Các vị trí như “Operations Associate” có thể yêu cầu kỹ năng quản lý dự án dù không mang tên “Project Manager”.</w:t>
      </w:r>
    </w:p>
    <w:p w14:paraId="75CE4920" w14:textId="77777777" w:rsidR="00840A96" w:rsidRPr="00840A96" w:rsidRDefault="00840A96" w:rsidP="00840A96">
      <w:pPr>
        <w:numPr>
          <w:ilvl w:val="0"/>
          <w:numId w:val="1"/>
        </w:numPr>
        <w:rPr>
          <w:lang w:val="vi-VN"/>
        </w:rPr>
      </w:pPr>
      <w:r w:rsidRPr="00840A96">
        <w:rPr>
          <w:b/>
          <w:bCs/>
          <w:lang w:val="vi-VN"/>
        </w:rPr>
        <w:t>Buzzwords nên đưa vào hồ sơ</w:t>
      </w:r>
      <w:r w:rsidRPr="00840A96">
        <w:rPr>
          <w:lang w:val="vi-VN"/>
        </w:rPr>
        <w:t>: attention to detail, conflict resolution, communication, planning, risk management, strategic planning, v.v.</w:t>
      </w:r>
    </w:p>
    <w:p w14:paraId="05D83CE6" w14:textId="77777777" w:rsidR="00840A96" w:rsidRPr="00840A96" w:rsidRDefault="00840A96" w:rsidP="00840A96">
      <w:pPr>
        <w:numPr>
          <w:ilvl w:val="0"/>
          <w:numId w:val="1"/>
        </w:numPr>
        <w:rPr>
          <w:lang w:val="vi-VN"/>
        </w:rPr>
      </w:pPr>
      <w:r w:rsidRPr="00840A96">
        <w:rPr>
          <w:b/>
          <w:bCs/>
          <w:lang w:val="vi-VN"/>
        </w:rPr>
        <w:t>Lưu ý quan trọng</w:t>
      </w:r>
      <w:r w:rsidRPr="00840A96">
        <w:rPr>
          <w:lang w:val="vi-VN"/>
        </w:rPr>
        <w:t>: Đừng ngại ứng tuyển vào các vị trí liên quan đến quản lý dự án, kể cả khi bạn chưa có chức danh chính thức. Kỹ năng bạn học được có thể áp dụng rộng rãi.</w:t>
      </w:r>
    </w:p>
    <w:p w14:paraId="53A5092A" w14:textId="77777777" w:rsidR="00840A96" w:rsidRPr="00840A96" w:rsidRDefault="00840A96" w:rsidP="00840A96">
      <w:pPr>
        <w:rPr>
          <w:lang w:val="vi-VN"/>
        </w:rPr>
      </w:pPr>
      <w:r w:rsidRPr="00840A96">
        <w:rPr>
          <w:lang w:val="vi-VN"/>
        </w:rPr>
        <w:pict w14:anchorId="7D9D224F">
          <v:rect id="_x0000_i1044" style="width:0;height:1.5pt" o:hralign="center" o:hrstd="t" o:hr="t" fillcolor="#a0a0a0" stroked="f"/>
        </w:pict>
      </w:r>
    </w:p>
    <w:p w14:paraId="7D5D6047" w14:textId="77777777" w:rsidR="00840A96" w:rsidRPr="00840A96" w:rsidRDefault="00840A96" w:rsidP="00840A96">
      <w:pPr>
        <w:rPr>
          <w:b/>
          <w:bCs/>
          <w:lang w:val="vi-VN"/>
        </w:rPr>
      </w:pPr>
      <w:r w:rsidRPr="00840A96">
        <w:rPr>
          <w:rFonts w:ascii="Segoe UI Emoji" w:hAnsi="Segoe UI Emoji" w:cs="Segoe UI Emoji"/>
          <w:b/>
          <w:bCs/>
          <w:lang w:val="vi-VN"/>
        </w:rPr>
        <w:t>🇺🇸</w:t>
      </w:r>
      <w:r w:rsidRPr="00840A96">
        <w:rPr>
          <w:b/>
          <w:bCs/>
          <w:lang w:val="vi-VN"/>
        </w:rPr>
        <w:t xml:space="preserve"> English Summary:</w:t>
      </w:r>
    </w:p>
    <w:p w14:paraId="024383B3" w14:textId="77777777" w:rsidR="00840A96" w:rsidRPr="00840A96" w:rsidRDefault="00840A96" w:rsidP="00840A96">
      <w:pPr>
        <w:rPr>
          <w:lang w:val="vi-VN"/>
        </w:rPr>
      </w:pPr>
      <w:r w:rsidRPr="00840A96">
        <w:rPr>
          <w:lang w:val="vi-VN"/>
        </w:rPr>
        <w:t>This document provides guidance on using buzzwords and skills in your project management job search:</w:t>
      </w:r>
    </w:p>
    <w:p w14:paraId="73201FE6" w14:textId="77777777" w:rsidR="00840A96" w:rsidRPr="00840A96" w:rsidRDefault="00840A96" w:rsidP="00840A96">
      <w:pPr>
        <w:numPr>
          <w:ilvl w:val="0"/>
          <w:numId w:val="2"/>
        </w:numPr>
        <w:rPr>
          <w:lang w:val="vi-VN"/>
        </w:rPr>
      </w:pPr>
      <w:r w:rsidRPr="00840A96">
        <w:rPr>
          <w:b/>
          <w:bCs/>
          <w:lang w:val="vi-VN"/>
        </w:rPr>
        <w:t>Common buzzwords</w:t>
      </w:r>
      <w:r w:rsidRPr="00840A96">
        <w:rPr>
          <w:lang w:val="vi-VN"/>
        </w:rPr>
        <w:t>: Terms like “data-driven,” “team player,” and “self-starter” frequently appear in job listings.</w:t>
      </w:r>
    </w:p>
    <w:p w14:paraId="3274AB66" w14:textId="77777777" w:rsidR="00840A96" w:rsidRPr="00840A96" w:rsidRDefault="00840A96" w:rsidP="00840A96">
      <w:pPr>
        <w:numPr>
          <w:ilvl w:val="0"/>
          <w:numId w:val="2"/>
        </w:numPr>
        <w:rPr>
          <w:lang w:val="vi-VN"/>
        </w:rPr>
      </w:pPr>
      <w:r w:rsidRPr="00840A96">
        <w:rPr>
          <w:b/>
          <w:bCs/>
          <w:lang w:val="vi-VN"/>
        </w:rPr>
        <w:t>Skills to search for</w:t>
      </w:r>
      <w:r w:rsidRPr="00840A96">
        <w:rPr>
          <w:lang w:val="vi-VN"/>
        </w:rPr>
        <w:t>:</w:t>
      </w:r>
    </w:p>
    <w:p w14:paraId="40E047BD" w14:textId="77777777" w:rsidR="00840A96" w:rsidRPr="00840A96" w:rsidRDefault="00840A96" w:rsidP="00840A96">
      <w:pPr>
        <w:numPr>
          <w:ilvl w:val="1"/>
          <w:numId w:val="2"/>
        </w:numPr>
        <w:rPr>
          <w:lang w:val="vi-VN"/>
        </w:rPr>
      </w:pPr>
      <w:r w:rsidRPr="00840A96">
        <w:rPr>
          <w:lang w:val="vi-VN"/>
        </w:rPr>
        <w:t>Coordination</w:t>
      </w:r>
    </w:p>
    <w:p w14:paraId="772CF5C6" w14:textId="77777777" w:rsidR="00840A96" w:rsidRPr="00840A96" w:rsidRDefault="00840A96" w:rsidP="00840A96">
      <w:pPr>
        <w:numPr>
          <w:ilvl w:val="1"/>
          <w:numId w:val="2"/>
        </w:numPr>
        <w:rPr>
          <w:lang w:val="vi-VN"/>
        </w:rPr>
      </w:pPr>
      <w:r w:rsidRPr="00840A96">
        <w:rPr>
          <w:lang w:val="vi-VN"/>
        </w:rPr>
        <w:t>Organization</w:t>
      </w:r>
    </w:p>
    <w:p w14:paraId="12DD9E26" w14:textId="77777777" w:rsidR="00840A96" w:rsidRPr="00840A96" w:rsidRDefault="00840A96" w:rsidP="00840A96">
      <w:pPr>
        <w:numPr>
          <w:ilvl w:val="1"/>
          <w:numId w:val="2"/>
        </w:numPr>
        <w:rPr>
          <w:lang w:val="vi-VN"/>
        </w:rPr>
      </w:pPr>
      <w:r w:rsidRPr="00840A96">
        <w:rPr>
          <w:lang w:val="vi-VN"/>
        </w:rPr>
        <w:t>Leadership</w:t>
      </w:r>
    </w:p>
    <w:p w14:paraId="5B08DCF6" w14:textId="77777777" w:rsidR="00840A96" w:rsidRPr="00840A96" w:rsidRDefault="00840A96" w:rsidP="00840A96">
      <w:pPr>
        <w:numPr>
          <w:ilvl w:val="0"/>
          <w:numId w:val="2"/>
        </w:numPr>
        <w:rPr>
          <w:lang w:val="vi-VN"/>
        </w:rPr>
      </w:pPr>
      <w:r w:rsidRPr="00840A96">
        <w:rPr>
          <w:b/>
          <w:bCs/>
          <w:lang w:val="vi-VN"/>
        </w:rPr>
        <w:t>Job description examples</w:t>
      </w:r>
      <w:r w:rsidRPr="00840A96">
        <w:rPr>
          <w:lang w:val="vi-VN"/>
        </w:rPr>
        <w:t>: Roles like “Operations Associate” may involve project management tasks even if not titled “Project Manager.”</w:t>
      </w:r>
    </w:p>
    <w:p w14:paraId="7E11BC4E" w14:textId="77777777" w:rsidR="00840A96" w:rsidRPr="00840A96" w:rsidRDefault="00840A96" w:rsidP="00840A96">
      <w:pPr>
        <w:numPr>
          <w:ilvl w:val="0"/>
          <w:numId w:val="2"/>
        </w:numPr>
        <w:rPr>
          <w:lang w:val="vi-VN"/>
        </w:rPr>
      </w:pPr>
      <w:r w:rsidRPr="00840A96">
        <w:rPr>
          <w:b/>
          <w:bCs/>
          <w:lang w:val="vi-VN"/>
        </w:rPr>
        <w:t>Buzzwords to include on your resume</w:t>
      </w:r>
      <w:r w:rsidRPr="00840A96">
        <w:rPr>
          <w:lang w:val="vi-VN"/>
        </w:rPr>
        <w:t>: attention to detail, conflict resolution, communication, planning, risk management, strategic planning, etc.</w:t>
      </w:r>
    </w:p>
    <w:p w14:paraId="5E14CEE3" w14:textId="29A940AC" w:rsidR="00CF7D12" w:rsidRPr="00840A96" w:rsidRDefault="00840A96" w:rsidP="005C2404">
      <w:pPr>
        <w:numPr>
          <w:ilvl w:val="0"/>
          <w:numId w:val="2"/>
        </w:numPr>
      </w:pPr>
      <w:r w:rsidRPr="00840A96">
        <w:rPr>
          <w:b/>
          <w:bCs/>
          <w:lang w:val="vi-VN"/>
        </w:rPr>
        <w:t>Key takeaway</w:t>
      </w:r>
      <w:r w:rsidRPr="00840A96">
        <w:rPr>
          <w:lang w:val="vi-VN"/>
        </w:rPr>
        <w:t>: Don’t hesitate to apply for project management-adjacent roles. The skills you’ve gained can be translated into project management responsibilities.</w:t>
      </w:r>
    </w:p>
    <w:sectPr w:rsidR="00CF7D12" w:rsidRPr="00840A96" w:rsidSect="00DB0D82">
      <w:pgSz w:w="11907" w:h="16840" w:code="9"/>
      <w:pgMar w:top="1134" w:right="1134" w:bottom="1134" w:left="1701" w:header="720" w:footer="28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A128B"/>
    <w:multiLevelType w:val="multilevel"/>
    <w:tmpl w:val="01D6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775D0"/>
    <w:multiLevelType w:val="multilevel"/>
    <w:tmpl w:val="06600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157152">
    <w:abstractNumId w:val="1"/>
  </w:num>
  <w:num w:numId="2" w16cid:durableId="121708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B4"/>
    <w:rsid w:val="00505CB4"/>
    <w:rsid w:val="005C2404"/>
    <w:rsid w:val="00787D59"/>
    <w:rsid w:val="00840A96"/>
    <w:rsid w:val="00981833"/>
    <w:rsid w:val="00CF7D12"/>
    <w:rsid w:val="00D47B35"/>
    <w:rsid w:val="00DB0D82"/>
    <w:rsid w:val="00FB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D3AD"/>
  <w15:chartTrackingRefBased/>
  <w15:docId w15:val="{6BEFF033-5CEB-4AFA-A281-D136D794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CB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CB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5CB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05C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5C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5C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5C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CB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CB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505CB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505C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05C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05C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05C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05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C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C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05CB4"/>
    <w:pPr>
      <w:spacing w:before="160"/>
      <w:jc w:val="center"/>
    </w:pPr>
    <w:rPr>
      <w:i/>
      <w:iCs/>
      <w:color w:val="404040" w:themeColor="text1" w:themeTint="BF"/>
    </w:rPr>
  </w:style>
  <w:style w:type="character" w:customStyle="1" w:styleId="QuoteChar">
    <w:name w:val="Quote Char"/>
    <w:basedOn w:val="DefaultParagraphFont"/>
    <w:link w:val="Quote"/>
    <w:uiPriority w:val="29"/>
    <w:rsid w:val="00505CB4"/>
    <w:rPr>
      <w:i/>
      <w:iCs/>
      <w:color w:val="404040" w:themeColor="text1" w:themeTint="BF"/>
    </w:rPr>
  </w:style>
  <w:style w:type="paragraph" w:styleId="ListParagraph">
    <w:name w:val="List Paragraph"/>
    <w:basedOn w:val="Normal"/>
    <w:uiPriority w:val="34"/>
    <w:qFormat/>
    <w:rsid w:val="00505CB4"/>
    <w:pPr>
      <w:ind w:left="720"/>
      <w:contextualSpacing/>
    </w:pPr>
  </w:style>
  <w:style w:type="character" w:styleId="IntenseEmphasis">
    <w:name w:val="Intense Emphasis"/>
    <w:basedOn w:val="DefaultParagraphFont"/>
    <w:uiPriority w:val="21"/>
    <w:qFormat/>
    <w:rsid w:val="00505CB4"/>
    <w:rPr>
      <w:i/>
      <w:iCs/>
      <w:color w:val="2F5496" w:themeColor="accent1" w:themeShade="BF"/>
    </w:rPr>
  </w:style>
  <w:style w:type="paragraph" w:styleId="IntenseQuote">
    <w:name w:val="Intense Quote"/>
    <w:basedOn w:val="Normal"/>
    <w:next w:val="Normal"/>
    <w:link w:val="IntenseQuoteChar"/>
    <w:uiPriority w:val="30"/>
    <w:qFormat/>
    <w:rsid w:val="00505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CB4"/>
    <w:rPr>
      <w:i/>
      <w:iCs/>
      <w:color w:val="2F5496" w:themeColor="accent1" w:themeShade="BF"/>
    </w:rPr>
  </w:style>
  <w:style w:type="character" w:styleId="IntenseReference">
    <w:name w:val="Intense Reference"/>
    <w:basedOn w:val="DefaultParagraphFont"/>
    <w:uiPriority w:val="32"/>
    <w:qFormat/>
    <w:rsid w:val="00505C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122590">
      <w:bodyDiv w:val="1"/>
      <w:marLeft w:val="0"/>
      <w:marRight w:val="0"/>
      <w:marTop w:val="0"/>
      <w:marBottom w:val="0"/>
      <w:divBdr>
        <w:top w:val="none" w:sz="0" w:space="0" w:color="auto"/>
        <w:left w:val="none" w:sz="0" w:space="0" w:color="auto"/>
        <w:bottom w:val="none" w:sz="0" w:space="0" w:color="auto"/>
        <w:right w:val="none" w:sz="0" w:space="0" w:color="auto"/>
      </w:divBdr>
      <w:divsChild>
        <w:div w:id="758990261">
          <w:marLeft w:val="0"/>
          <w:marRight w:val="0"/>
          <w:marTop w:val="0"/>
          <w:marBottom w:val="0"/>
          <w:divBdr>
            <w:top w:val="none" w:sz="0" w:space="0" w:color="auto"/>
            <w:left w:val="none" w:sz="0" w:space="0" w:color="auto"/>
            <w:bottom w:val="none" w:sz="0" w:space="0" w:color="auto"/>
            <w:right w:val="none" w:sz="0" w:space="0" w:color="auto"/>
          </w:divBdr>
        </w:div>
      </w:divsChild>
    </w:div>
    <w:div w:id="1419211596">
      <w:bodyDiv w:val="1"/>
      <w:marLeft w:val="0"/>
      <w:marRight w:val="0"/>
      <w:marTop w:val="0"/>
      <w:marBottom w:val="0"/>
      <w:divBdr>
        <w:top w:val="none" w:sz="0" w:space="0" w:color="auto"/>
        <w:left w:val="none" w:sz="0" w:space="0" w:color="auto"/>
        <w:bottom w:val="none" w:sz="0" w:space="0" w:color="auto"/>
        <w:right w:val="none" w:sz="0" w:space="0" w:color="auto"/>
      </w:divBdr>
      <w:divsChild>
        <w:div w:id="138182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Kim Thao</dc:creator>
  <cp:keywords/>
  <dc:description/>
  <cp:lastModifiedBy>Huynh Kim Thao</cp:lastModifiedBy>
  <cp:revision>3</cp:revision>
  <dcterms:created xsi:type="dcterms:W3CDTF">2025-07-02T07:58:00Z</dcterms:created>
  <dcterms:modified xsi:type="dcterms:W3CDTF">2025-07-02T07:59:00Z</dcterms:modified>
</cp:coreProperties>
</file>