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1905266" cy="1905266"/>
            <wp:effectExtent b="0" l="0" r="0" t="0"/>
            <wp:docPr descr="A picture containing icon&#10;&#10;Description automatically generated" id="19" name="image6.png"/>
            <a:graphic>
              <a:graphicData uri="http://schemas.openxmlformats.org/drawingml/2006/picture">
                <pic:pic>
                  <pic:nvPicPr>
                    <pic:cNvPr descr="A picture containing icon&#10;&#10;Description automatically generated" id="0" name="image6.png"/>
                    <pic:cNvPicPr preferRelativeResize="0"/>
                  </pic:nvPicPr>
                  <pic:blipFill>
                    <a:blip r:embed="rId6"/>
                    <a:srcRect b="0" l="0" r="0" t="0"/>
                    <a:stretch>
                      <a:fillRect/>
                    </a:stretch>
                  </pic:blipFill>
                  <pic:spPr>
                    <a:xfrm>
                      <a:off x="0" y="0"/>
                      <a:ext cx="1905266" cy="190526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Web aplikacija za narudžbe i dostavu hrane</w:t>
      </w:r>
    </w:p>
    <w:p w:rsidR="00000000" w:rsidDel="00000000" w:rsidP="00000000" w:rsidRDefault="00000000" w:rsidRPr="00000000" w14:paraId="00000006">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7">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B">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C">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D">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E">
      <w:pPr>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Uživaoci Alhamijado književnosti</w:t>
      </w:r>
    </w:p>
    <w:p w:rsidR="00000000" w:rsidDel="00000000" w:rsidP="00000000" w:rsidRDefault="00000000" w:rsidRPr="00000000" w14:paraId="0000000F">
      <w:pPr>
        <w:numPr>
          <w:ilvl w:val="0"/>
          <w:numId w:val="11"/>
        </w:numPr>
        <w:ind w:left="3600" w:hanging="360"/>
        <w:rPr/>
      </w:pPr>
      <w:hyperlink r:id="rId7">
        <w:r w:rsidDel="00000000" w:rsidR="00000000" w:rsidRPr="00000000">
          <w:rPr>
            <w:rFonts w:ascii="Calibri" w:cs="Calibri" w:eastAsia="Calibri" w:hAnsi="Calibri"/>
            <w:color w:val="0563c1"/>
            <w:sz w:val="32"/>
            <w:szCs w:val="32"/>
            <w:u w:val="single"/>
            <w:rtl w:val="0"/>
          </w:rPr>
          <w:t xml:space="preserve">Kovačević Hamza</w:t>
        </w:r>
      </w:hyperlink>
      <w:r w:rsidDel="00000000" w:rsidR="00000000" w:rsidRPr="00000000">
        <w:rPr>
          <w:rtl w:val="0"/>
        </w:rPr>
      </w:r>
    </w:p>
    <w:p w:rsidR="00000000" w:rsidDel="00000000" w:rsidP="00000000" w:rsidRDefault="00000000" w:rsidRPr="00000000" w14:paraId="00000010">
      <w:pPr>
        <w:numPr>
          <w:ilvl w:val="0"/>
          <w:numId w:val="11"/>
        </w:numPr>
        <w:ind w:left="3600" w:hanging="360"/>
        <w:rPr/>
      </w:pPr>
      <w:hyperlink r:id="rId8">
        <w:r w:rsidDel="00000000" w:rsidR="00000000" w:rsidRPr="00000000">
          <w:rPr>
            <w:rFonts w:ascii="Calibri" w:cs="Calibri" w:eastAsia="Calibri" w:hAnsi="Calibri"/>
            <w:color w:val="0563c1"/>
            <w:sz w:val="32"/>
            <w:szCs w:val="32"/>
            <w:u w:val="single"/>
            <w:rtl w:val="0"/>
          </w:rPr>
          <w:t xml:space="preserve">Kukuruzović Haris</w:t>
        </w:r>
      </w:hyperlink>
      <w:r w:rsidDel="00000000" w:rsidR="00000000" w:rsidRPr="00000000">
        <w:rPr>
          <w:rtl w:val="0"/>
        </w:rPr>
      </w:r>
    </w:p>
    <w:p w:rsidR="00000000" w:rsidDel="00000000" w:rsidP="00000000" w:rsidRDefault="00000000" w:rsidRPr="00000000" w14:paraId="00000011">
      <w:pPr>
        <w:numPr>
          <w:ilvl w:val="0"/>
          <w:numId w:val="11"/>
        </w:numPr>
        <w:ind w:left="3600" w:hanging="360"/>
        <w:rPr/>
      </w:pPr>
      <w:hyperlink r:id="rId9">
        <w:r w:rsidDel="00000000" w:rsidR="00000000" w:rsidRPr="00000000">
          <w:rPr>
            <w:rFonts w:ascii="Calibri" w:cs="Calibri" w:eastAsia="Calibri" w:hAnsi="Calibri"/>
            <w:color w:val="0563c1"/>
            <w:sz w:val="32"/>
            <w:szCs w:val="32"/>
            <w:u w:val="single"/>
            <w:rtl w:val="0"/>
          </w:rPr>
          <w:t xml:space="preserve">Mahmić Adnan</w:t>
        </w:r>
      </w:hyperlink>
      <w:r w:rsidDel="00000000" w:rsidR="00000000" w:rsidRPr="00000000">
        <w:rPr>
          <w:rtl w:val="0"/>
        </w:rPr>
      </w:r>
    </w:p>
    <w:p w:rsidR="00000000" w:rsidDel="00000000" w:rsidP="00000000" w:rsidRDefault="00000000" w:rsidRPr="00000000" w14:paraId="00000012">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3">
      <w:pPr>
        <w:rPr>
          <w:rFonts w:ascii="Calibri" w:cs="Calibri" w:eastAsia="Calibri" w:hAnsi="Calibri"/>
          <w:sz w:val="32"/>
          <w:szCs w:val="32"/>
        </w:rPr>
      </w:pPr>
      <w:r w:rsidDel="00000000" w:rsidR="00000000" w:rsidRPr="00000000">
        <w:rPr>
          <w:rFonts w:ascii="Calibri" w:cs="Calibri" w:eastAsia="Calibri" w:hAnsi="Calibri"/>
          <w:sz w:val="32"/>
          <w:szCs w:val="32"/>
          <w:rtl w:val="0"/>
        </w:rPr>
        <w:br w:type="textWrapping"/>
      </w:r>
    </w:p>
    <w:p w:rsidR="00000000" w:rsidDel="00000000" w:rsidP="00000000" w:rsidRDefault="00000000" w:rsidRPr="00000000" w14:paraId="00000014">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5">
          <w:pPr>
            <w:tabs>
              <w:tab w:val="right" w:pos="9406"/>
            </w:tabs>
            <w:spacing w:before="80" w:line="240" w:lineRule="auto"/>
            <w:ind w:left="0" w:firstLine="0"/>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i w:val="0"/>
                <w:smallCaps w:val="0"/>
                <w:strike w:val="0"/>
                <w:color w:val="000000"/>
                <w:sz w:val="22"/>
                <w:szCs w:val="22"/>
                <w:u w:val="none"/>
                <w:shd w:fill="auto" w:val="clear"/>
                <w:vertAlign w:val="baseline"/>
                <w:rtl w:val="0"/>
              </w:rPr>
              <w:t xml:space="preserve">Opis projekta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406"/>
            </w:tabs>
            <w:spacing w:before="200" w:line="240" w:lineRule="auto"/>
            <w:ind w:left="0" w:firstLine="0"/>
            <w:rPr>
              <w:b w:val="1"/>
              <w:i w:val="0"/>
              <w:smallCaps w:val="0"/>
              <w:strike w:val="0"/>
              <w:color w:val="000000"/>
              <w:sz w:val="22"/>
              <w:szCs w:val="22"/>
              <w:u w:val="none"/>
              <w:shd w:fill="auto" w:val="clear"/>
              <w:vertAlign w:val="baseline"/>
            </w:rPr>
          </w:pPr>
          <w:hyperlink w:anchor="_30j0zll">
            <w:r w:rsidDel="00000000" w:rsidR="00000000" w:rsidRPr="00000000">
              <w:rPr>
                <w:i w:val="0"/>
                <w:smallCaps w:val="0"/>
                <w:strike w:val="0"/>
                <w:color w:val="000000"/>
                <w:sz w:val="22"/>
                <w:szCs w:val="22"/>
                <w:u w:val="none"/>
                <w:shd w:fill="auto" w:val="clear"/>
                <w:vertAlign w:val="baseline"/>
                <w:rtl w:val="0"/>
              </w:rPr>
              <w:t xml:space="preserve">Scenariji upotrebe</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406"/>
            </w:tabs>
            <w:spacing w:before="200" w:line="240" w:lineRule="auto"/>
            <w:ind w:left="0" w:firstLine="0"/>
            <w:rPr>
              <w:b w:val="1"/>
              <w:i w:val="0"/>
              <w:smallCaps w:val="0"/>
              <w:strike w:val="0"/>
              <w:color w:val="000000"/>
              <w:sz w:val="22"/>
              <w:szCs w:val="22"/>
              <w:u w:val="none"/>
              <w:shd w:fill="auto" w:val="clear"/>
              <w:vertAlign w:val="baseline"/>
            </w:rPr>
          </w:pPr>
          <w:hyperlink w:anchor="_1fob9te">
            <w:r w:rsidDel="00000000" w:rsidR="00000000" w:rsidRPr="00000000">
              <w:rPr>
                <w:i w:val="0"/>
                <w:smallCaps w:val="0"/>
                <w:strike w:val="0"/>
                <w:color w:val="000000"/>
                <w:sz w:val="22"/>
                <w:szCs w:val="22"/>
                <w:u w:val="none"/>
                <w:shd w:fill="auto" w:val="clear"/>
                <w:vertAlign w:val="baseline"/>
                <w:rtl w:val="0"/>
              </w:rPr>
              <w:t xml:space="preserve">Dijagram slučajeva upotrebe</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406"/>
            </w:tabs>
            <w:spacing w:before="200" w:line="240" w:lineRule="auto"/>
            <w:ind w:left="0" w:firstLine="0"/>
            <w:rPr>
              <w:b w:val="1"/>
              <w:i w:val="0"/>
              <w:smallCaps w:val="0"/>
              <w:strike w:val="0"/>
              <w:color w:val="000000"/>
              <w:sz w:val="22"/>
              <w:szCs w:val="22"/>
              <w:u w:val="none"/>
              <w:shd w:fill="auto" w:val="clear"/>
              <w:vertAlign w:val="baseline"/>
            </w:rPr>
          </w:pPr>
          <w:hyperlink w:anchor="_uwtrmo9uqobi">
            <w:r w:rsidDel="00000000" w:rsidR="00000000" w:rsidRPr="00000000">
              <w:rPr>
                <w:i w:val="0"/>
                <w:smallCaps w:val="0"/>
                <w:strike w:val="0"/>
                <w:color w:val="000000"/>
                <w:sz w:val="22"/>
                <w:szCs w:val="22"/>
                <w:u w:val="none"/>
                <w:shd w:fill="auto" w:val="clear"/>
                <w:vertAlign w:val="baseline"/>
                <w:rtl w:val="0"/>
              </w:rPr>
              <w:t xml:space="preserve">Dijagrami aktivnosti</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_uwtrmo9uqobi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406"/>
            </w:tabs>
            <w:spacing w:before="200" w:line="240" w:lineRule="auto"/>
            <w:ind w:left="0" w:firstLine="0"/>
            <w:rPr>
              <w:b w:val="1"/>
              <w:i w:val="0"/>
              <w:smallCaps w:val="0"/>
              <w:strike w:val="0"/>
              <w:color w:val="000000"/>
              <w:sz w:val="22"/>
              <w:szCs w:val="22"/>
              <w:u w:val="none"/>
              <w:shd w:fill="auto" w:val="clear"/>
              <w:vertAlign w:val="baseline"/>
            </w:rPr>
          </w:pPr>
          <w:hyperlink w:anchor="_2et92p0">
            <w:r w:rsidDel="00000000" w:rsidR="00000000" w:rsidRPr="00000000">
              <w:rPr>
                <w:i w:val="0"/>
                <w:smallCaps w:val="0"/>
                <w:strike w:val="0"/>
                <w:color w:val="000000"/>
                <w:sz w:val="22"/>
                <w:szCs w:val="22"/>
                <w:u w:val="none"/>
                <w:shd w:fill="auto" w:val="clear"/>
                <w:vertAlign w:val="baseline"/>
                <w:rtl w:val="0"/>
              </w:rPr>
              <w:t xml:space="preserve">MVC dijagram</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406"/>
            </w:tabs>
            <w:spacing w:before="200" w:line="240" w:lineRule="auto"/>
            <w:ind w:left="0" w:firstLine="0"/>
            <w:rPr>
              <w:b w:val="1"/>
              <w:i w:val="0"/>
              <w:smallCaps w:val="0"/>
              <w:strike w:val="0"/>
              <w:color w:val="000000"/>
              <w:sz w:val="22"/>
              <w:szCs w:val="22"/>
              <w:u w:val="none"/>
              <w:shd w:fill="auto" w:val="clear"/>
              <w:vertAlign w:val="baseline"/>
            </w:rPr>
          </w:pPr>
          <w:hyperlink w:anchor="_tyjcwt">
            <w:r w:rsidDel="00000000" w:rsidR="00000000" w:rsidRPr="00000000">
              <w:rPr>
                <w:i w:val="0"/>
                <w:smallCaps w:val="0"/>
                <w:strike w:val="0"/>
                <w:color w:val="000000"/>
                <w:sz w:val="22"/>
                <w:szCs w:val="22"/>
                <w:u w:val="none"/>
                <w:shd w:fill="auto" w:val="clear"/>
                <w:vertAlign w:val="baseline"/>
                <w:rtl w:val="0"/>
              </w:rPr>
              <w:t xml:space="preserve">ER dijagram</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406"/>
            </w:tabs>
            <w:spacing w:before="200" w:line="240" w:lineRule="auto"/>
            <w:ind w:left="0" w:firstLine="0"/>
            <w:rPr>
              <w:b w:val="1"/>
            </w:rPr>
          </w:pPr>
          <w:hyperlink w:anchor="_4ow39to4zsjn">
            <w:r w:rsidDel="00000000" w:rsidR="00000000" w:rsidRPr="00000000">
              <w:rPr>
                <w:rtl w:val="0"/>
              </w:rPr>
              <w:t xml:space="preserve">Prototipi</w:t>
            </w:r>
          </w:hyperlink>
          <w:r w:rsidDel="00000000" w:rsidR="00000000" w:rsidRPr="00000000">
            <w:rPr>
              <w:rtl w:val="0"/>
            </w:rPr>
            <w:tab/>
          </w:r>
          <w:r w:rsidDel="00000000" w:rsidR="00000000" w:rsidRPr="00000000">
            <w:fldChar w:fldCharType="begin"/>
            <w:instrText xml:space="preserve"> PAGEREF _4ow39to4zsjn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406"/>
            </w:tabs>
            <w:spacing w:before="200" w:line="240" w:lineRule="auto"/>
            <w:ind w:left="0" w:firstLine="0"/>
            <w:rPr>
              <w:b w:val="1"/>
              <w:i w:val="0"/>
              <w:smallCaps w:val="0"/>
              <w:strike w:val="0"/>
              <w:color w:val="000000"/>
              <w:sz w:val="22"/>
              <w:szCs w:val="22"/>
              <w:u w:val="none"/>
              <w:shd w:fill="auto" w:val="clear"/>
              <w:vertAlign w:val="baseline"/>
            </w:rPr>
          </w:pPr>
          <w:hyperlink w:anchor="_1t3h5sf">
            <w:r w:rsidDel="00000000" w:rsidR="00000000" w:rsidRPr="00000000">
              <w:rPr>
                <w:i w:val="0"/>
                <w:smallCaps w:val="0"/>
                <w:strike w:val="0"/>
                <w:color w:val="000000"/>
                <w:sz w:val="22"/>
                <w:szCs w:val="22"/>
                <w:u w:val="none"/>
                <w:shd w:fill="auto" w:val="clear"/>
                <w:vertAlign w:val="baseline"/>
                <w:rtl w:val="0"/>
              </w:rPr>
              <w:t xml:space="preserve">SOLID Principi</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406"/>
            </w:tabs>
            <w:spacing w:before="200" w:line="240" w:lineRule="auto"/>
            <w:ind w:left="0" w:firstLine="0"/>
            <w:rPr>
              <w:b w:val="1"/>
              <w:i w:val="0"/>
              <w:smallCaps w:val="0"/>
              <w:strike w:val="0"/>
              <w:color w:val="000000"/>
              <w:sz w:val="22"/>
              <w:szCs w:val="22"/>
              <w:u w:val="none"/>
              <w:shd w:fill="auto" w:val="clear"/>
              <w:vertAlign w:val="baseline"/>
            </w:rPr>
          </w:pPr>
          <w:hyperlink w:anchor="_iygl21dvue90">
            <w:r w:rsidDel="00000000" w:rsidR="00000000" w:rsidRPr="00000000">
              <w:rPr>
                <w:i w:val="0"/>
                <w:smallCaps w:val="0"/>
                <w:strike w:val="0"/>
                <w:color w:val="000000"/>
                <w:sz w:val="22"/>
                <w:szCs w:val="22"/>
                <w:u w:val="none"/>
                <w:shd w:fill="auto" w:val="clear"/>
                <w:vertAlign w:val="baseline"/>
                <w:rtl w:val="0"/>
              </w:rPr>
              <w:t xml:space="preserve">Design patterni</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_iygl21dvue90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406"/>
            </w:tabs>
            <w:spacing w:before="200" w:line="240" w:lineRule="auto"/>
            <w:ind w:left="0" w:firstLine="0"/>
            <w:rPr>
              <w:b w:val="1"/>
              <w:i w:val="0"/>
              <w:smallCaps w:val="0"/>
              <w:strike w:val="0"/>
              <w:color w:val="000000"/>
              <w:sz w:val="22"/>
              <w:szCs w:val="22"/>
              <w:u w:val="none"/>
              <w:shd w:fill="auto" w:val="clear"/>
              <w:vertAlign w:val="baseline"/>
            </w:rPr>
          </w:pPr>
          <w:hyperlink w:anchor="_2g23wxcuy5tj">
            <w:r w:rsidDel="00000000" w:rsidR="00000000" w:rsidRPr="00000000">
              <w:rPr>
                <w:i w:val="0"/>
                <w:smallCaps w:val="0"/>
                <w:strike w:val="0"/>
                <w:color w:val="000000"/>
                <w:sz w:val="22"/>
                <w:szCs w:val="22"/>
                <w:u w:val="none"/>
                <w:shd w:fill="auto" w:val="clear"/>
                <w:vertAlign w:val="baseline"/>
                <w:rtl w:val="0"/>
              </w:rPr>
              <w:t xml:space="preserve">Dijagrami sekvenci</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_2g23wxcuy5tj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406"/>
            </w:tabs>
            <w:spacing w:after="80" w:before="200" w:line="240" w:lineRule="auto"/>
            <w:ind w:left="0" w:firstLine="0"/>
            <w:rPr>
              <w:b w:val="1"/>
              <w:i w:val="0"/>
              <w:smallCaps w:val="0"/>
              <w:strike w:val="0"/>
              <w:color w:val="000000"/>
              <w:sz w:val="22"/>
              <w:szCs w:val="22"/>
              <w:u w:val="none"/>
              <w:shd w:fill="auto" w:val="clear"/>
              <w:vertAlign w:val="baseline"/>
            </w:rPr>
          </w:pPr>
          <w:hyperlink w:anchor="_at5hwzx18ayy">
            <w:r w:rsidDel="00000000" w:rsidR="00000000" w:rsidRPr="00000000">
              <w:rPr>
                <w:i w:val="0"/>
                <w:smallCaps w:val="0"/>
                <w:strike w:val="0"/>
                <w:color w:val="000000"/>
                <w:sz w:val="22"/>
                <w:szCs w:val="22"/>
                <w:u w:val="none"/>
                <w:shd w:fill="auto" w:val="clear"/>
                <w:vertAlign w:val="baseline"/>
                <w:rtl w:val="0"/>
              </w:rPr>
              <w:t xml:space="preserve">Dijagrami komponenti, paketa i raspoređivanja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_at5hwzx18ayy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rFonts w:ascii="Calibri" w:cs="Calibri" w:eastAsia="Calibri" w:hAnsi="Calibri"/>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1">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2">
      <w:pPr>
        <w:pStyle w:val="Heading1"/>
        <w:rPr/>
      </w:pPr>
      <w:bookmarkStart w:colFirst="0" w:colLast="0" w:name="_gjdgxs" w:id="0"/>
      <w:bookmarkEnd w:id="0"/>
      <w:r w:rsidDel="00000000" w:rsidR="00000000" w:rsidRPr="00000000">
        <w:rPr>
          <w:rtl w:val="0"/>
        </w:rPr>
        <w:t xml:space="preserve">Opis projekta</w:t>
      </w:r>
    </w:p>
    <w:p w:rsidR="00000000" w:rsidDel="00000000" w:rsidP="00000000" w:rsidRDefault="00000000" w:rsidRPr="00000000" w14:paraId="00000023">
      <w:pPr>
        <w:rPr>
          <w:rFonts w:ascii="Calibri" w:cs="Calibri" w:eastAsia="Calibri" w:hAnsi="Calibri"/>
          <w:sz w:val="32"/>
          <w:szCs w:val="32"/>
        </w:rPr>
      </w:pPr>
      <w:r w:rsidDel="00000000" w:rsidR="00000000" w:rsidRPr="00000000">
        <w:rPr>
          <w:rFonts w:ascii="Calibri" w:cs="Calibri" w:eastAsia="Calibri" w:hAnsi="Calibri"/>
          <w:i w:val="1"/>
          <w:sz w:val="32"/>
          <w:szCs w:val="32"/>
          <w:rtl w:val="0"/>
        </w:rPr>
        <w:t xml:space="preserve">Trofí</w:t>
      </w:r>
      <w:r w:rsidDel="00000000" w:rsidR="00000000" w:rsidRPr="00000000">
        <w:rPr>
          <w:rFonts w:ascii="Calibri" w:cs="Calibri" w:eastAsia="Calibri" w:hAnsi="Calibri"/>
          <w:sz w:val="32"/>
          <w:szCs w:val="32"/>
          <w:rtl w:val="0"/>
        </w:rPr>
        <w:t xml:space="preserve"> je platforma za dostavu hrane. Kupci mogu iz udobnosti svog doma, posla ili nekog drugog mjesta preko web aplikacije naručiti bilo koji proizvod iz ponude. Dostava stiže na Vašu adresu brzo i jednostavno. Prati uživo svoju dostavu u realnom vremenu. Prednost ove aplikacije je ta što je napravljena na način da ćete biti u toku sa statusom narudžbe u stvarnom vremenu tj. od momenta narudžbe do dolaska na željenu adresu. Mogućnost plaćanja online i prilikom dostave.</w:t>
      </w:r>
    </w:p>
    <w:p w:rsidR="00000000" w:rsidDel="00000000" w:rsidP="00000000" w:rsidRDefault="00000000" w:rsidRPr="00000000" w14:paraId="00000024">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5">
      <w:pPr>
        <w:widowControl w:val="0"/>
        <w:spacing w:after="0"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6">
      <w:pPr>
        <w:widowControl w:val="0"/>
        <w:spacing w:after="0"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7">
      <w:pPr>
        <w:widowControl w:val="0"/>
        <w:spacing w:after="0"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8">
      <w:pPr>
        <w:widowControl w:val="0"/>
        <w:spacing w:after="0"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9">
      <w:pPr>
        <w:widowControl w:val="0"/>
        <w:spacing w:after="0"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A">
      <w:pPr>
        <w:widowControl w:val="0"/>
        <w:spacing w:after="0"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B">
      <w:pPr>
        <w:widowControl w:val="0"/>
        <w:spacing w:after="0"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C">
      <w:pPr>
        <w:widowControl w:val="0"/>
        <w:spacing w:after="0"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D">
      <w:pPr>
        <w:widowControl w:val="0"/>
        <w:spacing w:after="0"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E">
      <w:pPr>
        <w:widowControl w:val="0"/>
        <w:spacing w:after="0"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F">
      <w:pPr>
        <w:widowControl w:val="0"/>
        <w:spacing w:after="0"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0">
      <w:pPr>
        <w:widowControl w:val="0"/>
        <w:spacing w:after="0"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1">
      <w:pPr>
        <w:widowControl w:val="0"/>
        <w:spacing w:after="0"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2">
      <w:pPr>
        <w:widowControl w:val="0"/>
        <w:spacing w:after="0"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3">
      <w:pPr>
        <w:widowControl w:val="0"/>
        <w:spacing w:after="0"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4">
      <w:pPr>
        <w:widowControl w:val="0"/>
        <w:spacing w:after="0"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5">
      <w:pPr>
        <w:widowControl w:val="0"/>
        <w:spacing w:after="0"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6">
      <w:pPr>
        <w:widowControl w:val="0"/>
        <w:spacing w:after="0"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7">
      <w:pPr>
        <w:widowControl w:val="0"/>
        <w:spacing w:after="0"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8">
      <w:pPr>
        <w:widowControl w:val="0"/>
        <w:spacing w:after="0"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9">
      <w:pPr>
        <w:widowControl w:val="0"/>
        <w:spacing w:after="0"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A">
      <w:pPr>
        <w:widowControl w:val="0"/>
        <w:spacing w:after="0"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B">
      <w:pPr>
        <w:widowControl w:val="0"/>
        <w:spacing w:after="0"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C">
      <w:pPr>
        <w:widowControl w:val="0"/>
        <w:spacing w:after="0"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D">
      <w:pPr>
        <w:widowControl w:val="0"/>
        <w:spacing w:after="0"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E">
      <w:pPr>
        <w:widowControl w:val="0"/>
        <w:spacing w:after="0"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F">
      <w:pPr>
        <w:widowControl w:val="0"/>
        <w:spacing w:after="0"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40">
      <w:pPr>
        <w:pStyle w:val="Heading1"/>
        <w:rPr/>
      </w:pPr>
      <w:bookmarkStart w:colFirst="0" w:colLast="0" w:name="_30j0zll" w:id="1"/>
      <w:bookmarkEnd w:id="1"/>
      <w:r w:rsidDel="00000000" w:rsidR="00000000" w:rsidRPr="00000000">
        <w:rPr>
          <w:rtl w:val="0"/>
        </w:rPr>
        <w:t xml:space="preserve">Scenariji upotrebe</w:t>
      </w:r>
    </w:p>
    <w:p w:rsidR="00000000" w:rsidDel="00000000" w:rsidP="00000000" w:rsidRDefault="00000000" w:rsidRPr="00000000" w14:paraId="00000041">
      <w:pPr>
        <w:widowControl w:val="0"/>
        <w:spacing w:after="0" w:line="276"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4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Registracija korisnika kao naručioca</w:t>
      </w: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bl>
      <w:tblPr>
        <w:tblStyle w:val="Table1"/>
        <w:tblW w:w="93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93"/>
        <w:gridCol w:w="4697"/>
        <w:tblGridChange w:id="0">
          <w:tblGrid>
            <w:gridCol w:w="4693"/>
            <w:gridCol w:w="4697"/>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rPr>
                <w:rFonts w:ascii="Calibri" w:cs="Calibri" w:eastAsia="Calibri" w:hAnsi="Calibri"/>
              </w:rPr>
            </w:pPr>
            <w:r w:rsidDel="00000000" w:rsidR="00000000" w:rsidRPr="00000000">
              <w:rPr>
                <w:rFonts w:ascii="Calibri" w:cs="Calibri" w:eastAsia="Calibri" w:hAnsi="Calibri"/>
                <w:rtl w:val="0"/>
              </w:rPr>
              <w:t xml:space="preserve">Naziv scenarija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rPr>
                <w:rFonts w:ascii="Calibri" w:cs="Calibri" w:eastAsia="Calibri" w:hAnsi="Calibri"/>
              </w:rPr>
            </w:pPr>
            <w:r w:rsidDel="00000000" w:rsidR="00000000" w:rsidRPr="00000000">
              <w:rPr>
                <w:rFonts w:ascii="Calibri" w:cs="Calibri" w:eastAsia="Calibri" w:hAnsi="Calibri"/>
                <w:rtl w:val="0"/>
              </w:rPr>
              <w:t xml:space="preserve">Registracija naručioca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rPr>
                <w:rFonts w:ascii="Calibri" w:cs="Calibri" w:eastAsia="Calibri" w:hAnsi="Calibri"/>
              </w:rPr>
            </w:pPr>
            <w:r w:rsidDel="00000000" w:rsidR="00000000" w:rsidRPr="00000000">
              <w:rPr>
                <w:rFonts w:ascii="Calibri" w:cs="Calibri" w:eastAsia="Calibri" w:hAnsi="Calibri"/>
                <w:rtl w:val="0"/>
              </w:rPr>
              <w:t xml:space="preserve">Opis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rPr>
                <w:rFonts w:ascii="Calibri" w:cs="Calibri" w:eastAsia="Calibri" w:hAnsi="Calibri"/>
              </w:rPr>
            </w:pPr>
            <w:r w:rsidDel="00000000" w:rsidR="00000000" w:rsidRPr="00000000">
              <w:rPr>
                <w:rFonts w:ascii="Calibri" w:cs="Calibri" w:eastAsia="Calibri" w:hAnsi="Calibri"/>
                <w:rtl w:val="0"/>
              </w:rPr>
              <w:t xml:space="preserve">Registracija osobe koja želi da koristi aplikaciju kao naručilac</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rPr>
                <w:rFonts w:ascii="Calibri" w:cs="Calibri" w:eastAsia="Calibri" w:hAnsi="Calibri"/>
              </w:rPr>
            </w:pPr>
            <w:r w:rsidDel="00000000" w:rsidR="00000000" w:rsidRPr="00000000">
              <w:rPr>
                <w:rFonts w:ascii="Calibri" w:cs="Calibri" w:eastAsia="Calibri" w:hAnsi="Calibri"/>
                <w:rtl w:val="0"/>
              </w:rPr>
              <w:t xml:space="preserve">Posljedice – uspješan završetak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rPr>
                <w:rFonts w:ascii="Calibri" w:cs="Calibri" w:eastAsia="Calibri" w:hAnsi="Calibri"/>
              </w:rPr>
            </w:pPr>
            <w:r w:rsidDel="00000000" w:rsidR="00000000" w:rsidRPr="00000000">
              <w:rPr>
                <w:rFonts w:ascii="Calibri" w:cs="Calibri" w:eastAsia="Calibri" w:hAnsi="Calibri"/>
                <w:rtl w:val="0"/>
              </w:rPr>
              <w:t xml:space="preserve">Potvrda o uspješnoj registraciji accounta na sistem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rPr>
                <w:rFonts w:ascii="Calibri" w:cs="Calibri" w:eastAsia="Calibri" w:hAnsi="Calibri"/>
              </w:rPr>
            </w:pPr>
            <w:r w:rsidDel="00000000" w:rsidR="00000000" w:rsidRPr="00000000">
              <w:rPr>
                <w:rFonts w:ascii="Calibri" w:cs="Calibri" w:eastAsia="Calibri" w:hAnsi="Calibri"/>
                <w:rtl w:val="0"/>
              </w:rPr>
              <w:t xml:space="preserve">Posljedice – neuspješan završetak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rPr>
                <w:rFonts w:ascii="Calibri" w:cs="Calibri" w:eastAsia="Calibri" w:hAnsi="Calibri"/>
              </w:rPr>
            </w:pPr>
            <w:r w:rsidDel="00000000" w:rsidR="00000000" w:rsidRPr="00000000">
              <w:rPr>
                <w:rFonts w:ascii="Calibri" w:cs="Calibri" w:eastAsia="Calibri" w:hAnsi="Calibri"/>
                <w:rtl w:val="0"/>
              </w:rPr>
              <w:t xml:space="preserve">Neuspješna validacija korisničkih podataka, samim tim i registracija accounta na sistem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rPr>
                <w:rFonts w:ascii="Calibri" w:cs="Calibri" w:eastAsia="Calibri" w:hAnsi="Calibri"/>
              </w:rPr>
            </w:pPr>
            <w:r w:rsidDel="00000000" w:rsidR="00000000" w:rsidRPr="00000000">
              <w:rPr>
                <w:rFonts w:ascii="Calibri" w:cs="Calibri" w:eastAsia="Calibri" w:hAnsi="Calibri"/>
                <w:rtl w:val="0"/>
              </w:rPr>
              <w:t xml:space="preserve">Primarni akteri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rPr>
                <w:rFonts w:ascii="Calibri" w:cs="Calibri" w:eastAsia="Calibri" w:hAnsi="Calibri"/>
              </w:rPr>
            </w:pPr>
            <w:r w:rsidDel="00000000" w:rsidR="00000000" w:rsidRPr="00000000">
              <w:rPr>
                <w:rFonts w:ascii="Calibri" w:cs="Calibri" w:eastAsia="Calibri" w:hAnsi="Calibri"/>
                <w:rtl w:val="0"/>
              </w:rPr>
              <w:t xml:space="preserve">Neregistrovani korisnik</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rPr>
                <w:rFonts w:ascii="Calibri" w:cs="Calibri" w:eastAsia="Calibri" w:hAnsi="Calibri"/>
              </w:rPr>
            </w:pPr>
            <w:r w:rsidDel="00000000" w:rsidR="00000000" w:rsidRPr="00000000">
              <w:rPr>
                <w:rFonts w:ascii="Calibri" w:cs="Calibri" w:eastAsia="Calibri" w:hAnsi="Calibri"/>
                <w:rtl w:val="0"/>
              </w:rPr>
              <w:t xml:space="preserve">Ostali akteri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rPr>
                <w:rFonts w:ascii="Calibri" w:cs="Calibri" w:eastAsia="Calibri" w:hAnsi="Calibri"/>
              </w:rPr>
            </w:pPr>
            <w:r w:rsidDel="00000000" w:rsidR="00000000" w:rsidRPr="00000000">
              <w:rPr>
                <w:rFonts w:ascii="Calibri" w:cs="Calibri" w:eastAsia="Calibri" w:hAnsi="Calibri"/>
                <w:rtl w:val="0"/>
              </w:rPr>
              <w:t xml:space="preserve">Sistem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rPr>
                <w:rFonts w:ascii="Calibri" w:cs="Calibri" w:eastAsia="Calibri" w:hAnsi="Calibri"/>
              </w:rPr>
            </w:pPr>
            <w:r w:rsidDel="00000000" w:rsidR="00000000" w:rsidRPr="00000000">
              <w:rPr>
                <w:rFonts w:ascii="Calibri" w:cs="Calibri" w:eastAsia="Calibri" w:hAnsi="Calibri"/>
                <w:rtl w:val="0"/>
              </w:rPr>
              <w:t xml:space="preserve">Glavni tok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rPr>
                <w:rFonts w:ascii="Calibri" w:cs="Calibri" w:eastAsia="Calibri" w:hAnsi="Calibri"/>
              </w:rPr>
            </w:pPr>
            <w:r w:rsidDel="00000000" w:rsidR="00000000" w:rsidRPr="00000000">
              <w:rPr>
                <w:rFonts w:ascii="Calibri" w:cs="Calibri" w:eastAsia="Calibri" w:hAnsi="Calibri"/>
                <w:rtl w:val="0"/>
              </w:rPr>
              <w:t xml:space="preserve">Neregistrovani korisnik popunjava formu s ličnim podacima potrebnim za kreiranje novog korisničkog računa, forma se dalje validira, te u slučaju uspješne validacije kreira se novi korisnički račun.</w:t>
            </w:r>
          </w:p>
        </w:tc>
      </w:tr>
      <w:tr>
        <w:trPr>
          <w:trHeight w:val="28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rPr>
                <w:rFonts w:ascii="Calibri" w:cs="Calibri" w:eastAsia="Calibri" w:hAnsi="Calibri"/>
              </w:rPr>
            </w:pPr>
            <w:r w:rsidDel="00000000" w:rsidR="00000000" w:rsidRPr="00000000">
              <w:rPr>
                <w:rFonts w:ascii="Calibri" w:cs="Calibri" w:eastAsia="Calibri" w:hAnsi="Calibri"/>
                <w:rtl w:val="0"/>
              </w:rPr>
              <w:t xml:space="preserve">Alternativni tok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rPr>
                <w:rFonts w:ascii="Calibri" w:cs="Calibri" w:eastAsia="Calibri" w:hAnsi="Calibri"/>
              </w:rPr>
            </w:pPr>
            <w:r w:rsidDel="00000000" w:rsidR="00000000" w:rsidRPr="00000000">
              <w:rPr>
                <w:rFonts w:ascii="Calibri" w:cs="Calibri" w:eastAsia="Calibri" w:hAnsi="Calibri"/>
                <w:rtl w:val="0"/>
              </w:rPr>
              <w:t xml:space="preserve">Neuspješna validacija korisničkih podataka</w:t>
            </w:r>
          </w:p>
        </w:tc>
      </w:tr>
    </w:tbl>
    <w:p w:rsidR="00000000" w:rsidDel="00000000" w:rsidP="00000000" w:rsidRDefault="00000000" w:rsidRPr="00000000" w14:paraId="00000054">
      <w:pPr>
        <w:rPr>
          <w:rFonts w:ascii="Calibri" w:cs="Calibri" w:eastAsia="Calibri" w:hAnsi="Calibri"/>
        </w:rPr>
      </w:pPr>
      <w:r w:rsidDel="00000000" w:rsidR="00000000" w:rsidRPr="00000000">
        <w:rPr>
          <w:rtl w:val="0"/>
        </w:rPr>
      </w:r>
    </w:p>
    <w:p w:rsidR="00000000" w:rsidDel="00000000" w:rsidP="00000000" w:rsidRDefault="00000000" w:rsidRPr="00000000" w14:paraId="00000055">
      <w:pPr>
        <w:rPr>
          <w:rFonts w:ascii="Calibri" w:cs="Calibri" w:eastAsia="Calibri" w:hAnsi="Calibri"/>
        </w:rPr>
      </w:pPr>
      <w:r w:rsidDel="00000000" w:rsidR="00000000" w:rsidRPr="00000000">
        <w:rPr>
          <w:rFonts w:ascii="Calibri" w:cs="Calibri" w:eastAsia="Calibri" w:hAnsi="Calibri"/>
          <w:rtl w:val="0"/>
        </w:rPr>
        <w:t xml:space="preserve">Glavni tok događaja</w:t>
      </w:r>
    </w:p>
    <w:tbl>
      <w:tblPr>
        <w:tblStyle w:val="Table2"/>
        <w:tblW w:w="93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95"/>
        <w:gridCol w:w="4695"/>
        <w:tblGridChange w:id="0">
          <w:tblGrid>
            <w:gridCol w:w="4695"/>
            <w:gridCol w:w="469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jc w:val="center"/>
              <w:rPr>
                <w:rFonts w:ascii="Calibri" w:cs="Calibri" w:eastAsia="Calibri" w:hAnsi="Calibri"/>
              </w:rPr>
            </w:pPr>
            <w:r w:rsidDel="00000000" w:rsidR="00000000" w:rsidRPr="00000000">
              <w:rPr>
                <w:rFonts w:ascii="Calibri" w:cs="Calibri" w:eastAsia="Calibri" w:hAnsi="Calibri"/>
                <w:rtl w:val="0"/>
              </w:rPr>
              <w:t xml:space="preserve">Neregistrovani korisnik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jc w:val="center"/>
              <w:rPr>
                <w:rFonts w:ascii="Calibri" w:cs="Calibri" w:eastAsia="Calibri" w:hAnsi="Calibri"/>
              </w:rPr>
            </w:pPr>
            <w:r w:rsidDel="00000000" w:rsidR="00000000" w:rsidRPr="00000000">
              <w:rPr>
                <w:rFonts w:ascii="Calibri" w:cs="Calibri" w:eastAsia="Calibri" w:hAnsi="Calibri"/>
                <w:rtl w:val="0"/>
              </w:rPr>
              <w:t xml:space="preserve">Sistem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numPr>
                <w:ilvl w:val="0"/>
                <w:numId w:val="12"/>
              </w:numPr>
              <w:spacing w:line="256" w:lineRule="auto"/>
              <w:ind w:left="720" w:hanging="360"/>
              <w:rPr>
                <w:rFonts w:ascii="Calibri" w:cs="Calibri" w:eastAsia="Calibri" w:hAnsi="Calibri"/>
              </w:rPr>
            </w:pPr>
            <w:r w:rsidDel="00000000" w:rsidR="00000000" w:rsidRPr="00000000">
              <w:rPr>
                <w:rFonts w:ascii="Calibri" w:cs="Calibri" w:eastAsia="Calibri" w:hAnsi="Calibri"/>
                <w:color w:val="000000"/>
                <w:rtl w:val="0"/>
              </w:rPr>
              <w:t xml:space="preserve">Pristup </w:t>
            </w:r>
            <w:r w:rsidDel="00000000" w:rsidR="00000000" w:rsidRPr="00000000">
              <w:rPr>
                <w:rFonts w:ascii="Calibri" w:cs="Calibri" w:eastAsia="Calibri" w:hAnsi="Calibri"/>
                <w:rtl w:val="0"/>
              </w:rPr>
              <w:t xml:space="preserve">formi za registrovanje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numPr>
                <w:ilvl w:val="0"/>
                <w:numId w:val="12"/>
              </w:numPr>
              <w:spacing w:line="256" w:lineRule="auto"/>
              <w:ind w:left="720" w:hanging="360"/>
              <w:rPr>
                <w:rFonts w:ascii="Calibri" w:cs="Calibri" w:eastAsia="Calibri" w:hAnsi="Calibri"/>
              </w:rPr>
            </w:pPr>
            <w:r w:rsidDel="00000000" w:rsidR="00000000" w:rsidRPr="00000000">
              <w:rPr>
                <w:rFonts w:ascii="Calibri" w:cs="Calibri" w:eastAsia="Calibri" w:hAnsi="Calibri"/>
                <w:color w:val="000000"/>
                <w:rtl w:val="0"/>
              </w:rPr>
              <w:t xml:space="preserve">Prikaz forme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numPr>
                <w:ilvl w:val="0"/>
                <w:numId w:val="12"/>
              </w:numPr>
              <w:spacing w:line="256" w:lineRule="auto"/>
              <w:ind w:left="720" w:hanging="360"/>
              <w:rPr>
                <w:rFonts w:ascii="Calibri" w:cs="Calibri" w:eastAsia="Calibri" w:hAnsi="Calibri"/>
              </w:rPr>
            </w:pPr>
            <w:r w:rsidDel="00000000" w:rsidR="00000000" w:rsidRPr="00000000">
              <w:rPr>
                <w:rFonts w:ascii="Calibri" w:cs="Calibri" w:eastAsia="Calibri" w:hAnsi="Calibri"/>
                <w:color w:val="000000"/>
                <w:rtl w:val="0"/>
              </w:rPr>
              <w:t xml:space="preserve">Popunjavanje forme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numPr>
                <w:ilvl w:val="0"/>
                <w:numId w:val="12"/>
              </w:numPr>
              <w:spacing w:line="256" w:lineRule="auto"/>
              <w:ind w:left="720" w:hanging="360"/>
              <w:rPr>
                <w:rFonts w:ascii="Calibri" w:cs="Calibri" w:eastAsia="Calibri" w:hAnsi="Calibri"/>
              </w:rPr>
            </w:pPr>
            <w:r w:rsidDel="00000000" w:rsidR="00000000" w:rsidRPr="00000000">
              <w:rPr>
                <w:rFonts w:ascii="Calibri" w:cs="Calibri" w:eastAsia="Calibri" w:hAnsi="Calibri"/>
                <w:color w:val="000000"/>
                <w:rtl w:val="0"/>
              </w:rPr>
              <w:t xml:space="preserve">Submit forme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numPr>
                <w:ilvl w:val="0"/>
                <w:numId w:val="12"/>
              </w:numPr>
              <w:spacing w:line="256" w:lineRule="auto"/>
              <w:ind w:left="720" w:hanging="360"/>
              <w:rPr>
                <w:rFonts w:ascii="Calibri" w:cs="Calibri" w:eastAsia="Calibri" w:hAnsi="Calibri"/>
              </w:rPr>
            </w:pPr>
            <w:r w:rsidDel="00000000" w:rsidR="00000000" w:rsidRPr="00000000">
              <w:rPr>
                <w:rFonts w:ascii="Calibri" w:cs="Calibri" w:eastAsia="Calibri" w:hAnsi="Calibri"/>
                <w:color w:val="000000"/>
                <w:rtl w:val="0"/>
              </w:rPr>
              <w:t xml:space="preserve">Uspješna validacija korisničkih podataka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numPr>
                <w:ilvl w:val="0"/>
                <w:numId w:val="12"/>
              </w:numPr>
              <w:spacing w:line="256" w:lineRule="auto"/>
              <w:ind w:left="720" w:hanging="360"/>
              <w:rPr>
                <w:rFonts w:ascii="Calibri" w:cs="Calibri" w:eastAsia="Calibri" w:hAnsi="Calibri"/>
              </w:rPr>
            </w:pPr>
            <w:r w:rsidDel="00000000" w:rsidR="00000000" w:rsidRPr="00000000">
              <w:rPr>
                <w:rFonts w:ascii="Calibri" w:cs="Calibri" w:eastAsia="Calibri" w:hAnsi="Calibri"/>
                <w:color w:val="000000"/>
                <w:rtl w:val="0"/>
              </w:rPr>
              <w:t xml:space="preserve"> Slanje email potvrde o uspješnoj registraciji</w:t>
            </w:r>
            <w:r w:rsidDel="00000000" w:rsidR="00000000" w:rsidRPr="00000000">
              <w:rPr>
                <w:rtl w:val="0"/>
              </w:rPr>
            </w:r>
          </w:p>
        </w:tc>
      </w:tr>
    </w:tbl>
    <w:p w:rsidR="00000000" w:rsidDel="00000000" w:rsidP="00000000" w:rsidRDefault="00000000" w:rsidRPr="00000000" w14:paraId="00000064">
      <w:pPr>
        <w:rPr>
          <w:rFonts w:ascii="Calibri" w:cs="Calibri" w:eastAsia="Calibri" w:hAnsi="Calibri"/>
        </w:rPr>
      </w:pPr>
      <w:r w:rsidDel="00000000" w:rsidR="00000000" w:rsidRPr="00000000">
        <w:rPr>
          <w:rtl w:val="0"/>
        </w:rPr>
      </w:r>
    </w:p>
    <w:p w:rsidR="00000000" w:rsidDel="00000000" w:rsidP="00000000" w:rsidRDefault="00000000" w:rsidRPr="00000000" w14:paraId="00000065">
      <w:pPr>
        <w:rPr>
          <w:rFonts w:ascii="Calibri" w:cs="Calibri" w:eastAsia="Calibri" w:hAnsi="Calibri"/>
        </w:rPr>
      </w:pPr>
      <w:r w:rsidDel="00000000" w:rsidR="00000000" w:rsidRPr="00000000">
        <w:rPr>
          <w:rtl w:val="0"/>
        </w:rPr>
      </w:r>
    </w:p>
    <w:p w:rsidR="00000000" w:rsidDel="00000000" w:rsidP="00000000" w:rsidRDefault="00000000" w:rsidRPr="00000000" w14:paraId="00000066">
      <w:pPr>
        <w:rPr>
          <w:rFonts w:ascii="Calibri" w:cs="Calibri" w:eastAsia="Calibri" w:hAnsi="Calibri"/>
        </w:rPr>
      </w:pPr>
      <w:r w:rsidDel="00000000" w:rsidR="00000000" w:rsidRPr="00000000">
        <w:rPr>
          <w:rtl w:val="0"/>
        </w:rPr>
      </w:r>
    </w:p>
    <w:p w:rsidR="00000000" w:rsidDel="00000000" w:rsidP="00000000" w:rsidRDefault="00000000" w:rsidRPr="00000000" w14:paraId="00000067">
      <w:pPr>
        <w:rPr>
          <w:rFonts w:ascii="Calibri" w:cs="Calibri" w:eastAsia="Calibri" w:hAnsi="Calibri"/>
        </w:rPr>
      </w:pPr>
      <w:r w:rsidDel="00000000" w:rsidR="00000000" w:rsidRPr="00000000">
        <w:rPr>
          <w:rtl w:val="0"/>
        </w:rPr>
      </w:r>
    </w:p>
    <w:p w:rsidR="00000000" w:rsidDel="00000000" w:rsidP="00000000" w:rsidRDefault="00000000" w:rsidRPr="00000000" w14:paraId="00000068">
      <w:pPr>
        <w:rPr>
          <w:rFonts w:ascii="Calibri" w:cs="Calibri" w:eastAsia="Calibri" w:hAnsi="Calibri"/>
        </w:rPr>
      </w:pPr>
      <w:r w:rsidDel="00000000" w:rsidR="00000000" w:rsidRPr="00000000">
        <w:rPr>
          <w:rFonts w:ascii="Calibri" w:cs="Calibri" w:eastAsia="Calibri" w:hAnsi="Calibri"/>
          <w:rtl w:val="0"/>
        </w:rPr>
        <w:t xml:space="preserve">Alternativni tok događaja</w:t>
      </w:r>
    </w:p>
    <w:tbl>
      <w:tblPr>
        <w:tblStyle w:val="Table3"/>
        <w:tblW w:w="93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95"/>
        <w:gridCol w:w="4695"/>
        <w:tblGridChange w:id="0">
          <w:tblGrid>
            <w:gridCol w:w="4695"/>
            <w:gridCol w:w="469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jc w:val="center"/>
              <w:rPr>
                <w:rFonts w:ascii="Calibri" w:cs="Calibri" w:eastAsia="Calibri" w:hAnsi="Calibri"/>
              </w:rPr>
            </w:pPr>
            <w:r w:rsidDel="00000000" w:rsidR="00000000" w:rsidRPr="00000000">
              <w:rPr>
                <w:rFonts w:ascii="Calibri" w:cs="Calibri" w:eastAsia="Calibri" w:hAnsi="Calibri"/>
                <w:rtl w:val="0"/>
              </w:rPr>
              <w:t xml:space="preserve">Neregistrovani korisnik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jc w:val="center"/>
              <w:rPr>
                <w:rFonts w:ascii="Calibri" w:cs="Calibri" w:eastAsia="Calibri" w:hAnsi="Calibri"/>
              </w:rPr>
            </w:pPr>
            <w:r w:rsidDel="00000000" w:rsidR="00000000" w:rsidRPr="00000000">
              <w:rPr>
                <w:rFonts w:ascii="Calibri" w:cs="Calibri" w:eastAsia="Calibri" w:hAnsi="Calibri"/>
                <w:rtl w:val="0"/>
              </w:rPr>
              <w:t xml:space="preserve">Sistem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B">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numPr>
                <w:ilvl w:val="0"/>
                <w:numId w:val="13"/>
              </w:numPr>
              <w:spacing w:line="256" w:lineRule="auto"/>
              <w:ind w:left="720" w:hanging="360"/>
              <w:rPr>
                <w:rFonts w:ascii="Calibri" w:cs="Calibri" w:eastAsia="Calibri" w:hAnsi="Calibri"/>
              </w:rPr>
            </w:pPr>
            <w:r w:rsidDel="00000000" w:rsidR="00000000" w:rsidRPr="00000000">
              <w:rPr>
                <w:rFonts w:ascii="Calibri" w:cs="Calibri" w:eastAsia="Calibri" w:hAnsi="Calibri"/>
                <w:color w:val="000000"/>
                <w:rtl w:val="0"/>
              </w:rPr>
              <w:t xml:space="preserve">Neuspješna validacija korisničkih podataka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numPr>
                <w:ilvl w:val="0"/>
                <w:numId w:val="13"/>
              </w:numPr>
              <w:spacing w:line="256" w:lineRule="auto"/>
              <w:ind w:left="720" w:hanging="360"/>
              <w:rPr>
                <w:rFonts w:ascii="Calibri" w:cs="Calibri" w:eastAsia="Calibri" w:hAnsi="Calibri"/>
              </w:rPr>
            </w:pPr>
            <w:r w:rsidDel="00000000" w:rsidR="00000000" w:rsidRPr="00000000">
              <w:rPr>
                <w:rFonts w:ascii="Calibri" w:cs="Calibri" w:eastAsia="Calibri" w:hAnsi="Calibri"/>
                <w:color w:val="000000"/>
                <w:rtl w:val="0"/>
              </w:rPr>
              <w:t xml:space="preserve">Upozorenje korisniku</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numPr>
                <w:ilvl w:val="0"/>
                <w:numId w:val="13"/>
              </w:numPr>
              <w:spacing w:line="256" w:lineRule="auto"/>
              <w:ind w:left="720" w:hanging="360"/>
              <w:rPr>
                <w:rFonts w:ascii="Calibri" w:cs="Calibri" w:eastAsia="Calibri" w:hAnsi="Calibri"/>
              </w:rPr>
            </w:pPr>
            <w:r w:rsidDel="00000000" w:rsidR="00000000" w:rsidRPr="00000000">
              <w:rPr>
                <w:rFonts w:ascii="Calibri" w:cs="Calibri" w:eastAsia="Calibri" w:hAnsi="Calibri"/>
                <w:color w:val="000000"/>
                <w:rtl w:val="0"/>
              </w:rPr>
              <w:t xml:space="preserve">Povratak na korak 3. glavnog toka događaja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071">
      <w:pPr>
        <w:rPr>
          <w:rFonts w:ascii="Calibri" w:cs="Calibri" w:eastAsia="Calibri" w:hAnsi="Calibri"/>
          <w:sz w:val="20"/>
          <w:szCs w:val="20"/>
        </w:rPr>
      </w:pPr>
      <w:r w:rsidDel="00000000" w:rsidR="00000000" w:rsidRPr="00000000">
        <w:rPr>
          <w:rtl w:val="0"/>
        </w:rPr>
      </w:r>
    </w:p>
    <w:tbl>
      <w:tblPr>
        <w:tblStyle w:val="Table4"/>
        <w:tblW w:w="939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96"/>
        <w:gridCol w:w="4700"/>
        <w:tblGridChange w:id="0">
          <w:tblGrid>
            <w:gridCol w:w="4696"/>
            <w:gridCol w:w="470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rPr>
                <w:rFonts w:ascii="Calibri" w:cs="Calibri" w:eastAsia="Calibri" w:hAnsi="Calibri"/>
              </w:rPr>
            </w:pPr>
            <w:r w:rsidDel="00000000" w:rsidR="00000000" w:rsidRPr="00000000">
              <w:rPr>
                <w:rFonts w:ascii="Calibri" w:cs="Calibri" w:eastAsia="Calibri" w:hAnsi="Calibri"/>
                <w:rtl w:val="0"/>
              </w:rPr>
              <w:t xml:space="preserve">Naziv scenarija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rPr>
                <w:rFonts w:ascii="Calibri" w:cs="Calibri" w:eastAsia="Calibri" w:hAnsi="Calibri"/>
              </w:rPr>
            </w:pPr>
            <w:r w:rsidDel="00000000" w:rsidR="00000000" w:rsidRPr="00000000">
              <w:rPr>
                <w:rFonts w:ascii="Calibri" w:cs="Calibri" w:eastAsia="Calibri" w:hAnsi="Calibri"/>
                <w:rtl w:val="0"/>
              </w:rPr>
              <w:t xml:space="preserve">Registracija dostavljača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rPr>
                <w:rFonts w:ascii="Calibri" w:cs="Calibri" w:eastAsia="Calibri" w:hAnsi="Calibri"/>
              </w:rPr>
            </w:pPr>
            <w:r w:rsidDel="00000000" w:rsidR="00000000" w:rsidRPr="00000000">
              <w:rPr>
                <w:rFonts w:ascii="Calibri" w:cs="Calibri" w:eastAsia="Calibri" w:hAnsi="Calibri"/>
                <w:rtl w:val="0"/>
              </w:rPr>
              <w:t xml:space="preserve">Opis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rPr>
                <w:rFonts w:ascii="Calibri" w:cs="Calibri" w:eastAsia="Calibri" w:hAnsi="Calibri"/>
              </w:rPr>
            </w:pPr>
            <w:r w:rsidDel="00000000" w:rsidR="00000000" w:rsidRPr="00000000">
              <w:rPr>
                <w:rFonts w:ascii="Calibri" w:cs="Calibri" w:eastAsia="Calibri" w:hAnsi="Calibri"/>
                <w:rtl w:val="0"/>
              </w:rPr>
              <w:t xml:space="preserve">Registracija osobe koja želi da koristi aplikaciju kao dostavljač</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rPr>
                <w:rFonts w:ascii="Calibri" w:cs="Calibri" w:eastAsia="Calibri" w:hAnsi="Calibri"/>
              </w:rPr>
            </w:pPr>
            <w:r w:rsidDel="00000000" w:rsidR="00000000" w:rsidRPr="00000000">
              <w:rPr>
                <w:rFonts w:ascii="Calibri" w:cs="Calibri" w:eastAsia="Calibri" w:hAnsi="Calibri"/>
                <w:rtl w:val="0"/>
              </w:rPr>
              <w:t xml:space="preserve">Posljedice – uspješan završetak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7">
            <w:pPr>
              <w:rPr>
                <w:rFonts w:ascii="Calibri" w:cs="Calibri" w:eastAsia="Calibri" w:hAnsi="Calibri"/>
              </w:rPr>
            </w:pPr>
            <w:r w:rsidDel="00000000" w:rsidR="00000000" w:rsidRPr="00000000">
              <w:rPr>
                <w:rFonts w:ascii="Calibri" w:cs="Calibri" w:eastAsia="Calibri" w:hAnsi="Calibri"/>
                <w:rtl w:val="0"/>
              </w:rPr>
              <w:t xml:space="preserve">Potvrda o uspješnoj registraciji accounta na sistem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rPr>
                <w:rFonts w:ascii="Calibri" w:cs="Calibri" w:eastAsia="Calibri" w:hAnsi="Calibri"/>
              </w:rPr>
            </w:pPr>
            <w:r w:rsidDel="00000000" w:rsidR="00000000" w:rsidRPr="00000000">
              <w:rPr>
                <w:rFonts w:ascii="Calibri" w:cs="Calibri" w:eastAsia="Calibri" w:hAnsi="Calibri"/>
                <w:rtl w:val="0"/>
              </w:rPr>
              <w:t xml:space="preserve">Posljedice – neuspješan završetak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9">
            <w:pPr>
              <w:rPr>
                <w:rFonts w:ascii="Calibri" w:cs="Calibri" w:eastAsia="Calibri" w:hAnsi="Calibri"/>
              </w:rPr>
            </w:pPr>
            <w:r w:rsidDel="00000000" w:rsidR="00000000" w:rsidRPr="00000000">
              <w:rPr>
                <w:rFonts w:ascii="Calibri" w:cs="Calibri" w:eastAsia="Calibri" w:hAnsi="Calibri"/>
                <w:rtl w:val="0"/>
              </w:rPr>
              <w:t xml:space="preserve">Neuspješna validacija korisničkih podataka, samim tim i registracija accounta na sistem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rtl w:val="0"/>
              </w:rPr>
              <w:t xml:space="preserve">Primarni akteri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B">
            <w:pPr>
              <w:rPr>
                <w:rFonts w:ascii="Calibri" w:cs="Calibri" w:eastAsia="Calibri" w:hAnsi="Calibri"/>
              </w:rPr>
            </w:pPr>
            <w:r w:rsidDel="00000000" w:rsidR="00000000" w:rsidRPr="00000000">
              <w:rPr>
                <w:rFonts w:ascii="Calibri" w:cs="Calibri" w:eastAsia="Calibri" w:hAnsi="Calibri"/>
                <w:rtl w:val="0"/>
              </w:rPr>
              <w:t xml:space="preserve">Neregistrovani korisnik</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rPr>
                <w:rFonts w:ascii="Calibri" w:cs="Calibri" w:eastAsia="Calibri" w:hAnsi="Calibri"/>
              </w:rPr>
            </w:pPr>
            <w:r w:rsidDel="00000000" w:rsidR="00000000" w:rsidRPr="00000000">
              <w:rPr>
                <w:rFonts w:ascii="Calibri" w:cs="Calibri" w:eastAsia="Calibri" w:hAnsi="Calibri"/>
                <w:rtl w:val="0"/>
              </w:rPr>
              <w:t xml:space="preserve">Ostali akteri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D">
            <w:pPr>
              <w:rPr>
                <w:rFonts w:ascii="Calibri" w:cs="Calibri" w:eastAsia="Calibri" w:hAnsi="Calibri"/>
              </w:rPr>
            </w:pPr>
            <w:r w:rsidDel="00000000" w:rsidR="00000000" w:rsidRPr="00000000">
              <w:rPr>
                <w:rFonts w:ascii="Calibri" w:cs="Calibri" w:eastAsia="Calibri" w:hAnsi="Calibri"/>
                <w:rtl w:val="0"/>
              </w:rPr>
              <w:t xml:space="preserve">Sistem i administrator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rPr>
                <w:rFonts w:ascii="Calibri" w:cs="Calibri" w:eastAsia="Calibri" w:hAnsi="Calibri"/>
              </w:rPr>
            </w:pPr>
            <w:r w:rsidDel="00000000" w:rsidR="00000000" w:rsidRPr="00000000">
              <w:rPr>
                <w:rFonts w:ascii="Calibri" w:cs="Calibri" w:eastAsia="Calibri" w:hAnsi="Calibri"/>
                <w:rtl w:val="0"/>
              </w:rPr>
              <w:t xml:space="preserve">Glavni tok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F">
            <w:pPr>
              <w:rPr>
                <w:rFonts w:ascii="Calibri" w:cs="Calibri" w:eastAsia="Calibri" w:hAnsi="Calibri"/>
              </w:rPr>
            </w:pPr>
            <w:r w:rsidDel="00000000" w:rsidR="00000000" w:rsidRPr="00000000">
              <w:rPr>
                <w:rFonts w:ascii="Calibri" w:cs="Calibri" w:eastAsia="Calibri" w:hAnsi="Calibri"/>
                <w:rtl w:val="0"/>
              </w:rPr>
              <w:t xml:space="preserve">Neregistrovani korisnik popunjava formu s ličnim podacima potrebnim za kreiranje novog korisničkog računa, forma se dalje validira, te u slučaju uspješne validacije kreira se novi korisnički račun.</w:t>
            </w:r>
          </w:p>
        </w:tc>
      </w:tr>
      <w:tr>
        <w:trPr>
          <w:trHeight w:val="28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0">
            <w:pPr>
              <w:rPr>
                <w:rFonts w:ascii="Calibri" w:cs="Calibri" w:eastAsia="Calibri" w:hAnsi="Calibri"/>
              </w:rPr>
            </w:pPr>
            <w:r w:rsidDel="00000000" w:rsidR="00000000" w:rsidRPr="00000000">
              <w:rPr>
                <w:rFonts w:ascii="Calibri" w:cs="Calibri" w:eastAsia="Calibri" w:hAnsi="Calibri"/>
                <w:rtl w:val="0"/>
              </w:rPr>
              <w:t xml:space="preserve">Alternativni tok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rPr>
                <w:rFonts w:ascii="Calibri" w:cs="Calibri" w:eastAsia="Calibri" w:hAnsi="Calibri"/>
              </w:rPr>
            </w:pPr>
            <w:r w:rsidDel="00000000" w:rsidR="00000000" w:rsidRPr="00000000">
              <w:rPr>
                <w:rFonts w:ascii="Calibri" w:cs="Calibri" w:eastAsia="Calibri" w:hAnsi="Calibri"/>
                <w:rtl w:val="0"/>
              </w:rPr>
              <w:t xml:space="preserve">Neuspješna validacija korisničkih podataka, odbijanje zahtjeva od strane administratora</w:t>
            </w:r>
          </w:p>
        </w:tc>
      </w:tr>
    </w:tbl>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25.19685039370086"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Registracija dostavljača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Glavni tok događaja</w:t>
      </w:r>
    </w:p>
    <w:tbl>
      <w:tblPr>
        <w:tblStyle w:val="Table5"/>
        <w:tblW w:w="939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82"/>
        <w:gridCol w:w="3356"/>
        <w:gridCol w:w="2558"/>
        <w:tblGridChange w:id="0">
          <w:tblGrid>
            <w:gridCol w:w="3482"/>
            <w:gridCol w:w="3356"/>
            <w:gridCol w:w="2558"/>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jc w:val="center"/>
              <w:rPr>
                <w:rFonts w:ascii="Calibri" w:cs="Calibri" w:eastAsia="Calibri" w:hAnsi="Calibri"/>
              </w:rPr>
            </w:pPr>
            <w:r w:rsidDel="00000000" w:rsidR="00000000" w:rsidRPr="00000000">
              <w:rPr>
                <w:rFonts w:ascii="Calibri" w:cs="Calibri" w:eastAsia="Calibri" w:hAnsi="Calibri"/>
                <w:rtl w:val="0"/>
              </w:rPr>
              <w:t xml:space="preserve">Neregistrovani korisnik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jc w:val="center"/>
              <w:rPr>
                <w:rFonts w:ascii="Calibri" w:cs="Calibri" w:eastAsia="Calibri" w:hAnsi="Calibri"/>
              </w:rPr>
            </w:pPr>
            <w:r w:rsidDel="00000000" w:rsidR="00000000" w:rsidRPr="00000000">
              <w:rPr>
                <w:rFonts w:ascii="Calibri" w:cs="Calibri" w:eastAsia="Calibri" w:hAnsi="Calibri"/>
                <w:rtl w:val="0"/>
              </w:rPr>
              <w:t xml:space="preserve">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jc w:val="center"/>
              <w:rPr>
                <w:rFonts w:ascii="Calibri" w:cs="Calibri" w:eastAsia="Calibri" w:hAnsi="Calibri"/>
              </w:rPr>
            </w:pPr>
            <w:r w:rsidDel="00000000" w:rsidR="00000000" w:rsidRPr="00000000">
              <w:rPr>
                <w:rFonts w:ascii="Calibri" w:cs="Calibri" w:eastAsia="Calibri" w:hAnsi="Calibri"/>
                <w:rtl w:val="0"/>
              </w:rPr>
              <w:t xml:space="preserve">Administrator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Pristup interfejsu za registrovanje dostavljača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Prikaz forme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Popunjavanje forme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F">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Submit forme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Uspješna validacija korisničkih podataka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Prihvata zahtjev za kreiranje novog accounta dostavljača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ind w:left="360" w:firstLine="0"/>
              <w:rPr>
                <w:rFonts w:ascii="Calibri" w:cs="Calibri" w:eastAsia="Calibri" w:hAnsi="Calibri"/>
              </w:rPr>
            </w:pPr>
            <w:r w:rsidDel="00000000" w:rsidR="00000000" w:rsidRPr="00000000">
              <w:rPr>
                <w:rFonts w:ascii="Calibri" w:cs="Calibri" w:eastAsia="Calibri" w:hAnsi="Calibri"/>
                <w:rtl w:val="0"/>
              </w:rPr>
              <w:t xml:space="preserve">7.  Slanje email potvrde o uspješnoj registraciji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9D">
      <w:pPr>
        <w:rPr>
          <w:rFonts w:ascii="Calibri" w:cs="Calibri" w:eastAsia="Calibri" w:hAnsi="Calibri"/>
        </w:rPr>
      </w:pPr>
      <w:r w:rsidDel="00000000" w:rsidR="00000000" w:rsidRPr="00000000">
        <w:rPr>
          <w:rtl w:val="0"/>
        </w:rPr>
      </w:r>
    </w:p>
    <w:p w:rsidR="00000000" w:rsidDel="00000000" w:rsidP="00000000" w:rsidRDefault="00000000" w:rsidRPr="00000000" w14:paraId="0000009E">
      <w:pPr>
        <w:rPr>
          <w:rFonts w:ascii="Calibri" w:cs="Calibri" w:eastAsia="Calibri" w:hAnsi="Calibri"/>
        </w:rPr>
      </w:pPr>
      <w:r w:rsidDel="00000000" w:rsidR="00000000" w:rsidRPr="00000000">
        <w:rPr>
          <w:rFonts w:ascii="Calibri" w:cs="Calibri" w:eastAsia="Calibri" w:hAnsi="Calibri"/>
          <w:rtl w:val="0"/>
        </w:rPr>
        <w:t xml:space="preserve">Alternativni tok događaja</w:t>
      </w:r>
    </w:p>
    <w:tbl>
      <w:tblPr>
        <w:tblStyle w:val="Table6"/>
        <w:tblW w:w="939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98"/>
        <w:gridCol w:w="4698"/>
        <w:tblGridChange w:id="0">
          <w:tblGrid>
            <w:gridCol w:w="4698"/>
            <w:gridCol w:w="4698"/>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jc w:val="center"/>
              <w:rPr>
                <w:rFonts w:ascii="Calibri" w:cs="Calibri" w:eastAsia="Calibri" w:hAnsi="Calibri"/>
              </w:rPr>
            </w:pPr>
            <w:r w:rsidDel="00000000" w:rsidR="00000000" w:rsidRPr="00000000">
              <w:rPr>
                <w:rFonts w:ascii="Calibri" w:cs="Calibri" w:eastAsia="Calibri" w:hAnsi="Calibri"/>
                <w:rtl w:val="0"/>
              </w:rPr>
              <w:t xml:space="preserve">Neregistrovani korisnik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jc w:val="center"/>
              <w:rPr>
                <w:rFonts w:ascii="Calibri" w:cs="Calibri" w:eastAsia="Calibri" w:hAnsi="Calibri"/>
              </w:rPr>
            </w:pPr>
            <w:r w:rsidDel="00000000" w:rsidR="00000000" w:rsidRPr="00000000">
              <w:rPr>
                <w:rFonts w:ascii="Calibri" w:cs="Calibri" w:eastAsia="Calibri" w:hAnsi="Calibri"/>
                <w:rtl w:val="0"/>
              </w:rPr>
              <w:t xml:space="preserve">Sistem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Neuspješna validacija korisničkih podataka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Upozorenje korisniku</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Povratak na korak 3. glavnog toka događaja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0A7">
      <w:pPr>
        <w:rPr>
          <w:rFonts w:ascii="Calibri" w:cs="Calibri" w:eastAsia="Calibri" w:hAnsi="Calibri"/>
        </w:rPr>
      </w:pPr>
      <w:r w:rsidDel="00000000" w:rsidR="00000000" w:rsidRPr="00000000">
        <w:rPr>
          <w:rFonts w:ascii="Calibri" w:cs="Calibri" w:eastAsia="Calibri" w:hAnsi="Calibri"/>
          <w:rtl w:val="0"/>
        </w:rPr>
        <w:br w:type="textWrapping"/>
        <w:t xml:space="preserve">Alternativni tok događaja</w:t>
      </w:r>
    </w:p>
    <w:tbl>
      <w:tblPr>
        <w:tblStyle w:val="Table7"/>
        <w:tblW w:w="939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32"/>
        <w:gridCol w:w="3132"/>
        <w:gridCol w:w="3132"/>
        <w:tblGridChange w:id="0">
          <w:tblGrid>
            <w:gridCol w:w="3132"/>
            <w:gridCol w:w="3132"/>
            <w:gridCol w:w="3132"/>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rPr>
                <w:rFonts w:ascii="Calibri" w:cs="Calibri" w:eastAsia="Calibri" w:hAnsi="Calibri"/>
              </w:rPr>
            </w:pPr>
            <w:r w:rsidDel="00000000" w:rsidR="00000000" w:rsidRPr="00000000">
              <w:rPr>
                <w:rFonts w:ascii="Calibri" w:cs="Calibri" w:eastAsia="Calibri" w:hAnsi="Calibri"/>
                <w:rtl w:val="0"/>
              </w:rPr>
              <w:t xml:space="preserve">Neregistrovani korisnik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rPr>
                <w:rFonts w:ascii="Calibri" w:cs="Calibri" w:eastAsia="Calibri" w:hAnsi="Calibri"/>
              </w:rPr>
            </w:pPr>
            <w:r w:rsidDel="00000000" w:rsidR="00000000" w:rsidRPr="00000000">
              <w:rPr>
                <w:rFonts w:ascii="Calibri" w:cs="Calibri" w:eastAsia="Calibri" w:hAnsi="Calibri"/>
                <w:rtl w:val="0"/>
              </w:rPr>
              <w:t xml:space="preserve">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rPr>
                <w:rFonts w:ascii="Calibri" w:cs="Calibri" w:eastAsia="Calibri" w:hAnsi="Calibri"/>
              </w:rPr>
            </w:pPr>
            <w:r w:rsidDel="00000000" w:rsidR="00000000" w:rsidRPr="00000000">
              <w:rPr>
                <w:rFonts w:ascii="Calibri" w:cs="Calibri" w:eastAsia="Calibri" w:hAnsi="Calibri"/>
                <w:rtl w:val="0"/>
              </w:rPr>
              <w:t xml:space="preserve">Administrator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ind w:left="360" w:firstLine="0"/>
              <w:rPr>
                <w:rFonts w:ascii="Calibri" w:cs="Calibri" w:eastAsia="Calibri" w:hAnsi="Calibri"/>
              </w:rPr>
            </w:pPr>
            <w:r w:rsidDel="00000000" w:rsidR="00000000" w:rsidRPr="00000000">
              <w:rPr>
                <w:rFonts w:ascii="Calibri" w:cs="Calibri" w:eastAsia="Calibri" w:hAnsi="Calibri"/>
                <w:rtl w:val="0"/>
              </w:rPr>
              <w:t xml:space="preserve">Uspješna validacija korisničkih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ind w:left="360" w:firstLine="0"/>
              <w:rPr>
                <w:rFonts w:ascii="Calibri" w:cs="Calibri" w:eastAsia="Calibri" w:hAnsi="Calibri"/>
              </w:rPr>
            </w:pPr>
            <w:r w:rsidDel="00000000" w:rsidR="00000000" w:rsidRPr="00000000">
              <w:rPr>
                <w:rFonts w:ascii="Calibri" w:cs="Calibri" w:eastAsia="Calibri" w:hAnsi="Calibri"/>
                <w:rtl w:val="0"/>
              </w:rPr>
              <w:t xml:space="preserve">Odbijanje zahtjeva za registraciju zbog nepoštivanja pravilnika aplikacije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ind w:left="360" w:firstLine="0"/>
              <w:rPr>
                <w:rFonts w:ascii="Calibri" w:cs="Calibri" w:eastAsia="Calibri" w:hAnsi="Calibri"/>
              </w:rPr>
            </w:pPr>
            <w:r w:rsidDel="00000000" w:rsidR="00000000" w:rsidRPr="00000000">
              <w:rPr>
                <w:rFonts w:ascii="Calibri" w:cs="Calibri" w:eastAsia="Calibri" w:hAnsi="Calibri"/>
                <w:rtl w:val="0"/>
              </w:rPr>
              <w:t xml:space="preserve">Slanje obrazloženja e-mail porukom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0B4">
      <w:pPr>
        <w:rPr>
          <w:rFonts w:ascii="Calibri" w:cs="Calibri" w:eastAsia="Calibri" w:hAnsi="Calibri"/>
        </w:rPr>
      </w:pPr>
      <w:r w:rsidDel="00000000" w:rsidR="00000000" w:rsidRPr="00000000">
        <w:rPr>
          <w:rtl w:val="0"/>
        </w:rPr>
      </w:r>
    </w:p>
    <w:p w:rsidR="00000000" w:rsidDel="00000000" w:rsidP="00000000" w:rsidRDefault="00000000" w:rsidRPr="00000000" w14:paraId="000000B5">
      <w:pPr>
        <w:ind w:left="0" w:firstLine="0"/>
        <w:rPr>
          <w:b w:val="1"/>
          <w:sz w:val="24"/>
          <w:szCs w:val="24"/>
        </w:rPr>
      </w:pPr>
      <w:r w:rsidDel="00000000" w:rsidR="00000000" w:rsidRPr="00000000">
        <w:rPr>
          <w:b w:val="1"/>
          <w:rtl w:val="0"/>
        </w:rPr>
        <w:t xml:space="preserve">3.  </w:t>
      </w:r>
      <w:r w:rsidDel="00000000" w:rsidR="00000000" w:rsidRPr="00000000">
        <w:rPr>
          <w:b w:val="1"/>
          <w:sz w:val="24"/>
          <w:szCs w:val="24"/>
          <w:rtl w:val="0"/>
        </w:rPr>
        <w:t xml:space="preserve">Registracija restorana</w:t>
      </w:r>
    </w:p>
    <w:p w:rsidR="00000000" w:rsidDel="00000000" w:rsidP="00000000" w:rsidRDefault="00000000" w:rsidRPr="00000000" w14:paraId="000000B6">
      <w:pPr>
        <w:widowControl w:val="0"/>
        <w:spacing w:after="0" w:line="276" w:lineRule="auto"/>
        <w:rPr>
          <w:rFonts w:ascii="Calibri" w:cs="Calibri" w:eastAsia="Calibri" w:hAnsi="Calibri"/>
          <w:color w:val="000000"/>
        </w:rPr>
      </w:pPr>
      <w:r w:rsidDel="00000000" w:rsidR="00000000" w:rsidRPr="00000000">
        <w:rPr>
          <w:rtl w:val="0"/>
        </w:rPr>
      </w:r>
    </w:p>
    <w:tbl>
      <w:tblPr>
        <w:tblStyle w:val="Table8"/>
        <w:tblW w:w="93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93"/>
        <w:gridCol w:w="4697"/>
        <w:tblGridChange w:id="0">
          <w:tblGrid>
            <w:gridCol w:w="4693"/>
            <w:gridCol w:w="4697"/>
          </w:tblGrid>
        </w:tblGridChange>
      </w:tblGrid>
      <w:tr>
        <w:trPr>
          <w:trHeight w:val="35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rPr>
                <w:rFonts w:ascii="Calibri" w:cs="Calibri" w:eastAsia="Calibri" w:hAnsi="Calibri"/>
              </w:rPr>
            </w:pPr>
            <w:r w:rsidDel="00000000" w:rsidR="00000000" w:rsidRPr="00000000">
              <w:rPr>
                <w:rFonts w:ascii="Calibri" w:cs="Calibri" w:eastAsia="Calibri" w:hAnsi="Calibri"/>
                <w:rtl w:val="0"/>
              </w:rPr>
              <w:t xml:space="preserve">Naziv scenarija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rPr>
                <w:rFonts w:ascii="Calibri" w:cs="Calibri" w:eastAsia="Calibri" w:hAnsi="Calibri"/>
              </w:rPr>
            </w:pPr>
            <w:r w:rsidDel="00000000" w:rsidR="00000000" w:rsidRPr="00000000">
              <w:rPr>
                <w:rFonts w:ascii="Calibri" w:cs="Calibri" w:eastAsia="Calibri" w:hAnsi="Calibri"/>
                <w:rtl w:val="0"/>
              </w:rPr>
              <w:t xml:space="preserve">Registracija restorana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rPr>
                <w:rFonts w:ascii="Calibri" w:cs="Calibri" w:eastAsia="Calibri" w:hAnsi="Calibri"/>
              </w:rPr>
            </w:pPr>
            <w:r w:rsidDel="00000000" w:rsidR="00000000" w:rsidRPr="00000000">
              <w:rPr>
                <w:rFonts w:ascii="Calibri" w:cs="Calibri" w:eastAsia="Calibri" w:hAnsi="Calibri"/>
                <w:rtl w:val="0"/>
              </w:rPr>
              <w:t xml:space="preserve">Opis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rPr>
                <w:rFonts w:ascii="Calibri" w:cs="Calibri" w:eastAsia="Calibri" w:hAnsi="Calibri"/>
              </w:rPr>
            </w:pPr>
            <w:r w:rsidDel="00000000" w:rsidR="00000000" w:rsidRPr="00000000">
              <w:rPr>
                <w:rFonts w:ascii="Calibri" w:cs="Calibri" w:eastAsia="Calibri" w:hAnsi="Calibri"/>
                <w:rtl w:val="0"/>
              </w:rPr>
              <w:t xml:space="preserve">Registracija osobe koja želi da doda svoj restoran u sistem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rPr>
                <w:rFonts w:ascii="Calibri" w:cs="Calibri" w:eastAsia="Calibri" w:hAnsi="Calibri"/>
              </w:rPr>
            </w:pPr>
            <w:r w:rsidDel="00000000" w:rsidR="00000000" w:rsidRPr="00000000">
              <w:rPr>
                <w:rFonts w:ascii="Calibri" w:cs="Calibri" w:eastAsia="Calibri" w:hAnsi="Calibri"/>
                <w:rtl w:val="0"/>
              </w:rPr>
              <w:t xml:space="preserve">Posljedice – uspješan završetak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rPr>
                <w:rFonts w:ascii="Calibri" w:cs="Calibri" w:eastAsia="Calibri" w:hAnsi="Calibri"/>
              </w:rPr>
            </w:pPr>
            <w:r w:rsidDel="00000000" w:rsidR="00000000" w:rsidRPr="00000000">
              <w:rPr>
                <w:rFonts w:ascii="Calibri" w:cs="Calibri" w:eastAsia="Calibri" w:hAnsi="Calibri"/>
                <w:rtl w:val="0"/>
              </w:rPr>
              <w:t xml:space="preserve">Potvrda o uspješnoj registraciji restorana na sistem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rPr>
                <w:rFonts w:ascii="Calibri" w:cs="Calibri" w:eastAsia="Calibri" w:hAnsi="Calibri"/>
              </w:rPr>
            </w:pPr>
            <w:r w:rsidDel="00000000" w:rsidR="00000000" w:rsidRPr="00000000">
              <w:rPr>
                <w:rFonts w:ascii="Calibri" w:cs="Calibri" w:eastAsia="Calibri" w:hAnsi="Calibri"/>
                <w:rtl w:val="0"/>
              </w:rPr>
              <w:t xml:space="preserve">Posljedice – neuspješan završetak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rPr>
                <w:rFonts w:ascii="Calibri" w:cs="Calibri" w:eastAsia="Calibri" w:hAnsi="Calibri"/>
              </w:rPr>
            </w:pPr>
            <w:r w:rsidDel="00000000" w:rsidR="00000000" w:rsidRPr="00000000">
              <w:rPr>
                <w:rFonts w:ascii="Calibri" w:cs="Calibri" w:eastAsia="Calibri" w:hAnsi="Calibri"/>
                <w:rtl w:val="0"/>
              </w:rPr>
              <w:t xml:space="preserve">Neuspješna validacija podataka potrebnih za registrovanje restorana u sistem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rPr>
                <w:rFonts w:ascii="Calibri" w:cs="Calibri" w:eastAsia="Calibri" w:hAnsi="Calibri"/>
              </w:rPr>
            </w:pPr>
            <w:r w:rsidDel="00000000" w:rsidR="00000000" w:rsidRPr="00000000">
              <w:rPr>
                <w:rFonts w:ascii="Calibri" w:cs="Calibri" w:eastAsia="Calibri" w:hAnsi="Calibri"/>
                <w:rtl w:val="0"/>
              </w:rPr>
              <w:t xml:space="preserve">Primarni akteri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rPr>
                <w:rFonts w:ascii="Calibri" w:cs="Calibri" w:eastAsia="Calibri" w:hAnsi="Calibri"/>
              </w:rPr>
            </w:pPr>
            <w:r w:rsidDel="00000000" w:rsidR="00000000" w:rsidRPr="00000000">
              <w:rPr>
                <w:rFonts w:ascii="Calibri" w:cs="Calibri" w:eastAsia="Calibri" w:hAnsi="Calibri"/>
                <w:rtl w:val="0"/>
              </w:rPr>
              <w:t xml:space="preserve">Neregistrovani korisnik</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rtl w:val="0"/>
              </w:rPr>
              <w:t xml:space="preserve">Ostali akteri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rPr>
                <w:rFonts w:ascii="Calibri" w:cs="Calibri" w:eastAsia="Calibri" w:hAnsi="Calibri"/>
              </w:rPr>
            </w:pPr>
            <w:r w:rsidDel="00000000" w:rsidR="00000000" w:rsidRPr="00000000">
              <w:rPr>
                <w:rFonts w:ascii="Calibri" w:cs="Calibri" w:eastAsia="Calibri" w:hAnsi="Calibri"/>
                <w:rtl w:val="0"/>
              </w:rPr>
              <w:t xml:space="preserve">Sistem i administrator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rPr>
                <w:rFonts w:ascii="Calibri" w:cs="Calibri" w:eastAsia="Calibri" w:hAnsi="Calibri"/>
              </w:rPr>
            </w:pPr>
            <w:r w:rsidDel="00000000" w:rsidR="00000000" w:rsidRPr="00000000">
              <w:rPr>
                <w:rFonts w:ascii="Calibri" w:cs="Calibri" w:eastAsia="Calibri" w:hAnsi="Calibri"/>
                <w:rtl w:val="0"/>
              </w:rPr>
              <w:t xml:space="preserve">Glavni tok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rPr>
                <w:rFonts w:ascii="Calibri" w:cs="Calibri" w:eastAsia="Calibri" w:hAnsi="Calibri"/>
              </w:rPr>
            </w:pPr>
            <w:r w:rsidDel="00000000" w:rsidR="00000000" w:rsidRPr="00000000">
              <w:rPr>
                <w:rFonts w:ascii="Calibri" w:cs="Calibri" w:eastAsia="Calibri" w:hAnsi="Calibri"/>
                <w:rtl w:val="0"/>
              </w:rPr>
              <w:t xml:space="preserve">Neregistrovani korisnik popunjava formu s podacima potrebnim za kreiranje novog korisničkog računa, forma se dalje validira, te u slučaju uspješne validacije restoran se dodaje u sistem.</w:t>
            </w:r>
          </w:p>
        </w:tc>
      </w:tr>
      <w:tr>
        <w:trPr>
          <w:trHeight w:val="28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rPr>
                <w:rFonts w:ascii="Calibri" w:cs="Calibri" w:eastAsia="Calibri" w:hAnsi="Calibri"/>
              </w:rPr>
            </w:pPr>
            <w:r w:rsidDel="00000000" w:rsidR="00000000" w:rsidRPr="00000000">
              <w:rPr>
                <w:rFonts w:ascii="Calibri" w:cs="Calibri" w:eastAsia="Calibri" w:hAnsi="Calibri"/>
                <w:rtl w:val="0"/>
              </w:rPr>
              <w:t xml:space="preserve">Alternativni tok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rPr>
                <w:rFonts w:ascii="Calibri" w:cs="Calibri" w:eastAsia="Calibri" w:hAnsi="Calibri"/>
              </w:rPr>
            </w:pPr>
            <w:r w:rsidDel="00000000" w:rsidR="00000000" w:rsidRPr="00000000">
              <w:rPr>
                <w:rFonts w:ascii="Calibri" w:cs="Calibri" w:eastAsia="Calibri" w:hAnsi="Calibri"/>
                <w:rtl w:val="0"/>
              </w:rPr>
              <w:t xml:space="preserve">Neuspješna validacija podataka, odbijanje zahtjeva od strane administratora</w:t>
            </w:r>
          </w:p>
        </w:tc>
      </w:tr>
    </w:tbl>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rFonts w:ascii="Calibri" w:cs="Calibri" w:eastAsia="Calibri" w:hAnsi="Calibri"/>
        </w:rPr>
      </w:pPr>
      <w:r w:rsidDel="00000000" w:rsidR="00000000" w:rsidRPr="00000000">
        <w:rPr>
          <w:rFonts w:ascii="Calibri" w:cs="Calibri" w:eastAsia="Calibri" w:hAnsi="Calibri"/>
          <w:rtl w:val="0"/>
        </w:rPr>
        <w:t xml:space="preserve">Glavni tok događaja</w:t>
      </w:r>
    </w:p>
    <w:tbl>
      <w:tblPr>
        <w:tblStyle w:val="Table9"/>
        <w:tblW w:w="93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80"/>
        <w:gridCol w:w="3354"/>
        <w:gridCol w:w="2556"/>
        <w:tblGridChange w:id="0">
          <w:tblGrid>
            <w:gridCol w:w="3480"/>
            <w:gridCol w:w="3354"/>
            <w:gridCol w:w="2556"/>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jc w:val="center"/>
              <w:rPr>
                <w:rFonts w:ascii="Calibri" w:cs="Calibri" w:eastAsia="Calibri" w:hAnsi="Calibri"/>
              </w:rPr>
            </w:pPr>
            <w:r w:rsidDel="00000000" w:rsidR="00000000" w:rsidRPr="00000000">
              <w:rPr>
                <w:rFonts w:ascii="Calibri" w:cs="Calibri" w:eastAsia="Calibri" w:hAnsi="Calibri"/>
                <w:rtl w:val="0"/>
              </w:rPr>
              <w:t xml:space="preserve">Neregistrovani korisnik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jc w:val="center"/>
              <w:rPr>
                <w:rFonts w:ascii="Calibri" w:cs="Calibri" w:eastAsia="Calibri" w:hAnsi="Calibri"/>
              </w:rPr>
            </w:pPr>
            <w:r w:rsidDel="00000000" w:rsidR="00000000" w:rsidRPr="00000000">
              <w:rPr>
                <w:rFonts w:ascii="Calibri" w:cs="Calibri" w:eastAsia="Calibri" w:hAnsi="Calibri"/>
                <w:rtl w:val="0"/>
              </w:rPr>
              <w:t xml:space="preserve">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jc w:val="center"/>
              <w:rPr>
                <w:rFonts w:ascii="Calibri" w:cs="Calibri" w:eastAsia="Calibri" w:hAnsi="Calibri"/>
              </w:rPr>
            </w:pPr>
            <w:r w:rsidDel="00000000" w:rsidR="00000000" w:rsidRPr="00000000">
              <w:rPr>
                <w:rFonts w:ascii="Calibri" w:cs="Calibri" w:eastAsia="Calibri" w:hAnsi="Calibri"/>
                <w:rtl w:val="0"/>
              </w:rPr>
              <w:t xml:space="preserve">Administrator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numPr>
                <w:ilvl w:val="0"/>
                <w:numId w:val="6"/>
              </w:numPr>
              <w:spacing w:line="256" w:lineRule="auto"/>
              <w:ind w:left="720" w:hanging="360"/>
              <w:rPr>
                <w:rFonts w:ascii="Calibri" w:cs="Calibri" w:eastAsia="Calibri" w:hAnsi="Calibri"/>
              </w:rPr>
            </w:pPr>
            <w:r w:rsidDel="00000000" w:rsidR="00000000" w:rsidRPr="00000000">
              <w:rPr>
                <w:rFonts w:ascii="Calibri" w:cs="Calibri" w:eastAsia="Calibri" w:hAnsi="Calibri"/>
                <w:color w:val="000000"/>
                <w:rtl w:val="0"/>
              </w:rPr>
              <w:t xml:space="preserve">Pristup interfejsu za registrovanje </w:t>
            </w:r>
            <w:r w:rsidDel="00000000" w:rsidR="00000000" w:rsidRPr="00000000">
              <w:rPr>
                <w:rFonts w:ascii="Calibri" w:cs="Calibri" w:eastAsia="Calibri" w:hAnsi="Calibri"/>
                <w:rtl w:val="0"/>
              </w:rPr>
              <w:t xml:space="preserve">restorana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numPr>
                <w:ilvl w:val="0"/>
                <w:numId w:val="6"/>
              </w:numPr>
              <w:spacing w:line="256" w:lineRule="auto"/>
              <w:ind w:left="720" w:hanging="360"/>
              <w:rPr>
                <w:rFonts w:ascii="Calibri" w:cs="Calibri" w:eastAsia="Calibri" w:hAnsi="Calibri"/>
              </w:rPr>
            </w:pPr>
            <w:r w:rsidDel="00000000" w:rsidR="00000000" w:rsidRPr="00000000">
              <w:rPr>
                <w:rFonts w:ascii="Calibri" w:cs="Calibri" w:eastAsia="Calibri" w:hAnsi="Calibri"/>
                <w:color w:val="000000"/>
                <w:rtl w:val="0"/>
              </w:rPr>
              <w:t xml:space="preserve">Prikaz forme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ind w:left="720" w:firstLine="0"/>
              <w:rPr>
                <w:rFonts w:ascii="Calibri" w:cs="Calibri" w:eastAsia="Calibri" w:hAnsi="Calibri"/>
                <w:color w:val="00000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numPr>
                <w:ilvl w:val="0"/>
                <w:numId w:val="6"/>
              </w:numPr>
              <w:spacing w:line="256" w:lineRule="auto"/>
              <w:ind w:left="720" w:hanging="360"/>
              <w:rPr>
                <w:rFonts w:ascii="Calibri" w:cs="Calibri" w:eastAsia="Calibri" w:hAnsi="Calibri"/>
              </w:rPr>
            </w:pPr>
            <w:r w:rsidDel="00000000" w:rsidR="00000000" w:rsidRPr="00000000">
              <w:rPr>
                <w:rFonts w:ascii="Calibri" w:cs="Calibri" w:eastAsia="Calibri" w:hAnsi="Calibri"/>
                <w:color w:val="000000"/>
                <w:rtl w:val="0"/>
              </w:rPr>
              <w:t xml:space="preserve">Popunjavanje forme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numPr>
                <w:ilvl w:val="0"/>
                <w:numId w:val="6"/>
              </w:numPr>
              <w:spacing w:line="256" w:lineRule="auto"/>
              <w:ind w:left="720" w:hanging="360"/>
              <w:rPr>
                <w:rFonts w:ascii="Calibri" w:cs="Calibri" w:eastAsia="Calibri" w:hAnsi="Calibri"/>
              </w:rPr>
            </w:pPr>
            <w:r w:rsidDel="00000000" w:rsidR="00000000" w:rsidRPr="00000000">
              <w:rPr>
                <w:rFonts w:ascii="Calibri" w:cs="Calibri" w:eastAsia="Calibri" w:hAnsi="Calibri"/>
                <w:color w:val="000000"/>
                <w:rtl w:val="0"/>
              </w:rPr>
              <w:t xml:space="preserve">Submit forme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numPr>
                <w:ilvl w:val="0"/>
                <w:numId w:val="6"/>
              </w:numPr>
              <w:spacing w:line="256" w:lineRule="auto"/>
              <w:ind w:left="720" w:hanging="360"/>
              <w:rPr>
                <w:rFonts w:ascii="Calibri" w:cs="Calibri" w:eastAsia="Calibri" w:hAnsi="Calibri"/>
              </w:rPr>
            </w:pPr>
            <w:r w:rsidDel="00000000" w:rsidR="00000000" w:rsidRPr="00000000">
              <w:rPr>
                <w:rFonts w:ascii="Calibri" w:cs="Calibri" w:eastAsia="Calibri" w:hAnsi="Calibri"/>
                <w:color w:val="000000"/>
                <w:rtl w:val="0"/>
              </w:rPr>
              <w:t xml:space="preserve">Uspješna validacija korisničkih podataka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ind w:left="720" w:firstLine="0"/>
              <w:rPr>
                <w:rFonts w:ascii="Calibri" w:cs="Calibri" w:eastAsia="Calibri" w:hAnsi="Calibri"/>
                <w:color w:val="00000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ind w:left="720" w:firstLine="0"/>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numPr>
                <w:ilvl w:val="0"/>
                <w:numId w:val="6"/>
              </w:numPr>
              <w:spacing w:line="256" w:lineRule="auto"/>
              <w:ind w:left="720" w:hanging="360"/>
              <w:rPr>
                <w:rFonts w:ascii="Calibri" w:cs="Calibri" w:eastAsia="Calibri" w:hAnsi="Calibri"/>
              </w:rPr>
            </w:pPr>
            <w:r w:rsidDel="00000000" w:rsidR="00000000" w:rsidRPr="00000000">
              <w:rPr>
                <w:rFonts w:ascii="Calibri" w:cs="Calibri" w:eastAsia="Calibri" w:hAnsi="Calibri"/>
                <w:color w:val="000000"/>
                <w:rtl w:val="0"/>
              </w:rPr>
              <w:t xml:space="preserve">Prihvata zahtjev za kreiranje novog </w:t>
            </w:r>
            <w:r w:rsidDel="00000000" w:rsidR="00000000" w:rsidRPr="00000000">
              <w:rPr>
                <w:rFonts w:ascii="Calibri" w:cs="Calibri" w:eastAsia="Calibri" w:hAnsi="Calibri"/>
                <w:rtl w:val="0"/>
              </w:rPr>
              <w:t xml:space="preserve">restorana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ind w:left="360" w:firstLine="0"/>
              <w:rPr>
                <w:rFonts w:ascii="Calibri" w:cs="Calibri" w:eastAsia="Calibri" w:hAnsi="Calibri"/>
              </w:rPr>
            </w:pPr>
            <w:r w:rsidDel="00000000" w:rsidR="00000000" w:rsidRPr="00000000">
              <w:rPr>
                <w:rFonts w:ascii="Calibri" w:cs="Calibri" w:eastAsia="Calibri" w:hAnsi="Calibri"/>
                <w:rtl w:val="0"/>
              </w:rPr>
              <w:t xml:space="preserve">7.  Slanje email potvrde o uspješnoj registraciji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ind w:left="720" w:firstLine="0"/>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0E1">
      <w:pPr>
        <w:rPr>
          <w:rFonts w:ascii="Calibri" w:cs="Calibri" w:eastAsia="Calibri" w:hAnsi="Calibri"/>
        </w:rPr>
      </w:pPr>
      <w:r w:rsidDel="00000000" w:rsidR="00000000" w:rsidRPr="00000000">
        <w:rPr>
          <w:rtl w:val="0"/>
        </w:rPr>
      </w:r>
    </w:p>
    <w:p w:rsidR="00000000" w:rsidDel="00000000" w:rsidP="00000000" w:rsidRDefault="00000000" w:rsidRPr="00000000" w14:paraId="000000E2">
      <w:pPr>
        <w:rPr>
          <w:rFonts w:ascii="Calibri" w:cs="Calibri" w:eastAsia="Calibri" w:hAnsi="Calibri"/>
        </w:rPr>
      </w:pPr>
      <w:r w:rsidDel="00000000" w:rsidR="00000000" w:rsidRPr="00000000">
        <w:rPr>
          <w:rFonts w:ascii="Calibri" w:cs="Calibri" w:eastAsia="Calibri" w:hAnsi="Calibri"/>
          <w:rtl w:val="0"/>
        </w:rPr>
        <w:t xml:space="preserve">Alternativni tok događaja</w:t>
      </w:r>
    </w:p>
    <w:tbl>
      <w:tblPr>
        <w:tblStyle w:val="Table10"/>
        <w:tblW w:w="93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95"/>
        <w:gridCol w:w="4695"/>
        <w:tblGridChange w:id="0">
          <w:tblGrid>
            <w:gridCol w:w="4695"/>
            <w:gridCol w:w="469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jc w:val="center"/>
              <w:rPr>
                <w:rFonts w:ascii="Calibri" w:cs="Calibri" w:eastAsia="Calibri" w:hAnsi="Calibri"/>
              </w:rPr>
            </w:pPr>
            <w:r w:rsidDel="00000000" w:rsidR="00000000" w:rsidRPr="00000000">
              <w:rPr>
                <w:rFonts w:ascii="Calibri" w:cs="Calibri" w:eastAsia="Calibri" w:hAnsi="Calibri"/>
                <w:rtl w:val="0"/>
              </w:rPr>
              <w:t xml:space="preserve">Neregistrovani korisnik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jc w:val="center"/>
              <w:rPr>
                <w:rFonts w:ascii="Calibri" w:cs="Calibri" w:eastAsia="Calibri" w:hAnsi="Calibri"/>
              </w:rPr>
            </w:pPr>
            <w:r w:rsidDel="00000000" w:rsidR="00000000" w:rsidRPr="00000000">
              <w:rPr>
                <w:rFonts w:ascii="Calibri" w:cs="Calibri" w:eastAsia="Calibri" w:hAnsi="Calibri"/>
                <w:rtl w:val="0"/>
              </w:rPr>
              <w:t xml:space="preserve">Sistem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numPr>
                <w:ilvl w:val="0"/>
                <w:numId w:val="4"/>
              </w:numPr>
              <w:spacing w:line="256" w:lineRule="auto"/>
              <w:ind w:left="720" w:hanging="360"/>
              <w:rPr>
                <w:rFonts w:ascii="Calibri" w:cs="Calibri" w:eastAsia="Calibri" w:hAnsi="Calibri"/>
              </w:rPr>
            </w:pPr>
            <w:r w:rsidDel="00000000" w:rsidR="00000000" w:rsidRPr="00000000">
              <w:rPr>
                <w:rFonts w:ascii="Calibri" w:cs="Calibri" w:eastAsia="Calibri" w:hAnsi="Calibri"/>
                <w:color w:val="000000"/>
                <w:rtl w:val="0"/>
              </w:rPr>
              <w:t xml:space="preserve">Neuspješna validacija korisničkih podataka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numPr>
                <w:ilvl w:val="0"/>
                <w:numId w:val="4"/>
              </w:numPr>
              <w:spacing w:line="256" w:lineRule="auto"/>
              <w:ind w:left="720" w:hanging="360"/>
              <w:rPr>
                <w:rFonts w:ascii="Calibri" w:cs="Calibri" w:eastAsia="Calibri" w:hAnsi="Calibri"/>
              </w:rPr>
            </w:pPr>
            <w:r w:rsidDel="00000000" w:rsidR="00000000" w:rsidRPr="00000000">
              <w:rPr>
                <w:rFonts w:ascii="Calibri" w:cs="Calibri" w:eastAsia="Calibri" w:hAnsi="Calibri"/>
                <w:color w:val="000000"/>
                <w:rtl w:val="0"/>
              </w:rPr>
              <w:t xml:space="preserve">Upozorenje korisniku</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numPr>
                <w:ilvl w:val="0"/>
                <w:numId w:val="4"/>
              </w:numPr>
              <w:spacing w:line="256" w:lineRule="auto"/>
              <w:ind w:left="720" w:hanging="360"/>
              <w:rPr>
                <w:rFonts w:ascii="Calibri" w:cs="Calibri" w:eastAsia="Calibri" w:hAnsi="Calibri"/>
              </w:rPr>
            </w:pPr>
            <w:r w:rsidDel="00000000" w:rsidR="00000000" w:rsidRPr="00000000">
              <w:rPr>
                <w:rFonts w:ascii="Calibri" w:cs="Calibri" w:eastAsia="Calibri" w:hAnsi="Calibri"/>
                <w:color w:val="000000"/>
                <w:rtl w:val="0"/>
              </w:rPr>
              <w:t xml:space="preserve">Povratak na korak 3. glavnog toka događaja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A">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0EB">
      <w:pPr>
        <w:rPr>
          <w:rFonts w:ascii="Calibri" w:cs="Calibri" w:eastAsia="Calibri" w:hAnsi="Calibri"/>
        </w:rPr>
      </w:pPr>
      <w:r w:rsidDel="00000000" w:rsidR="00000000" w:rsidRPr="00000000">
        <w:rPr>
          <w:rFonts w:ascii="Calibri" w:cs="Calibri" w:eastAsia="Calibri" w:hAnsi="Calibri"/>
          <w:rtl w:val="0"/>
        </w:rPr>
        <w:br w:type="textWrapping"/>
      </w:r>
    </w:p>
    <w:p w:rsidR="00000000" w:rsidDel="00000000" w:rsidP="00000000" w:rsidRDefault="00000000" w:rsidRPr="00000000" w14:paraId="000000EC">
      <w:pPr>
        <w:rPr>
          <w:rFonts w:ascii="Calibri" w:cs="Calibri" w:eastAsia="Calibri" w:hAnsi="Calibri"/>
        </w:rPr>
      </w:pPr>
      <w:r w:rsidDel="00000000" w:rsidR="00000000" w:rsidRPr="00000000">
        <w:rPr>
          <w:rFonts w:ascii="Calibri" w:cs="Calibri" w:eastAsia="Calibri" w:hAnsi="Calibri"/>
          <w:rtl w:val="0"/>
        </w:rPr>
        <w:t xml:space="preserve">Alternativni tok događaja</w:t>
      </w:r>
    </w:p>
    <w:tbl>
      <w:tblPr>
        <w:tblStyle w:val="Table11"/>
        <w:tblW w:w="93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30"/>
        <w:gridCol w:w="3130"/>
        <w:gridCol w:w="3130"/>
        <w:tblGridChange w:id="0">
          <w:tblGrid>
            <w:gridCol w:w="3130"/>
            <w:gridCol w:w="3130"/>
            <w:gridCol w:w="313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D">
            <w:pPr>
              <w:rPr>
                <w:rFonts w:ascii="Calibri" w:cs="Calibri" w:eastAsia="Calibri" w:hAnsi="Calibri"/>
              </w:rPr>
            </w:pPr>
            <w:r w:rsidDel="00000000" w:rsidR="00000000" w:rsidRPr="00000000">
              <w:rPr>
                <w:rFonts w:ascii="Calibri" w:cs="Calibri" w:eastAsia="Calibri" w:hAnsi="Calibri"/>
                <w:rtl w:val="0"/>
              </w:rPr>
              <w:t xml:space="preserve">Neregistrovani korisnik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E">
            <w:pPr>
              <w:rPr>
                <w:rFonts w:ascii="Calibri" w:cs="Calibri" w:eastAsia="Calibri" w:hAnsi="Calibri"/>
              </w:rPr>
            </w:pPr>
            <w:r w:rsidDel="00000000" w:rsidR="00000000" w:rsidRPr="00000000">
              <w:rPr>
                <w:rFonts w:ascii="Calibri" w:cs="Calibri" w:eastAsia="Calibri" w:hAnsi="Calibri"/>
                <w:rtl w:val="0"/>
              </w:rPr>
              <w:t xml:space="preserve">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rPr>
                <w:rFonts w:ascii="Calibri" w:cs="Calibri" w:eastAsia="Calibri" w:hAnsi="Calibri"/>
              </w:rPr>
            </w:pPr>
            <w:r w:rsidDel="00000000" w:rsidR="00000000" w:rsidRPr="00000000">
              <w:rPr>
                <w:rFonts w:ascii="Calibri" w:cs="Calibri" w:eastAsia="Calibri" w:hAnsi="Calibri"/>
                <w:rtl w:val="0"/>
              </w:rPr>
              <w:t xml:space="preserve">Administrator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1">
            <w:pPr>
              <w:numPr>
                <w:ilvl w:val="0"/>
                <w:numId w:val="5"/>
              </w:numPr>
              <w:spacing w:line="256" w:lineRule="auto"/>
              <w:ind w:left="720" w:hanging="360"/>
              <w:rPr>
                <w:rFonts w:ascii="Calibri" w:cs="Calibri" w:eastAsia="Calibri" w:hAnsi="Calibri"/>
              </w:rPr>
            </w:pPr>
            <w:r w:rsidDel="00000000" w:rsidR="00000000" w:rsidRPr="00000000">
              <w:rPr>
                <w:rFonts w:ascii="Calibri" w:cs="Calibri" w:eastAsia="Calibri" w:hAnsi="Calibri"/>
                <w:color w:val="000000"/>
                <w:rtl w:val="0"/>
              </w:rPr>
              <w:t xml:space="preserve">Uspješna validacija korisničkih podataka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4">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numPr>
                <w:ilvl w:val="0"/>
                <w:numId w:val="5"/>
              </w:numPr>
              <w:spacing w:line="256" w:lineRule="auto"/>
              <w:ind w:left="720" w:hanging="360"/>
              <w:rPr>
                <w:rFonts w:ascii="Calibri" w:cs="Calibri" w:eastAsia="Calibri" w:hAnsi="Calibri"/>
              </w:rPr>
            </w:pPr>
            <w:r w:rsidDel="00000000" w:rsidR="00000000" w:rsidRPr="00000000">
              <w:rPr>
                <w:rFonts w:ascii="Calibri" w:cs="Calibri" w:eastAsia="Calibri" w:hAnsi="Calibri"/>
                <w:color w:val="000000"/>
                <w:rtl w:val="0"/>
              </w:rPr>
              <w:t xml:space="preserve">Odbijanje zahtjeva za registraciju zbog nepoštivanja pravilnika aplikacije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numPr>
                <w:ilvl w:val="0"/>
                <w:numId w:val="5"/>
              </w:numPr>
              <w:spacing w:line="256" w:lineRule="auto"/>
              <w:ind w:left="720" w:hanging="360"/>
              <w:rPr>
                <w:rFonts w:ascii="Calibri" w:cs="Calibri" w:eastAsia="Calibri" w:hAnsi="Calibri"/>
              </w:rPr>
            </w:pPr>
            <w:r w:rsidDel="00000000" w:rsidR="00000000" w:rsidRPr="00000000">
              <w:rPr>
                <w:rFonts w:ascii="Calibri" w:cs="Calibri" w:eastAsia="Calibri" w:hAnsi="Calibri"/>
                <w:color w:val="000000"/>
                <w:rtl w:val="0"/>
              </w:rPr>
              <w:t xml:space="preserve">Slanje obrazloženja e-mail porukom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0F9">
      <w:pPr>
        <w:rPr/>
      </w:pPr>
      <w:r w:rsidDel="00000000" w:rsidR="00000000" w:rsidRPr="00000000">
        <w:br w:type="page"/>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425.19685039370086" w:right="0" w:hanging="36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Narudžba</w:t>
      </w:r>
    </w:p>
    <w:p w:rsidR="00000000" w:rsidDel="00000000" w:rsidP="00000000" w:rsidRDefault="00000000" w:rsidRPr="00000000" w14:paraId="000000FC">
      <w:pPr>
        <w:rPr>
          <w:rFonts w:ascii="Calibri" w:cs="Calibri" w:eastAsia="Calibri" w:hAnsi="Calibri"/>
        </w:rPr>
      </w:pPr>
      <w:r w:rsidDel="00000000" w:rsidR="00000000" w:rsidRPr="00000000">
        <w:rPr>
          <w:rtl w:val="0"/>
        </w:rPr>
      </w:r>
    </w:p>
    <w:tbl>
      <w:tblPr>
        <w:tblStyle w:val="Table1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Naziv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Naručivanje jela</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Opis slučaja upotrebe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Naručilac jela putem Web interfejsa bira restoran, pregleda jelovnik, ubacuje stavke u svoju online korpu, zaključuje narudžbu te plaća obračunati iznos.</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Preduvjet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Da bi se narudžba zaključila korisnik treba biti registrovan i proći proces validacije adrese za dostavu.</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Posljedice - uspješan završetak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Narudžba je zaključena i počinje proces dostave.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Posljedice - neuspješan završetak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Narudžba se odbija i korisnik se vraća na korak zaključivanja.</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Primarni akteri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Naručilac</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Ostali akteri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Sistem</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Glavni tok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Korisnik bira restoran iz kojeg želi naručiti proizvode. Nakon što željene proizvode doda u korpu, kreće proces zaključivanja narudžbe. Ukoliko korisnik nije prijavljen na sistem biva preusmjeren na formu za prijavu, u suprotnom unosi adresu za dostavu i kreće proces validacije. Nakon validacije adrese korisnik bira način plaćanja. Narudžba se dodaje u red za dostavu.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Proširenja/Alternative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Neuspješna validacija adrese za dostavu, Plaćanje online</w:t>
            </w:r>
          </w:p>
        </w:tc>
      </w:tr>
    </w:tbl>
    <w:p w:rsidR="00000000" w:rsidDel="00000000" w:rsidP="00000000" w:rsidRDefault="00000000" w:rsidRPr="00000000" w14:paraId="0000010F">
      <w:pPr>
        <w:rPr>
          <w:rFonts w:ascii="Calibri" w:cs="Calibri" w:eastAsia="Calibri" w:hAnsi="Calibri"/>
        </w:rPr>
      </w:pPr>
      <w:r w:rsidDel="00000000" w:rsidR="00000000" w:rsidRPr="00000000">
        <w:rPr>
          <w:rtl w:val="0"/>
        </w:rPr>
      </w:r>
    </w:p>
    <w:p w:rsidR="00000000" w:rsidDel="00000000" w:rsidP="00000000" w:rsidRDefault="00000000" w:rsidRPr="00000000" w14:paraId="00000110">
      <w:pPr>
        <w:rPr/>
      </w:pPr>
      <w:r w:rsidDel="00000000" w:rsidR="00000000" w:rsidRPr="00000000">
        <w:br w:type="page"/>
      </w:r>
      <w:r w:rsidDel="00000000" w:rsidR="00000000" w:rsidRPr="00000000">
        <w:rPr>
          <w:rtl w:val="0"/>
        </w:rPr>
      </w:r>
    </w:p>
    <w:p w:rsidR="00000000" w:rsidDel="00000000" w:rsidP="00000000" w:rsidRDefault="00000000" w:rsidRPr="00000000" w14:paraId="00000111">
      <w:pPr>
        <w:rPr>
          <w:rFonts w:ascii="Calibri" w:cs="Calibri" w:eastAsia="Calibri" w:hAnsi="Calibri"/>
        </w:rPr>
      </w:pPr>
      <w:r w:rsidDel="00000000" w:rsidR="00000000" w:rsidRPr="00000000">
        <w:rPr>
          <w:rFonts w:ascii="Calibri" w:cs="Calibri" w:eastAsia="Calibri" w:hAnsi="Calibri"/>
          <w:rtl w:val="0"/>
        </w:rPr>
        <w:t xml:space="preserve">Glavni tok događaja:</w:t>
      </w:r>
    </w:p>
    <w:p w:rsidR="00000000" w:rsidDel="00000000" w:rsidP="00000000" w:rsidRDefault="00000000" w:rsidRPr="00000000" w14:paraId="00000112">
      <w:pPr>
        <w:rPr>
          <w:rFonts w:ascii="Calibri" w:cs="Calibri" w:eastAsia="Calibri" w:hAnsi="Calibri"/>
        </w:rPr>
      </w:pPr>
      <w:r w:rsidDel="00000000" w:rsidR="00000000" w:rsidRPr="00000000">
        <w:rPr>
          <w:rtl w:val="0"/>
        </w:rPr>
      </w:r>
    </w:p>
    <w:tbl>
      <w:tblPr>
        <w:tblStyle w:val="Table1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Korisnik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Sistem</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 Pristupanje interfejsu za naručivanje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6">
            <w:pPr>
              <w:widowControl w:val="0"/>
              <w:spacing w:line="240" w:lineRule="auto"/>
              <w:rPr>
                <w:rFonts w:ascii="Calibri" w:cs="Calibri" w:eastAsia="Calibri" w:hAnsi="Calibri"/>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7">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 Prikaz trenutne ponude restorana</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 Izbor restorana.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A">
            <w:pPr>
              <w:widowControl w:val="0"/>
              <w:spacing w:line="240" w:lineRule="auto"/>
              <w:rPr>
                <w:rFonts w:ascii="Calibri" w:cs="Calibri" w:eastAsia="Calibri" w:hAnsi="Calibri"/>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B">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4. Prikaz proizvoda odabranog restorana</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 Dodavanje proizvoda u korpu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E">
            <w:pPr>
              <w:widowControl w:val="0"/>
              <w:spacing w:line="240" w:lineRule="auto"/>
              <w:rPr>
                <w:rFonts w:ascii="Calibri" w:cs="Calibri" w:eastAsia="Calibri" w:hAnsi="Calibri"/>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 Započinje proces zaključivanja narudžbe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0">
            <w:pPr>
              <w:widowControl w:val="0"/>
              <w:spacing w:line="240" w:lineRule="auto"/>
              <w:rPr>
                <w:rFonts w:ascii="Calibri" w:cs="Calibri" w:eastAsia="Calibri" w:hAnsi="Calibri"/>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1">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7. Ukoliko korisnik nije prijavljen prosljeđuje ga na formu za prijavu, u suprotnom prikazuje formu za zaključivanje narudžbe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8. Unosi adresu za dostavu narudžbe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4">
            <w:pPr>
              <w:widowControl w:val="0"/>
              <w:spacing w:line="240" w:lineRule="auto"/>
              <w:rPr>
                <w:rFonts w:ascii="Calibri" w:cs="Calibri" w:eastAsia="Calibri" w:hAnsi="Calibri"/>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5">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9. Validacija adrese za dostavu</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10. Bira način plaćanja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8">
            <w:pPr>
              <w:widowControl w:val="0"/>
              <w:spacing w:line="240" w:lineRule="auto"/>
              <w:rPr>
                <w:rFonts w:ascii="Calibri" w:cs="Calibri" w:eastAsia="Calibri" w:hAnsi="Calibri"/>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9">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11. Narudžba se dodaje u red za dostavu</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B">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12. Šalje naručiocu poruku da je narudžba uspješno zaključena i da on može pratiti njeno stanje </w:t>
            </w:r>
          </w:p>
        </w:tc>
      </w:tr>
    </w:tbl>
    <w:p w:rsidR="00000000" w:rsidDel="00000000" w:rsidP="00000000" w:rsidRDefault="00000000" w:rsidRPr="00000000" w14:paraId="0000012D">
      <w:pPr>
        <w:rPr>
          <w:rFonts w:ascii="Calibri" w:cs="Calibri" w:eastAsia="Calibri" w:hAnsi="Calibri"/>
        </w:rPr>
      </w:pPr>
      <w:r w:rsidDel="00000000" w:rsidR="00000000" w:rsidRPr="00000000">
        <w:rPr>
          <w:rtl w:val="0"/>
        </w:rPr>
      </w:r>
    </w:p>
    <w:p w:rsidR="00000000" w:rsidDel="00000000" w:rsidP="00000000" w:rsidRDefault="00000000" w:rsidRPr="00000000" w14:paraId="0000012E">
      <w:pPr>
        <w:rPr/>
      </w:pPr>
      <w:r w:rsidDel="00000000" w:rsidR="00000000" w:rsidRPr="00000000">
        <w:br w:type="page"/>
      </w:r>
      <w:r w:rsidDel="00000000" w:rsidR="00000000" w:rsidRPr="00000000">
        <w:rPr>
          <w:rtl w:val="0"/>
        </w:rPr>
      </w:r>
    </w:p>
    <w:p w:rsidR="00000000" w:rsidDel="00000000" w:rsidP="00000000" w:rsidRDefault="00000000" w:rsidRPr="00000000" w14:paraId="0000012F">
      <w:pPr>
        <w:rPr>
          <w:rFonts w:ascii="Calibri" w:cs="Calibri" w:eastAsia="Calibri" w:hAnsi="Calibri"/>
        </w:rPr>
      </w:pPr>
      <w:r w:rsidDel="00000000" w:rsidR="00000000" w:rsidRPr="00000000">
        <w:rPr>
          <w:rFonts w:ascii="Calibri" w:cs="Calibri" w:eastAsia="Calibri" w:hAnsi="Calibri"/>
          <w:rtl w:val="0"/>
        </w:rPr>
        <w:t xml:space="preserve">Prošireni tok događaja: Plaćanje online</w:t>
      </w:r>
    </w:p>
    <w:p w:rsidR="00000000" w:rsidDel="00000000" w:rsidP="00000000" w:rsidRDefault="00000000" w:rsidRPr="00000000" w14:paraId="00000130">
      <w:pPr>
        <w:rPr>
          <w:rFonts w:ascii="Calibri" w:cs="Calibri" w:eastAsia="Calibri" w:hAnsi="Calibri"/>
        </w:rPr>
      </w:pPr>
      <w:r w:rsidDel="00000000" w:rsidR="00000000" w:rsidRPr="00000000">
        <w:rPr>
          <w:rtl w:val="0"/>
        </w:rPr>
      </w:r>
    </w:p>
    <w:tbl>
      <w:tblPr>
        <w:tblStyle w:val="Table1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Korisnik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Sistem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3">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PayPal</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1.Bira način plaćanja online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5">
            <w:pPr>
              <w:widowControl w:val="0"/>
              <w:spacing w:line="240" w:lineRule="auto"/>
              <w:jc w:val="cente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6">
            <w:pPr>
              <w:widowControl w:val="0"/>
              <w:spacing w:line="240" w:lineRule="auto"/>
              <w:jc w:val="center"/>
              <w:rPr>
                <w:rFonts w:ascii="Calibri" w:cs="Calibri" w:eastAsia="Calibri" w:hAnsi="Calibri"/>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7">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 Preusmjerava korisnika na PayPal formu za plaćanje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9">
            <w:pPr>
              <w:widowControl w:val="0"/>
              <w:spacing w:line="240" w:lineRule="auto"/>
              <w:jc w:val="center"/>
              <w:rPr>
                <w:rFonts w:ascii="Calibri" w:cs="Calibri" w:eastAsia="Calibri" w:hAnsi="Calibri"/>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A">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B">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 Prikaz fome za plaćanje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4. Popunjava formu za plaćanje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E">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F">
            <w:pPr>
              <w:widowControl w:val="0"/>
              <w:spacing w:line="240" w:lineRule="auto"/>
              <w:rPr>
                <w:rFonts w:ascii="Calibri" w:cs="Calibri" w:eastAsia="Calibri" w:hAnsi="Calibri"/>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0">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1">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 Validacija uplate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3">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 Ako je validacija uspješna nastavlja se tok događaja od koraka 11., u suprotnom vraća se na korak 10. u glavnom toku događaja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5">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46">
      <w:pPr>
        <w:rPr>
          <w:rFonts w:ascii="Calibri" w:cs="Calibri" w:eastAsia="Calibri" w:hAnsi="Calibri"/>
        </w:rPr>
      </w:pPr>
      <w:r w:rsidDel="00000000" w:rsidR="00000000" w:rsidRPr="00000000">
        <w:rPr>
          <w:rtl w:val="0"/>
        </w:rPr>
      </w:r>
    </w:p>
    <w:p w:rsidR="00000000" w:rsidDel="00000000" w:rsidP="00000000" w:rsidRDefault="00000000" w:rsidRPr="00000000" w14:paraId="00000147">
      <w:pPr>
        <w:rPr>
          <w:rFonts w:ascii="Calibri" w:cs="Calibri" w:eastAsia="Calibri" w:hAnsi="Calibri"/>
        </w:rPr>
      </w:pPr>
      <w:r w:rsidDel="00000000" w:rsidR="00000000" w:rsidRPr="00000000">
        <w:rPr>
          <w:rFonts w:ascii="Calibri" w:cs="Calibri" w:eastAsia="Calibri" w:hAnsi="Calibri"/>
          <w:rtl w:val="0"/>
        </w:rPr>
        <w:t xml:space="preserve">Alternativni tok događaja: Neuspješna validacija adrese</w:t>
      </w:r>
    </w:p>
    <w:p w:rsidR="00000000" w:rsidDel="00000000" w:rsidP="00000000" w:rsidRDefault="00000000" w:rsidRPr="00000000" w14:paraId="00000148">
      <w:pPr>
        <w:rPr>
          <w:rFonts w:ascii="Calibri" w:cs="Calibri" w:eastAsia="Calibri" w:hAnsi="Calibri"/>
        </w:rPr>
      </w:pPr>
      <w:r w:rsidDel="00000000" w:rsidR="00000000" w:rsidRPr="00000000">
        <w:rPr>
          <w:rtl w:val="0"/>
        </w:rPr>
      </w:r>
    </w:p>
    <w:tbl>
      <w:tblPr>
        <w:tblStyle w:val="Table15"/>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Korisnik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Sistem</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B">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C">
            <w:pPr>
              <w:widowControl w:val="0"/>
              <w:numPr>
                <w:ilvl w:val="0"/>
                <w:numId w:val="7"/>
              </w:numPr>
              <w:spacing w:after="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Narudžba ne prolazi validaciju adrese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D">
            <w:pPr>
              <w:widowControl w:val="0"/>
              <w:spacing w:line="240" w:lineRule="auto"/>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E">
            <w:pPr>
              <w:widowControl w:val="0"/>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2. Upozoravanje korisnika u čemu je problem.</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 Nastavak na koraku 8. glavnog toka događaja.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0">
            <w:pPr>
              <w:widowControl w:val="0"/>
              <w:spacing w:line="240" w:lineRule="auto"/>
              <w:ind w:left="720" w:hanging="360"/>
              <w:rPr>
                <w:rFonts w:ascii="Calibri" w:cs="Calibri" w:eastAsia="Calibri" w:hAnsi="Calibri"/>
              </w:rPr>
            </w:pPr>
            <w:r w:rsidDel="00000000" w:rsidR="00000000" w:rsidRPr="00000000">
              <w:rPr>
                <w:rtl w:val="0"/>
              </w:rPr>
            </w:r>
          </w:p>
        </w:tc>
      </w:tr>
    </w:tbl>
    <w:p w:rsidR="00000000" w:rsidDel="00000000" w:rsidP="00000000" w:rsidRDefault="00000000" w:rsidRPr="00000000" w14:paraId="00000151">
      <w:pPr>
        <w:rPr>
          <w:rFonts w:ascii="Calibri" w:cs="Calibri" w:eastAsia="Calibri" w:hAnsi="Calibri"/>
        </w:rPr>
      </w:pPr>
      <w:r w:rsidDel="00000000" w:rsidR="00000000" w:rsidRPr="00000000">
        <w:rPr>
          <w:rtl w:val="0"/>
        </w:rPr>
      </w:r>
    </w:p>
    <w:p w:rsidR="00000000" w:rsidDel="00000000" w:rsidP="00000000" w:rsidRDefault="00000000" w:rsidRPr="00000000" w14:paraId="00000152">
      <w:pPr>
        <w:rPr>
          <w:rFonts w:ascii="Calibri" w:cs="Calibri" w:eastAsia="Calibri" w:hAnsi="Calibri"/>
        </w:rPr>
      </w:pPr>
      <w:r w:rsidDel="00000000" w:rsidR="00000000" w:rsidRPr="00000000">
        <w:rPr>
          <w:rtl w:val="0"/>
        </w:rPr>
      </w:r>
    </w:p>
    <w:p w:rsidR="00000000" w:rsidDel="00000000" w:rsidP="00000000" w:rsidRDefault="00000000" w:rsidRPr="00000000" w14:paraId="00000153">
      <w:pPr>
        <w:rPr>
          <w:rFonts w:ascii="Calibri" w:cs="Calibri" w:eastAsia="Calibri" w:hAnsi="Calibri"/>
        </w:rPr>
      </w:pPr>
      <w:r w:rsidDel="00000000" w:rsidR="00000000" w:rsidRPr="00000000">
        <w:rPr>
          <w:rtl w:val="0"/>
        </w:rPr>
      </w:r>
    </w:p>
    <w:p w:rsidR="00000000" w:rsidDel="00000000" w:rsidP="00000000" w:rsidRDefault="00000000" w:rsidRPr="00000000" w14:paraId="00000154">
      <w:pPr>
        <w:rPr>
          <w:rFonts w:ascii="Calibri" w:cs="Calibri" w:eastAsia="Calibri" w:hAnsi="Calibri"/>
        </w:rPr>
      </w:pPr>
      <w:r w:rsidDel="00000000" w:rsidR="00000000" w:rsidRPr="00000000">
        <w:rPr>
          <w:rtl w:val="0"/>
        </w:rPr>
      </w:r>
    </w:p>
    <w:p w:rsidR="00000000" w:rsidDel="00000000" w:rsidP="00000000" w:rsidRDefault="00000000" w:rsidRPr="00000000" w14:paraId="00000155">
      <w:pPr>
        <w:rPr>
          <w:rFonts w:ascii="Calibri" w:cs="Calibri" w:eastAsia="Calibri" w:hAnsi="Calibri"/>
        </w:rPr>
      </w:pPr>
      <w:r w:rsidDel="00000000" w:rsidR="00000000" w:rsidRPr="00000000">
        <w:rPr>
          <w:rtl w:val="0"/>
        </w:rPr>
      </w:r>
    </w:p>
    <w:p w:rsidR="00000000" w:rsidDel="00000000" w:rsidP="00000000" w:rsidRDefault="00000000" w:rsidRPr="00000000" w14:paraId="00000156">
      <w:pPr>
        <w:rPr>
          <w:rFonts w:ascii="Calibri" w:cs="Calibri" w:eastAsia="Calibri" w:hAnsi="Calibri"/>
        </w:rPr>
      </w:pPr>
      <w:r w:rsidDel="00000000" w:rsidR="00000000" w:rsidRPr="00000000">
        <w:rPr>
          <w:rtl w:val="0"/>
        </w:rPr>
      </w:r>
    </w:p>
    <w:p w:rsidR="00000000" w:rsidDel="00000000" w:rsidP="00000000" w:rsidRDefault="00000000" w:rsidRPr="00000000" w14:paraId="0000015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425.19685039370086" w:right="0" w:hanging="36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Dostava</w:t>
      </w:r>
    </w:p>
    <w:p w:rsidR="00000000" w:rsidDel="00000000" w:rsidP="00000000" w:rsidRDefault="00000000" w:rsidRPr="00000000" w14:paraId="00000158">
      <w:pPr>
        <w:rPr>
          <w:rFonts w:ascii="Calibri" w:cs="Calibri" w:eastAsia="Calibri" w:hAnsi="Calibri"/>
        </w:rPr>
      </w:pPr>
      <w:r w:rsidDel="00000000" w:rsidR="00000000" w:rsidRPr="00000000">
        <w:rPr>
          <w:rtl w:val="0"/>
        </w:rPr>
      </w:r>
    </w:p>
    <w:tbl>
      <w:tblPr>
        <w:tblStyle w:val="Table16"/>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Naziv</w:t>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Dostava</w:t>
            </w:r>
          </w:p>
        </w:tc>
      </w:tr>
      <w:tr>
        <w:tc>
          <w:tcPr>
            <w:shd w:fill="auto" w:val="clear"/>
            <w:tcMar>
              <w:top w:w="100.0" w:type="dxa"/>
              <w:left w:w="100.0" w:type="dxa"/>
              <w:bottom w:w="100.0" w:type="dxa"/>
              <w:right w:w="100.0" w:type="dxa"/>
            </w:tcMar>
          </w:tcPr>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Opis slučaja upotrebe</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Dostavljač pristupa interfejsu narudžbi koje čekaju na isporuku, bira narudžbu koju želi isporučiti, te započinje proces narudžbe.</w:t>
            </w:r>
          </w:p>
        </w:tc>
      </w:tr>
      <w:tr>
        <w:tc>
          <w:tcPr>
            <w:shd w:fill="auto" w:val="clear"/>
            <w:tcMar>
              <w:top w:w="100.0" w:type="dxa"/>
              <w:left w:w="100.0" w:type="dxa"/>
              <w:bottom w:w="100.0" w:type="dxa"/>
              <w:right w:w="100.0" w:type="dxa"/>
            </w:tcMar>
          </w:tcPr>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Posljedice - uspješan završetak</w:t>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Narudžba uspješno dostavljena</w:t>
            </w:r>
          </w:p>
        </w:tc>
      </w:tr>
      <w:tr>
        <w:tc>
          <w:tcPr>
            <w:shd w:fill="auto" w:val="clear"/>
            <w:tcMar>
              <w:top w:w="100.0" w:type="dxa"/>
              <w:left w:w="100.0" w:type="dxa"/>
              <w:bottom w:w="100.0" w:type="dxa"/>
              <w:right w:w="100.0" w:type="dxa"/>
            </w:tcMar>
          </w:tcPr>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Primarni akteri</w:t>
            </w:r>
          </w:p>
        </w:tc>
        <w:tc>
          <w:tcPr>
            <w:shd w:fill="auto" w:val="clear"/>
            <w:tcMar>
              <w:top w:w="100.0" w:type="dxa"/>
              <w:left w:w="100.0" w:type="dxa"/>
              <w:bottom w:w="100.0" w:type="dxa"/>
              <w:right w:w="100.0" w:type="dxa"/>
            </w:tcMar>
          </w:tcPr>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Dostavljač</w:t>
            </w:r>
          </w:p>
        </w:tc>
      </w:tr>
      <w:tr>
        <w:tc>
          <w:tcPr>
            <w:shd w:fill="auto" w:val="clear"/>
            <w:tcMar>
              <w:top w:w="100.0" w:type="dxa"/>
              <w:left w:w="100.0" w:type="dxa"/>
              <w:bottom w:w="100.0" w:type="dxa"/>
              <w:right w:w="100.0" w:type="dxa"/>
            </w:tcMar>
          </w:tcPr>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Ostali akteri</w:t>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Sistem, restoran, naručilac</w:t>
            </w:r>
          </w:p>
        </w:tc>
      </w:tr>
      <w:tr>
        <w:tc>
          <w:tcPr>
            <w:shd w:fill="auto" w:val="clear"/>
            <w:tcMar>
              <w:top w:w="100.0" w:type="dxa"/>
              <w:left w:w="100.0" w:type="dxa"/>
              <w:bottom w:w="100.0" w:type="dxa"/>
              <w:right w:w="100.0" w:type="dxa"/>
            </w:tcMar>
          </w:tcPr>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Glavni tok </w:t>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Dostavljač s interfejsa sistema bira narudžbu za isporuku, sistem obavještava restoran i naručioca da je započet proces dostave. Dostavljač pokupi narudžbu u restoranu. Dostavljač isporučuje narudžbu naručiocu i time zaključuje proces dostave.</w:t>
            </w:r>
          </w:p>
        </w:tc>
      </w:tr>
      <w:tr>
        <w:tc>
          <w:tcPr>
            <w:shd w:fill="auto" w:val="clear"/>
            <w:tcMar>
              <w:top w:w="100.0" w:type="dxa"/>
              <w:left w:w="100.0" w:type="dxa"/>
              <w:bottom w:w="100.0" w:type="dxa"/>
              <w:right w:w="100.0" w:type="dxa"/>
            </w:tcMar>
          </w:tcPr>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Proširenja/alternative</w:t>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Restoran otkazuje narudžbu</w:t>
            </w:r>
          </w:p>
        </w:tc>
      </w:tr>
    </w:tbl>
    <w:p w:rsidR="00000000" w:rsidDel="00000000" w:rsidP="00000000" w:rsidRDefault="00000000" w:rsidRPr="00000000" w14:paraId="00000167">
      <w:pPr>
        <w:rPr>
          <w:rFonts w:ascii="Calibri" w:cs="Calibri" w:eastAsia="Calibri" w:hAnsi="Calibri"/>
        </w:rPr>
      </w:pPr>
      <w:r w:rsidDel="00000000" w:rsidR="00000000" w:rsidRPr="00000000">
        <w:rPr>
          <w:rtl w:val="0"/>
        </w:rPr>
      </w:r>
    </w:p>
    <w:p w:rsidR="00000000" w:rsidDel="00000000" w:rsidP="00000000" w:rsidRDefault="00000000" w:rsidRPr="00000000" w14:paraId="00000168">
      <w:pPr>
        <w:rPr>
          <w:rFonts w:ascii="Calibri" w:cs="Calibri" w:eastAsia="Calibri" w:hAnsi="Calibri"/>
        </w:rPr>
      </w:pPr>
      <w:r w:rsidDel="00000000" w:rsidR="00000000" w:rsidRPr="00000000">
        <w:rPr>
          <w:rtl w:val="0"/>
        </w:rPr>
      </w:r>
    </w:p>
    <w:p w:rsidR="00000000" w:rsidDel="00000000" w:rsidP="00000000" w:rsidRDefault="00000000" w:rsidRPr="00000000" w14:paraId="00000169">
      <w:pPr>
        <w:rPr>
          <w:rFonts w:ascii="Calibri" w:cs="Calibri" w:eastAsia="Calibri" w:hAnsi="Calibri"/>
        </w:rPr>
      </w:pPr>
      <w:r w:rsidDel="00000000" w:rsidR="00000000" w:rsidRPr="00000000">
        <w:rPr>
          <w:rtl w:val="0"/>
        </w:rPr>
      </w:r>
    </w:p>
    <w:p w:rsidR="00000000" w:rsidDel="00000000" w:rsidP="00000000" w:rsidRDefault="00000000" w:rsidRPr="00000000" w14:paraId="0000016A">
      <w:pPr>
        <w:rPr>
          <w:rFonts w:ascii="Calibri" w:cs="Calibri" w:eastAsia="Calibri" w:hAnsi="Calibri"/>
        </w:rPr>
      </w:pPr>
      <w:r w:rsidDel="00000000" w:rsidR="00000000" w:rsidRPr="00000000">
        <w:rPr>
          <w:rtl w:val="0"/>
        </w:rPr>
      </w:r>
    </w:p>
    <w:p w:rsidR="00000000" w:rsidDel="00000000" w:rsidP="00000000" w:rsidRDefault="00000000" w:rsidRPr="00000000" w14:paraId="0000016B">
      <w:pPr>
        <w:rPr>
          <w:rFonts w:ascii="Calibri" w:cs="Calibri" w:eastAsia="Calibri" w:hAnsi="Calibri"/>
        </w:rPr>
      </w:pPr>
      <w:r w:rsidDel="00000000" w:rsidR="00000000" w:rsidRPr="00000000">
        <w:rPr>
          <w:rtl w:val="0"/>
        </w:rPr>
      </w:r>
    </w:p>
    <w:p w:rsidR="00000000" w:rsidDel="00000000" w:rsidP="00000000" w:rsidRDefault="00000000" w:rsidRPr="00000000" w14:paraId="0000016C">
      <w:pPr>
        <w:rPr>
          <w:rFonts w:ascii="Calibri" w:cs="Calibri" w:eastAsia="Calibri" w:hAnsi="Calibri"/>
        </w:rPr>
      </w:pPr>
      <w:r w:rsidDel="00000000" w:rsidR="00000000" w:rsidRPr="00000000">
        <w:rPr>
          <w:rtl w:val="0"/>
        </w:rPr>
      </w:r>
    </w:p>
    <w:p w:rsidR="00000000" w:rsidDel="00000000" w:rsidP="00000000" w:rsidRDefault="00000000" w:rsidRPr="00000000" w14:paraId="0000016D">
      <w:pPr>
        <w:rPr>
          <w:rFonts w:ascii="Calibri" w:cs="Calibri" w:eastAsia="Calibri" w:hAnsi="Calibri"/>
        </w:rPr>
      </w:pPr>
      <w:r w:rsidDel="00000000" w:rsidR="00000000" w:rsidRPr="00000000">
        <w:rPr>
          <w:rtl w:val="0"/>
        </w:rPr>
      </w:r>
    </w:p>
    <w:p w:rsidR="00000000" w:rsidDel="00000000" w:rsidP="00000000" w:rsidRDefault="00000000" w:rsidRPr="00000000" w14:paraId="0000016E">
      <w:pPr>
        <w:rPr>
          <w:rFonts w:ascii="Calibri" w:cs="Calibri" w:eastAsia="Calibri" w:hAnsi="Calibri"/>
        </w:rPr>
      </w:pPr>
      <w:r w:rsidDel="00000000" w:rsidR="00000000" w:rsidRPr="00000000">
        <w:rPr>
          <w:rtl w:val="0"/>
        </w:rPr>
      </w:r>
    </w:p>
    <w:p w:rsidR="00000000" w:rsidDel="00000000" w:rsidP="00000000" w:rsidRDefault="00000000" w:rsidRPr="00000000" w14:paraId="0000016F">
      <w:pPr>
        <w:rPr>
          <w:rFonts w:ascii="Calibri" w:cs="Calibri" w:eastAsia="Calibri" w:hAnsi="Calibri"/>
        </w:rPr>
      </w:pPr>
      <w:r w:rsidDel="00000000" w:rsidR="00000000" w:rsidRPr="00000000">
        <w:rPr>
          <w:rtl w:val="0"/>
        </w:rPr>
      </w:r>
    </w:p>
    <w:p w:rsidR="00000000" w:rsidDel="00000000" w:rsidP="00000000" w:rsidRDefault="00000000" w:rsidRPr="00000000" w14:paraId="00000170">
      <w:pPr>
        <w:rPr>
          <w:rFonts w:ascii="Calibri" w:cs="Calibri" w:eastAsia="Calibri" w:hAnsi="Calibri"/>
        </w:rPr>
      </w:pPr>
      <w:r w:rsidDel="00000000" w:rsidR="00000000" w:rsidRPr="00000000">
        <w:rPr>
          <w:rtl w:val="0"/>
        </w:rPr>
      </w:r>
    </w:p>
    <w:p w:rsidR="00000000" w:rsidDel="00000000" w:rsidP="00000000" w:rsidRDefault="00000000" w:rsidRPr="00000000" w14:paraId="00000171">
      <w:pPr>
        <w:rPr>
          <w:rFonts w:ascii="Calibri" w:cs="Calibri" w:eastAsia="Calibri" w:hAnsi="Calibri"/>
        </w:rPr>
      </w:pPr>
      <w:r w:rsidDel="00000000" w:rsidR="00000000" w:rsidRPr="00000000">
        <w:rPr>
          <w:rtl w:val="0"/>
        </w:rPr>
      </w:r>
    </w:p>
    <w:p w:rsidR="00000000" w:rsidDel="00000000" w:rsidP="00000000" w:rsidRDefault="00000000" w:rsidRPr="00000000" w14:paraId="00000172">
      <w:pPr>
        <w:rPr>
          <w:rFonts w:ascii="Calibri" w:cs="Calibri" w:eastAsia="Calibri" w:hAnsi="Calibri"/>
        </w:rPr>
      </w:pPr>
      <w:r w:rsidDel="00000000" w:rsidR="00000000" w:rsidRPr="00000000">
        <w:rPr>
          <w:rtl w:val="0"/>
        </w:rPr>
      </w:r>
    </w:p>
    <w:p w:rsidR="00000000" w:rsidDel="00000000" w:rsidP="00000000" w:rsidRDefault="00000000" w:rsidRPr="00000000" w14:paraId="00000173">
      <w:pPr>
        <w:rPr>
          <w:rFonts w:ascii="Calibri" w:cs="Calibri" w:eastAsia="Calibri" w:hAnsi="Calibri"/>
        </w:rPr>
      </w:pPr>
      <w:r w:rsidDel="00000000" w:rsidR="00000000" w:rsidRPr="00000000">
        <w:rPr>
          <w:rtl w:val="0"/>
        </w:rPr>
      </w:r>
    </w:p>
    <w:p w:rsidR="00000000" w:rsidDel="00000000" w:rsidP="00000000" w:rsidRDefault="00000000" w:rsidRPr="00000000" w14:paraId="00000174">
      <w:pPr>
        <w:rPr>
          <w:rFonts w:ascii="Calibri" w:cs="Calibri" w:eastAsia="Calibri" w:hAnsi="Calibri"/>
        </w:rPr>
      </w:pPr>
      <w:r w:rsidDel="00000000" w:rsidR="00000000" w:rsidRPr="00000000">
        <w:rPr>
          <w:rFonts w:ascii="Calibri" w:cs="Calibri" w:eastAsia="Calibri" w:hAnsi="Calibri"/>
          <w:rtl w:val="0"/>
        </w:rPr>
        <w:t xml:space="preserve">Glavni tok</w:t>
      </w:r>
    </w:p>
    <w:tbl>
      <w:tblPr>
        <w:tblStyle w:val="Table17"/>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Dostavljač</w:t>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Sistem</w:t>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Restoran</w:t>
            </w:r>
          </w:p>
        </w:tc>
        <w:tc>
          <w:tcPr>
            <w:shd w:fill="auto" w:val="clear"/>
            <w:tcMar>
              <w:top w:w="100.0" w:type="dxa"/>
              <w:left w:w="100.0" w:type="dxa"/>
              <w:bottom w:w="100.0" w:type="dxa"/>
              <w:right w:w="100.0" w:type="dxa"/>
            </w:tcMar>
          </w:tcPr>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Naručilac</w:t>
            </w:r>
          </w:p>
        </w:tc>
      </w:tr>
      <w:tr>
        <w:tc>
          <w:tcPr>
            <w:shd w:fill="auto" w:val="clear"/>
            <w:tcMar>
              <w:top w:w="100.0" w:type="dxa"/>
              <w:left w:w="100.0" w:type="dxa"/>
              <w:bottom w:w="100.0" w:type="dxa"/>
              <w:right w:w="100.0" w:type="dxa"/>
            </w:tcMar>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1.Pristup interfejsu za neisporučene narudžbe</w:t>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2. Odabir narudžbe za isporuku</w:t>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3. Započinje proces dostave</w:t>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4. Obavještava restoran i naručioca o stanju narudžbe</w:t>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5. Posjeta restoranu iz kojeg je naručena narudžba</w:t>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6. Predaja narudžbe dostavljaču</w:t>
            </w:r>
          </w:p>
        </w:tc>
        <w:tc>
          <w:tcPr>
            <w:shd w:fill="auto" w:val="clear"/>
            <w:tcMar>
              <w:top w:w="100.0" w:type="dxa"/>
              <w:left w:w="100.0" w:type="dxa"/>
              <w:bottom w:w="100.0" w:type="dxa"/>
              <w:right w:w="100.0" w:type="dxa"/>
            </w:tcMar>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7. Obavještava naručioca o stanju narudžbe</w:t>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8. Odlazak na adresu naručioca</w:t>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9. Predaja narudžbe naručiocu</w:t>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10. Primanje narudžbe</w:t>
            </w:r>
          </w:p>
        </w:tc>
      </w:tr>
      <w:tr>
        <w:tc>
          <w:tcPr>
            <w:shd w:fill="auto" w:val="clear"/>
            <w:tcMar>
              <w:top w:w="100.0" w:type="dxa"/>
              <w:left w:w="100.0" w:type="dxa"/>
              <w:bottom w:w="100.0" w:type="dxa"/>
              <w:right w:w="100.0" w:type="dxa"/>
            </w:tcMar>
          </w:tcPr>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11. Obavještava restoran o stanju narudžbe</w:t>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A5">
      <w:pPr>
        <w:rPr>
          <w:rFonts w:ascii="Calibri" w:cs="Calibri" w:eastAsia="Calibri" w:hAnsi="Calibri"/>
        </w:rPr>
      </w:pPr>
      <w:r w:rsidDel="00000000" w:rsidR="00000000" w:rsidRPr="00000000">
        <w:rPr>
          <w:rtl w:val="0"/>
        </w:rPr>
      </w:r>
    </w:p>
    <w:p w:rsidR="00000000" w:rsidDel="00000000" w:rsidP="00000000" w:rsidRDefault="00000000" w:rsidRPr="00000000" w14:paraId="000001A6">
      <w:pPr>
        <w:rPr>
          <w:rFonts w:ascii="Calibri" w:cs="Calibri" w:eastAsia="Calibri" w:hAnsi="Calibri"/>
        </w:rPr>
      </w:pPr>
      <w:r w:rsidDel="00000000" w:rsidR="00000000" w:rsidRPr="00000000">
        <w:rPr>
          <w:rtl w:val="0"/>
        </w:rPr>
      </w:r>
    </w:p>
    <w:p w:rsidR="00000000" w:rsidDel="00000000" w:rsidP="00000000" w:rsidRDefault="00000000" w:rsidRPr="00000000" w14:paraId="000001A7">
      <w:pPr>
        <w:rPr>
          <w:rFonts w:ascii="Calibri" w:cs="Calibri" w:eastAsia="Calibri" w:hAnsi="Calibri"/>
        </w:rPr>
      </w:pPr>
      <w:r w:rsidDel="00000000" w:rsidR="00000000" w:rsidRPr="00000000">
        <w:br w:type="page"/>
      </w:r>
      <w:r w:rsidDel="00000000" w:rsidR="00000000" w:rsidRPr="00000000">
        <w:rPr>
          <w:rFonts w:ascii="Calibri" w:cs="Calibri" w:eastAsia="Calibri" w:hAnsi="Calibri"/>
          <w:rtl w:val="0"/>
        </w:rPr>
        <w:t xml:space="preserve">Alternativni tok: Restoran otkazuje narudžbu</w:t>
      </w:r>
    </w:p>
    <w:tbl>
      <w:tblPr>
        <w:tblStyle w:val="Table18"/>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A8">
            <w:pPr>
              <w:widowControl w:val="0"/>
              <w:pBdr>
                <w:top w:space="0" w:sz="0" w:val="nil"/>
                <w:left w:space="0" w:sz="0" w:val="nil"/>
                <w:bottom w:space="0" w:sz="0" w:val="nil"/>
                <w:right w:space="0" w:sz="0" w:val="nil"/>
                <w:between w:space="0" w:sz="0" w:val="nil"/>
              </w:pBd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Dostavljač</w:t>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Sistem</w:t>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Restoran</w:t>
            </w:r>
          </w:p>
        </w:tc>
      </w:tr>
      <w:tr>
        <w:tc>
          <w:tcPr>
            <w:shd w:fill="auto" w:val="clear"/>
            <w:tcMar>
              <w:top w:w="100.0" w:type="dxa"/>
              <w:left w:w="100.0" w:type="dxa"/>
              <w:bottom w:w="100.0" w:type="dxa"/>
              <w:right w:w="100.0" w:type="dxa"/>
            </w:tcMar>
          </w:tcPr>
          <w:p w:rsidR="00000000" w:rsidDel="00000000" w:rsidP="00000000" w:rsidRDefault="00000000" w:rsidRPr="00000000" w14:paraId="000001AB">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1. Započinje proces narudžbe</w:t>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pBdr>
                <w:top w:space="0" w:sz="0" w:val="nil"/>
                <w:left w:space="0" w:sz="0" w:val="nil"/>
                <w:bottom w:space="0" w:sz="0" w:val="nil"/>
                <w:right w:space="0" w:sz="0" w:val="nil"/>
                <w:between w:space="0" w:sz="0" w:val="nil"/>
              </w:pBdr>
              <w:spacing w:line="240" w:lineRule="auto"/>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pBdr>
                <w:top w:space="0" w:sz="0" w:val="nil"/>
                <w:left w:space="0" w:sz="0" w:val="nil"/>
                <w:bottom w:space="0" w:sz="0" w:val="nil"/>
                <w:right w:space="0" w:sz="0" w:val="nil"/>
                <w:between w:space="0" w:sz="0" w:val="nil"/>
              </w:pBdr>
              <w:spacing w:line="240" w:lineRule="auto"/>
              <w:jc w:val="center"/>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2. Obavještava restoran i naručioca o stanju narudžbe</w:t>
            </w:r>
          </w:p>
        </w:tc>
        <w:tc>
          <w:tcPr>
            <w:shd w:fill="auto" w:val="clear"/>
            <w:tcMar>
              <w:top w:w="100.0" w:type="dxa"/>
              <w:left w:w="100.0" w:type="dxa"/>
              <w:bottom w:w="100.0" w:type="dxa"/>
              <w:right w:w="100.0" w:type="dxa"/>
            </w:tcMar>
          </w:tcPr>
          <w:p w:rsidR="00000000" w:rsidDel="00000000" w:rsidP="00000000" w:rsidRDefault="00000000" w:rsidRPr="00000000" w14:paraId="000001B0">
            <w:pPr>
              <w:widowControl w:val="0"/>
              <w:pBdr>
                <w:top w:space="0" w:sz="0" w:val="nil"/>
                <w:left w:space="0" w:sz="0" w:val="nil"/>
                <w:bottom w:space="0" w:sz="0" w:val="nil"/>
                <w:right w:space="0" w:sz="0" w:val="nil"/>
                <w:between w:space="0" w:sz="0" w:val="nil"/>
              </w:pBdr>
              <w:spacing w:line="240" w:lineRule="auto"/>
              <w:jc w:val="center"/>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B1">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3. Otkazuje narudžbu</w:t>
            </w:r>
          </w:p>
        </w:tc>
      </w:tr>
      <w:tr>
        <w:tc>
          <w:tcPr>
            <w:shd w:fill="auto" w:val="clear"/>
            <w:tcMar>
              <w:top w:w="100.0" w:type="dxa"/>
              <w:left w:w="100.0" w:type="dxa"/>
              <w:bottom w:w="100.0" w:type="dxa"/>
              <w:right w:w="100.0" w:type="dxa"/>
            </w:tcMar>
          </w:tcPr>
          <w:p w:rsidR="00000000" w:rsidDel="00000000" w:rsidP="00000000" w:rsidRDefault="00000000" w:rsidRPr="00000000" w14:paraId="000001B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5">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4. Obavještava dostavljača i naručioca o otkazivanju narudžbe</w:t>
            </w:r>
          </w:p>
        </w:tc>
        <w:tc>
          <w:tcPr>
            <w:shd w:fill="auto" w:val="clear"/>
            <w:tcMar>
              <w:top w:w="100.0" w:type="dxa"/>
              <w:left w:w="100.0" w:type="dxa"/>
              <w:bottom w:w="100.0" w:type="dxa"/>
              <w:right w:w="100.0" w:type="dxa"/>
            </w:tcMar>
          </w:tcPr>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5. Povratak na korak 2. glavnog toka scenarija</w:t>
            </w:r>
          </w:p>
        </w:tc>
        <w:tc>
          <w:tcPr>
            <w:shd w:fill="auto" w:val="clear"/>
            <w:tcMar>
              <w:top w:w="100.0" w:type="dxa"/>
              <w:left w:w="100.0" w:type="dxa"/>
              <w:bottom w:w="100.0" w:type="dxa"/>
              <w:right w:w="100.0" w:type="dxa"/>
            </w:tcMar>
          </w:tcPr>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1BA">
      <w:pPr>
        <w:rPr>
          <w:rFonts w:ascii="Calibri" w:cs="Calibri" w:eastAsia="Calibri" w:hAnsi="Calibri"/>
        </w:rPr>
      </w:pPr>
      <w:r w:rsidDel="00000000" w:rsidR="00000000" w:rsidRPr="00000000">
        <w:rPr>
          <w:rtl w:val="0"/>
        </w:rPr>
      </w:r>
    </w:p>
    <w:p w:rsidR="00000000" w:rsidDel="00000000" w:rsidP="00000000" w:rsidRDefault="00000000" w:rsidRPr="00000000" w14:paraId="000001BB">
      <w:pPr>
        <w:rPr>
          <w:rFonts w:ascii="Calibri" w:cs="Calibri" w:eastAsia="Calibri" w:hAnsi="Calibri"/>
        </w:rPr>
      </w:pPr>
      <w:r w:rsidDel="00000000" w:rsidR="00000000" w:rsidRPr="00000000">
        <w:rPr>
          <w:rtl w:val="0"/>
        </w:rPr>
      </w:r>
    </w:p>
    <w:p w:rsidR="00000000" w:rsidDel="00000000" w:rsidP="00000000" w:rsidRDefault="00000000" w:rsidRPr="00000000" w14:paraId="000001BC">
      <w:pPr>
        <w:rPr>
          <w:rFonts w:ascii="Calibri" w:cs="Calibri" w:eastAsia="Calibri" w:hAnsi="Calibri"/>
        </w:rPr>
      </w:pPr>
      <w:r w:rsidDel="00000000" w:rsidR="00000000" w:rsidRPr="00000000">
        <w:rPr>
          <w:rtl w:val="0"/>
        </w:rPr>
      </w:r>
    </w:p>
    <w:p w:rsidR="00000000" w:rsidDel="00000000" w:rsidP="00000000" w:rsidRDefault="00000000" w:rsidRPr="00000000" w14:paraId="000001BD">
      <w:pPr>
        <w:rPr>
          <w:rFonts w:ascii="Calibri" w:cs="Calibri" w:eastAsia="Calibri" w:hAnsi="Calibri"/>
        </w:rPr>
      </w:pPr>
      <w:r w:rsidDel="00000000" w:rsidR="00000000" w:rsidRPr="00000000">
        <w:rPr>
          <w:rtl w:val="0"/>
        </w:rPr>
      </w:r>
    </w:p>
    <w:p w:rsidR="00000000" w:rsidDel="00000000" w:rsidP="00000000" w:rsidRDefault="00000000" w:rsidRPr="00000000" w14:paraId="000001BE">
      <w:pPr>
        <w:rPr>
          <w:rFonts w:ascii="Calibri" w:cs="Calibri" w:eastAsia="Calibri" w:hAnsi="Calibri"/>
        </w:rPr>
      </w:pPr>
      <w:r w:rsidDel="00000000" w:rsidR="00000000" w:rsidRPr="00000000">
        <w:rPr>
          <w:rtl w:val="0"/>
        </w:rPr>
      </w:r>
    </w:p>
    <w:p w:rsidR="00000000" w:rsidDel="00000000" w:rsidP="00000000" w:rsidRDefault="00000000" w:rsidRPr="00000000" w14:paraId="000001BF">
      <w:pPr>
        <w:rPr>
          <w:rFonts w:ascii="Calibri" w:cs="Calibri" w:eastAsia="Calibri" w:hAnsi="Calibri"/>
        </w:rPr>
      </w:pPr>
      <w:r w:rsidDel="00000000" w:rsidR="00000000" w:rsidRPr="00000000">
        <w:rPr>
          <w:rtl w:val="0"/>
        </w:rPr>
      </w:r>
    </w:p>
    <w:p w:rsidR="00000000" w:rsidDel="00000000" w:rsidP="00000000" w:rsidRDefault="00000000" w:rsidRPr="00000000" w14:paraId="000001C0">
      <w:pPr>
        <w:rPr>
          <w:rFonts w:ascii="Calibri" w:cs="Calibri" w:eastAsia="Calibri" w:hAnsi="Calibri"/>
        </w:rPr>
      </w:pPr>
      <w:r w:rsidDel="00000000" w:rsidR="00000000" w:rsidRPr="00000000">
        <w:rPr>
          <w:rtl w:val="0"/>
        </w:rPr>
      </w:r>
    </w:p>
    <w:p w:rsidR="00000000" w:rsidDel="00000000" w:rsidP="00000000" w:rsidRDefault="00000000" w:rsidRPr="00000000" w14:paraId="000001C1">
      <w:pPr>
        <w:rPr>
          <w:rFonts w:ascii="Calibri" w:cs="Calibri" w:eastAsia="Calibri" w:hAnsi="Calibri"/>
        </w:rPr>
      </w:pPr>
      <w:r w:rsidDel="00000000" w:rsidR="00000000" w:rsidRPr="00000000">
        <w:rPr>
          <w:rtl w:val="0"/>
        </w:rPr>
      </w:r>
    </w:p>
    <w:p w:rsidR="00000000" w:rsidDel="00000000" w:rsidP="00000000" w:rsidRDefault="00000000" w:rsidRPr="00000000" w14:paraId="000001C2">
      <w:pPr>
        <w:rPr>
          <w:rFonts w:ascii="Calibri" w:cs="Calibri" w:eastAsia="Calibri" w:hAnsi="Calibri"/>
        </w:rPr>
      </w:pPr>
      <w:r w:rsidDel="00000000" w:rsidR="00000000" w:rsidRPr="00000000">
        <w:rPr>
          <w:rtl w:val="0"/>
        </w:rPr>
      </w:r>
    </w:p>
    <w:p w:rsidR="00000000" w:rsidDel="00000000" w:rsidP="00000000" w:rsidRDefault="00000000" w:rsidRPr="00000000" w14:paraId="000001C3">
      <w:pPr>
        <w:rPr>
          <w:rFonts w:ascii="Calibri" w:cs="Calibri" w:eastAsia="Calibri" w:hAnsi="Calibri"/>
        </w:rPr>
      </w:pPr>
      <w:r w:rsidDel="00000000" w:rsidR="00000000" w:rsidRPr="00000000">
        <w:rPr>
          <w:rtl w:val="0"/>
        </w:rPr>
      </w:r>
    </w:p>
    <w:p w:rsidR="00000000" w:rsidDel="00000000" w:rsidP="00000000" w:rsidRDefault="00000000" w:rsidRPr="00000000" w14:paraId="000001C4">
      <w:pPr>
        <w:rPr>
          <w:rFonts w:ascii="Calibri" w:cs="Calibri" w:eastAsia="Calibri" w:hAnsi="Calibri"/>
        </w:rPr>
      </w:pPr>
      <w:r w:rsidDel="00000000" w:rsidR="00000000" w:rsidRPr="00000000">
        <w:rPr>
          <w:rtl w:val="0"/>
        </w:rPr>
      </w:r>
    </w:p>
    <w:p w:rsidR="00000000" w:rsidDel="00000000" w:rsidP="00000000" w:rsidRDefault="00000000" w:rsidRPr="00000000" w14:paraId="000001C5">
      <w:pPr>
        <w:rPr>
          <w:rFonts w:ascii="Calibri" w:cs="Calibri" w:eastAsia="Calibri" w:hAnsi="Calibri"/>
        </w:rPr>
      </w:pPr>
      <w:r w:rsidDel="00000000" w:rsidR="00000000" w:rsidRPr="00000000">
        <w:rPr>
          <w:rtl w:val="0"/>
        </w:rPr>
      </w:r>
    </w:p>
    <w:p w:rsidR="00000000" w:rsidDel="00000000" w:rsidP="00000000" w:rsidRDefault="00000000" w:rsidRPr="00000000" w14:paraId="000001C6">
      <w:pPr>
        <w:rPr>
          <w:rFonts w:ascii="Calibri" w:cs="Calibri" w:eastAsia="Calibri" w:hAnsi="Calibri"/>
        </w:rPr>
      </w:pPr>
      <w:r w:rsidDel="00000000" w:rsidR="00000000" w:rsidRPr="00000000">
        <w:rPr>
          <w:rtl w:val="0"/>
        </w:rPr>
      </w:r>
    </w:p>
    <w:p w:rsidR="00000000" w:rsidDel="00000000" w:rsidP="00000000" w:rsidRDefault="00000000" w:rsidRPr="00000000" w14:paraId="000001C7">
      <w:pPr>
        <w:rPr>
          <w:rFonts w:ascii="Calibri" w:cs="Calibri" w:eastAsia="Calibri" w:hAnsi="Calibri"/>
        </w:rPr>
      </w:pPr>
      <w:r w:rsidDel="00000000" w:rsidR="00000000" w:rsidRPr="00000000">
        <w:rPr>
          <w:rtl w:val="0"/>
        </w:rPr>
      </w:r>
    </w:p>
    <w:p w:rsidR="00000000" w:rsidDel="00000000" w:rsidP="00000000" w:rsidRDefault="00000000" w:rsidRPr="00000000" w14:paraId="000001C8">
      <w:pPr>
        <w:rPr>
          <w:rFonts w:ascii="Calibri" w:cs="Calibri" w:eastAsia="Calibri" w:hAnsi="Calibri"/>
        </w:rPr>
      </w:pPr>
      <w:r w:rsidDel="00000000" w:rsidR="00000000" w:rsidRPr="00000000">
        <w:rPr>
          <w:rtl w:val="0"/>
        </w:rPr>
      </w:r>
    </w:p>
    <w:p w:rsidR="00000000" w:rsidDel="00000000" w:rsidP="00000000" w:rsidRDefault="00000000" w:rsidRPr="00000000" w14:paraId="000001C9">
      <w:pPr>
        <w:rPr>
          <w:rFonts w:ascii="Calibri" w:cs="Calibri" w:eastAsia="Calibri" w:hAnsi="Calibri"/>
        </w:rPr>
      </w:pPr>
      <w:r w:rsidDel="00000000" w:rsidR="00000000" w:rsidRPr="00000000">
        <w:rPr>
          <w:rtl w:val="0"/>
        </w:rPr>
      </w:r>
    </w:p>
    <w:p w:rsidR="00000000" w:rsidDel="00000000" w:rsidP="00000000" w:rsidRDefault="00000000" w:rsidRPr="00000000" w14:paraId="000001CA">
      <w:pPr>
        <w:rPr>
          <w:rFonts w:ascii="Calibri" w:cs="Calibri" w:eastAsia="Calibri" w:hAnsi="Calibri"/>
        </w:rPr>
      </w:pPr>
      <w:r w:rsidDel="00000000" w:rsidR="00000000" w:rsidRPr="00000000">
        <w:rPr>
          <w:rtl w:val="0"/>
        </w:rPr>
      </w:r>
    </w:p>
    <w:p w:rsidR="00000000" w:rsidDel="00000000" w:rsidP="00000000" w:rsidRDefault="00000000" w:rsidRPr="00000000" w14:paraId="000001CB">
      <w:pPr>
        <w:pStyle w:val="Heading1"/>
        <w:rPr/>
      </w:pPr>
      <w:bookmarkStart w:colFirst="0" w:colLast="0" w:name="_1fob9te" w:id="2"/>
      <w:bookmarkEnd w:id="2"/>
      <w:r w:rsidDel="00000000" w:rsidR="00000000" w:rsidRPr="00000000">
        <w:rPr>
          <w:rtl w:val="0"/>
        </w:rPr>
        <w:t xml:space="preserve">Dijagram slučajeva upotrebe</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rFonts w:ascii="Calibri" w:cs="Calibri" w:eastAsia="Calibri" w:hAnsi="Calibri"/>
        </w:rPr>
      </w:pPr>
      <w:r w:rsidDel="00000000" w:rsidR="00000000" w:rsidRPr="00000000">
        <w:rPr>
          <w:rFonts w:ascii="Calibri" w:cs="Calibri" w:eastAsia="Calibri" w:hAnsi="Calibri"/>
        </w:rPr>
        <w:drawing>
          <wp:inline distB="0" distT="0" distL="0" distR="0">
            <wp:extent cx="5972175" cy="5371434"/>
            <wp:effectExtent b="0" l="0" r="0" t="0"/>
            <wp:docPr id="21"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972175" cy="5371434"/>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rFonts w:ascii="Calibri" w:cs="Calibri" w:eastAsia="Calibri" w:hAnsi="Calibri"/>
        </w:rPr>
      </w:pPr>
      <w:r w:rsidDel="00000000" w:rsidR="00000000" w:rsidRPr="00000000">
        <w:rPr>
          <w:rtl w:val="0"/>
        </w:rPr>
      </w:r>
    </w:p>
    <w:p w:rsidR="00000000" w:rsidDel="00000000" w:rsidP="00000000" w:rsidRDefault="00000000" w:rsidRPr="00000000" w14:paraId="000001CF">
      <w:pPr>
        <w:rPr>
          <w:rFonts w:ascii="Calibri" w:cs="Calibri" w:eastAsia="Calibri" w:hAnsi="Calibri"/>
        </w:rPr>
      </w:pPr>
      <w:r w:rsidDel="00000000" w:rsidR="00000000" w:rsidRPr="00000000">
        <w:rPr>
          <w:rtl w:val="0"/>
        </w:rPr>
      </w:r>
    </w:p>
    <w:p w:rsidR="00000000" w:rsidDel="00000000" w:rsidP="00000000" w:rsidRDefault="00000000" w:rsidRPr="00000000" w14:paraId="000001D0">
      <w:pPr>
        <w:rPr>
          <w:rFonts w:ascii="Calibri" w:cs="Calibri" w:eastAsia="Calibri" w:hAnsi="Calibri"/>
        </w:rPr>
      </w:pPr>
      <w:r w:rsidDel="00000000" w:rsidR="00000000" w:rsidRPr="00000000">
        <w:rPr>
          <w:rtl w:val="0"/>
        </w:rPr>
      </w:r>
    </w:p>
    <w:p w:rsidR="00000000" w:rsidDel="00000000" w:rsidP="00000000" w:rsidRDefault="00000000" w:rsidRPr="00000000" w14:paraId="000001D1">
      <w:pPr>
        <w:rPr>
          <w:rFonts w:ascii="Calibri" w:cs="Calibri" w:eastAsia="Calibri" w:hAnsi="Calibri"/>
        </w:rPr>
      </w:pPr>
      <w:r w:rsidDel="00000000" w:rsidR="00000000" w:rsidRPr="00000000">
        <w:rPr>
          <w:rtl w:val="0"/>
        </w:rPr>
      </w:r>
    </w:p>
    <w:p w:rsidR="00000000" w:rsidDel="00000000" w:rsidP="00000000" w:rsidRDefault="00000000" w:rsidRPr="00000000" w14:paraId="000001D2">
      <w:pPr>
        <w:rPr>
          <w:rFonts w:ascii="Calibri" w:cs="Calibri" w:eastAsia="Calibri" w:hAnsi="Calibri"/>
        </w:rPr>
      </w:pPr>
      <w:r w:rsidDel="00000000" w:rsidR="00000000" w:rsidRPr="00000000">
        <w:rPr>
          <w:rtl w:val="0"/>
        </w:rPr>
      </w:r>
    </w:p>
    <w:p w:rsidR="00000000" w:rsidDel="00000000" w:rsidP="00000000" w:rsidRDefault="00000000" w:rsidRPr="00000000" w14:paraId="000001D3">
      <w:pPr>
        <w:rPr>
          <w:rFonts w:ascii="Calibri" w:cs="Calibri" w:eastAsia="Calibri" w:hAnsi="Calibri"/>
        </w:rPr>
      </w:pPr>
      <w:r w:rsidDel="00000000" w:rsidR="00000000" w:rsidRPr="00000000">
        <w:rPr>
          <w:rtl w:val="0"/>
        </w:rPr>
      </w:r>
    </w:p>
    <w:p w:rsidR="00000000" w:rsidDel="00000000" w:rsidP="00000000" w:rsidRDefault="00000000" w:rsidRPr="00000000" w14:paraId="000001D4">
      <w:pPr>
        <w:rPr>
          <w:rFonts w:ascii="Calibri" w:cs="Calibri" w:eastAsia="Calibri" w:hAnsi="Calibri"/>
        </w:rPr>
      </w:pPr>
      <w:r w:rsidDel="00000000" w:rsidR="00000000" w:rsidRPr="00000000">
        <w:rPr>
          <w:rtl w:val="0"/>
        </w:rPr>
      </w:r>
    </w:p>
    <w:p w:rsidR="00000000" w:rsidDel="00000000" w:rsidP="00000000" w:rsidRDefault="00000000" w:rsidRPr="00000000" w14:paraId="000001D5">
      <w:pPr>
        <w:pStyle w:val="Heading1"/>
        <w:rPr/>
      </w:pPr>
      <w:bookmarkStart w:colFirst="0" w:colLast="0" w:name="_3znysh7" w:id="3"/>
      <w:bookmarkEnd w:id="3"/>
      <w:r w:rsidDel="00000000" w:rsidR="00000000" w:rsidRPr="00000000">
        <w:rPr>
          <w:rtl w:val="0"/>
        </w:rPr>
      </w:r>
    </w:p>
    <w:p w:rsidR="00000000" w:rsidDel="00000000" w:rsidP="00000000" w:rsidRDefault="00000000" w:rsidRPr="00000000" w14:paraId="000001D6">
      <w:pPr>
        <w:pStyle w:val="Heading1"/>
        <w:rPr/>
      </w:pPr>
      <w:bookmarkStart w:colFirst="0" w:colLast="0" w:name="_uwtrmo9uqobi" w:id="4"/>
      <w:bookmarkEnd w:id="4"/>
      <w:r w:rsidDel="00000000" w:rsidR="00000000" w:rsidRPr="00000000">
        <w:rPr>
          <w:rtl w:val="0"/>
        </w:rPr>
        <w:t xml:space="preserve">Dijagrami aktivnosti</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425.19685039370086" w:right="0" w:hanging="36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Registracija naručioca</w:t>
      </w:r>
    </w:p>
    <w:p w:rsidR="00000000" w:rsidDel="00000000" w:rsidP="00000000" w:rsidRDefault="00000000" w:rsidRPr="00000000" w14:paraId="000001D9">
      <w:pPr>
        <w:rPr>
          <w:rFonts w:ascii="Calibri" w:cs="Calibri" w:eastAsia="Calibri" w:hAnsi="Calibri"/>
        </w:rPr>
      </w:pPr>
      <w:r w:rsidDel="00000000" w:rsidR="00000000" w:rsidRPr="00000000">
        <w:rPr>
          <w:rFonts w:ascii="Calibri" w:cs="Calibri" w:eastAsia="Calibri" w:hAnsi="Calibri"/>
        </w:rPr>
        <w:drawing>
          <wp:inline distB="0" distT="0" distL="0" distR="0">
            <wp:extent cx="5972175" cy="4744354"/>
            <wp:effectExtent b="0" l="0" r="0" t="0"/>
            <wp:docPr id="2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72175" cy="4744354"/>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rFonts w:ascii="Calibri" w:cs="Calibri" w:eastAsia="Calibri" w:hAnsi="Calibri"/>
        </w:rPr>
      </w:pPr>
      <w:r w:rsidDel="00000000" w:rsidR="00000000" w:rsidRPr="00000000">
        <w:rPr>
          <w:rtl w:val="0"/>
        </w:rPr>
      </w:r>
    </w:p>
    <w:p w:rsidR="00000000" w:rsidDel="00000000" w:rsidP="00000000" w:rsidRDefault="00000000" w:rsidRPr="00000000" w14:paraId="000001DB">
      <w:pPr>
        <w:rPr>
          <w:rFonts w:ascii="Calibri" w:cs="Calibri" w:eastAsia="Calibri" w:hAnsi="Calibri"/>
        </w:rPr>
      </w:pPr>
      <w:r w:rsidDel="00000000" w:rsidR="00000000" w:rsidRPr="00000000">
        <w:rPr>
          <w:rtl w:val="0"/>
        </w:rPr>
      </w:r>
    </w:p>
    <w:p w:rsidR="00000000" w:rsidDel="00000000" w:rsidP="00000000" w:rsidRDefault="00000000" w:rsidRPr="00000000" w14:paraId="000001DC">
      <w:pPr>
        <w:rPr>
          <w:rFonts w:ascii="Calibri" w:cs="Calibri" w:eastAsia="Calibri" w:hAnsi="Calibri"/>
        </w:rPr>
      </w:pPr>
      <w:r w:rsidDel="00000000" w:rsidR="00000000" w:rsidRPr="00000000">
        <w:rPr>
          <w:rtl w:val="0"/>
        </w:rPr>
      </w:r>
    </w:p>
    <w:p w:rsidR="00000000" w:rsidDel="00000000" w:rsidP="00000000" w:rsidRDefault="00000000" w:rsidRPr="00000000" w14:paraId="000001DD">
      <w:pPr>
        <w:rPr>
          <w:rFonts w:ascii="Calibri" w:cs="Calibri" w:eastAsia="Calibri" w:hAnsi="Calibri"/>
        </w:rPr>
      </w:pPr>
      <w:r w:rsidDel="00000000" w:rsidR="00000000" w:rsidRPr="00000000">
        <w:rPr>
          <w:rtl w:val="0"/>
        </w:rPr>
      </w:r>
    </w:p>
    <w:p w:rsidR="00000000" w:rsidDel="00000000" w:rsidP="00000000" w:rsidRDefault="00000000" w:rsidRPr="00000000" w14:paraId="000001DE">
      <w:pPr>
        <w:rPr>
          <w:rFonts w:ascii="Calibri" w:cs="Calibri" w:eastAsia="Calibri" w:hAnsi="Calibri"/>
        </w:rPr>
      </w:pPr>
      <w:r w:rsidDel="00000000" w:rsidR="00000000" w:rsidRPr="00000000">
        <w:rPr>
          <w:rtl w:val="0"/>
        </w:rPr>
      </w:r>
    </w:p>
    <w:p w:rsidR="00000000" w:rsidDel="00000000" w:rsidP="00000000" w:rsidRDefault="00000000" w:rsidRPr="00000000" w14:paraId="000001DF">
      <w:pPr>
        <w:rPr>
          <w:rFonts w:ascii="Calibri" w:cs="Calibri" w:eastAsia="Calibri" w:hAnsi="Calibri"/>
        </w:rPr>
      </w:pPr>
      <w:r w:rsidDel="00000000" w:rsidR="00000000" w:rsidRPr="00000000">
        <w:rPr>
          <w:rtl w:val="0"/>
        </w:rPr>
      </w:r>
    </w:p>
    <w:p w:rsidR="00000000" w:rsidDel="00000000" w:rsidP="00000000" w:rsidRDefault="00000000" w:rsidRPr="00000000" w14:paraId="000001E0">
      <w:pPr>
        <w:rPr>
          <w:rFonts w:ascii="Calibri" w:cs="Calibri" w:eastAsia="Calibri" w:hAnsi="Calibri"/>
        </w:rPr>
      </w:pPr>
      <w:r w:rsidDel="00000000" w:rsidR="00000000" w:rsidRPr="00000000">
        <w:rPr>
          <w:rtl w:val="0"/>
        </w:rPr>
      </w:r>
    </w:p>
    <w:p w:rsidR="00000000" w:rsidDel="00000000" w:rsidP="00000000" w:rsidRDefault="00000000" w:rsidRPr="00000000" w14:paraId="000001E1">
      <w:pPr>
        <w:rPr>
          <w:rFonts w:ascii="Calibri" w:cs="Calibri" w:eastAsia="Calibri" w:hAnsi="Calibri"/>
        </w:rPr>
      </w:pPr>
      <w:r w:rsidDel="00000000" w:rsidR="00000000" w:rsidRPr="00000000">
        <w:rPr>
          <w:rtl w:val="0"/>
        </w:rPr>
      </w:r>
    </w:p>
    <w:p w:rsidR="00000000" w:rsidDel="00000000" w:rsidP="00000000" w:rsidRDefault="00000000" w:rsidRPr="00000000" w14:paraId="000001E2">
      <w:pPr>
        <w:rPr>
          <w:rFonts w:ascii="Calibri" w:cs="Calibri" w:eastAsia="Calibri" w:hAnsi="Calibri"/>
        </w:rPr>
      </w:pPr>
      <w:r w:rsidDel="00000000" w:rsidR="00000000" w:rsidRPr="00000000">
        <w:rPr>
          <w:rtl w:val="0"/>
        </w:rPr>
      </w:r>
    </w:p>
    <w:p w:rsidR="00000000" w:rsidDel="00000000" w:rsidP="00000000" w:rsidRDefault="00000000" w:rsidRPr="00000000" w14:paraId="000001E3">
      <w:pPr>
        <w:rPr>
          <w:rFonts w:ascii="Calibri" w:cs="Calibri" w:eastAsia="Calibri" w:hAnsi="Calibri"/>
        </w:rPr>
      </w:pPr>
      <w:r w:rsidDel="00000000" w:rsidR="00000000" w:rsidRPr="00000000">
        <w:rPr>
          <w:rtl w:val="0"/>
        </w:rPr>
      </w:r>
    </w:p>
    <w:p w:rsidR="00000000" w:rsidDel="00000000" w:rsidP="00000000" w:rsidRDefault="00000000" w:rsidRPr="00000000" w14:paraId="000001E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425.19685039370086" w:right="0" w:hanging="36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Registracija restorana</w:t>
      </w:r>
    </w:p>
    <w:p w:rsidR="00000000" w:rsidDel="00000000" w:rsidP="00000000" w:rsidRDefault="00000000" w:rsidRPr="00000000" w14:paraId="000001E5">
      <w:pPr>
        <w:rPr>
          <w:rFonts w:ascii="Calibri" w:cs="Calibri" w:eastAsia="Calibri" w:hAnsi="Calibri"/>
        </w:rPr>
      </w:pPr>
      <w:r w:rsidDel="00000000" w:rsidR="00000000" w:rsidRPr="00000000">
        <w:rPr>
          <w:rFonts w:ascii="Calibri" w:cs="Calibri" w:eastAsia="Calibri" w:hAnsi="Calibri"/>
        </w:rPr>
        <w:drawing>
          <wp:inline distB="0" distT="0" distL="0" distR="0">
            <wp:extent cx="5969000" cy="6283960"/>
            <wp:effectExtent b="0" l="0" r="0" t="0"/>
            <wp:docPr id="24"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969000" cy="628396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rFonts w:ascii="Calibri" w:cs="Calibri" w:eastAsia="Calibri" w:hAnsi="Calibri"/>
        </w:rPr>
      </w:pPr>
      <w:r w:rsidDel="00000000" w:rsidR="00000000" w:rsidRPr="00000000">
        <w:rPr>
          <w:rtl w:val="0"/>
        </w:rPr>
      </w:r>
    </w:p>
    <w:p w:rsidR="00000000" w:rsidDel="00000000" w:rsidP="00000000" w:rsidRDefault="00000000" w:rsidRPr="00000000" w14:paraId="000001E7">
      <w:pPr>
        <w:rPr>
          <w:rFonts w:ascii="Calibri" w:cs="Calibri" w:eastAsia="Calibri" w:hAnsi="Calibri"/>
        </w:rPr>
      </w:pPr>
      <w:r w:rsidDel="00000000" w:rsidR="00000000" w:rsidRPr="00000000">
        <w:rPr>
          <w:rtl w:val="0"/>
        </w:rPr>
      </w:r>
    </w:p>
    <w:p w:rsidR="00000000" w:rsidDel="00000000" w:rsidP="00000000" w:rsidRDefault="00000000" w:rsidRPr="00000000" w14:paraId="000001E8">
      <w:pPr>
        <w:rPr>
          <w:rFonts w:ascii="Calibri" w:cs="Calibri" w:eastAsia="Calibri" w:hAnsi="Calibri"/>
        </w:rPr>
      </w:pPr>
      <w:r w:rsidDel="00000000" w:rsidR="00000000" w:rsidRPr="00000000">
        <w:rPr>
          <w:rtl w:val="0"/>
        </w:rPr>
      </w:r>
    </w:p>
    <w:p w:rsidR="00000000" w:rsidDel="00000000" w:rsidP="00000000" w:rsidRDefault="00000000" w:rsidRPr="00000000" w14:paraId="000001E9">
      <w:pPr>
        <w:rPr>
          <w:rFonts w:ascii="Calibri" w:cs="Calibri" w:eastAsia="Calibri" w:hAnsi="Calibri"/>
        </w:rPr>
      </w:pPr>
      <w:r w:rsidDel="00000000" w:rsidR="00000000" w:rsidRPr="00000000">
        <w:rPr>
          <w:rtl w:val="0"/>
        </w:rPr>
      </w:r>
    </w:p>
    <w:p w:rsidR="00000000" w:rsidDel="00000000" w:rsidP="00000000" w:rsidRDefault="00000000" w:rsidRPr="00000000" w14:paraId="000001EA">
      <w:pPr>
        <w:rPr>
          <w:rFonts w:ascii="Calibri" w:cs="Calibri" w:eastAsia="Calibri" w:hAnsi="Calibri"/>
        </w:rPr>
      </w:pPr>
      <w:r w:rsidDel="00000000" w:rsidR="00000000" w:rsidRPr="00000000">
        <w:rPr>
          <w:rtl w:val="0"/>
        </w:rPr>
      </w:r>
    </w:p>
    <w:p w:rsidR="00000000" w:rsidDel="00000000" w:rsidP="00000000" w:rsidRDefault="00000000" w:rsidRPr="00000000" w14:paraId="000001EB">
      <w:pPr>
        <w:rPr>
          <w:rFonts w:ascii="Calibri" w:cs="Calibri" w:eastAsia="Calibri" w:hAnsi="Calibri"/>
        </w:rPr>
      </w:pPr>
      <w:r w:rsidDel="00000000" w:rsidR="00000000" w:rsidRPr="00000000">
        <w:rPr>
          <w:rtl w:val="0"/>
        </w:rPr>
      </w:r>
    </w:p>
    <w:p w:rsidR="00000000" w:rsidDel="00000000" w:rsidP="00000000" w:rsidRDefault="00000000" w:rsidRPr="00000000" w14:paraId="000001E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425.19685039370086" w:right="0" w:hanging="36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Registracija dostavljača</w:t>
      </w:r>
    </w:p>
    <w:p w:rsidR="00000000" w:rsidDel="00000000" w:rsidP="00000000" w:rsidRDefault="00000000" w:rsidRPr="00000000" w14:paraId="000001ED">
      <w:pPr>
        <w:rPr>
          <w:rFonts w:ascii="Calibri" w:cs="Calibri" w:eastAsia="Calibri" w:hAnsi="Calibri"/>
        </w:rPr>
      </w:pPr>
      <w:r w:rsidDel="00000000" w:rsidR="00000000" w:rsidRPr="00000000">
        <w:rPr>
          <w:rFonts w:ascii="Calibri" w:cs="Calibri" w:eastAsia="Calibri" w:hAnsi="Calibri"/>
        </w:rPr>
        <w:drawing>
          <wp:inline distB="0" distT="0" distL="0" distR="0">
            <wp:extent cx="5969000" cy="6861810"/>
            <wp:effectExtent b="0" l="0" r="0" t="0"/>
            <wp:docPr id="22"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69000" cy="686181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rFonts w:ascii="Calibri" w:cs="Calibri" w:eastAsia="Calibri" w:hAnsi="Calibri"/>
        </w:rPr>
      </w:pPr>
      <w:r w:rsidDel="00000000" w:rsidR="00000000" w:rsidRPr="00000000">
        <w:rPr>
          <w:rtl w:val="0"/>
        </w:rPr>
      </w:r>
    </w:p>
    <w:p w:rsidR="00000000" w:rsidDel="00000000" w:rsidP="00000000" w:rsidRDefault="00000000" w:rsidRPr="00000000" w14:paraId="000001EF">
      <w:pPr>
        <w:rPr>
          <w:rFonts w:ascii="Calibri" w:cs="Calibri" w:eastAsia="Calibri" w:hAnsi="Calibri"/>
        </w:rPr>
      </w:pPr>
      <w:r w:rsidDel="00000000" w:rsidR="00000000" w:rsidRPr="00000000">
        <w:rPr>
          <w:rtl w:val="0"/>
        </w:rPr>
      </w:r>
    </w:p>
    <w:p w:rsidR="00000000" w:rsidDel="00000000" w:rsidP="00000000" w:rsidRDefault="00000000" w:rsidRPr="00000000" w14:paraId="000001F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425.19685039370086"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Naručivanje</w:t>
      </w:r>
      <w:r w:rsidDel="00000000" w:rsidR="00000000" w:rsidRPr="00000000">
        <w:rPr>
          <w:rFonts w:ascii="Calibri" w:cs="Calibri" w:eastAsia="Calibri" w:hAnsi="Calibri"/>
        </w:rPr>
        <w:drawing>
          <wp:inline distB="0" distT="0" distL="0" distR="0">
            <wp:extent cx="5962015" cy="8112760"/>
            <wp:effectExtent b="0" l="0" r="0" t="0"/>
            <wp:docPr id="26"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62015" cy="811276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425.19685039370086" w:right="0" w:hanging="36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Dostava</w:t>
      </w:r>
    </w:p>
    <w:p w:rsidR="00000000" w:rsidDel="00000000" w:rsidP="00000000" w:rsidRDefault="00000000" w:rsidRPr="00000000" w14:paraId="000001F2">
      <w:pPr>
        <w:rPr>
          <w:rFonts w:ascii="Calibri" w:cs="Calibri" w:eastAsia="Calibri" w:hAnsi="Calibri"/>
        </w:rPr>
      </w:pPr>
      <w:r w:rsidDel="00000000" w:rsidR="00000000" w:rsidRPr="00000000">
        <w:rPr>
          <w:rFonts w:ascii="Calibri" w:cs="Calibri" w:eastAsia="Calibri" w:hAnsi="Calibri"/>
        </w:rPr>
        <w:drawing>
          <wp:inline distB="0" distT="0" distL="0" distR="0">
            <wp:extent cx="5962015" cy="6876415"/>
            <wp:effectExtent b="0" l="0" r="0" t="0"/>
            <wp:docPr id="25"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62015" cy="687641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rFonts w:ascii="Calibri" w:cs="Calibri" w:eastAsia="Calibri" w:hAnsi="Calibri"/>
        </w:rPr>
      </w:pPr>
      <w:r w:rsidDel="00000000" w:rsidR="00000000" w:rsidRPr="00000000">
        <w:rPr>
          <w:rtl w:val="0"/>
        </w:rPr>
      </w:r>
    </w:p>
    <w:p w:rsidR="00000000" w:rsidDel="00000000" w:rsidP="00000000" w:rsidRDefault="00000000" w:rsidRPr="00000000" w14:paraId="000001F4">
      <w:pPr>
        <w:rPr>
          <w:rFonts w:ascii="Calibri" w:cs="Calibri" w:eastAsia="Calibri" w:hAnsi="Calibri"/>
        </w:rPr>
      </w:pPr>
      <w:r w:rsidDel="00000000" w:rsidR="00000000" w:rsidRPr="00000000">
        <w:rPr>
          <w:rtl w:val="0"/>
        </w:rPr>
      </w:r>
    </w:p>
    <w:p w:rsidR="00000000" w:rsidDel="00000000" w:rsidP="00000000" w:rsidRDefault="00000000" w:rsidRPr="00000000" w14:paraId="000001F5">
      <w:pPr>
        <w:rPr>
          <w:rFonts w:ascii="Calibri" w:cs="Calibri" w:eastAsia="Calibri" w:hAnsi="Calibri"/>
        </w:rPr>
      </w:pPr>
      <w:r w:rsidDel="00000000" w:rsidR="00000000" w:rsidRPr="00000000">
        <w:rPr>
          <w:rtl w:val="0"/>
        </w:rPr>
      </w:r>
    </w:p>
    <w:p w:rsidR="00000000" w:rsidDel="00000000" w:rsidP="00000000" w:rsidRDefault="00000000" w:rsidRPr="00000000" w14:paraId="000001F6">
      <w:pPr>
        <w:rPr>
          <w:rFonts w:ascii="Calibri" w:cs="Calibri" w:eastAsia="Calibri" w:hAnsi="Calibri"/>
        </w:rPr>
      </w:pPr>
      <w:r w:rsidDel="00000000" w:rsidR="00000000" w:rsidRPr="00000000">
        <w:rPr>
          <w:rtl w:val="0"/>
        </w:rPr>
      </w:r>
    </w:p>
    <w:p w:rsidR="00000000" w:rsidDel="00000000" w:rsidP="00000000" w:rsidRDefault="00000000" w:rsidRPr="00000000" w14:paraId="000001F7">
      <w:pPr>
        <w:pStyle w:val="Heading1"/>
        <w:rPr/>
      </w:pPr>
      <w:bookmarkStart w:colFirst="0" w:colLast="0" w:name="_2et92p0" w:id="5"/>
      <w:bookmarkEnd w:id="5"/>
      <w:r w:rsidDel="00000000" w:rsidR="00000000" w:rsidRPr="00000000">
        <w:rPr>
          <w:rtl w:val="0"/>
        </w:rPr>
        <w:t xml:space="preserve">MVC dijagram</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rFonts w:ascii="Calibri" w:cs="Calibri" w:eastAsia="Calibri" w:hAnsi="Calibri"/>
        </w:rPr>
      </w:pPr>
      <w:r w:rsidDel="00000000" w:rsidR="00000000" w:rsidRPr="00000000">
        <w:rPr>
          <w:rFonts w:ascii="Calibri" w:cs="Calibri" w:eastAsia="Calibri" w:hAnsi="Calibri"/>
        </w:rPr>
        <w:drawing>
          <wp:inline distB="0" distT="0" distL="0" distR="0">
            <wp:extent cx="5962015" cy="2780030"/>
            <wp:effectExtent b="0" l="0" r="0" t="0"/>
            <wp:docPr id="29"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62015" cy="278003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rFonts w:ascii="Calibri" w:cs="Calibri" w:eastAsia="Calibri" w:hAnsi="Calibri"/>
        </w:rPr>
      </w:pPr>
      <w:r w:rsidDel="00000000" w:rsidR="00000000" w:rsidRPr="00000000">
        <w:rPr>
          <w:rtl w:val="0"/>
        </w:rPr>
      </w:r>
    </w:p>
    <w:p w:rsidR="00000000" w:rsidDel="00000000" w:rsidP="00000000" w:rsidRDefault="00000000" w:rsidRPr="00000000" w14:paraId="000001FB">
      <w:pPr>
        <w:rPr>
          <w:b w:val="1"/>
        </w:rPr>
      </w:pPr>
      <w:r w:rsidDel="00000000" w:rsidR="00000000" w:rsidRPr="00000000">
        <w:rPr>
          <w:b w:val="1"/>
          <w:rtl w:val="0"/>
        </w:rPr>
        <w:t xml:space="preserve">Dijagram objekata</w:t>
      </w:r>
    </w:p>
    <w:p w:rsidR="00000000" w:rsidDel="00000000" w:rsidP="00000000" w:rsidRDefault="00000000" w:rsidRPr="00000000" w14:paraId="000001FC">
      <w:pPr>
        <w:rPr>
          <w:rFonts w:ascii="Calibri" w:cs="Calibri" w:eastAsia="Calibri" w:hAnsi="Calibri"/>
        </w:rPr>
      </w:pPr>
      <w:r w:rsidDel="00000000" w:rsidR="00000000" w:rsidRPr="00000000">
        <w:rPr>
          <w:rFonts w:ascii="Calibri" w:cs="Calibri" w:eastAsia="Calibri" w:hAnsi="Calibri"/>
        </w:rPr>
        <w:drawing>
          <wp:inline distB="0" distT="0" distL="0" distR="0">
            <wp:extent cx="5969000" cy="3642995"/>
            <wp:effectExtent b="0" l="0" r="0" t="0"/>
            <wp:docPr id="28"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69000" cy="364299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rFonts w:ascii="Calibri" w:cs="Calibri" w:eastAsia="Calibri" w:hAnsi="Calibri"/>
        </w:rPr>
      </w:pPr>
      <w:r w:rsidDel="00000000" w:rsidR="00000000" w:rsidRPr="00000000">
        <w:rPr>
          <w:rtl w:val="0"/>
        </w:rPr>
      </w:r>
    </w:p>
    <w:p w:rsidR="00000000" w:rsidDel="00000000" w:rsidP="00000000" w:rsidRDefault="00000000" w:rsidRPr="00000000" w14:paraId="000001FE">
      <w:pPr>
        <w:rPr>
          <w:rFonts w:ascii="Calibri" w:cs="Calibri" w:eastAsia="Calibri" w:hAnsi="Calibri"/>
        </w:rPr>
      </w:pPr>
      <w:r w:rsidDel="00000000" w:rsidR="00000000" w:rsidRPr="00000000">
        <w:rPr>
          <w:rtl w:val="0"/>
        </w:rPr>
      </w:r>
    </w:p>
    <w:p w:rsidR="00000000" w:rsidDel="00000000" w:rsidP="00000000" w:rsidRDefault="00000000" w:rsidRPr="00000000" w14:paraId="000001FF">
      <w:pPr>
        <w:rPr>
          <w:rFonts w:ascii="Calibri" w:cs="Calibri" w:eastAsia="Calibri" w:hAnsi="Calibri"/>
        </w:rPr>
      </w:pPr>
      <w:r w:rsidDel="00000000" w:rsidR="00000000" w:rsidRPr="00000000">
        <w:rPr>
          <w:rtl w:val="0"/>
        </w:rPr>
      </w:r>
    </w:p>
    <w:p w:rsidR="00000000" w:rsidDel="00000000" w:rsidP="00000000" w:rsidRDefault="00000000" w:rsidRPr="00000000" w14:paraId="00000200">
      <w:pPr>
        <w:pStyle w:val="Heading1"/>
        <w:rPr/>
      </w:pPr>
      <w:bookmarkStart w:colFirst="0" w:colLast="0" w:name="_tyjcwt" w:id="6"/>
      <w:bookmarkEnd w:id="6"/>
      <w:r w:rsidDel="00000000" w:rsidR="00000000" w:rsidRPr="00000000">
        <w:rPr>
          <w:rtl w:val="0"/>
        </w:rPr>
        <w:t xml:space="preserve">ER dijagram</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rFonts w:ascii="Calibri" w:cs="Calibri" w:eastAsia="Calibri" w:hAnsi="Calibri"/>
        </w:rPr>
      </w:pPr>
      <w:r w:rsidDel="00000000" w:rsidR="00000000" w:rsidRPr="00000000">
        <w:rPr>
          <w:rFonts w:ascii="Calibri" w:cs="Calibri" w:eastAsia="Calibri" w:hAnsi="Calibri"/>
        </w:rPr>
        <w:drawing>
          <wp:inline distB="0" distT="0" distL="0" distR="0">
            <wp:extent cx="5962015" cy="4323080"/>
            <wp:effectExtent b="0" l="0" r="0" t="0"/>
            <wp:docPr id="32"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962015" cy="432308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rFonts w:ascii="Calibri" w:cs="Calibri" w:eastAsia="Calibri" w:hAnsi="Calibri"/>
        </w:rPr>
      </w:pPr>
      <w:r w:rsidDel="00000000" w:rsidR="00000000" w:rsidRPr="00000000">
        <w:rPr>
          <w:rtl w:val="0"/>
        </w:rPr>
      </w:r>
    </w:p>
    <w:p w:rsidR="00000000" w:rsidDel="00000000" w:rsidP="00000000" w:rsidRDefault="00000000" w:rsidRPr="00000000" w14:paraId="00000204">
      <w:pPr>
        <w:rPr>
          <w:rFonts w:ascii="Calibri" w:cs="Calibri" w:eastAsia="Calibri" w:hAnsi="Calibri"/>
        </w:rPr>
      </w:pPr>
      <w:r w:rsidDel="00000000" w:rsidR="00000000" w:rsidRPr="00000000">
        <w:rPr>
          <w:rtl w:val="0"/>
        </w:rPr>
      </w:r>
    </w:p>
    <w:p w:rsidR="00000000" w:rsidDel="00000000" w:rsidP="00000000" w:rsidRDefault="00000000" w:rsidRPr="00000000" w14:paraId="00000205">
      <w:pPr>
        <w:rPr>
          <w:rFonts w:ascii="Calibri" w:cs="Calibri" w:eastAsia="Calibri" w:hAnsi="Calibri"/>
        </w:rPr>
      </w:pPr>
      <w:r w:rsidDel="00000000" w:rsidR="00000000" w:rsidRPr="00000000">
        <w:rPr>
          <w:rtl w:val="0"/>
        </w:rPr>
      </w:r>
    </w:p>
    <w:p w:rsidR="00000000" w:rsidDel="00000000" w:rsidP="00000000" w:rsidRDefault="00000000" w:rsidRPr="00000000" w14:paraId="00000206">
      <w:pPr>
        <w:rPr>
          <w:rFonts w:ascii="Calibri" w:cs="Calibri" w:eastAsia="Calibri" w:hAnsi="Calibri"/>
        </w:rPr>
      </w:pPr>
      <w:r w:rsidDel="00000000" w:rsidR="00000000" w:rsidRPr="00000000">
        <w:rPr>
          <w:rtl w:val="0"/>
        </w:rPr>
      </w:r>
    </w:p>
    <w:p w:rsidR="00000000" w:rsidDel="00000000" w:rsidP="00000000" w:rsidRDefault="00000000" w:rsidRPr="00000000" w14:paraId="00000207">
      <w:pPr>
        <w:rPr>
          <w:rFonts w:ascii="Calibri" w:cs="Calibri" w:eastAsia="Calibri" w:hAnsi="Calibri"/>
        </w:rPr>
      </w:pPr>
      <w:r w:rsidDel="00000000" w:rsidR="00000000" w:rsidRPr="00000000">
        <w:rPr>
          <w:rtl w:val="0"/>
        </w:rPr>
      </w:r>
    </w:p>
    <w:p w:rsidR="00000000" w:rsidDel="00000000" w:rsidP="00000000" w:rsidRDefault="00000000" w:rsidRPr="00000000" w14:paraId="00000208">
      <w:pPr>
        <w:rPr>
          <w:rFonts w:ascii="Calibri" w:cs="Calibri" w:eastAsia="Calibri" w:hAnsi="Calibri"/>
        </w:rPr>
      </w:pPr>
      <w:r w:rsidDel="00000000" w:rsidR="00000000" w:rsidRPr="00000000">
        <w:rPr>
          <w:rtl w:val="0"/>
        </w:rPr>
      </w:r>
    </w:p>
    <w:p w:rsidR="00000000" w:rsidDel="00000000" w:rsidP="00000000" w:rsidRDefault="00000000" w:rsidRPr="00000000" w14:paraId="00000209">
      <w:pPr>
        <w:rPr>
          <w:rFonts w:ascii="Calibri" w:cs="Calibri" w:eastAsia="Calibri" w:hAnsi="Calibri"/>
        </w:rPr>
      </w:pPr>
      <w:r w:rsidDel="00000000" w:rsidR="00000000" w:rsidRPr="00000000">
        <w:rPr>
          <w:rtl w:val="0"/>
        </w:rPr>
      </w:r>
    </w:p>
    <w:p w:rsidR="00000000" w:rsidDel="00000000" w:rsidP="00000000" w:rsidRDefault="00000000" w:rsidRPr="00000000" w14:paraId="0000020A">
      <w:pPr>
        <w:rPr>
          <w:rFonts w:ascii="Calibri" w:cs="Calibri" w:eastAsia="Calibri" w:hAnsi="Calibri"/>
        </w:rPr>
      </w:pPr>
      <w:r w:rsidDel="00000000" w:rsidR="00000000" w:rsidRPr="00000000">
        <w:rPr>
          <w:rtl w:val="0"/>
        </w:rPr>
      </w:r>
    </w:p>
    <w:p w:rsidR="00000000" w:rsidDel="00000000" w:rsidP="00000000" w:rsidRDefault="00000000" w:rsidRPr="00000000" w14:paraId="0000020B">
      <w:pPr>
        <w:rPr>
          <w:rFonts w:ascii="Calibri" w:cs="Calibri" w:eastAsia="Calibri" w:hAnsi="Calibri"/>
        </w:rPr>
      </w:pPr>
      <w:r w:rsidDel="00000000" w:rsidR="00000000" w:rsidRPr="00000000">
        <w:rPr>
          <w:rtl w:val="0"/>
        </w:rPr>
      </w:r>
    </w:p>
    <w:p w:rsidR="00000000" w:rsidDel="00000000" w:rsidP="00000000" w:rsidRDefault="00000000" w:rsidRPr="00000000" w14:paraId="0000020C">
      <w:pPr>
        <w:pStyle w:val="Heading1"/>
        <w:rPr/>
      </w:pPr>
      <w:bookmarkStart w:colFirst="0" w:colLast="0" w:name="_3dy6vkm" w:id="7"/>
      <w:bookmarkEnd w:id="7"/>
      <w:r w:rsidDel="00000000" w:rsidR="00000000" w:rsidRPr="00000000">
        <w:br w:type="page"/>
      </w:r>
      <w:r w:rsidDel="00000000" w:rsidR="00000000" w:rsidRPr="00000000">
        <w:rPr>
          <w:rtl w:val="0"/>
        </w:rPr>
      </w:r>
    </w:p>
    <w:p w:rsidR="00000000" w:rsidDel="00000000" w:rsidP="00000000" w:rsidRDefault="00000000" w:rsidRPr="00000000" w14:paraId="0000020D">
      <w:pPr>
        <w:pStyle w:val="Heading1"/>
        <w:rPr/>
      </w:pPr>
      <w:bookmarkStart w:colFirst="0" w:colLast="0" w:name="_4ow39to4zsjn" w:id="8"/>
      <w:bookmarkEnd w:id="8"/>
      <w:r w:rsidDel="00000000" w:rsidR="00000000" w:rsidRPr="00000000">
        <w:rPr>
          <w:rtl w:val="0"/>
        </w:rPr>
        <w:t xml:space="preserve">Prototipi</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numPr>
          <w:ilvl w:val="0"/>
          <w:numId w:val="14"/>
        </w:numPr>
        <w:ind w:left="720" w:hanging="360"/>
        <w:rPr>
          <w:b w:val="1"/>
          <w:sz w:val="26"/>
          <w:szCs w:val="26"/>
        </w:rPr>
      </w:pPr>
      <w:r w:rsidDel="00000000" w:rsidR="00000000" w:rsidRPr="00000000">
        <w:rPr>
          <w:b w:val="1"/>
          <w:sz w:val="26"/>
          <w:szCs w:val="26"/>
          <w:rtl w:val="0"/>
        </w:rPr>
        <w:t xml:space="preserve">Admin dashboard</w:t>
      </w:r>
      <w:r w:rsidDel="00000000" w:rsidR="00000000" w:rsidRPr="00000000">
        <w:rPr>
          <w:rtl w:val="0"/>
        </w:rPr>
      </w:r>
    </w:p>
    <w:p w:rsidR="00000000" w:rsidDel="00000000" w:rsidP="00000000" w:rsidRDefault="00000000" w:rsidRPr="00000000" w14:paraId="00000210">
      <w:pPr>
        <w:rPr/>
      </w:pPr>
      <w:r w:rsidDel="00000000" w:rsidR="00000000" w:rsidRPr="00000000">
        <w:rPr>
          <w:rFonts w:ascii="Calibri" w:cs="Calibri" w:eastAsia="Calibri" w:hAnsi="Calibri"/>
        </w:rPr>
        <w:drawing>
          <wp:inline distB="0" distT="0" distL="0" distR="0">
            <wp:extent cx="5969000" cy="3613785"/>
            <wp:effectExtent b="0" l="0" r="0" t="0"/>
            <wp:docPr id="30"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5969000" cy="3613785"/>
                    </a:xfrm>
                    <a:prstGeom prst="rect"/>
                    <a:ln/>
                  </pic:spPr>
                </pic:pic>
              </a:graphicData>
            </a:graphic>
          </wp:inline>
        </w:drawing>
      </w:r>
      <w:r w:rsidDel="00000000" w:rsidR="00000000" w:rsidRPr="00000000">
        <w:rPr>
          <w:rFonts w:ascii="Calibri" w:cs="Calibri" w:eastAsia="Calibri" w:hAnsi="Calibri"/>
        </w:rPr>
        <w:drawing>
          <wp:inline distB="0" distT="0" distL="0" distR="0">
            <wp:extent cx="5962015" cy="3628390"/>
            <wp:effectExtent b="0" l="0" r="0" t="0"/>
            <wp:docPr id="31"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962015" cy="3628390"/>
                    </a:xfrm>
                    <a:prstGeom prst="rect"/>
                    <a:ln/>
                  </pic:spPr>
                </pic:pic>
              </a:graphicData>
            </a:graphic>
          </wp:inline>
        </w:drawing>
      </w:r>
      <w:r w:rsidDel="00000000" w:rsidR="00000000" w:rsidRPr="00000000">
        <w:rPr>
          <w:rFonts w:ascii="Calibri" w:cs="Calibri" w:eastAsia="Calibri" w:hAnsi="Calibri"/>
        </w:rPr>
        <w:drawing>
          <wp:inline distB="0" distT="0" distL="0" distR="0">
            <wp:extent cx="5969000" cy="3357880"/>
            <wp:effectExtent b="0" l="0" r="0" t="0"/>
            <wp:docPr id="33"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969000" cy="3357880"/>
                    </a:xfrm>
                    <a:prstGeom prst="rect"/>
                    <a:ln/>
                  </pic:spPr>
                </pic:pic>
              </a:graphicData>
            </a:graphic>
          </wp:inline>
        </w:drawing>
      </w:r>
      <w:r w:rsidDel="00000000" w:rsidR="00000000" w:rsidRPr="00000000">
        <w:rPr>
          <w:rFonts w:ascii="Calibri" w:cs="Calibri" w:eastAsia="Calibri" w:hAnsi="Calibri"/>
        </w:rPr>
        <w:drawing>
          <wp:inline distB="0" distT="0" distL="0" distR="0">
            <wp:extent cx="5962015" cy="3877310"/>
            <wp:effectExtent b="0" l="0" r="0" t="0"/>
            <wp:docPr id="34"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962015" cy="387731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11">
      <w:pPr>
        <w:numPr>
          <w:ilvl w:val="0"/>
          <w:numId w:val="16"/>
        </w:numPr>
        <w:ind w:left="720" w:hanging="360"/>
        <w:rPr>
          <w:b w:val="1"/>
          <w:sz w:val="26"/>
          <w:szCs w:val="26"/>
        </w:rPr>
      </w:pPr>
      <w:r w:rsidDel="00000000" w:rsidR="00000000" w:rsidRPr="00000000">
        <w:rPr>
          <w:b w:val="1"/>
          <w:sz w:val="26"/>
          <w:szCs w:val="26"/>
          <w:rtl w:val="0"/>
        </w:rPr>
        <w:t xml:space="preserve">Dashboard dostavljača</w:t>
      </w:r>
    </w:p>
    <w:p w:rsidR="00000000" w:rsidDel="00000000" w:rsidP="00000000" w:rsidRDefault="00000000" w:rsidRPr="00000000" w14:paraId="00000212">
      <w:pPr>
        <w:rPr/>
      </w:pPr>
      <w:r w:rsidDel="00000000" w:rsidR="00000000" w:rsidRPr="00000000">
        <w:rPr>
          <w:rFonts w:ascii="Calibri" w:cs="Calibri" w:eastAsia="Calibri" w:hAnsi="Calibri"/>
        </w:rPr>
        <w:drawing>
          <wp:inline distB="0" distT="0" distL="0" distR="0">
            <wp:extent cx="5962015" cy="3437890"/>
            <wp:effectExtent b="0" l="0" r="0" t="0"/>
            <wp:docPr id="36"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5962015" cy="3437890"/>
                    </a:xfrm>
                    <a:prstGeom prst="rect"/>
                    <a:ln/>
                  </pic:spPr>
                </pic:pic>
              </a:graphicData>
            </a:graphic>
          </wp:inline>
        </w:drawing>
      </w:r>
      <w:r w:rsidDel="00000000" w:rsidR="00000000" w:rsidRPr="00000000">
        <w:rPr>
          <w:rFonts w:ascii="Calibri" w:cs="Calibri" w:eastAsia="Calibri" w:hAnsi="Calibri"/>
        </w:rPr>
        <w:drawing>
          <wp:inline distB="0" distT="0" distL="0" distR="0">
            <wp:extent cx="5962015" cy="3825875"/>
            <wp:effectExtent b="0" l="0" r="0" t="0"/>
            <wp:docPr id="37"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5962015" cy="382587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pPr>
      <w:r w:rsidDel="00000000" w:rsidR="00000000" w:rsidRPr="00000000">
        <w:br w:type="page"/>
      </w:r>
      <w:r w:rsidDel="00000000" w:rsidR="00000000" w:rsidRPr="00000000">
        <w:rPr>
          <w:rtl w:val="0"/>
        </w:rPr>
      </w:r>
    </w:p>
    <w:p w:rsidR="00000000" w:rsidDel="00000000" w:rsidP="00000000" w:rsidRDefault="00000000" w:rsidRPr="00000000" w14:paraId="00000214">
      <w:pPr>
        <w:numPr>
          <w:ilvl w:val="0"/>
          <w:numId w:val="15"/>
        </w:numPr>
        <w:ind w:left="720" w:hanging="360"/>
        <w:rPr>
          <w:u w:val="none"/>
        </w:rPr>
      </w:pPr>
      <w:r w:rsidDel="00000000" w:rsidR="00000000" w:rsidRPr="00000000">
        <w:rPr>
          <w:b w:val="1"/>
          <w:sz w:val="26"/>
          <w:szCs w:val="26"/>
          <w:rtl w:val="0"/>
        </w:rPr>
        <w:t xml:space="preserve">Pregled menija i pregled restorana</w:t>
      </w:r>
      <w:r w:rsidDel="00000000" w:rsidR="00000000" w:rsidRPr="00000000">
        <w:rPr>
          <w:rFonts w:ascii="Calibri" w:cs="Calibri" w:eastAsia="Calibri" w:hAnsi="Calibri"/>
        </w:rPr>
        <w:drawing>
          <wp:inline distB="0" distT="0" distL="0" distR="0">
            <wp:extent cx="5962015" cy="3709035"/>
            <wp:effectExtent b="0" l="0" r="0" t="0"/>
            <wp:docPr id="38"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962015" cy="3709035"/>
                    </a:xfrm>
                    <a:prstGeom prst="rect"/>
                    <a:ln/>
                  </pic:spPr>
                </pic:pic>
              </a:graphicData>
            </a:graphic>
          </wp:inline>
        </w:drawing>
      </w:r>
      <w:r w:rsidDel="00000000" w:rsidR="00000000" w:rsidRPr="00000000">
        <w:rPr>
          <w:rFonts w:ascii="Calibri" w:cs="Calibri" w:eastAsia="Calibri" w:hAnsi="Calibri"/>
        </w:rPr>
        <w:drawing>
          <wp:inline distB="0" distT="0" distL="0" distR="0">
            <wp:extent cx="5969000" cy="3357880"/>
            <wp:effectExtent b="0" l="0" r="0" t="0"/>
            <wp:docPr id="40"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5969000" cy="335788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18">
      <w:pPr>
        <w:numPr>
          <w:ilvl w:val="0"/>
          <w:numId w:val="10"/>
        </w:numPr>
        <w:ind w:left="720" w:hanging="360"/>
        <w:rPr>
          <w:b w:val="1"/>
          <w:sz w:val="26"/>
          <w:szCs w:val="26"/>
        </w:rPr>
      </w:pPr>
      <w:r w:rsidDel="00000000" w:rsidR="00000000" w:rsidRPr="00000000">
        <w:rPr>
          <w:b w:val="1"/>
          <w:sz w:val="26"/>
          <w:szCs w:val="26"/>
          <w:rtl w:val="0"/>
        </w:rPr>
        <w:t xml:space="preserve">Praćanje narudžbe</w:t>
      </w:r>
    </w:p>
    <w:p w:rsidR="00000000" w:rsidDel="00000000" w:rsidP="00000000" w:rsidRDefault="00000000" w:rsidRPr="00000000" w14:paraId="00000219">
      <w:pPr>
        <w:ind w:left="0" w:firstLine="0"/>
        <w:rPr>
          <w:rFonts w:ascii="Calibri" w:cs="Calibri" w:eastAsia="Calibri" w:hAnsi="Calibri"/>
        </w:rPr>
      </w:pPr>
      <w:r w:rsidDel="00000000" w:rsidR="00000000" w:rsidRPr="00000000">
        <w:rPr>
          <w:rtl w:val="0"/>
        </w:rPr>
        <w:br w:type="textWrapping"/>
      </w:r>
      <w:r w:rsidDel="00000000" w:rsidR="00000000" w:rsidRPr="00000000">
        <w:rPr>
          <w:rFonts w:ascii="Calibri" w:cs="Calibri" w:eastAsia="Calibri" w:hAnsi="Calibri"/>
        </w:rPr>
        <w:drawing>
          <wp:inline distB="0" distT="0" distL="0" distR="0">
            <wp:extent cx="5969000" cy="3328670"/>
            <wp:effectExtent b="0" l="0" r="0" t="0"/>
            <wp:docPr id="11"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69000" cy="3328670"/>
                    </a:xfrm>
                    <a:prstGeom prst="rect"/>
                    <a:ln/>
                  </pic:spPr>
                </pic:pic>
              </a:graphicData>
            </a:graphic>
          </wp:inline>
        </w:drawing>
      </w:r>
      <w:r w:rsidDel="00000000" w:rsidR="00000000" w:rsidRPr="00000000">
        <w:rPr>
          <w:rFonts w:ascii="Calibri" w:cs="Calibri" w:eastAsia="Calibri" w:hAnsi="Calibri"/>
        </w:rPr>
        <w:drawing>
          <wp:inline distB="0" distT="0" distL="0" distR="0">
            <wp:extent cx="5969000" cy="3357880"/>
            <wp:effectExtent b="0" l="0" r="0" t="0"/>
            <wp:docPr id="12"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69000" cy="3357880"/>
                    </a:xfrm>
                    <a:prstGeom prst="rect"/>
                    <a:ln/>
                  </pic:spPr>
                </pic:pic>
              </a:graphicData>
            </a:graphic>
          </wp:inline>
        </w:drawing>
      </w:r>
      <w:r w:rsidDel="00000000" w:rsidR="00000000" w:rsidRPr="00000000">
        <w:rPr>
          <w:rFonts w:ascii="Calibri" w:cs="Calibri" w:eastAsia="Calibri" w:hAnsi="Calibri"/>
        </w:rPr>
        <w:drawing>
          <wp:inline distB="0" distT="0" distL="0" distR="0">
            <wp:extent cx="5962015" cy="3379470"/>
            <wp:effectExtent b="0" l="0" r="0" t="0"/>
            <wp:docPr id="13"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62015" cy="3379470"/>
                    </a:xfrm>
                    <a:prstGeom prst="rect"/>
                    <a:ln/>
                  </pic:spPr>
                </pic:pic>
              </a:graphicData>
            </a:graphic>
          </wp:inline>
        </w:drawing>
      </w:r>
      <w:r w:rsidDel="00000000" w:rsidR="00000000" w:rsidRPr="00000000">
        <w:rPr>
          <w:rFonts w:ascii="Calibri" w:cs="Calibri" w:eastAsia="Calibri" w:hAnsi="Calibri"/>
        </w:rPr>
        <w:drawing>
          <wp:inline distB="0" distT="0" distL="0" distR="0">
            <wp:extent cx="5969000" cy="3364865"/>
            <wp:effectExtent b="0" l="0" r="0" t="0"/>
            <wp:docPr id="14"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969000" cy="3364865"/>
                    </a:xfrm>
                    <a:prstGeom prst="rect"/>
                    <a:ln/>
                  </pic:spPr>
                </pic:pic>
              </a:graphicData>
            </a:graphic>
          </wp:inline>
        </w:drawing>
      </w:r>
      <w:r w:rsidDel="00000000" w:rsidR="00000000" w:rsidRPr="00000000">
        <w:rPr>
          <w:rFonts w:ascii="Calibri" w:cs="Calibri" w:eastAsia="Calibri" w:hAnsi="Calibri"/>
        </w:rPr>
        <w:drawing>
          <wp:inline distB="0" distT="0" distL="0" distR="0">
            <wp:extent cx="5962015" cy="3372485"/>
            <wp:effectExtent b="0" l="0" r="0" t="0"/>
            <wp:docPr id="15"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962015" cy="3372485"/>
                    </a:xfrm>
                    <a:prstGeom prst="rect"/>
                    <a:ln/>
                  </pic:spPr>
                </pic:pic>
              </a:graphicData>
            </a:graphic>
          </wp:inline>
        </w:drawing>
      </w:r>
      <w:r w:rsidDel="00000000" w:rsidR="00000000" w:rsidRPr="00000000">
        <w:rPr>
          <w:rFonts w:ascii="Calibri" w:cs="Calibri" w:eastAsia="Calibri" w:hAnsi="Calibri"/>
        </w:rPr>
        <w:drawing>
          <wp:inline distB="0" distT="0" distL="0" distR="0">
            <wp:extent cx="5969000" cy="3430905"/>
            <wp:effectExtent b="0" l="0" r="0" t="0"/>
            <wp:docPr id="16"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69000" cy="3430905"/>
                    </a:xfrm>
                    <a:prstGeom prst="rect"/>
                    <a:ln/>
                  </pic:spPr>
                </pic:pic>
              </a:graphicData>
            </a:graphic>
          </wp:inline>
        </w:drawing>
      </w:r>
      <w:r w:rsidDel="00000000" w:rsidR="00000000" w:rsidRPr="00000000">
        <w:rPr>
          <w:rFonts w:ascii="Calibri" w:cs="Calibri" w:eastAsia="Calibri" w:hAnsi="Calibri"/>
        </w:rPr>
        <w:drawing>
          <wp:inline distB="0" distT="0" distL="0" distR="0">
            <wp:extent cx="5969000" cy="3437890"/>
            <wp:effectExtent b="0" l="0" r="0" t="0"/>
            <wp:docPr id="17"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69000" cy="3437890"/>
                    </a:xfrm>
                    <a:prstGeom prst="rect"/>
                    <a:ln/>
                  </pic:spPr>
                </pic:pic>
              </a:graphicData>
            </a:graphic>
          </wp:inline>
        </w:drawing>
      </w:r>
      <w:r w:rsidDel="00000000" w:rsidR="00000000" w:rsidRPr="00000000">
        <w:rPr>
          <w:rFonts w:ascii="Calibri" w:cs="Calibri" w:eastAsia="Calibri" w:hAnsi="Calibri"/>
        </w:rPr>
        <w:drawing>
          <wp:inline distB="0" distT="0" distL="0" distR="0">
            <wp:extent cx="5962015" cy="3709035"/>
            <wp:effectExtent b="0" l="0" r="0" t="0"/>
            <wp:docPr id="18"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962015" cy="370903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rFonts w:ascii="Calibri" w:cs="Calibri" w:eastAsia="Calibri" w:hAnsi="Calibri"/>
        </w:rPr>
      </w:pPr>
      <w:r w:rsidDel="00000000" w:rsidR="00000000" w:rsidRPr="00000000">
        <w:rPr>
          <w:rtl w:val="0"/>
        </w:rPr>
      </w:r>
    </w:p>
    <w:p w:rsidR="00000000" w:rsidDel="00000000" w:rsidP="00000000" w:rsidRDefault="00000000" w:rsidRPr="00000000" w14:paraId="0000021B">
      <w:pPr>
        <w:rPr>
          <w:rFonts w:ascii="Calibri" w:cs="Calibri" w:eastAsia="Calibri" w:hAnsi="Calibri"/>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pStyle w:val="Heading1"/>
        <w:rPr/>
      </w:pPr>
      <w:bookmarkStart w:colFirst="0" w:colLast="0" w:name="_1t3h5sf" w:id="9"/>
      <w:bookmarkEnd w:id="9"/>
      <w:r w:rsidDel="00000000" w:rsidR="00000000" w:rsidRPr="00000000">
        <w:rPr>
          <w:rtl w:val="0"/>
        </w:rPr>
        <w:t xml:space="preserve">SOLID Principi</w:t>
      </w:r>
    </w:p>
    <w:p w:rsidR="00000000" w:rsidDel="00000000" w:rsidP="00000000" w:rsidRDefault="00000000" w:rsidRPr="00000000" w14:paraId="0000021F">
      <w:pPr>
        <w:rPr>
          <w:b w:val="1"/>
        </w:rPr>
      </w:pPr>
      <w:r w:rsidDel="00000000" w:rsidR="00000000" w:rsidRPr="00000000">
        <w:rPr>
          <w:b w:val="1"/>
          <w:rtl w:val="0"/>
        </w:rPr>
        <w:t xml:space="preserve">1. Single Responsibility Principle - Princip pojedinačne odgovornosti</w:t>
      </w:r>
    </w:p>
    <w:p w:rsidR="00000000" w:rsidDel="00000000" w:rsidP="00000000" w:rsidRDefault="00000000" w:rsidRPr="00000000" w14:paraId="00000220">
      <w:pPr>
        <w:rPr/>
      </w:pPr>
      <w:r w:rsidDel="00000000" w:rsidR="00000000" w:rsidRPr="00000000">
        <w:rPr>
          <w:rtl w:val="0"/>
        </w:rPr>
        <w:t xml:space="preserve">Princip je ispoštovan zato što većina klasa sadrži samo svoje atribute i CRUD metode. Svaka klasa se brine samo za jednu stvar, samim tim ima samo jednu odgovornost.</w:t>
      </w:r>
    </w:p>
    <w:p w:rsidR="00000000" w:rsidDel="00000000" w:rsidP="00000000" w:rsidRDefault="00000000" w:rsidRPr="00000000" w14:paraId="00000221">
      <w:pPr>
        <w:rPr>
          <w:b w:val="1"/>
        </w:rPr>
      </w:pPr>
      <w:r w:rsidDel="00000000" w:rsidR="00000000" w:rsidRPr="00000000">
        <w:rPr>
          <w:b w:val="1"/>
          <w:rtl w:val="0"/>
        </w:rPr>
        <w:t xml:space="preserve">2. Open Closed Principle - Otvoreno zatvoren princip</w:t>
      </w:r>
    </w:p>
    <w:p w:rsidR="00000000" w:rsidDel="00000000" w:rsidP="00000000" w:rsidRDefault="00000000" w:rsidRPr="00000000" w14:paraId="00000222">
      <w:pPr>
        <w:rPr/>
      </w:pPr>
      <w:r w:rsidDel="00000000" w:rsidR="00000000" w:rsidRPr="00000000">
        <w:rPr>
          <w:rtl w:val="0"/>
        </w:rPr>
        <w:t xml:space="preserve">Nijedna klasa ne narušava navedeni SOLID princip jer i u slučajevima kada jedna klasa ima instancu druge klase kao atribut ili je neka vrsta kontejnerske klase za drugu klasu, moguća je samo modifikacija okruženja odnosno atributa instanci klase.</w:t>
      </w:r>
    </w:p>
    <w:p w:rsidR="00000000" w:rsidDel="00000000" w:rsidP="00000000" w:rsidRDefault="00000000" w:rsidRPr="00000000" w14:paraId="00000223">
      <w:pPr>
        <w:rPr>
          <w:b w:val="1"/>
        </w:rPr>
      </w:pPr>
      <w:r w:rsidDel="00000000" w:rsidR="00000000" w:rsidRPr="00000000">
        <w:rPr>
          <w:b w:val="1"/>
          <w:rtl w:val="0"/>
        </w:rPr>
        <w:t xml:space="preserve">3. Lisk Substitution Principle -Liskov princip zamjene</w:t>
      </w:r>
    </w:p>
    <w:p w:rsidR="00000000" w:rsidDel="00000000" w:rsidP="00000000" w:rsidRDefault="00000000" w:rsidRPr="00000000" w14:paraId="00000224">
      <w:pPr>
        <w:rPr/>
      </w:pPr>
      <w:r w:rsidDel="00000000" w:rsidR="00000000" w:rsidRPr="00000000">
        <w:rPr>
          <w:rtl w:val="0"/>
        </w:rPr>
        <w:t xml:space="preserve">Liskov princip zamjene je ispoštovan uvodeći Korisnik apstraktnu klasu. Na mjestima gdje se koristi navedena apstraktna klasa moguće je bez problema koristiti bilo koju od izvedenih klasa (Naručilac, Restoran,Dostavljač).</w:t>
      </w:r>
    </w:p>
    <w:p w:rsidR="00000000" w:rsidDel="00000000" w:rsidP="00000000" w:rsidRDefault="00000000" w:rsidRPr="00000000" w14:paraId="00000225">
      <w:pPr>
        <w:rPr>
          <w:b w:val="1"/>
        </w:rPr>
      </w:pPr>
      <w:r w:rsidDel="00000000" w:rsidR="00000000" w:rsidRPr="00000000">
        <w:rPr>
          <w:b w:val="1"/>
          <w:rtl w:val="0"/>
        </w:rPr>
        <w:t xml:space="preserve">4. Interface Segregation Principle -Princip izoliranja interfejsa</w:t>
      </w:r>
    </w:p>
    <w:p w:rsidR="00000000" w:rsidDel="00000000" w:rsidP="00000000" w:rsidRDefault="00000000" w:rsidRPr="00000000" w14:paraId="00000226">
      <w:pPr>
        <w:rPr/>
      </w:pPr>
      <w:r w:rsidDel="00000000" w:rsidR="00000000" w:rsidRPr="00000000">
        <w:rPr>
          <w:rtl w:val="0"/>
        </w:rPr>
        <w:t xml:space="preserve">Princip je u suštini ispoštovan jer klase ne implementiraju nikakve dodatne interfejse (izuzmemo li komunikaciju s bazom podataka).</w:t>
      </w:r>
    </w:p>
    <w:p w:rsidR="00000000" w:rsidDel="00000000" w:rsidP="00000000" w:rsidRDefault="00000000" w:rsidRPr="00000000" w14:paraId="00000227">
      <w:pPr>
        <w:rPr>
          <w:b w:val="1"/>
        </w:rPr>
      </w:pPr>
      <w:r w:rsidDel="00000000" w:rsidR="00000000" w:rsidRPr="00000000">
        <w:rPr>
          <w:b w:val="1"/>
          <w:rtl w:val="0"/>
        </w:rPr>
        <w:t xml:space="preserve">5. Dependency Inversion Principle - Princip inverzije ovisnosti</w:t>
      </w:r>
    </w:p>
    <w:p w:rsidR="00000000" w:rsidDel="00000000" w:rsidP="00000000" w:rsidRDefault="00000000" w:rsidRPr="00000000" w14:paraId="00000228">
      <w:pPr>
        <w:rPr/>
      </w:pPr>
      <w:r w:rsidDel="00000000" w:rsidR="00000000" w:rsidRPr="00000000">
        <w:rPr>
          <w:rtl w:val="0"/>
        </w:rPr>
        <w:t xml:space="preserve">Princip je zadovoljen koliko je moguće što se tiče implementacije apstraktnih klasa jer je to bilo moguće samo za potrebe korisničkih klasa (Naručilac, Restoran, Dostavljač).</w:t>
      </w:r>
    </w:p>
    <w:p w:rsidR="00000000" w:rsidDel="00000000" w:rsidP="00000000" w:rsidRDefault="00000000" w:rsidRPr="00000000" w14:paraId="00000229">
      <w:pPr>
        <w:pStyle w:val="Heading1"/>
        <w:rPr/>
      </w:pPr>
      <w:bookmarkStart w:colFirst="0" w:colLast="0" w:name="_4d34og8" w:id="10"/>
      <w:bookmarkEnd w:id="10"/>
      <w:r w:rsidDel="00000000" w:rsidR="00000000" w:rsidRPr="00000000">
        <w:br w:type="page"/>
      </w:r>
      <w:r w:rsidDel="00000000" w:rsidR="00000000" w:rsidRPr="00000000">
        <w:rPr>
          <w:rtl w:val="0"/>
        </w:rPr>
      </w:r>
    </w:p>
    <w:p w:rsidR="00000000" w:rsidDel="00000000" w:rsidP="00000000" w:rsidRDefault="00000000" w:rsidRPr="00000000" w14:paraId="0000022A">
      <w:pPr>
        <w:pStyle w:val="Heading1"/>
        <w:rPr/>
      </w:pPr>
      <w:bookmarkStart w:colFirst="0" w:colLast="0" w:name="_iygl21dvue90" w:id="11"/>
      <w:bookmarkEnd w:id="11"/>
      <w:r w:rsidDel="00000000" w:rsidR="00000000" w:rsidRPr="00000000">
        <w:rPr>
          <w:rtl w:val="0"/>
        </w:rPr>
        <w:t xml:space="preserve">Design patterni</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425.19685039370086" w:right="0" w:hanging="360"/>
        <w:jc w:val="left"/>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Strukturalni patterni</w:t>
      </w:r>
    </w:p>
    <w:p w:rsidR="00000000" w:rsidDel="00000000" w:rsidP="00000000" w:rsidRDefault="00000000" w:rsidRPr="00000000" w14:paraId="0000022D">
      <w:pPr>
        <w:rPr>
          <w:b w:val="1"/>
        </w:rPr>
      </w:pPr>
      <w:r w:rsidDel="00000000" w:rsidR="00000000" w:rsidRPr="00000000">
        <w:rPr>
          <w:b w:val="1"/>
          <w:rtl w:val="0"/>
        </w:rPr>
        <w:t xml:space="preserve">Adapter pattern</w:t>
      </w:r>
    </w:p>
    <w:p w:rsidR="00000000" w:rsidDel="00000000" w:rsidP="00000000" w:rsidRDefault="00000000" w:rsidRPr="00000000" w14:paraId="0000022E">
      <w:pPr>
        <w:rPr>
          <w:rFonts w:ascii="Calibri" w:cs="Calibri" w:eastAsia="Calibri" w:hAnsi="Calibri"/>
        </w:rPr>
      </w:pPr>
      <w:r w:rsidDel="00000000" w:rsidR="00000000" w:rsidRPr="00000000">
        <w:rPr>
          <w:rFonts w:ascii="Calibri" w:cs="Calibri" w:eastAsia="Calibri" w:hAnsi="Calibri"/>
          <w:rtl w:val="0"/>
        </w:rPr>
        <w:t xml:space="preserve">Ako korisnik želi da koristi neki drugi servis za navigaciju, možemo k reirati adapter patern koji će ispuniti želju korisnika. Ovim ćemo postići veću fleksibilnost i sami korisnici neće ovisiti o jednom servisu.</w:t>
      </w:r>
    </w:p>
    <w:p w:rsidR="00000000" w:rsidDel="00000000" w:rsidP="00000000" w:rsidRDefault="00000000" w:rsidRPr="00000000" w14:paraId="0000022F">
      <w:pPr>
        <w:jc w:val="center"/>
        <w:rPr>
          <w:rFonts w:ascii="Calibri" w:cs="Calibri" w:eastAsia="Calibri" w:hAnsi="Calibri"/>
        </w:rPr>
      </w:pPr>
      <w:r w:rsidDel="00000000" w:rsidR="00000000" w:rsidRPr="00000000">
        <w:rPr/>
        <w:drawing>
          <wp:inline distB="114300" distT="114300" distL="114300" distR="114300">
            <wp:extent cx="3609975" cy="3752850"/>
            <wp:effectExtent b="0" l="0" r="0" t="0"/>
            <wp:docPr id="27"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360997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31">
      <w:pPr>
        <w:spacing w:line="220" w:lineRule="auto"/>
        <w:rPr>
          <w:b w:val="1"/>
        </w:rPr>
      </w:pPr>
      <w:r w:rsidDel="00000000" w:rsidR="00000000" w:rsidRPr="00000000">
        <w:rPr>
          <w:b w:val="1"/>
          <w:color w:val="000000"/>
          <w:rtl w:val="0"/>
        </w:rPr>
        <w:t xml:space="preserve">Fasadni </w:t>
      </w:r>
      <w:r w:rsidDel="00000000" w:rsidR="00000000" w:rsidRPr="00000000">
        <w:rPr>
          <w:b w:val="1"/>
          <w:rtl w:val="0"/>
        </w:rPr>
        <w:t xml:space="preserve">pattern</w:t>
      </w:r>
    </w:p>
    <w:p w:rsidR="00000000" w:rsidDel="00000000" w:rsidP="00000000" w:rsidRDefault="00000000" w:rsidRPr="00000000" w14:paraId="00000232">
      <w:pPr>
        <w:rPr/>
      </w:pPr>
      <w:r w:rsidDel="00000000" w:rsidR="00000000" w:rsidRPr="00000000">
        <w:rPr>
          <w:rFonts w:ascii="Calibri" w:cs="Calibri" w:eastAsia="Calibri" w:hAnsi="Calibri"/>
          <w:color w:val="000000"/>
          <w:rtl w:val="0"/>
        </w:rPr>
        <w:t xml:space="preserve">Prilikom implemenatacije dijagrama klasa, ovaj pattern smo iskoristili kreiranjem klase Narudžba.</w:t>
      </w: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spacing w:line="335" w:lineRule="auto"/>
        <w:ind w:right="692"/>
        <w:rPr>
          <w:b w:val="1"/>
        </w:rPr>
      </w:pPr>
      <w:r w:rsidDel="00000000" w:rsidR="00000000" w:rsidRPr="00000000">
        <w:br w:type="page"/>
      </w:r>
      <w:r w:rsidDel="00000000" w:rsidR="00000000" w:rsidRPr="00000000">
        <w:rPr>
          <w:rtl w:val="0"/>
        </w:rPr>
      </w:r>
    </w:p>
    <w:p w:rsidR="00000000" w:rsidDel="00000000" w:rsidP="00000000" w:rsidRDefault="00000000" w:rsidRPr="00000000" w14:paraId="00000235">
      <w:pPr>
        <w:spacing w:line="335" w:lineRule="auto"/>
        <w:ind w:right="692"/>
        <w:rPr>
          <w:rFonts w:ascii="Calibri" w:cs="Calibri" w:eastAsia="Calibri" w:hAnsi="Calibri"/>
        </w:rPr>
      </w:pPr>
      <w:r w:rsidDel="00000000" w:rsidR="00000000" w:rsidRPr="00000000">
        <w:rPr>
          <w:b w:val="1"/>
          <w:color w:val="000000"/>
          <w:rtl w:val="0"/>
        </w:rPr>
        <w:t xml:space="preserve">Dekorator </w:t>
      </w:r>
      <w:r w:rsidDel="00000000" w:rsidR="00000000" w:rsidRPr="00000000">
        <w:rPr>
          <w:b w:val="1"/>
          <w:rtl w:val="0"/>
        </w:rPr>
        <w:t xml:space="preserve">pattern</w:t>
      </w:r>
      <w:r w:rsidDel="00000000" w:rsidR="00000000" w:rsidRPr="00000000">
        <w:rPr>
          <w:rFonts w:ascii="Calibri" w:cs="Calibri" w:eastAsia="Calibri" w:hAnsi="Calibri"/>
          <w:color w:val="000000"/>
          <w:rtl w:val="0"/>
        </w:rPr>
        <w:t xml:space="preserve"> </w:t>
      </w:r>
      <w:r w:rsidDel="00000000" w:rsidR="00000000" w:rsidRPr="00000000">
        <w:rPr>
          <w:rtl w:val="0"/>
        </w:rPr>
      </w:r>
    </w:p>
    <w:p w:rsidR="00000000" w:rsidDel="00000000" w:rsidP="00000000" w:rsidRDefault="00000000" w:rsidRPr="00000000" w14:paraId="00000236">
      <w:pPr>
        <w:rPr>
          <w:rFonts w:ascii="Calibri" w:cs="Calibri" w:eastAsia="Calibri" w:hAnsi="Calibri"/>
        </w:rPr>
      </w:pPr>
      <w:r w:rsidDel="00000000" w:rsidR="00000000" w:rsidRPr="00000000">
        <w:rPr>
          <w:rFonts w:ascii="Calibri" w:cs="Calibri" w:eastAsia="Calibri" w:hAnsi="Calibri"/>
          <w:color w:val="000000"/>
          <w:rtl w:val="0"/>
        </w:rPr>
        <w:t xml:space="preserve">Ovaj </w:t>
      </w:r>
      <w:r w:rsidDel="00000000" w:rsidR="00000000" w:rsidRPr="00000000">
        <w:rPr>
          <w:rtl w:val="0"/>
        </w:rPr>
        <w:t xml:space="preserve">pattern</w:t>
      </w:r>
      <w:r w:rsidDel="00000000" w:rsidR="00000000" w:rsidRPr="00000000">
        <w:rPr>
          <w:rFonts w:ascii="Calibri" w:cs="Calibri" w:eastAsia="Calibri" w:hAnsi="Calibri"/>
          <w:color w:val="000000"/>
          <w:rtl w:val="0"/>
        </w:rPr>
        <w:t xml:space="preserve"> dodaje određene akcije objektu preko dekorator klase. Dekorator smo iskoristili kod landing page-a, jer footer je svakom viewu identičan, dok se navbar mijenja u odnosu na vrstu korisnika.</w:t>
      </w:r>
      <w:r w:rsidDel="00000000" w:rsidR="00000000" w:rsidRPr="00000000">
        <w:rPr>
          <w:rtl w:val="0"/>
        </w:rPr>
      </w:r>
    </w:p>
    <w:p w:rsidR="00000000" w:rsidDel="00000000" w:rsidP="00000000" w:rsidRDefault="00000000" w:rsidRPr="00000000" w14:paraId="00000237">
      <w:pPr>
        <w:rPr>
          <w:rFonts w:ascii="Calibri" w:cs="Calibri" w:eastAsia="Calibri" w:hAnsi="Calibri"/>
        </w:rPr>
      </w:pPr>
      <w:r w:rsidDel="00000000" w:rsidR="00000000" w:rsidRPr="00000000">
        <w:rPr/>
        <w:drawing>
          <wp:inline distB="114300" distT="114300" distL="114300" distR="114300">
            <wp:extent cx="5972810" cy="2463800"/>
            <wp:effectExtent b="0" l="0" r="0" t="0"/>
            <wp:docPr id="39"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97281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line="221" w:lineRule="auto"/>
        <w:rPr>
          <w:rFonts w:ascii="Calibri" w:cs="Calibri" w:eastAsia="Calibri" w:hAnsi="Calibri"/>
        </w:rPr>
      </w:pPr>
      <w:r w:rsidDel="00000000" w:rsidR="00000000" w:rsidRPr="00000000">
        <w:rPr>
          <w:b w:val="1"/>
          <w:color w:val="000000"/>
          <w:rtl w:val="0"/>
        </w:rPr>
        <w:t xml:space="preserve">Proxy </w:t>
      </w:r>
      <w:r w:rsidDel="00000000" w:rsidR="00000000" w:rsidRPr="00000000">
        <w:rPr>
          <w:b w:val="1"/>
          <w:rtl w:val="0"/>
        </w:rPr>
        <w:t xml:space="preserve">pattern</w:t>
      </w:r>
      <w:r w:rsidDel="00000000" w:rsidR="00000000" w:rsidRPr="00000000">
        <w:rPr>
          <w:rtl w:val="0"/>
        </w:rPr>
      </w:r>
    </w:p>
    <w:p w:rsidR="00000000" w:rsidDel="00000000" w:rsidP="00000000" w:rsidRDefault="00000000" w:rsidRPr="00000000" w14:paraId="00000239">
      <w:pPr>
        <w:spacing w:line="255" w:lineRule="auto"/>
        <w:ind w:right="82"/>
        <w:rPr/>
      </w:pPr>
      <w:r w:rsidDel="00000000" w:rsidR="00000000" w:rsidRPr="00000000">
        <w:rPr>
          <w:rtl w:val="0"/>
        </w:rPr>
        <w:t xml:space="preserve">Proxy pattern možemo primjeniti na dva mjesta. Prvo mjesto bi bilo prilikom interakcije sa samom stranicom, kada korisnik pritisne na neku sluku tek tada da mu se ponudi slika visoke rezolucije. Drugo mjesto upotrebe bi bilo da se zaštiti davanje dojma, odnosno da dojam može ostaviti samo osoba koja je kreirala tu narudžbu i niko drugi. Ostali korisnici samo mogu pogledati dojam.</w:t>
      </w:r>
    </w:p>
    <w:p w:rsidR="00000000" w:rsidDel="00000000" w:rsidP="00000000" w:rsidRDefault="00000000" w:rsidRPr="00000000" w14:paraId="0000023A">
      <w:pPr>
        <w:spacing w:line="255" w:lineRule="auto"/>
        <w:ind w:right="82"/>
        <w:rPr/>
      </w:pPr>
      <w:r w:rsidDel="00000000" w:rsidR="00000000" w:rsidRPr="00000000">
        <w:rPr/>
        <w:drawing>
          <wp:inline distB="114300" distT="114300" distL="114300" distR="114300">
            <wp:extent cx="5600700" cy="3832923"/>
            <wp:effectExtent b="0" l="0" r="0" t="0"/>
            <wp:docPr id="10"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600700" cy="3832923"/>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pacing w:line="221" w:lineRule="auto"/>
        <w:rPr/>
      </w:pPr>
      <w:r w:rsidDel="00000000" w:rsidR="00000000" w:rsidRPr="00000000">
        <w:rPr>
          <w:b w:val="1"/>
          <w:rtl w:val="0"/>
        </w:rPr>
        <w:t xml:space="preserve">Bridge pattern</w:t>
      </w:r>
      <w:r w:rsidDel="00000000" w:rsidR="00000000" w:rsidRPr="00000000">
        <w:rPr>
          <w:rtl w:val="0"/>
        </w:rPr>
      </w:r>
    </w:p>
    <w:p w:rsidR="00000000" w:rsidDel="00000000" w:rsidP="00000000" w:rsidRDefault="00000000" w:rsidRPr="00000000" w14:paraId="0000023C">
      <w:pPr>
        <w:spacing w:line="335" w:lineRule="auto"/>
        <w:ind w:right="51"/>
        <w:rPr/>
      </w:pPr>
      <w:r w:rsidDel="00000000" w:rsidR="00000000" w:rsidRPr="00000000">
        <w:rPr>
          <w:rtl w:val="0"/>
        </w:rPr>
        <w:t xml:space="preserve">S obzirom da imamo samo jednu vrstu nasljeđivanja ovaj patern u našem slučaju ne možemo iskoristiti. </w:t>
      </w:r>
    </w:p>
    <w:p w:rsidR="00000000" w:rsidDel="00000000" w:rsidP="00000000" w:rsidRDefault="00000000" w:rsidRPr="00000000" w14:paraId="0000023D">
      <w:pPr>
        <w:spacing w:line="335" w:lineRule="auto"/>
        <w:ind w:right="51"/>
        <w:rPr>
          <w:b w:val="1"/>
        </w:rPr>
      </w:pPr>
      <w:r w:rsidDel="00000000" w:rsidR="00000000" w:rsidRPr="00000000">
        <w:rPr>
          <w:b w:val="1"/>
          <w:rtl w:val="0"/>
        </w:rPr>
        <w:t xml:space="preserve">Kompozitni pattern </w:t>
      </w:r>
    </w:p>
    <w:p w:rsidR="00000000" w:rsidDel="00000000" w:rsidP="00000000" w:rsidRDefault="00000000" w:rsidRPr="00000000" w14:paraId="0000023E">
      <w:pPr>
        <w:spacing w:line="220" w:lineRule="auto"/>
        <w:rPr>
          <w:b w:val="1"/>
        </w:rPr>
      </w:pPr>
      <w:r w:rsidDel="00000000" w:rsidR="00000000" w:rsidRPr="00000000">
        <w:rPr>
          <w:rtl w:val="0"/>
        </w:rPr>
        <w:t xml:space="preserve">Ne vidimo situaciju u kojoj bi razumno mogli iskoristiti ovaj pattern.</w:t>
      </w:r>
      <w:r w:rsidDel="00000000" w:rsidR="00000000" w:rsidRPr="00000000">
        <w:rPr>
          <w:rtl w:val="0"/>
        </w:rPr>
      </w:r>
    </w:p>
    <w:p w:rsidR="00000000" w:rsidDel="00000000" w:rsidP="00000000" w:rsidRDefault="00000000" w:rsidRPr="00000000" w14:paraId="0000023F">
      <w:pPr>
        <w:spacing w:line="221" w:lineRule="auto"/>
        <w:rPr>
          <w:b w:val="1"/>
        </w:rPr>
      </w:pPr>
      <w:r w:rsidDel="00000000" w:rsidR="00000000" w:rsidRPr="00000000">
        <w:rPr>
          <w:b w:val="1"/>
          <w:color w:val="000000"/>
          <w:rtl w:val="0"/>
        </w:rPr>
        <w:t xml:space="preserve">Flyweight </w:t>
      </w:r>
      <w:r w:rsidDel="00000000" w:rsidR="00000000" w:rsidRPr="00000000">
        <w:rPr>
          <w:b w:val="1"/>
          <w:rtl w:val="0"/>
        </w:rPr>
        <w:t xml:space="preserve">pattern</w:t>
      </w:r>
    </w:p>
    <w:p w:rsidR="00000000" w:rsidDel="00000000" w:rsidP="00000000" w:rsidRDefault="00000000" w:rsidRPr="00000000" w14:paraId="00000240">
      <w:pPr>
        <w:spacing w:line="266" w:lineRule="auto"/>
        <w:ind w:right="51"/>
        <w:rPr>
          <w:rFonts w:ascii="Calibri" w:cs="Calibri" w:eastAsia="Calibri" w:hAnsi="Calibri"/>
        </w:rPr>
      </w:pPr>
      <w:r w:rsidDel="00000000" w:rsidR="00000000" w:rsidRPr="00000000">
        <w:rPr>
          <w:rFonts w:ascii="Calibri" w:cs="Calibri" w:eastAsia="Calibri" w:hAnsi="Calibri"/>
          <w:color w:val="000000"/>
          <w:rtl w:val="0"/>
        </w:rPr>
        <w:t xml:space="preserve">Ukoliko želimo da administrator vidi trenutni položaj svih dostavljača na mapi, dovoljno je kreira ti samo jedan grafički prikaz dostavljača. Svaki dostavljač će imati atribut grafičkog prikaza I u zavisnosti od njegovih koordinata </w:t>
      </w:r>
      <w:r w:rsidDel="00000000" w:rsidR="00000000" w:rsidRPr="00000000">
        <w:rPr>
          <w:rtl w:val="0"/>
        </w:rPr>
        <w:t xml:space="preserve">pozicionirati</w:t>
      </w:r>
      <w:r w:rsidDel="00000000" w:rsidR="00000000" w:rsidRPr="00000000">
        <w:rPr>
          <w:rFonts w:ascii="Calibri" w:cs="Calibri" w:eastAsia="Calibri" w:hAnsi="Calibri"/>
          <w:color w:val="000000"/>
          <w:rtl w:val="0"/>
        </w:rPr>
        <w:t xml:space="preserve"> ćemo ga na mapi.</w:t>
      </w:r>
      <w:r w:rsidDel="00000000" w:rsidR="00000000" w:rsidRPr="00000000">
        <w:rPr>
          <w:rtl w:val="0"/>
        </w:rPr>
      </w:r>
    </w:p>
    <w:p w:rsidR="00000000" w:rsidDel="00000000" w:rsidP="00000000" w:rsidRDefault="00000000" w:rsidRPr="00000000" w14:paraId="00000241">
      <w:pPr>
        <w:rPr>
          <w:rFonts w:ascii="Calibri" w:cs="Calibri" w:eastAsia="Calibri" w:hAnsi="Calibri"/>
        </w:rPr>
      </w:pPr>
      <w:r w:rsidDel="00000000" w:rsidR="00000000" w:rsidRPr="00000000">
        <w:rPr>
          <w:rtl w:val="0"/>
        </w:rPr>
      </w:r>
    </w:p>
    <w:p w:rsidR="00000000" w:rsidDel="00000000" w:rsidP="00000000" w:rsidRDefault="00000000" w:rsidRPr="00000000" w14:paraId="0000024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425.19685039370086" w:right="0" w:hanging="360"/>
        <w:jc w:val="left"/>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Kreacijski patterni</w:t>
      </w:r>
    </w:p>
    <w:p w:rsidR="00000000" w:rsidDel="00000000" w:rsidP="00000000" w:rsidRDefault="00000000" w:rsidRPr="00000000" w14:paraId="00000243">
      <w:pPr>
        <w:rPr>
          <w:b w:val="1"/>
        </w:rPr>
      </w:pPr>
      <w:r w:rsidDel="00000000" w:rsidR="00000000" w:rsidRPr="00000000">
        <w:rPr>
          <w:b w:val="1"/>
          <w:rtl w:val="0"/>
        </w:rPr>
        <w:t xml:space="preserve">Singleton pattern</w:t>
      </w:r>
    </w:p>
    <w:p w:rsidR="00000000" w:rsidDel="00000000" w:rsidP="00000000" w:rsidRDefault="00000000" w:rsidRPr="00000000" w14:paraId="00000244">
      <w:pPr>
        <w:rPr>
          <w:rFonts w:ascii="Calibri" w:cs="Calibri" w:eastAsia="Calibri" w:hAnsi="Calibri"/>
        </w:rPr>
      </w:pPr>
      <w:r w:rsidDel="00000000" w:rsidR="00000000" w:rsidRPr="00000000">
        <w:rPr>
          <w:rFonts w:ascii="Calibri" w:cs="Calibri" w:eastAsia="Calibri" w:hAnsi="Calibri"/>
          <w:rtl w:val="0"/>
        </w:rPr>
        <w:t xml:space="preserve">Osigurava da je samo jedna instanca objekta kreirana te osigurava pristup objektu na globalnom nivou. U suštini sve klase koje vrše razmjenu resursa (klase koje komuniciraju s bazom podataka, razmjenu</w:t>
      </w:r>
      <w:r w:rsidDel="00000000" w:rsidR="00000000" w:rsidRPr="00000000">
        <w:rPr>
          <w:rtl w:val="0"/>
        </w:rPr>
        <w:t xml:space="preserve"> </w:t>
      </w:r>
      <w:r w:rsidDel="00000000" w:rsidR="00000000" w:rsidRPr="00000000">
        <w:rPr>
          <w:rFonts w:ascii="Calibri" w:cs="Calibri" w:eastAsia="Calibri" w:hAnsi="Calibri"/>
          <w:rtl w:val="0"/>
        </w:rPr>
        <w:t xml:space="preserve">podataka između servera i korisnika)</w:t>
      </w:r>
      <w:r w:rsidDel="00000000" w:rsidR="00000000" w:rsidRPr="00000000">
        <w:rPr>
          <w:rtl w:val="0"/>
        </w:rPr>
        <w:t xml:space="preserve"> </w:t>
      </w:r>
      <w:r w:rsidDel="00000000" w:rsidR="00000000" w:rsidRPr="00000000">
        <w:rPr>
          <w:rFonts w:ascii="Calibri" w:cs="Calibri" w:eastAsia="Calibri" w:hAnsi="Calibri"/>
          <w:rtl w:val="0"/>
        </w:rPr>
        <w:t xml:space="preserve">bit će implementirane kao Singleton klase čime će biti iskorišten Singleton design pattern.</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rFonts w:ascii="Calibri" w:cs="Calibri" w:eastAsia="Calibri" w:hAnsi="Calibri"/>
        </w:rPr>
      </w:pPr>
      <w:r w:rsidDel="00000000" w:rsidR="00000000" w:rsidRPr="00000000">
        <w:rPr/>
        <w:drawing>
          <wp:inline distB="114300" distT="114300" distL="114300" distR="114300">
            <wp:extent cx="5886450" cy="3914467"/>
            <wp:effectExtent b="0" l="0" r="0" t="0"/>
            <wp:docPr id="23"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5886450" cy="3914467"/>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48">
      <w:pPr>
        <w:rPr>
          <w:b w:val="1"/>
        </w:rPr>
      </w:pPr>
      <w:r w:rsidDel="00000000" w:rsidR="00000000" w:rsidRPr="00000000">
        <w:rPr>
          <w:b w:val="1"/>
          <w:rtl w:val="0"/>
        </w:rPr>
        <w:t xml:space="preserve">Prototype pattern</w:t>
      </w:r>
    </w:p>
    <w:p w:rsidR="00000000" w:rsidDel="00000000" w:rsidP="00000000" w:rsidRDefault="00000000" w:rsidRPr="00000000" w14:paraId="00000249">
      <w:pPr>
        <w:rPr>
          <w:rFonts w:ascii="Calibri" w:cs="Calibri" w:eastAsia="Calibri" w:hAnsi="Calibri"/>
        </w:rPr>
      </w:pPr>
      <w:r w:rsidDel="00000000" w:rsidR="00000000" w:rsidRPr="00000000">
        <w:rPr>
          <w:rFonts w:ascii="Calibri" w:cs="Calibri" w:eastAsia="Calibri" w:hAnsi="Calibri"/>
          <w:rtl w:val="0"/>
        </w:rPr>
        <w:t xml:space="preserve">U slučaju da je kreiranje novog objekta neke klase zahtjevno (ometa i/ili opterećuje rad sistema, iziskuje mnogo memorije, šteti performansama sistema) a znajući da minorne prepravke generalizovanog objekta ispunjavaju naše zahtjeve, koristi se Prototype design pattern. U našem slučaju, opisani pattern</w:t>
      </w:r>
      <w:r w:rsidDel="00000000" w:rsidR="00000000" w:rsidRPr="00000000">
        <w:rPr>
          <w:rtl w:val="0"/>
        </w:rPr>
        <w:t xml:space="preserve"> </w:t>
      </w:r>
      <w:r w:rsidDel="00000000" w:rsidR="00000000" w:rsidRPr="00000000">
        <w:rPr>
          <w:rFonts w:ascii="Calibri" w:cs="Calibri" w:eastAsia="Calibri" w:hAnsi="Calibri"/>
          <w:rtl w:val="0"/>
        </w:rPr>
        <w:t xml:space="preserve">bi najviše</w:t>
      </w:r>
      <w:r w:rsidDel="00000000" w:rsidR="00000000" w:rsidRPr="00000000">
        <w:rPr>
          <w:rtl w:val="0"/>
        </w:rPr>
        <w:t xml:space="preserve"> </w:t>
      </w:r>
      <w:r w:rsidDel="00000000" w:rsidR="00000000" w:rsidRPr="00000000">
        <w:rPr>
          <w:rFonts w:ascii="Calibri" w:cs="Calibri" w:eastAsia="Calibri" w:hAnsi="Calibri"/>
          <w:rtl w:val="0"/>
        </w:rPr>
        <w:t xml:space="preserve">imalo smisla ukomponovati ili kod kreiranja novog jela od strane restorana ili kod kreiranja nove narudžbe od strane korisnika.</w:t>
      </w:r>
    </w:p>
    <w:p w:rsidR="00000000" w:rsidDel="00000000" w:rsidP="00000000" w:rsidRDefault="00000000" w:rsidRPr="00000000" w14:paraId="0000024A">
      <w:pPr>
        <w:rPr>
          <w:rFonts w:ascii="Calibri" w:cs="Calibri" w:eastAsia="Calibri" w:hAnsi="Calibri"/>
        </w:rPr>
      </w:pPr>
      <w:r w:rsidDel="00000000" w:rsidR="00000000" w:rsidRPr="00000000">
        <w:rPr>
          <w:rtl w:val="0"/>
        </w:rPr>
      </w:r>
    </w:p>
    <w:p w:rsidR="00000000" w:rsidDel="00000000" w:rsidP="00000000" w:rsidRDefault="00000000" w:rsidRPr="00000000" w14:paraId="0000024B">
      <w:pPr>
        <w:rPr>
          <w:b w:val="1"/>
        </w:rPr>
      </w:pPr>
      <w:r w:rsidDel="00000000" w:rsidR="00000000" w:rsidRPr="00000000">
        <w:rPr>
          <w:b w:val="1"/>
          <w:rtl w:val="0"/>
        </w:rPr>
        <w:t xml:space="preserve">Factory Method pattern</w:t>
      </w:r>
    </w:p>
    <w:p w:rsidR="00000000" w:rsidDel="00000000" w:rsidP="00000000" w:rsidRDefault="00000000" w:rsidRPr="00000000" w14:paraId="0000024C">
      <w:pPr>
        <w:rPr/>
      </w:pPr>
      <w:r w:rsidDel="00000000" w:rsidR="00000000" w:rsidRPr="00000000">
        <w:rPr>
          <w:rFonts w:ascii="Calibri" w:cs="Calibri" w:eastAsia="Calibri" w:hAnsi="Calibri"/>
          <w:rtl w:val="0"/>
        </w:rPr>
        <w:t xml:space="preserve">Pattern je poznat i pod nazivom Virtual Constructor pattern, a koristan je i poželjno ga je implementirati ukoliko neka podklasa odlučuje o tome</w:t>
      </w:r>
      <w:r w:rsidDel="00000000" w:rsidR="00000000" w:rsidRPr="00000000">
        <w:rPr>
          <w:rtl w:val="0"/>
        </w:rPr>
        <w:t xml:space="preserve"> </w:t>
      </w:r>
      <w:r w:rsidDel="00000000" w:rsidR="00000000" w:rsidRPr="00000000">
        <w:rPr>
          <w:rFonts w:ascii="Calibri" w:cs="Calibri" w:eastAsia="Calibri" w:hAnsi="Calibri"/>
          <w:rtl w:val="0"/>
        </w:rPr>
        <w:t xml:space="preserve">koji objekat će biti kreiran. Konkretno, u našoj aplikaciji bi</w:t>
      </w:r>
      <w:r w:rsidDel="00000000" w:rsidR="00000000" w:rsidRPr="00000000">
        <w:rPr>
          <w:rtl w:val="0"/>
        </w:rPr>
        <w:t xml:space="preserve"> </w:t>
      </w:r>
      <w:r w:rsidDel="00000000" w:rsidR="00000000" w:rsidRPr="00000000">
        <w:rPr>
          <w:rFonts w:ascii="Calibri" w:cs="Calibri" w:eastAsia="Calibri" w:hAnsi="Calibri"/>
          <w:rtl w:val="0"/>
        </w:rPr>
        <w:t xml:space="preserve">implementacija Factory Method patterna mogla biti ispunjena uz pomoć klase</w:t>
      </w:r>
      <w:r w:rsidDel="00000000" w:rsidR="00000000" w:rsidRPr="00000000">
        <w:rPr>
          <w:rtl w:val="0"/>
        </w:rPr>
        <w:t xml:space="preserve"> </w:t>
      </w:r>
      <w:r w:rsidDel="00000000" w:rsidR="00000000" w:rsidRPr="00000000">
        <w:rPr>
          <w:rFonts w:ascii="Calibri" w:cs="Calibri" w:eastAsia="Calibri" w:hAnsi="Calibri"/>
          <w:rtl w:val="0"/>
        </w:rPr>
        <w:t xml:space="preserve">Korisnik Factory koja u zavisnosti od podataka koje prima kreira objekat neke od klasa izvedenih iz apstraktne klase Korisnik.</w:t>
      </w: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b w:val="1"/>
        </w:rPr>
      </w:pPr>
      <w:r w:rsidDel="00000000" w:rsidR="00000000" w:rsidRPr="00000000">
        <w:rPr>
          <w:b w:val="1"/>
          <w:rtl w:val="0"/>
        </w:rPr>
        <w:t xml:space="preserve">Abstract Factory pattern</w:t>
      </w:r>
    </w:p>
    <w:p w:rsidR="00000000" w:rsidDel="00000000" w:rsidP="00000000" w:rsidRDefault="00000000" w:rsidRPr="00000000" w14:paraId="0000024F">
      <w:pPr>
        <w:rPr>
          <w:rFonts w:ascii="Calibri" w:cs="Calibri" w:eastAsia="Calibri" w:hAnsi="Calibri"/>
        </w:rPr>
      </w:pPr>
      <w:r w:rsidDel="00000000" w:rsidR="00000000" w:rsidRPr="00000000">
        <w:rPr>
          <w:rFonts w:ascii="Calibri" w:cs="Calibri" w:eastAsia="Calibri" w:hAnsi="Calibri"/>
          <w:rtl w:val="0"/>
        </w:rPr>
        <w:t xml:space="preserve">Nudi interface koji služi za kreiranje sličnih objekata bez eksplicitnog navođenja tipa. Koristi se kod manjka modularizacije sistema, kod skupina</w:t>
      </w:r>
      <w:r w:rsidDel="00000000" w:rsidR="00000000" w:rsidRPr="00000000">
        <w:rPr>
          <w:rtl w:val="0"/>
        </w:rPr>
        <w:t xml:space="preserve"> </w:t>
      </w:r>
      <w:r w:rsidDel="00000000" w:rsidR="00000000" w:rsidRPr="00000000">
        <w:rPr>
          <w:rFonts w:ascii="Calibri" w:cs="Calibri" w:eastAsia="Calibri" w:hAnsi="Calibri"/>
          <w:rtl w:val="0"/>
        </w:rPr>
        <w:t xml:space="preserve">objekata koji su dizajnirani da rade zajedno, te kada je sistem potrebno izolovati od načina na koji rade programi kojima se koristi.</w:t>
      </w:r>
      <w:r w:rsidDel="00000000" w:rsidR="00000000" w:rsidRPr="00000000">
        <w:rPr>
          <w:rtl w:val="0"/>
        </w:rPr>
        <w:t xml:space="preserve"> </w:t>
      </w:r>
      <w:r w:rsidDel="00000000" w:rsidR="00000000" w:rsidRPr="00000000">
        <w:rPr>
          <w:rFonts w:ascii="Calibri" w:cs="Calibri" w:eastAsia="Calibri" w:hAnsi="Calibri"/>
          <w:rtl w:val="0"/>
        </w:rPr>
        <w:t xml:space="preserve">Ne vidimo konkretnu primjenu datog patterna kada je u pitanju naša aplikacija.</w:t>
      </w:r>
    </w:p>
    <w:p w:rsidR="00000000" w:rsidDel="00000000" w:rsidP="00000000" w:rsidRDefault="00000000" w:rsidRPr="00000000" w14:paraId="00000250">
      <w:pPr>
        <w:rPr>
          <w:rFonts w:ascii="Calibri" w:cs="Calibri" w:eastAsia="Calibri" w:hAnsi="Calibri"/>
        </w:rPr>
      </w:pPr>
      <w:r w:rsidDel="00000000" w:rsidR="00000000" w:rsidRPr="00000000">
        <w:rPr>
          <w:rtl w:val="0"/>
        </w:rPr>
      </w:r>
    </w:p>
    <w:p w:rsidR="00000000" w:rsidDel="00000000" w:rsidP="00000000" w:rsidRDefault="00000000" w:rsidRPr="00000000" w14:paraId="00000251">
      <w:pPr>
        <w:rPr>
          <w:b w:val="1"/>
        </w:rPr>
      </w:pPr>
      <w:r w:rsidDel="00000000" w:rsidR="00000000" w:rsidRPr="00000000">
        <w:rPr>
          <w:b w:val="1"/>
          <w:rtl w:val="0"/>
        </w:rPr>
        <w:t xml:space="preserve">Builder pattern</w:t>
      </w:r>
    </w:p>
    <w:p w:rsidR="00000000" w:rsidDel="00000000" w:rsidP="00000000" w:rsidRDefault="00000000" w:rsidRPr="00000000" w14:paraId="00000252">
      <w:pPr>
        <w:rPr>
          <w:rFonts w:ascii="Calibri" w:cs="Calibri" w:eastAsia="Calibri" w:hAnsi="Calibri"/>
        </w:rPr>
      </w:pPr>
      <w:r w:rsidDel="00000000" w:rsidR="00000000" w:rsidRPr="00000000">
        <w:rPr>
          <w:rFonts w:ascii="Calibri" w:cs="Calibri" w:eastAsia="Calibri" w:hAnsi="Calibri"/>
          <w:rtl w:val="0"/>
        </w:rPr>
        <w:t xml:space="preserve">Navedeni pattern je veoma koristan jer pruža interface za kreiranje kompleksnijih objekata tj. objekata koji koriste resurse i podatke</w:t>
      </w:r>
      <w:r w:rsidDel="00000000" w:rsidR="00000000" w:rsidRPr="00000000">
        <w:rPr>
          <w:rtl w:val="0"/>
        </w:rPr>
        <w:t xml:space="preserve"> </w:t>
      </w:r>
      <w:r w:rsidDel="00000000" w:rsidR="00000000" w:rsidRPr="00000000">
        <w:rPr>
          <w:rFonts w:ascii="Calibri" w:cs="Calibri" w:eastAsia="Calibri" w:hAnsi="Calibri"/>
          <w:rtl w:val="0"/>
        </w:rPr>
        <w:t xml:space="preserve">postojećih objekata za svoju "izgradnju". Da bi smanjili kompleksnost</w:t>
      </w:r>
      <w:r w:rsidDel="00000000" w:rsidR="00000000" w:rsidRPr="00000000">
        <w:rPr>
          <w:rtl w:val="0"/>
        </w:rPr>
        <w:t xml:space="preserve"> </w:t>
      </w:r>
      <w:r w:rsidDel="00000000" w:rsidR="00000000" w:rsidRPr="00000000">
        <w:rPr>
          <w:rFonts w:ascii="Calibri" w:cs="Calibri" w:eastAsia="Calibri" w:hAnsi="Calibri"/>
          <w:rtl w:val="0"/>
        </w:rPr>
        <w:t xml:space="preserve">kreiranja nekog objekta implementira se Builder pattern kojim fazu kreiranja razbijamo u više dijelova.</w:t>
      </w:r>
      <w:r w:rsidDel="00000000" w:rsidR="00000000" w:rsidRPr="00000000">
        <w:rPr>
          <w:rtl w:val="0"/>
        </w:rPr>
        <w:t xml:space="preserve"> </w:t>
      </w:r>
      <w:r w:rsidDel="00000000" w:rsidR="00000000" w:rsidRPr="00000000">
        <w:rPr>
          <w:rFonts w:ascii="Calibri" w:cs="Calibri" w:eastAsia="Calibri" w:hAnsi="Calibri"/>
          <w:rtl w:val="0"/>
        </w:rPr>
        <w:t xml:space="preserve">Builder pattern u našoj aplikaciji bi bilo prikladno iskoristiti kod objekata klase InfoNarudžba.</w:t>
      </w:r>
    </w:p>
    <w:p w:rsidR="00000000" w:rsidDel="00000000" w:rsidP="00000000" w:rsidRDefault="00000000" w:rsidRPr="00000000" w14:paraId="00000253">
      <w:pPr>
        <w:rPr/>
      </w:pPr>
      <w:r w:rsidDel="00000000" w:rsidR="00000000" w:rsidRPr="00000000">
        <w:rPr/>
        <w:drawing>
          <wp:inline distB="114300" distT="114300" distL="114300" distR="114300">
            <wp:extent cx="5314950" cy="2800667"/>
            <wp:effectExtent b="0" l="0" r="0" t="0"/>
            <wp:docPr id="35"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5314950" cy="2800667"/>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425.19685039370086" w:right="0" w:hanging="360"/>
        <w:jc w:val="left"/>
        <w:rPr>
          <w:b w:val="1"/>
          <w:i w:val="0"/>
          <w:smallCaps w:val="0"/>
          <w:strike w:val="0"/>
          <w:color w:val="000000"/>
          <w:sz w:val="28"/>
          <w:szCs w:val="28"/>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Patterni ponašanja</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rFonts w:ascii="Calibri" w:cs="Calibri" w:eastAsia="Calibri" w:hAnsi="Calibri"/>
        </w:rPr>
      </w:pPr>
      <w:r w:rsidDel="00000000" w:rsidR="00000000" w:rsidRPr="00000000">
        <w:rPr>
          <w:b w:val="1"/>
          <w:rtl w:val="0"/>
        </w:rPr>
        <w:t xml:space="preserve">Strategy pattern</w:t>
      </w:r>
      <w:r w:rsidDel="00000000" w:rsidR="00000000" w:rsidRPr="00000000">
        <w:rPr>
          <w:rtl w:val="0"/>
        </w:rPr>
      </w:r>
    </w:p>
    <w:p w:rsidR="00000000" w:rsidDel="00000000" w:rsidP="00000000" w:rsidRDefault="00000000" w:rsidRPr="00000000" w14:paraId="00000257">
      <w:pPr>
        <w:rPr>
          <w:rFonts w:ascii="Calibri" w:cs="Calibri" w:eastAsia="Calibri" w:hAnsi="Calibri"/>
        </w:rPr>
      </w:pPr>
      <w:r w:rsidDel="00000000" w:rsidR="00000000" w:rsidRPr="00000000">
        <w:rPr>
          <w:rFonts w:ascii="Calibri" w:cs="Calibri" w:eastAsia="Calibri" w:hAnsi="Calibri"/>
          <w:rtl w:val="0"/>
        </w:rPr>
        <w:t xml:space="preserve">Korisno je implementirati strategy pattern da bi se različiti algoritmi koji služe za rješavanje nekog problema izdvojili u posebne klase.</w:t>
      </w:r>
      <w:r w:rsidDel="00000000" w:rsidR="00000000" w:rsidRPr="00000000">
        <w:rPr>
          <w:rtl w:val="0"/>
        </w:rPr>
        <w:t xml:space="preserve"> </w:t>
      </w:r>
      <w:r w:rsidDel="00000000" w:rsidR="00000000" w:rsidRPr="00000000">
        <w:rPr>
          <w:rFonts w:ascii="Calibri" w:cs="Calibri" w:eastAsia="Calibri" w:hAnsi="Calibri"/>
          <w:rtl w:val="0"/>
        </w:rPr>
        <w:t xml:space="preserve">Moguće bi ga bilo iskoristiti kod algoritama sortiranja proizvoda odabranog restorana.</w:t>
      </w:r>
    </w:p>
    <w:p w:rsidR="00000000" w:rsidDel="00000000" w:rsidP="00000000" w:rsidRDefault="00000000" w:rsidRPr="00000000" w14:paraId="00000258">
      <w:pPr>
        <w:rPr/>
      </w:pPr>
      <w:r w:rsidDel="00000000" w:rsidR="00000000" w:rsidRPr="00000000">
        <w:rPr/>
        <w:drawing>
          <wp:inline distB="114300" distT="114300" distL="114300" distR="114300">
            <wp:extent cx="5972175" cy="3040106"/>
            <wp:effectExtent b="0" l="0" r="0" t="0"/>
            <wp:docPr id="2"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972175" cy="3040106"/>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rFonts w:ascii="Calibri" w:cs="Calibri" w:eastAsia="Calibri" w:hAnsi="Calibri"/>
        </w:rPr>
      </w:pPr>
      <w:r w:rsidDel="00000000" w:rsidR="00000000" w:rsidRPr="00000000">
        <w:rPr>
          <w:rtl w:val="0"/>
        </w:rPr>
      </w:r>
    </w:p>
    <w:p w:rsidR="00000000" w:rsidDel="00000000" w:rsidP="00000000" w:rsidRDefault="00000000" w:rsidRPr="00000000" w14:paraId="0000025A">
      <w:pPr>
        <w:rPr>
          <w:rFonts w:ascii="Calibri" w:cs="Calibri" w:eastAsia="Calibri" w:hAnsi="Calibri"/>
        </w:rPr>
      </w:pPr>
      <w:r w:rsidDel="00000000" w:rsidR="00000000" w:rsidRPr="00000000">
        <w:rPr>
          <w:b w:val="1"/>
          <w:rtl w:val="0"/>
        </w:rPr>
        <w:t xml:space="preserve">State pattern</w:t>
      </w:r>
      <w:r w:rsidDel="00000000" w:rsidR="00000000" w:rsidRPr="00000000">
        <w:rPr>
          <w:rtl w:val="0"/>
        </w:rPr>
      </w:r>
    </w:p>
    <w:p w:rsidR="00000000" w:rsidDel="00000000" w:rsidP="00000000" w:rsidRDefault="00000000" w:rsidRPr="00000000" w14:paraId="0000025B">
      <w:pPr>
        <w:rPr>
          <w:rFonts w:ascii="Calibri" w:cs="Calibri" w:eastAsia="Calibri" w:hAnsi="Calibri"/>
        </w:rPr>
      </w:pPr>
      <w:r w:rsidDel="00000000" w:rsidR="00000000" w:rsidRPr="00000000">
        <w:rPr>
          <w:rFonts w:ascii="Calibri" w:cs="Calibri" w:eastAsia="Calibri" w:hAnsi="Calibri"/>
          <w:rtl w:val="0"/>
        </w:rPr>
        <w:t xml:space="preserve">Predstavlja dinamičku verziju strategy patterna i postiže se promjenom podklase unutar hijerarhije klasa. U našem slučaju prikladno bi bilo</w:t>
      </w:r>
      <w:r w:rsidDel="00000000" w:rsidR="00000000" w:rsidRPr="00000000">
        <w:rPr>
          <w:rtl w:val="0"/>
        </w:rPr>
        <w:t xml:space="preserve"> </w:t>
      </w:r>
      <w:r w:rsidDel="00000000" w:rsidR="00000000" w:rsidRPr="00000000">
        <w:rPr>
          <w:rFonts w:ascii="Calibri" w:cs="Calibri" w:eastAsia="Calibri" w:hAnsi="Calibri"/>
          <w:rtl w:val="0"/>
        </w:rPr>
        <w:t xml:space="preserve">implementirati ga kod promjene stanja narudžbe (pokrenuta, prihvaćena itd.).</w:t>
      </w:r>
    </w:p>
    <w:p w:rsidR="00000000" w:rsidDel="00000000" w:rsidP="00000000" w:rsidRDefault="00000000" w:rsidRPr="00000000" w14:paraId="0000025C">
      <w:pPr>
        <w:rPr/>
      </w:pPr>
      <w:r w:rsidDel="00000000" w:rsidR="00000000" w:rsidRPr="00000000">
        <w:rPr/>
        <w:drawing>
          <wp:inline distB="114300" distT="114300" distL="114300" distR="114300">
            <wp:extent cx="5972175" cy="2360442"/>
            <wp:effectExtent b="0" l="0" r="0" t="0"/>
            <wp:docPr id="3"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972175" cy="2360442"/>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rPr>
          <w:rFonts w:ascii="Calibri" w:cs="Calibri" w:eastAsia="Calibri" w:hAnsi="Calibri"/>
        </w:rPr>
      </w:pPr>
      <w:r w:rsidDel="00000000" w:rsidR="00000000" w:rsidRPr="00000000">
        <w:rPr>
          <w:rtl w:val="0"/>
        </w:rPr>
      </w:r>
    </w:p>
    <w:p w:rsidR="00000000" w:rsidDel="00000000" w:rsidP="00000000" w:rsidRDefault="00000000" w:rsidRPr="00000000" w14:paraId="0000025E">
      <w:pPr>
        <w:rPr>
          <w:rFonts w:ascii="Calibri" w:cs="Calibri" w:eastAsia="Calibri" w:hAnsi="Calibri"/>
        </w:rPr>
      </w:pPr>
      <w:r w:rsidDel="00000000" w:rsidR="00000000" w:rsidRPr="00000000">
        <w:rPr>
          <w:b w:val="1"/>
          <w:rtl w:val="0"/>
        </w:rPr>
        <w:t xml:space="preserve">Template method pattern</w:t>
      </w:r>
      <w:r w:rsidDel="00000000" w:rsidR="00000000" w:rsidRPr="00000000">
        <w:rPr>
          <w:rtl w:val="0"/>
        </w:rPr>
      </w:r>
    </w:p>
    <w:p w:rsidR="00000000" w:rsidDel="00000000" w:rsidP="00000000" w:rsidRDefault="00000000" w:rsidRPr="00000000" w14:paraId="0000025F">
      <w:pPr>
        <w:rPr>
          <w:rFonts w:ascii="Calibri" w:cs="Calibri" w:eastAsia="Calibri" w:hAnsi="Calibri"/>
        </w:rPr>
      </w:pPr>
      <w:r w:rsidDel="00000000" w:rsidR="00000000" w:rsidRPr="00000000">
        <w:rPr>
          <w:rFonts w:ascii="Calibri" w:cs="Calibri" w:eastAsia="Calibri" w:hAnsi="Calibri"/>
          <w:rtl w:val="0"/>
        </w:rPr>
        <w:t xml:space="preserve">Navedeni pattern omogućava izdvajanje određenih koraka nekog algoritma u upotrebi u više zasebnih podklasa pri čemu se struktura algoritma</w:t>
      </w:r>
      <w:r w:rsidDel="00000000" w:rsidR="00000000" w:rsidRPr="00000000">
        <w:rPr>
          <w:rtl w:val="0"/>
        </w:rPr>
        <w:t xml:space="preserve"> </w:t>
      </w:r>
      <w:r w:rsidDel="00000000" w:rsidR="00000000" w:rsidRPr="00000000">
        <w:rPr>
          <w:rFonts w:ascii="Calibri" w:cs="Calibri" w:eastAsia="Calibri" w:hAnsi="Calibri"/>
          <w:rtl w:val="0"/>
        </w:rPr>
        <w:t xml:space="preserve">ne mijenja. Nismo pronašli potrebu za izvedbom navedenog patterna.</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b w:val="1"/>
        </w:rPr>
      </w:pPr>
      <w:r w:rsidDel="00000000" w:rsidR="00000000" w:rsidRPr="00000000">
        <w:rPr>
          <w:b w:val="1"/>
          <w:rtl w:val="0"/>
        </w:rPr>
        <w:t xml:space="preserve">Observer pattern</w:t>
      </w:r>
    </w:p>
    <w:p w:rsidR="00000000" w:rsidDel="00000000" w:rsidP="00000000" w:rsidRDefault="00000000" w:rsidRPr="00000000" w14:paraId="00000262">
      <w:pPr>
        <w:rPr>
          <w:rFonts w:ascii="Calibri" w:cs="Calibri" w:eastAsia="Calibri" w:hAnsi="Calibri"/>
        </w:rPr>
      </w:pPr>
      <w:r w:rsidDel="00000000" w:rsidR="00000000" w:rsidRPr="00000000">
        <w:rPr>
          <w:rFonts w:ascii="Calibri" w:cs="Calibri" w:eastAsia="Calibri" w:hAnsi="Calibri"/>
          <w:rtl w:val="0"/>
        </w:rPr>
        <w:t xml:space="preserve">Observer pattern definiše one-to-many zavisnost između objekata, takvu da kada se promjeni stanje jednog objekta, zavisni objekti bivaju</w:t>
      </w:r>
      <w:r w:rsidDel="00000000" w:rsidR="00000000" w:rsidRPr="00000000">
        <w:rPr>
          <w:rtl w:val="0"/>
        </w:rPr>
        <w:t xml:space="preserve"> </w:t>
      </w:r>
      <w:r w:rsidDel="00000000" w:rsidR="00000000" w:rsidRPr="00000000">
        <w:rPr>
          <w:rFonts w:ascii="Calibri" w:cs="Calibri" w:eastAsia="Calibri" w:hAnsi="Calibri"/>
          <w:rtl w:val="0"/>
        </w:rPr>
        <w:t xml:space="preserve">obaviješteni i ažurirani. U našoj aplikaciji klasa Narudžba bi imala</w:t>
      </w:r>
      <w:r w:rsidDel="00000000" w:rsidR="00000000" w:rsidRPr="00000000">
        <w:rPr>
          <w:rtl w:val="0"/>
        </w:rPr>
        <w:t xml:space="preserve"> </w:t>
      </w:r>
      <w:r w:rsidDel="00000000" w:rsidR="00000000" w:rsidRPr="00000000">
        <w:rPr>
          <w:rFonts w:ascii="Calibri" w:cs="Calibri" w:eastAsia="Calibri" w:hAnsi="Calibri"/>
          <w:rtl w:val="0"/>
        </w:rPr>
        <w:t xml:space="preserve">ulogu Observera te, u zavisnosti od lokacije dostavljača,</w:t>
      </w:r>
      <w:r w:rsidDel="00000000" w:rsidR="00000000" w:rsidRPr="00000000">
        <w:rPr>
          <w:rtl w:val="0"/>
        </w:rPr>
        <w:t xml:space="preserve"> </w:t>
      </w:r>
      <w:r w:rsidDel="00000000" w:rsidR="00000000" w:rsidRPr="00000000">
        <w:rPr>
          <w:rFonts w:ascii="Calibri" w:cs="Calibri" w:eastAsia="Calibri" w:hAnsi="Calibri"/>
          <w:rtl w:val="0"/>
        </w:rPr>
        <w:t xml:space="preserve">ažurirala status narudžbe.</w:t>
      </w:r>
    </w:p>
    <w:p w:rsidR="00000000" w:rsidDel="00000000" w:rsidP="00000000" w:rsidRDefault="00000000" w:rsidRPr="00000000" w14:paraId="00000263">
      <w:pPr>
        <w:rPr/>
      </w:pPr>
      <w:r w:rsidDel="00000000" w:rsidR="00000000" w:rsidRPr="00000000">
        <w:rPr/>
        <w:drawing>
          <wp:inline distB="114300" distT="114300" distL="114300" distR="114300">
            <wp:extent cx="5972810" cy="5410200"/>
            <wp:effectExtent b="0" l="0" r="0" t="0"/>
            <wp:docPr id="1"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97281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rFonts w:ascii="Calibri" w:cs="Calibri" w:eastAsia="Calibri" w:hAnsi="Calibri"/>
        </w:rPr>
      </w:pPr>
      <w:r w:rsidDel="00000000" w:rsidR="00000000" w:rsidRPr="00000000">
        <w:rPr>
          <w:rtl w:val="0"/>
        </w:rPr>
      </w:r>
    </w:p>
    <w:p w:rsidR="00000000" w:rsidDel="00000000" w:rsidP="00000000" w:rsidRDefault="00000000" w:rsidRPr="00000000" w14:paraId="00000265">
      <w:pPr>
        <w:rPr>
          <w:b w:val="1"/>
        </w:rPr>
      </w:pPr>
      <w:r w:rsidDel="00000000" w:rsidR="00000000" w:rsidRPr="00000000">
        <w:rPr>
          <w:b w:val="1"/>
          <w:rtl w:val="0"/>
        </w:rPr>
        <w:t xml:space="preserve">Iterator pattern</w:t>
      </w:r>
    </w:p>
    <w:p w:rsidR="00000000" w:rsidDel="00000000" w:rsidP="00000000" w:rsidRDefault="00000000" w:rsidRPr="00000000" w14:paraId="00000266">
      <w:pPr>
        <w:rPr>
          <w:rFonts w:ascii="Calibri" w:cs="Calibri" w:eastAsia="Calibri" w:hAnsi="Calibri"/>
        </w:rPr>
      </w:pPr>
      <w:r w:rsidDel="00000000" w:rsidR="00000000" w:rsidRPr="00000000">
        <w:rPr>
          <w:rFonts w:ascii="Calibri" w:cs="Calibri" w:eastAsia="Calibri" w:hAnsi="Calibri"/>
          <w:rtl w:val="0"/>
        </w:rPr>
        <w:t xml:space="preserve">Potreba za iterator patternom se javlja kod sekvencijalnog pristupa kolekciji objekata bez otkrivanja interne strukture objekata</w:t>
      </w:r>
      <w:r w:rsidDel="00000000" w:rsidR="00000000" w:rsidRPr="00000000">
        <w:rPr>
          <w:rtl w:val="0"/>
        </w:rPr>
        <w:t xml:space="preserve"> </w:t>
      </w:r>
      <w:r w:rsidDel="00000000" w:rsidR="00000000" w:rsidRPr="00000000">
        <w:rPr>
          <w:rFonts w:ascii="Calibri" w:cs="Calibri" w:eastAsia="Calibri" w:hAnsi="Calibri"/>
          <w:rtl w:val="0"/>
        </w:rPr>
        <w:t xml:space="preserve">prisutnih u kolekciji i poznavanja strukture kolekcije. Hipotetska izvedba ovog</w:t>
      </w:r>
      <w:r w:rsidDel="00000000" w:rsidR="00000000" w:rsidRPr="00000000">
        <w:rPr>
          <w:rtl w:val="0"/>
        </w:rPr>
        <w:t xml:space="preserve"> </w:t>
      </w:r>
      <w:r w:rsidDel="00000000" w:rsidR="00000000" w:rsidRPr="00000000">
        <w:rPr>
          <w:rFonts w:ascii="Calibri" w:cs="Calibri" w:eastAsia="Calibri" w:hAnsi="Calibri"/>
          <w:rtl w:val="0"/>
        </w:rPr>
        <w:t xml:space="preserve">patterna bi bila implementirana za klasu Meni,</w:t>
      </w:r>
      <w:r w:rsidDel="00000000" w:rsidR="00000000" w:rsidRPr="00000000">
        <w:rPr>
          <w:rtl w:val="0"/>
        </w:rPr>
        <w:t xml:space="preserve"> </w:t>
      </w:r>
      <w:r w:rsidDel="00000000" w:rsidR="00000000" w:rsidRPr="00000000">
        <w:rPr>
          <w:rFonts w:ascii="Calibri" w:cs="Calibri" w:eastAsia="Calibri" w:hAnsi="Calibri"/>
          <w:rtl w:val="0"/>
        </w:rPr>
        <w:t xml:space="preserve">tačnije sekvencijalni pristup kolekciji jela nekog restorana.</w:t>
      </w:r>
    </w:p>
    <w:p w:rsidR="00000000" w:rsidDel="00000000" w:rsidP="00000000" w:rsidRDefault="00000000" w:rsidRPr="00000000" w14:paraId="00000267">
      <w:pPr>
        <w:rPr>
          <w:rFonts w:ascii="Calibri" w:cs="Calibri" w:eastAsia="Calibri" w:hAnsi="Calibri"/>
        </w:rPr>
      </w:pPr>
      <w:r w:rsidDel="00000000" w:rsidR="00000000" w:rsidRPr="00000000">
        <w:rPr>
          <w:rtl w:val="0"/>
        </w:rPr>
      </w:r>
    </w:p>
    <w:p w:rsidR="00000000" w:rsidDel="00000000" w:rsidP="00000000" w:rsidRDefault="00000000" w:rsidRPr="00000000" w14:paraId="00000268">
      <w:pPr>
        <w:rPr>
          <w:b w:val="1"/>
        </w:rPr>
      </w:pPr>
      <w:r w:rsidDel="00000000" w:rsidR="00000000" w:rsidRPr="00000000">
        <w:rPr>
          <w:b w:val="1"/>
          <w:rtl w:val="0"/>
        </w:rPr>
        <w:t xml:space="preserve">Chain of responsibility pattern</w:t>
      </w:r>
    </w:p>
    <w:p w:rsidR="00000000" w:rsidDel="00000000" w:rsidP="00000000" w:rsidRDefault="00000000" w:rsidRPr="00000000" w14:paraId="00000269">
      <w:pPr>
        <w:rPr>
          <w:rFonts w:ascii="Calibri" w:cs="Calibri" w:eastAsia="Calibri" w:hAnsi="Calibri"/>
        </w:rPr>
      </w:pPr>
      <w:r w:rsidDel="00000000" w:rsidR="00000000" w:rsidRPr="00000000">
        <w:rPr>
          <w:rFonts w:ascii="Calibri" w:cs="Calibri" w:eastAsia="Calibri" w:hAnsi="Calibri"/>
          <w:rtl w:val="0"/>
        </w:rPr>
        <w:t xml:space="preserve">Pattern omogućuje objektu da pošalje instrukciju bez znanja koji objekat će primiti i obraditi poslanu</w:t>
      </w:r>
      <w:r w:rsidDel="00000000" w:rsidR="00000000" w:rsidRPr="00000000">
        <w:rPr>
          <w:rtl w:val="0"/>
        </w:rPr>
        <w:t xml:space="preserve"> </w:t>
      </w:r>
      <w:r w:rsidDel="00000000" w:rsidR="00000000" w:rsidRPr="00000000">
        <w:rPr>
          <w:rFonts w:ascii="Calibri" w:cs="Calibri" w:eastAsia="Calibri" w:hAnsi="Calibri"/>
          <w:rtl w:val="0"/>
        </w:rPr>
        <w:t xml:space="preserve">instrukciju. Svaki objekat uvezan</w:t>
      </w:r>
      <w:r w:rsidDel="00000000" w:rsidR="00000000" w:rsidRPr="00000000">
        <w:rPr>
          <w:rtl w:val="0"/>
        </w:rPr>
        <w:t xml:space="preserve"> </w:t>
      </w:r>
      <w:r w:rsidDel="00000000" w:rsidR="00000000" w:rsidRPr="00000000">
        <w:rPr>
          <w:rFonts w:ascii="Calibri" w:cs="Calibri" w:eastAsia="Calibri" w:hAnsi="Calibri"/>
          <w:rtl w:val="0"/>
        </w:rPr>
        <w:t xml:space="preserve">u lanac (chain) može obraditi instrukciju, proslijediti je drugom objektu ili</w:t>
      </w:r>
      <w:r w:rsidDel="00000000" w:rsidR="00000000" w:rsidRPr="00000000">
        <w:rPr>
          <w:rtl w:val="0"/>
        </w:rPr>
        <w:t xml:space="preserve"> </w:t>
      </w:r>
      <w:r w:rsidDel="00000000" w:rsidR="00000000" w:rsidRPr="00000000">
        <w:rPr>
          <w:rFonts w:ascii="Calibri" w:cs="Calibri" w:eastAsia="Calibri" w:hAnsi="Calibri"/>
          <w:rtl w:val="0"/>
        </w:rPr>
        <w:t xml:space="preserve">oboje. Kad korisnik kreira narudžbu mogla bi se, kao kod</w:t>
      </w:r>
      <w:r w:rsidDel="00000000" w:rsidR="00000000" w:rsidRPr="00000000">
        <w:rPr>
          <w:rtl w:val="0"/>
        </w:rPr>
        <w:t xml:space="preserve"> </w:t>
      </w:r>
      <w:r w:rsidDel="00000000" w:rsidR="00000000" w:rsidRPr="00000000">
        <w:rPr>
          <w:rFonts w:ascii="Calibri" w:cs="Calibri" w:eastAsia="Calibri" w:hAnsi="Calibri"/>
          <w:rtl w:val="0"/>
        </w:rPr>
        <w:t xml:space="preserve">primjera sa CV-em sa laboratorijske vježbe, provesti obrada narudžbe.</w:t>
      </w:r>
    </w:p>
    <w:p w:rsidR="00000000" w:rsidDel="00000000" w:rsidP="00000000" w:rsidRDefault="00000000" w:rsidRPr="00000000" w14:paraId="0000026A">
      <w:pPr>
        <w:rPr>
          <w:rFonts w:ascii="Calibri" w:cs="Calibri" w:eastAsia="Calibri" w:hAnsi="Calibri"/>
        </w:rPr>
      </w:pPr>
      <w:r w:rsidDel="00000000" w:rsidR="00000000" w:rsidRPr="00000000">
        <w:rPr>
          <w:rtl w:val="0"/>
        </w:rPr>
      </w:r>
    </w:p>
    <w:p w:rsidR="00000000" w:rsidDel="00000000" w:rsidP="00000000" w:rsidRDefault="00000000" w:rsidRPr="00000000" w14:paraId="0000026B">
      <w:pPr>
        <w:rPr>
          <w:b w:val="1"/>
        </w:rPr>
      </w:pPr>
      <w:r w:rsidDel="00000000" w:rsidR="00000000" w:rsidRPr="00000000">
        <w:rPr>
          <w:b w:val="1"/>
          <w:rtl w:val="0"/>
        </w:rPr>
        <w:t xml:space="preserve">Mediator pattern</w:t>
      </w:r>
    </w:p>
    <w:p w:rsidR="00000000" w:rsidDel="00000000" w:rsidP="00000000" w:rsidRDefault="00000000" w:rsidRPr="00000000" w14:paraId="0000026C">
      <w:pPr>
        <w:rPr>
          <w:rFonts w:ascii="Calibri" w:cs="Calibri" w:eastAsia="Calibri" w:hAnsi="Calibri"/>
        </w:rPr>
      </w:pPr>
      <w:r w:rsidDel="00000000" w:rsidR="00000000" w:rsidRPr="00000000">
        <w:rPr>
          <w:rFonts w:ascii="Calibri" w:cs="Calibri" w:eastAsia="Calibri" w:hAnsi="Calibri"/>
          <w:rtl w:val="0"/>
        </w:rPr>
        <w:t xml:space="preserve">Izvedba mediator patterna definiše objekat koji enkapsulira interakciju skupa objekata. Rješava se problem tight coupling-a jer se izbjegava</w:t>
      </w:r>
      <w:r w:rsidDel="00000000" w:rsidR="00000000" w:rsidRPr="00000000">
        <w:rPr>
          <w:rtl w:val="0"/>
        </w:rPr>
        <w:t xml:space="preserve"> </w:t>
      </w:r>
      <w:r w:rsidDel="00000000" w:rsidR="00000000" w:rsidRPr="00000000">
        <w:rPr>
          <w:rFonts w:ascii="Calibri" w:cs="Calibri" w:eastAsia="Calibri" w:hAnsi="Calibri"/>
          <w:rtl w:val="0"/>
        </w:rPr>
        <w:t xml:space="preserve">direktna komunikacija između objekata, te omogućava</w:t>
      </w:r>
      <w:r w:rsidDel="00000000" w:rsidR="00000000" w:rsidRPr="00000000">
        <w:rPr>
          <w:rtl w:val="0"/>
        </w:rPr>
        <w:t xml:space="preserve"> </w:t>
      </w:r>
      <w:r w:rsidDel="00000000" w:rsidR="00000000" w:rsidRPr="00000000">
        <w:rPr>
          <w:rFonts w:ascii="Calibri" w:cs="Calibri" w:eastAsia="Calibri" w:hAnsi="Calibri"/>
          <w:rtl w:val="0"/>
        </w:rPr>
        <w:t xml:space="preserve">presretanje i modifikaciju same interakcije odvojeno od objekata.</w:t>
      </w:r>
      <w:r w:rsidDel="00000000" w:rsidR="00000000" w:rsidRPr="00000000">
        <w:rPr>
          <w:rtl w:val="0"/>
        </w:rPr>
        <w:t xml:space="preserve"> </w:t>
      </w:r>
      <w:r w:rsidDel="00000000" w:rsidR="00000000" w:rsidRPr="00000000">
        <w:rPr>
          <w:rFonts w:ascii="Calibri" w:cs="Calibri" w:eastAsia="Calibri" w:hAnsi="Calibri"/>
          <w:rtl w:val="0"/>
        </w:rPr>
        <w:t xml:space="preserve">Mediator pattern je poželjno izvesti kod bilo kakve upotrebe formi (log in, sign up...).</w:t>
      </w:r>
    </w:p>
    <w:p w:rsidR="00000000" w:rsidDel="00000000" w:rsidP="00000000" w:rsidRDefault="00000000" w:rsidRPr="00000000" w14:paraId="0000026D">
      <w:pPr>
        <w:pStyle w:val="Heading1"/>
        <w:rPr/>
      </w:pPr>
      <w:bookmarkStart w:colFirst="0" w:colLast="0" w:name="_2s8eyo1" w:id="12"/>
      <w:bookmarkEnd w:id="12"/>
      <w:r w:rsidDel="00000000" w:rsidR="00000000" w:rsidRPr="00000000">
        <w:br w:type="page"/>
      </w:r>
      <w:r w:rsidDel="00000000" w:rsidR="00000000" w:rsidRPr="00000000">
        <w:rPr>
          <w:rtl w:val="0"/>
        </w:rPr>
      </w:r>
    </w:p>
    <w:p w:rsidR="00000000" w:rsidDel="00000000" w:rsidP="00000000" w:rsidRDefault="00000000" w:rsidRPr="00000000" w14:paraId="0000026E">
      <w:pPr>
        <w:pStyle w:val="Heading1"/>
        <w:rPr/>
      </w:pPr>
      <w:bookmarkStart w:colFirst="0" w:colLast="0" w:name="_2g23wxcuy5tj" w:id="13"/>
      <w:bookmarkEnd w:id="13"/>
      <w:r w:rsidDel="00000000" w:rsidR="00000000" w:rsidRPr="00000000">
        <w:rPr>
          <w:rtl w:val="0"/>
        </w:rPr>
        <w:t xml:space="preserve">Dijagrami sekvenci</w:t>
      </w:r>
    </w:p>
    <w:p w:rsidR="00000000" w:rsidDel="00000000" w:rsidP="00000000" w:rsidRDefault="00000000" w:rsidRPr="00000000" w14:paraId="0000026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Registracija korisnika</w:t>
      </w:r>
    </w:p>
    <w:p w:rsidR="00000000" w:rsidDel="00000000" w:rsidP="00000000" w:rsidRDefault="00000000" w:rsidRPr="00000000" w14:paraId="00000270">
      <w:pPr>
        <w:rPr>
          <w:rFonts w:ascii="Calibri" w:cs="Calibri" w:eastAsia="Calibri" w:hAnsi="Calibri"/>
        </w:rPr>
      </w:pPr>
      <w:r w:rsidDel="00000000" w:rsidR="00000000" w:rsidRPr="00000000">
        <w:rPr>
          <w:rFonts w:ascii="Calibri" w:cs="Calibri" w:eastAsia="Calibri" w:hAnsi="Calibri"/>
        </w:rPr>
        <w:drawing>
          <wp:inline distB="0" distT="0" distL="0" distR="0">
            <wp:extent cx="6638608" cy="7000875"/>
            <wp:effectExtent b="0" l="0" r="0" t="0"/>
            <wp:docPr id="4"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6638608" cy="7000875"/>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rPr/>
      </w:pPr>
      <w:r w:rsidDel="00000000" w:rsidR="00000000" w:rsidRPr="00000000">
        <w:br w:type="page"/>
      </w: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6"/>
          <w:szCs w:val="26"/>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Naručivanje narudžbe</w:t>
      </w:r>
    </w:p>
    <w:p w:rsidR="00000000" w:rsidDel="00000000" w:rsidP="00000000" w:rsidRDefault="00000000" w:rsidRPr="00000000" w14:paraId="00000274">
      <w:pPr>
        <w:rPr>
          <w:rFonts w:ascii="Calibri" w:cs="Calibri" w:eastAsia="Calibri" w:hAnsi="Calibri"/>
        </w:rPr>
      </w:pPr>
      <w:r w:rsidDel="00000000" w:rsidR="00000000" w:rsidRPr="00000000">
        <w:rPr>
          <w:rFonts w:ascii="Calibri" w:cs="Calibri" w:eastAsia="Calibri" w:hAnsi="Calibri"/>
        </w:rPr>
        <w:drawing>
          <wp:inline distB="0" distT="0" distL="0" distR="0">
            <wp:extent cx="5969000" cy="7227570"/>
            <wp:effectExtent b="0" l="0" r="0" t="0"/>
            <wp:docPr id="5"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969000" cy="722757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rPr>
          <w:rFonts w:ascii="Calibri" w:cs="Calibri" w:eastAsia="Calibri" w:hAnsi="Calibri"/>
        </w:rPr>
      </w:pPr>
      <w:r w:rsidDel="00000000" w:rsidR="00000000" w:rsidRPr="00000000">
        <w:rPr>
          <w:rtl w:val="0"/>
        </w:rPr>
      </w:r>
    </w:p>
    <w:p w:rsidR="00000000" w:rsidDel="00000000" w:rsidP="00000000" w:rsidRDefault="00000000" w:rsidRPr="00000000" w14:paraId="0000027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Praćenje narudžbe</w:t>
      </w:r>
    </w:p>
    <w:p w:rsidR="00000000" w:rsidDel="00000000" w:rsidP="00000000" w:rsidRDefault="00000000" w:rsidRPr="00000000" w14:paraId="00000277">
      <w:pPr>
        <w:rPr>
          <w:rFonts w:ascii="Calibri" w:cs="Calibri" w:eastAsia="Calibri" w:hAnsi="Calibri"/>
        </w:rPr>
      </w:pPr>
      <w:r w:rsidDel="00000000" w:rsidR="00000000" w:rsidRPr="00000000">
        <w:rPr>
          <w:rFonts w:ascii="Calibri" w:cs="Calibri" w:eastAsia="Calibri" w:hAnsi="Calibri"/>
        </w:rPr>
        <w:drawing>
          <wp:inline distB="0" distT="0" distL="0" distR="0">
            <wp:extent cx="5962015" cy="5537835"/>
            <wp:effectExtent b="0" l="0" r="0" t="0"/>
            <wp:docPr id="6"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962015" cy="5537835"/>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rPr>
          <w:rFonts w:ascii="Calibri" w:cs="Calibri" w:eastAsia="Calibri" w:hAnsi="Calibri"/>
        </w:rPr>
      </w:pPr>
      <w:r w:rsidDel="00000000" w:rsidR="00000000" w:rsidRPr="00000000">
        <w:rPr>
          <w:rtl w:val="0"/>
        </w:rPr>
      </w:r>
    </w:p>
    <w:p w:rsidR="00000000" w:rsidDel="00000000" w:rsidP="00000000" w:rsidRDefault="00000000" w:rsidRPr="00000000" w14:paraId="00000279">
      <w:pPr>
        <w:rPr>
          <w:rFonts w:ascii="Calibri" w:cs="Calibri" w:eastAsia="Calibri" w:hAnsi="Calibri"/>
        </w:rPr>
      </w:pPr>
      <w:r w:rsidDel="00000000" w:rsidR="00000000" w:rsidRPr="00000000">
        <w:rPr>
          <w:rtl w:val="0"/>
        </w:rPr>
      </w:r>
    </w:p>
    <w:p w:rsidR="00000000" w:rsidDel="00000000" w:rsidP="00000000" w:rsidRDefault="00000000" w:rsidRPr="00000000" w14:paraId="0000027A">
      <w:pPr>
        <w:rPr>
          <w:rFonts w:ascii="Calibri" w:cs="Calibri" w:eastAsia="Calibri" w:hAnsi="Calibri"/>
        </w:rPr>
      </w:pPr>
      <w:r w:rsidDel="00000000" w:rsidR="00000000" w:rsidRPr="00000000">
        <w:rPr>
          <w:rtl w:val="0"/>
        </w:rPr>
      </w:r>
    </w:p>
    <w:p w:rsidR="00000000" w:rsidDel="00000000" w:rsidP="00000000" w:rsidRDefault="00000000" w:rsidRPr="00000000" w14:paraId="0000027B">
      <w:pPr>
        <w:rPr>
          <w:rFonts w:ascii="Calibri" w:cs="Calibri" w:eastAsia="Calibri" w:hAnsi="Calibri"/>
        </w:rPr>
      </w:pPr>
      <w:r w:rsidDel="00000000" w:rsidR="00000000" w:rsidRPr="00000000">
        <w:rPr>
          <w:rtl w:val="0"/>
        </w:rPr>
      </w:r>
    </w:p>
    <w:p w:rsidR="00000000" w:rsidDel="00000000" w:rsidP="00000000" w:rsidRDefault="00000000" w:rsidRPr="00000000" w14:paraId="0000027C">
      <w:pPr>
        <w:rPr>
          <w:rFonts w:ascii="Calibri" w:cs="Calibri" w:eastAsia="Calibri" w:hAnsi="Calibri"/>
        </w:rPr>
      </w:pPr>
      <w:r w:rsidDel="00000000" w:rsidR="00000000" w:rsidRPr="00000000">
        <w:rPr>
          <w:rtl w:val="0"/>
        </w:rPr>
      </w:r>
    </w:p>
    <w:p w:rsidR="00000000" w:rsidDel="00000000" w:rsidP="00000000" w:rsidRDefault="00000000" w:rsidRPr="00000000" w14:paraId="0000027D">
      <w:pPr>
        <w:rPr>
          <w:rFonts w:ascii="Calibri" w:cs="Calibri" w:eastAsia="Calibri" w:hAnsi="Calibri"/>
        </w:rPr>
      </w:pPr>
      <w:r w:rsidDel="00000000" w:rsidR="00000000" w:rsidRPr="00000000">
        <w:rPr>
          <w:rtl w:val="0"/>
        </w:rPr>
      </w:r>
    </w:p>
    <w:p w:rsidR="00000000" w:rsidDel="00000000" w:rsidP="00000000" w:rsidRDefault="00000000" w:rsidRPr="00000000" w14:paraId="0000027E">
      <w:pPr>
        <w:pStyle w:val="Heading1"/>
        <w:rPr/>
      </w:pPr>
      <w:bookmarkStart w:colFirst="0" w:colLast="0" w:name="_17dp8vu" w:id="14"/>
      <w:bookmarkEnd w:id="14"/>
      <w:r w:rsidDel="00000000" w:rsidR="00000000" w:rsidRPr="00000000">
        <w:br w:type="page"/>
      </w:r>
      <w:r w:rsidDel="00000000" w:rsidR="00000000" w:rsidRPr="00000000">
        <w:rPr>
          <w:rtl w:val="0"/>
        </w:rPr>
      </w:r>
    </w:p>
    <w:p w:rsidR="00000000" w:rsidDel="00000000" w:rsidP="00000000" w:rsidRDefault="00000000" w:rsidRPr="00000000" w14:paraId="0000027F">
      <w:pPr>
        <w:pStyle w:val="Heading1"/>
        <w:rPr/>
      </w:pPr>
      <w:bookmarkStart w:colFirst="0" w:colLast="0" w:name="_at5hwzx18ayy" w:id="15"/>
      <w:bookmarkEnd w:id="15"/>
      <w:r w:rsidDel="00000000" w:rsidR="00000000" w:rsidRPr="00000000">
        <w:rPr>
          <w:rtl w:val="0"/>
        </w:rPr>
        <w:t xml:space="preserve">Dijagrami komponenti, paketa i raspoređivanja</w:t>
      </w:r>
    </w:p>
    <w:p w:rsidR="00000000" w:rsidDel="00000000" w:rsidP="00000000" w:rsidRDefault="00000000" w:rsidRPr="00000000" w14:paraId="0000028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Dijagram komponenti</w:t>
      </w:r>
    </w:p>
    <w:p w:rsidR="00000000" w:rsidDel="00000000" w:rsidP="00000000" w:rsidRDefault="00000000" w:rsidRPr="00000000" w14:paraId="00000281">
      <w:pPr>
        <w:rPr>
          <w:rFonts w:ascii="Calibri" w:cs="Calibri" w:eastAsia="Calibri" w:hAnsi="Calibri"/>
        </w:rPr>
      </w:pPr>
      <w:r w:rsidDel="00000000" w:rsidR="00000000" w:rsidRPr="00000000">
        <w:rPr>
          <w:rFonts w:ascii="Calibri" w:cs="Calibri" w:eastAsia="Calibri" w:hAnsi="Calibri"/>
        </w:rPr>
        <w:drawing>
          <wp:inline distB="0" distT="0" distL="0" distR="0">
            <wp:extent cx="5962650" cy="2628351"/>
            <wp:effectExtent b="0" l="0" r="0" t="0"/>
            <wp:docPr id="7"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962650" cy="2628351"/>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Dijagram raspoređivanja</w:t>
      </w:r>
    </w:p>
    <w:p w:rsidR="00000000" w:rsidDel="00000000" w:rsidP="00000000" w:rsidRDefault="00000000" w:rsidRPr="00000000" w14:paraId="00000283">
      <w:pPr>
        <w:rPr>
          <w:rFonts w:ascii="Calibri" w:cs="Calibri" w:eastAsia="Calibri" w:hAnsi="Calibri"/>
        </w:rPr>
      </w:pPr>
      <w:r w:rsidDel="00000000" w:rsidR="00000000" w:rsidRPr="00000000">
        <w:rPr>
          <w:rFonts w:ascii="Calibri" w:cs="Calibri" w:eastAsia="Calibri" w:hAnsi="Calibri"/>
        </w:rPr>
        <w:drawing>
          <wp:inline distB="0" distT="0" distL="0" distR="0">
            <wp:extent cx="5969000" cy="3175000"/>
            <wp:effectExtent b="0" l="0" r="0" t="0"/>
            <wp:docPr id="8"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969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rPr>
          <w:rFonts w:ascii="Calibri" w:cs="Calibri" w:eastAsia="Calibri" w:hAnsi="Calibri"/>
        </w:rPr>
      </w:pPr>
      <w:r w:rsidDel="00000000" w:rsidR="00000000" w:rsidRPr="00000000">
        <w:rPr>
          <w:rtl w:val="0"/>
        </w:rPr>
      </w:r>
    </w:p>
    <w:p w:rsidR="00000000" w:rsidDel="00000000" w:rsidP="00000000" w:rsidRDefault="00000000" w:rsidRPr="00000000" w14:paraId="00000285">
      <w:pPr>
        <w:rPr>
          <w:rFonts w:ascii="Calibri" w:cs="Calibri" w:eastAsia="Calibri" w:hAnsi="Calibri"/>
        </w:rPr>
      </w:pPr>
      <w:r w:rsidDel="00000000" w:rsidR="00000000" w:rsidRPr="00000000">
        <w:rPr>
          <w:rtl w:val="0"/>
        </w:rPr>
      </w:r>
    </w:p>
    <w:p w:rsidR="00000000" w:rsidDel="00000000" w:rsidP="00000000" w:rsidRDefault="00000000" w:rsidRPr="00000000" w14:paraId="00000286">
      <w:pPr>
        <w:rPr>
          <w:rFonts w:ascii="Calibri" w:cs="Calibri" w:eastAsia="Calibri" w:hAnsi="Calibri"/>
        </w:rPr>
      </w:pPr>
      <w:r w:rsidDel="00000000" w:rsidR="00000000" w:rsidRPr="00000000">
        <w:rPr>
          <w:rtl w:val="0"/>
        </w:rPr>
      </w:r>
    </w:p>
    <w:p w:rsidR="00000000" w:rsidDel="00000000" w:rsidP="00000000" w:rsidRDefault="00000000" w:rsidRPr="00000000" w14:paraId="00000287">
      <w:pPr>
        <w:rPr>
          <w:rFonts w:ascii="Calibri" w:cs="Calibri" w:eastAsia="Calibri" w:hAnsi="Calibri"/>
        </w:rPr>
      </w:pPr>
      <w:r w:rsidDel="00000000" w:rsidR="00000000" w:rsidRPr="00000000">
        <w:rPr>
          <w:rtl w:val="0"/>
        </w:rPr>
      </w:r>
    </w:p>
    <w:p w:rsidR="00000000" w:rsidDel="00000000" w:rsidP="00000000" w:rsidRDefault="00000000" w:rsidRPr="00000000" w14:paraId="00000288">
      <w:pPr>
        <w:rPr>
          <w:rFonts w:ascii="Calibri" w:cs="Calibri" w:eastAsia="Calibri" w:hAnsi="Calibri"/>
        </w:rPr>
      </w:pPr>
      <w:r w:rsidDel="00000000" w:rsidR="00000000" w:rsidRPr="00000000">
        <w:rPr>
          <w:rtl w:val="0"/>
        </w:rPr>
      </w:r>
    </w:p>
    <w:p w:rsidR="00000000" w:rsidDel="00000000" w:rsidP="00000000" w:rsidRDefault="00000000" w:rsidRPr="00000000" w14:paraId="00000289">
      <w:pPr>
        <w:rPr>
          <w:rFonts w:ascii="Calibri" w:cs="Calibri" w:eastAsia="Calibri" w:hAnsi="Calibri"/>
        </w:rPr>
      </w:pPr>
      <w:r w:rsidDel="00000000" w:rsidR="00000000" w:rsidRPr="00000000">
        <w:rPr>
          <w:rtl w:val="0"/>
        </w:rPr>
      </w:r>
    </w:p>
    <w:p w:rsidR="00000000" w:rsidDel="00000000" w:rsidP="00000000" w:rsidRDefault="00000000" w:rsidRPr="00000000" w14:paraId="0000028A">
      <w:pPr>
        <w:rPr>
          <w:rFonts w:ascii="Calibri" w:cs="Calibri" w:eastAsia="Calibri" w:hAnsi="Calibri"/>
        </w:rPr>
      </w:pPr>
      <w:r w:rsidDel="00000000" w:rsidR="00000000" w:rsidRPr="00000000">
        <w:rPr>
          <w:rtl w:val="0"/>
        </w:rPr>
      </w:r>
    </w:p>
    <w:p w:rsidR="00000000" w:rsidDel="00000000" w:rsidP="00000000" w:rsidRDefault="00000000" w:rsidRPr="00000000" w14:paraId="0000028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Dijagram paketa</w:t>
      </w:r>
    </w:p>
    <w:p w:rsidR="00000000" w:rsidDel="00000000" w:rsidP="00000000" w:rsidRDefault="00000000" w:rsidRPr="00000000" w14:paraId="0000028C">
      <w:pPr>
        <w:rPr>
          <w:rFonts w:ascii="Calibri" w:cs="Calibri" w:eastAsia="Calibri" w:hAnsi="Calibri"/>
        </w:rPr>
      </w:pPr>
      <w:r w:rsidDel="00000000" w:rsidR="00000000" w:rsidRPr="00000000">
        <w:rPr>
          <w:rFonts w:ascii="Calibri" w:cs="Calibri" w:eastAsia="Calibri" w:hAnsi="Calibri"/>
        </w:rPr>
        <w:drawing>
          <wp:inline distB="0" distT="0" distL="0" distR="0">
            <wp:extent cx="5962650" cy="5934510"/>
            <wp:effectExtent b="0" l="0" r="0" t="0"/>
            <wp:docPr id="9"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5962650" cy="5934510"/>
                    </a:xfrm>
                    <a:prstGeom prst="rect"/>
                    <a:ln/>
                  </pic:spPr>
                </pic:pic>
              </a:graphicData>
            </a:graphic>
          </wp:inline>
        </w:drawing>
      </w:r>
      <w:r w:rsidDel="00000000" w:rsidR="00000000" w:rsidRPr="00000000">
        <w:rPr>
          <w:rtl w:val="0"/>
        </w:rPr>
      </w:r>
    </w:p>
    <w:sectPr>
      <w:headerReference r:id="rId49" w:type="default"/>
      <w:pgSz w:h="15840" w:w="12240" w:orient="portrait"/>
      <w:pgMar w:bottom="1134" w:top="1417" w:left="1417" w:right="141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3600" w:hanging="360"/>
      </w:pPr>
      <w:rPr>
        <w:rFonts w:ascii="Noto Sans Symbols" w:cs="Noto Sans Symbols" w:eastAsia="Noto Sans Symbols" w:hAnsi="Noto Sans Symbols"/>
        <w:sz w:val="20"/>
        <w:szCs w:val="20"/>
      </w:rPr>
    </w:lvl>
    <w:lvl w:ilvl="1">
      <w:start w:val="1"/>
      <w:numFmt w:val="bullet"/>
      <w:lvlText w:val="o"/>
      <w:lvlJc w:val="left"/>
      <w:pPr>
        <w:ind w:left="4320" w:hanging="360"/>
      </w:pPr>
      <w:rPr>
        <w:rFonts w:ascii="Courier New" w:cs="Courier New" w:eastAsia="Courier New" w:hAnsi="Courier New"/>
        <w:sz w:val="20"/>
        <w:szCs w:val="20"/>
      </w:rPr>
    </w:lvl>
    <w:lvl w:ilvl="2">
      <w:start w:val="1"/>
      <w:numFmt w:val="bullet"/>
      <w:lvlText w:val="▪"/>
      <w:lvlJc w:val="left"/>
      <w:pPr>
        <w:ind w:left="5040" w:hanging="360"/>
      </w:pPr>
      <w:rPr>
        <w:rFonts w:ascii="Noto Sans Symbols" w:cs="Noto Sans Symbols" w:eastAsia="Noto Sans Symbols" w:hAnsi="Noto Sans Symbols"/>
        <w:sz w:val="20"/>
        <w:szCs w:val="20"/>
      </w:rPr>
    </w:lvl>
    <w:lvl w:ilvl="3">
      <w:start w:val="1"/>
      <w:numFmt w:val="bullet"/>
      <w:lvlText w:val="▪"/>
      <w:lvlJc w:val="left"/>
      <w:pPr>
        <w:ind w:left="5760" w:hanging="360"/>
      </w:pPr>
      <w:rPr>
        <w:rFonts w:ascii="Noto Sans Symbols" w:cs="Noto Sans Symbols" w:eastAsia="Noto Sans Symbols" w:hAnsi="Noto Sans Symbols"/>
        <w:sz w:val="20"/>
        <w:szCs w:val="20"/>
      </w:rPr>
    </w:lvl>
    <w:lvl w:ilvl="4">
      <w:start w:val="1"/>
      <w:numFmt w:val="bullet"/>
      <w:lvlText w:val="▪"/>
      <w:lvlJc w:val="left"/>
      <w:pPr>
        <w:ind w:left="6480" w:hanging="360"/>
      </w:pPr>
      <w:rPr>
        <w:rFonts w:ascii="Noto Sans Symbols" w:cs="Noto Sans Symbols" w:eastAsia="Noto Sans Symbols" w:hAnsi="Noto Sans Symbols"/>
        <w:sz w:val="20"/>
        <w:szCs w:val="20"/>
      </w:rPr>
    </w:lvl>
    <w:lvl w:ilvl="5">
      <w:start w:val="1"/>
      <w:numFmt w:val="bullet"/>
      <w:lvlText w:val="▪"/>
      <w:lvlJc w:val="left"/>
      <w:pPr>
        <w:ind w:left="7200" w:hanging="360"/>
      </w:pPr>
      <w:rPr>
        <w:rFonts w:ascii="Noto Sans Symbols" w:cs="Noto Sans Symbols" w:eastAsia="Noto Sans Symbols" w:hAnsi="Noto Sans Symbols"/>
        <w:sz w:val="20"/>
        <w:szCs w:val="20"/>
      </w:rPr>
    </w:lvl>
    <w:lvl w:ilvl="6">
      <w:start w:val="1"/>
      <w:numFmt w:val="bullet"/>
      <w:lvlText w:val="▪"/>
      <w:lvlJc w:val="left"/>
      <w:pPr>
        <w:ind w:left="7920" w:hanging="360"/>
      </w:pPr>
      <w:rPr>
        <w:rFonts w:ascii="Noto Sans Symbols" w:cs="Noto Sans Symbols" w:eastAsia="Noto Sans Symbols" w:hAnsi="Noto Sans Symbols"/>
        <w:sz w:val="20"/>
        <w:szCs w:val="20"/>
      </w:rPr>
    </w:lvl>
    <w:lvl w:ilvl="7">
      <w:start w:val="1"/>
      <w:numFmt w:val="bullet"/>
      <w:lvlText w:val="▪"/>
      <w:lvlJc w:val="left"/>
      <w:pPr>
        <w:ind w:left="8640" w:hanging="360"/>
      </w:pPr>
      <w:rPr>
        <w:rFonts w:ascii="Noto Sans Symbols" w:cs="Noto Sans Symbols" w:eastAsia="Noto Sans Symbols" w:hAnsi="Noto Sans Symbols"/>
        <w:sz w:val="20"/>
        <w:szCs w:val="20"/>
      </w:rPr>
    </w:lvl>
    <w:lvl w:ilvl="8">
      <w:start w:val="1"/>
      <w:numFmt w:val="bullet"/>
      <w:lvlText w:val="▪"/>
      <w:lvlJc w:val="left"/>
      <w:pPr>
        <w:ind w:left="936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15.png"/><Relationship Id="rId41" Type="http://schemas.openxmlformats.org/officeDocument/2006/relationships/image" Target="media/image2.png"/><Relationship Id="rId44" Type="http://schemas.openxmlformats.org/officeDocument/2006/relationships/image" Target="media/image17.png"/><Relationship Id="rId43" Type="http://schemas.openxmlformats.org/officeDocument/2006/relationships/image" Target="media/image13.png"/><Relationship Id="rId46" Type="http://schemas.openxmlformats.org/officeDocument/2006/relationships/image" Target="media/image4.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mahmic3" TargetMode="External"/><Relationship Id="rId48" Type="http://schemas.openxmlformats.org/officeDocument/2006/relationships/image" Target="media/image18.png"/><Relationship Id="rId47" Type="http://schemas.openxmlformats.org/officeDocument/2006/relationships/image" Target="media/image5.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s://github.com/hkovacevic2" TargetMode="External"/><Relationship Id="rId8" Type="http://schemas.openxmlformats.org/officeDocument/2006/relationships/hyperlink" Target="https://github.com/hkukuruzov1" TargetMode="External"/><Relationship Id="rId31" Type="http://schemas.openxmlformats.org/officeDocument/2006/relationships/image" Target="media/image19.png"/><Relationship Id="rId30" Type="http://schemas.openxmlformats.org/officeDocument/2006/relationships/image" Target="media/image32.png"/><Relationship Id="rId33" Type="http://schemas.openxmlformats.org/officeDocument/2006/relationships/image" Target="media/image14.png"/><Relationship Id="rId32" Type="http://schemas.openxmlformats.org/officeDocument/2006/relationships/image" Target="media/image9.png"/><Relationship Id="rId35" Type="http://schemas.openxmlformats.org/officeDocument/2006/relationships/image" Target="media/image20.png"/><Relationship Id="rId34" Type="http://schemas.openxmlformats.org/officeDocument/2006/relationships/image" Target="media/image12.png"/><Relationship Id="rId37" Type="http://schemas.openxmlformats.org/officeDocument/2006/relationships/image" Target="media/image7.png"/><Relationship Id="rId36" Type="http://schemas.openxmlformats.org/officeDocument/2006/relationships/image" Target="media/image28.png"/><Relationship Id="rId39" Type="http://schemas.openxmlformats.org/officeDocument/2006/relationships/image" Target="media/image30.png"/><Relationship Id="rId38" Type="http://schemas.openxmlformats.org/officeDocument/2006/relationships/image" Target="media/image33.png"/><Relationship Id="rId20" Type="http://schemas.openxmlformats.org/officeDocument/2006/relationships/image" Target="media/image25.png"/><Relationship Id="rId22" Type="http://schemas.openxmlformats.org/officeDocument/2006/relationships/image" Target="media/image35.png"/><Relationship Id="rId21" Type="http://schemas.openxmlformats.org/officeDocument/2006/relationships/image" Target="media/image37.png"/><Relationship Id="rId24" Type="http://schemas.openxmlformats.org/officeDocument/2006/relationships/image" Target="media/image40.png"/><Relationship Id="rId23" Type="http://schemas.openxmlformats.org/officeDocument/2006/relationships/image" Target="media/image38.png"/><Relationship Id="rId26" Type="http://schemas.openxmlformats.org/officeDocument/2006/relationships/image" Target="media/image39.png"/><Relationship Id="rId25" Type="http://schemas.openxmlformats.org/officeDocument/2006/relationships/image" Target="media/image36.png"/><Relationship Id="rId28" Type="http://schemas.openxmlformats.org/officeDocument/2006/relationships/image" Target="media/image16.png"/><Relationship Id="rId27"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image" Target="media/image1.png"/><Relationship Id="rId10" Type="http://schemas.openxmlformats.org/officeDocument/2006/relationships/image" Target="media/image31.png"/><Relationship Id="rId13" Type="http://schemas.openxmlformats.org/officeDocument/2006/relationships/image" Target="media/image23.png"/><Relationship Id="rId12" Type="http://schemas.openxmlformats.org/officeDocument/2006/relationships/image" Target="media/image24.png"/><Relationship Id="rId15" Type="http://schemas.openxmlformats.org/officeDocument/2006/relationships/image" Target="media/image22.png"/><Relationship Id="rId14" Type="http://schemas.openxmlformats.org/officeDocument/2006/relationships/image" Target="media/image21.png"/><Relationship Id="rId17" Type="http://schemas.openxmlformats.org/officeDocument/2006/relationships/image" Target="media/image27.png"/><Relationship Id="rId16" Type="http://schemas.openxmlformats.org/officeDocument/2006/relationships/image" Target="media/image26.png"/><Relationship Id="rId19" Type="http://schemas.openxmlformats.org/officeDocument/2006/relationships/image" Target="media/image34.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