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177" w:rsidRDefault="004565E0">
      <w:r>
        <w:t>Code Analysis Example 1:</w:t>
      </w:r>
    </w:p>
    <w:p w:rsidR="004565E0" w:rsidRDefault="00CD5415">
      <w:r>
        <w:t>Me a code reviewer, I have emphasis junior members to use ‘</w:t>
      </w:r>
      <w:proofErr w:type="spellStart"/>
      <w:r>
        <w:t>StringBuilder</w:t>
      </w:r>
      <w:proofErr w:type="spellEnd"/>
      <w:r>
        <w:t>’ instead of “</w:t>
      </w:r>
      <w:proofErr w:type="gramStart"/>
      <w:r>
        <w:t>String ”</w:t>
      </w:r>
      <w:proofErr w:type="gramEnd"/>
      <w:r>
        <w:t xml:space="preserve"> class in order to improve the script performance while manipulating the strings.</w:t>
      </w:r>
    </w:p>
    <w:p w:rsidR="00CD5415" w:rsidRDefault="00CD5415">
      <w:r>
        <w:t xml:space="preserve">Because </w:t>
      </w:r>
      <w:proofErr w:type="spellStart"/>
      <w:r>
        <w:t>Stringbuilder</w:t>
      </w:r>
      <w:proofErr w:type="spellEnd"/>
      <w:r>
        <w:t xml:space="preserve"> is very good in terms of performance wise due to </w:t>
      </w:r>
      <w:proofErr w:type="spellStart"/>
      <w:r>
        <w:t>it’s</w:t>
      </w:r>
      <w:proofErr w:type="spellEnd"/>
      <w:r>
        <w:t xml:space="preserve"> thread safety. Look at the performance </w:t>
      </w:r>
    </w:p>
    <w:p w:rsidR="0005042A" w:rsidRDefault="0005042A">
      <w:r>
        <w:rPr>
          <w:noProof/>
          <w:lang w:eastAsia="en-IN"/>
        </w:rPr>
        <w:drawing>
          <wp:inline distT="0" distB="0" distL="0" distR="0" wp14:anchorId="70252773" wp14:editId="1FB3AB46">
            <wp:extent cx="5731510" cy="2969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0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B3B"/>
    <w:rsid w:val="0005042A"/>
    <w:rsid w:val="00305B3B"/>
    <w:rsid w:val="004565E0"/>
    <w:rsid w:val="00966177"/>
    <w:rsid w:val="00CD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F906F-81F3-4C8D-9419-859A346D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4</cp:revision>
  <dcterms:created xsi:type="dcterms:W3CDTF">2019-01-02T16:33:00Z</dcterms:created>
  <dcterms:modified xsi:type="dcterms:W3CDTF">2019-01-02T16:46:00Z</dcterms:modified>
</cp:coreProperties>
</file>