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1E" w:rsidRDefault="00F0512E">
      <w:r>
        <w:t>Why ‘IllegalState</w:t>
      </w:r>
      <w:bookmarkStart w:id="0" w:name="_GoBack"/>
      <w:bookmarkEnd w:id="0"/>
      <w:r w:rsidR="00D239FF">
        <w:t>Exception’ occurs</w:t>
      </w:r>
    </w:p>
    <w:p w:rsidR="00D239FF" w:rsidRDefault="00D239FF">
      <w:r>
        <w:t>This excpetion occur when we try to launch firefox or chrome browser without defining or setting the property.</w:t>
      </w:r>
    </w:p>
    <w:p w:rsidR="00D239FF" w:rsidRDefault="00D239FF">
      <w:r>
        <w:t>For example, when this line “System.setProperty(“webdriver.chrome.driver.”, “”)” is missing before launching the chrome browser.</w:t>
      </w:r>
    </w:p>
    <w:sectPr w:rsidR="00D2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8B"/>
    <w:rsid w:val="00225D8B"/>
    <w:rsid w:val="00D239FF"/>
    <w:rsid w:val="00DD7C1E"/>
    <w:rsid w:val="00F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D8644-5BDC-4B97-A544-EA978664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2018-12-25T15:23:00Z</dcterms:created>
  <dcterms:modified xsi:type="dcterms:W3CDTF">2018-12-25T15:27:00Z</dcterms:modified>
</cp:coreProperties>
</file>