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66" w:rsidRDefault="007026CC">
      <w:r>
        <w:t>Testing solves two purposes</w:t>
      </w:r>
    </w:p>
    <w:p w:rsidR="007026CC" w:rsidRDefault="007026CC" w:rsidP="007026CC">
      <w:pPr>
        <w:pStyle w:val="ListParagraph"/>
        <w:numPr>
          <w:ilvl w:val="0"/>
          <w:numId w:val="1"/>
        </w:numPr>
      </w:pPr>
      <w:r>
        <w:t>Validating goodness</w:t>
      </w:r>
    </w:p>
    <w:p w:rsidR="007026CC" w:rsidRDefault="007026CC" w:rsidP="007026CC">
      <w:pPr>
        <w:pStyle w:val="ListParagraph"/>
        <w:numPr>
          <w:ilvl w:val="0"/>
          <w:numId w:val="1"/>
        </w:numPr>
      </w:pPr>
      <w:r>
        <w:t>Identifying badness</w:t>
      </w:r>
    </w:p>
    <w:p w:rsidR="007026CC" w:rsidRDefault="007026CC" w:rsidP="007026CC">
      <w:pPr>
        <w:pStyle w:val="ListParagraph"/>
      </w:pPr>
    </w:p>
    <w:p w:rsidR="007026CC" w:rsidRDefault="007026CC" w:rsidP="007026CC">
      <w:pPr>
        <w:pStyle w:val="ListParagraph"/>
      </w:pPr>
      <w:bookmarkStart w:id="0" w:name="_GoBack"/>
      <w:bookmarkEnd w:id="0"/>
    </w:p>
    <w:sectPr w:rsidR="00702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72547"/>
    <w:multiLevelType w:val="hybridMultilevel"/>
    <w:tmpl w:val="251064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90"/>
    <w:rsid w:val="00483B66"/>
    <w:rsid w:val="007026CC"/>
    <w:rsid w:val="00AB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7409D-DF13-47A8-80BE-9F116BEB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2019-01-06T17:08:00Z</dcterms:created>
  <dcterms:modified xsi:type="dcterms:W3CDTF">2019-01-07T07:08:00Z</dcterms:modified>
</cp:coreProperties>
</file>