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020C2C">
      <w:r>
        <w:t>Test automation can be divided into two parts</w:t>
      </w:r>
    </w:p>
    <w:p w:rsidR="00020C2C" w:rsidRDefault="00020C2C" w:rsidP="00020C2C">
      <w:pPr>
        <w:pStyle w:val="ListParagraph"/>
        <w:numPr>
          <w:ilvl w:val="0"/>
          <w:numId w:val="1"/>
        </w:numPr>
      </w:pPr>
      <w:r>
        <w:t>Framework: Creation and maintenance of automation framework</w:t>
      </w:r>
    </w:p>
    <w:p w:rsidR="00020C2C" w:rsidRDefault="00020C2C" w:rsidP="00020C2C">
      <w:pPr>
        <w:pStyle w:val="ListParagraph"/>
        <w:numPr>
          <w:ilvl w:val="0"/>
          <w:numId w:val="1"/>
        </w:numPr>
      </w:pPr>
      <w:r>
        <w:t>Actual implementation and creation of test scripts</w:t>
      </w:r>
    </w:p>
    <w:p w:rsidR="00E411C5" w:rsidRDefault="00E411C5" w:rsidP="00E411C5">
      <w:r>
        <w:t>Now, there are two approaches of doing estimation</w:t>
      </w:r>
    </w:p>
    <w:p w:rsidR="00E411C5" w:rsidRDefault="00E411C5" w:rsidP="00E411C5">
      <w:pPr>
        <w:pStyle w:val="ListParagraph"/>
        <w:numPr>
          <w:ilvl w:val="0"/>
          <w:numId w:val="2"/>
        </w:numPr>
      </w:pPr>
      <w:r>
        <w:t>By analysing or on the basis of requirements.</w:t>
      </w:r>
    </w:p>
    <w:p w:rsidR="00E411C5" w:rsidRDefault="00C6343F" w:rsidP="00E411C5">
      <w:pPr>
        <w:pStyle w:val="ListParagraph"/>
        <w:numPr>
          <w:ilvl w:val="0"/>
          <w:numId w:val="2"/>
        </w:numPr>
      </w:pPr>
      <w:r>
        <w:t>Or directly analysing the application interface.</w:t>
      </w:r>
    </w:p>
    <w:p w:rsidR="00C6343F" w:rsidRDefault="00C6343F" w:rsidP="00C6343F">
      <w:r>
        <w:t>We follow the second approach to do the test automation estimation by covering the</w:t>
      </w:r>
      <w:r w:rsidR="00CE7249">
        <w:t xml:space="preserve"> following points of estimation by analysing the page and its elements.</w:t>
      </w:r>
    </w:p>
    <w:p w:rsidR="00C6343F" w:rsidRPr="002A6863" w:rsidRDefault="00CE7249" w:rsidP="00C6343F">
      <w:pPr>
        <w:pStyle w:val="ListParagraph"/>
        <w:numPr>
          <w:ilvl w:val="0"/>
          <w:numId w:val="3"/>
        </w:numPr>
        <w:rPr>
          <w:rStyle w:val="Emphasis"/>
          <w:color w:val="0000FF"/>
        </w:rPr>
      </w:pPr>
      <w:r w:rsidRPr="002A6863">
        <w:rPr>
          <w:rStyle w:val="Emphasis"/>
          <w:color w:val="0000FF"/>
        </w:rPr>
        <w:t>Data flow between the interfaces/ or between pages</w:t>
      </w:r>
    </w:p>
    <w:p w:rsidR="00CE7249" w:rsidRPr="002A6863" w:rsidRDefault="00CE7249" w:rsidP="00C6343F">
      <w:pPr>
        <w:pStyle w:val="ListParagraph"/>
        <w:numPr>
          <w:ilvl w:val="0"/>
          <w:numId w:val="3"/>
        </w:numPr>
        <w:rPr>
          <w:rStyle w:val="Emphasis"/>
          <w:color w:val="0000FF"/>
        </w:rPr>
      </w:pPr>
      <w:r w:rsidRPr="002A6863">
        <w:rPr>
          <w:rStyle w:val="Emphasis"/>
          <w:color w:val="0000FF"/>
        </w:rPr>
        <w:t>Sections in page to be automated.</w:t>
      </w:r>
    </w:p>
    <w:p w:rsidR="00CE7249" w:rsidRPr="002A6863" w:rsidRDefault="00102FFE" w:rsidP="00C6343F">
      <w:pPr>
        <w:pStyle w:val="ListParagraph"/>
        <w:numPr>
          <w:ilvl w:val="0"/>
          <w:numId w:val="3"/>
        </w:numPr>
        <w:rPr>
          <w:rStyle w:val="Emphasis"/>
          <w:color w:val="0000FF"/>
        </w:rPr>
      </w:pPr>
      <w:r w:rsidRPr="002A6863">
        <w:rPr>
          <w:rStyle w:val="Emphasis"/>
          <w:color w:val="0000FF"/>
        </w:rPr>
        <w:t>Number of objects on the page.</w:t>
      </w:r>
    </w:p>
    <w:p w:rsidR="00EC6424" w:rsidRPr="002A6863" w:rsidRDefault="00EC6424" w:rsidP="00EC6424">
      <w:pPr>
        <w:pStyle w:val="ListParagraph"/>
        <w:numPr>
          <w:ilvl w:val="0"/>
          <w:numId w:val="3"/>
        </w:numPr>
        <w:rPr>
          <w:rStyle w:val="Emphasis"/>
          <w:color w:val="0000FF"/>
        </w:rPr>
      </w:pPr>
      <w:r w:rsidRPr="002A6863">
        <w:rPr>
          <w:rStyle w:val="Emphasis"/>
          <w:color w:val="0000FF"/>
        </w:rPr>
        <w:t>Nature of section of the page means is there any java scripts.</w:t>
      </w:r>
    </w:p>
    <w:p w:rsidR="00EC6424" w:rsidRPr="002A6863" w:rsidRDefault="00EC6424" w:rsidP="00EC6424">
      <w:pPr>
        <w:pStyle w:val="ListParagraph"/>
        <w:numPr>
          <w:ilvl w:val="0"/>
          <w:numId w:val="3"/>
        </w:numPr>
        <w:rPr>
          <w:rStyle w:val="Emphasis"/>
          <w:color w:val="0000FF"/>
        </w:rPr>
      </w:pPr>
      <w:r w:rsidRPr="002A6863">
        <w:rPr>
          <w:rStyle w:val="Emphasis"/>
          <w:color w:val="0000FF"/>
        </w:rPr>
        <w:t>Complexity of the page.</w:t>
      </w:r>
    </w:p>
    <w:p w:rsidR="00EC6424" w:rsidRPr="002A6863" w:rsidRDefault="00FE332C" w:rsidP="00EC6424">
      <w:pPr>
        <w:pStyle w:val="ListParagraph"/>
        <w:numPr>
          <w:ilvl w:val="0"/>
          <w:numId w:val="3"/>
        </w:numPr>
        <w:rPr>
          <w:rStyle w:val="Emphasis"/>
          <w:color w:val="0000FF"/>
        </w:rPr>
      </w:pPr>
      <w:r w:rsidRPr="002A6863">
        <w:rPr>
          <w:rStyle w:val="Emphasis"/>
          <w:color w:val="0000FF"/>
        </w:rPr>
        <w:t>Number of checkpoints on the page.</w:t>
      </w:r>
    </w:p>
    <w:p w:rsidR="00FE332C" w:rsidRPr="002A6863" w:rsidRDefault="000E7EC4" w:rsidP="00EC6424">
      <w:pPr>
        <w:pStyle w:val="ListParagraph"/>
        <w:numPr>
          <w:ilvl w:val="0"/>
          <w:numId w:val="3"/>
        </w:numPr>
        <w:rPr>
          <w:rStyle w:val="Emphasis"/>
          <w:color w:val="0000FF"/>
        </w:rPr>
      </w:pPr>
      <w:r w:rsidRPr="002A6863">
        <w:rPr>
          <w:rStyle w:val="Emphasis"/>
          <w:color w:val="0000FF"/>
        </w:rPr>
        <w:t>Functionality of the page. (</w:t>
      </w:r>
      <w:r w:rsidR="00892ACA" w:rsidRPr="002A6863">
        <w:rPr>
          <w:rStyle w:val="Emphasis"/>
          <w:color w:val="0000FF"/>
        </w:rPr>
        <w:t>Means</w:t>
      </w:r>
      <w:r w:rsidRPr="002A6863">
        <w:rPr>
          <w:rStyle w:val="Emphasis"/>
          <w:color w:val="0000FF"/>
        </w:rPr>
        <w:t xml:space="preserve"> do we need to create or update our functional or utility classes or not).</w:t>
      </w:r>
    </w:p>
    <w:p w:rsidR="002A6863" w:rsidRPr="002A6863" w:rsidRDefault="002A6863" w:rsidP="00EC6424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color w:val="0000FF"/>
        </w:rPr>
        <w:t>Management part like Reviews, Meetings etc</w:t>
      </w:r>
    </w:p>
    <w:p w:rsidR="002A6863" w:rsidRPr="002A6863" w:rsidRDefault="002A6863" w:rsidP="00EC6424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color w:val="0000FF"/>
        </w:rPr>
        <w:t>Any R and D on additional components.</w:t>
      </w:r>
    </w:p>
    <w:p w:rsidR="002A6863" w:rsidRDefault="002A6863" w:rsidP="00EC6424">
      <w:pPr>
        <w:pStyle w:val="ListParagraph"/>
        <w:numPr>
          <w:ilvl w:val="0"/>
          <w:numId w:val="3"/>
        </w:numPr>
      </w:pPr>
      <w:r>
        <w:rPr>
          <w:rStyle w:val="Emphasis"/>
          <w:color w:val="0000FF"/>
        </w:rPr>
        <w:t>Buffer time.</w:t>
      </w:r>
      <w:bookmarkStart w:id="0" w:name="_GoBack"/>
      <w:bookmarkEnd w:id="0"/>
    </w:p>
    <w:sectPr w:rsidR="002A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01DE1"/>
    <w:multiLevelType w:val="hybridMultilevel"/>
    <w:tmpl w:val="6DEC97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E63A4"/>
    <w:multiLevelType w:val="hybridMultilevel"/>
    <w:tmpl w:val="B7084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C61FD"/>
    <w:multiLevelType w:val="hybridMultilevel"/>
    <w:tmpl w:val="A37ECB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1A"/>
    <w:rsid w:val="00020C2C"/>
    <w:rsid w:val="000E7EC4"/>
    <w:rsid w:val="00102FFE"/>
    <w:rsid w:val="002A6863"/>
    <w:rsid w:val="00394CEE"/>
    <w:rsid w:val="00892ACA"/>
    <w:rsid w:val="00C6343F"/>
    <w:rsid w:val="00C648AE"/>
    <w:rsid w:val="00CE7249"/>
    <w:rsid w:val="00D0281A"/>
    <w:rsid w:val="00E411C5"/>
    <w:rsid w:val="00EC6424"/>
    <w:rsid w:val="00FE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DCB23-7F5A-44FF-966C-7DAFC1EC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68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11</cp:revision>
  <dcterms:created xsi:type="dcterms:W3CDTF">2018-05-06T12:39:00Z</dcterms:created>
  <dcterms:modified xsi:type="dcterms:W3CDTF">2018-05-06T12:55:00Z</dcterms:modified>
</cp:coreProperties>
</file>