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B0" w:rsidRDefault="00BC40B0">
      <w:r w:rsidRPr="00B73359">
        <w:rPr>
          <w:b/>
        </w:rPr>
        <w:t>TDD:</w:t>
      </w:r>
      <w:r>
        <w:t xml:space="preserve"> </w:t>
      </w:r>
      <w:r w:rsidR="00D2754D">
        <w:t>Write a test before a code fails</w:t>
      </w:r>
      <w:r w:rsidR="00A441F0">
        <w:t>. Writing a test before any code implementation exits.</w:t>
      </w:r>
      <w:r w:rsidR="005258C5">
        <w:t xml:space="preserve"> After test failure, implement the functionality and then pass the test.</w:t>
      </w:r>
      <w:r w:rsidR="008E5A5F">
        <w:t xml:space="preserve"> After failing and then passing the tests define the requirement and this become an exit criteria.</w:t>
      </w:r>
    </w:p>
    <w:p w:rsidR="00085C91" w:rsidRDefault="00085C91"/>
    <w:p w:rsidR="00085C91" w:rsidRDefault="00085C91" w:rsidP="00085C91">
      <w:r w:rsidRPr="00B73359">
        <w:rPr>
          <w:b/>
        </w:rPr>
        <w:t>BDD:</w:t>
      </w:r>
      <w:r>
        <w:t xml:space="preserve"> Written on the basis of customer point of view.</w:t>
      </w:r>
      <w:r w:rsidR="007606A5">
        <w:t xml:space="preserve"> It is extension of TDD. It allows someone to create test cases in behaviour driven language or script languages. It allows the non-technical users to write a test before developer writes a code.</w:t>
      </w:r>
    </w:p>
    <w:p w:rsidR="00085C91" w:rsidRDefault="00085C91">
      <w:bookmarkStart w:id="0" w:name="_GoBack"/>
      <w:bookmarkEnd w:id="0"/>
    </w:p>
    <w:sectPr w:rsidR="0008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CA"/>
    <w:rsid w:val="00085C91"/>
    <w:rsid w:val="00394CEE"/>
    <w:rsid w:val="005258C5"/>
    <w:rsid w:val="007606A5"/>
    <w:rsid w:val="008E5A5F"/>
    <w:rsid w:val="00A441F0"/>
    <w:rsid w:val="00B73359"/>
    <w:rsid w:val="00BC40B0"/>
    <w:rsid w:val="00C648AE"/>
    <w:rsid w:val="00D2754D"/>
    <w:rsid w:val="00D9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DC3C1-B600-4B8F-957B-232E916F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2018-08-14T07:25:00Z</dcterms:created>
  <dcterms:modified xsi:type="dcterms:W3CDTF">2018-08-14T07:39:00Z</dcterms:modified>
</cp:coreProperties>
</file>