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第2章-云工作流调度问题建模与特征工程"/>
    <w:p>
      <w:pPr>
        <w:pStyle w:val="Heading1"/>
      </w:pPr>
      <w:r>
        <w:rPr>
          <w:rFonts w:hint="eastAsia"/>
        </w:rPr>
        <w:t xml:space="preserve">第2章</w:t>
      </w:r>
      <w:r>
        <w:t xml:space="preserve"> </w:t>
      </w:r>
      <w:r>
        <w:rPr>
          <w:rFonts w:hint="eastAsia"/>
        </w:rPr>
        <w:t xml:space="preserve">云工作流调度问题建模与特征工程</w:t>
      </w:r>
    </w:p>
    <w:p>
      <w:pPr>
        <w:pStyle w:val="FirstParagraph"/>
      </w:pPr>
      <w:r>
        <w:rPr>
          <w:rFonts w:hint="eastAsia"/>
        </w:rPr>
        <w:t xml:space="preserve">本章对云工作流调度问题进行形式化建模，并构建支持深度强化学习训练的特征工程体系与环境框架。首先，对工作流的DAG结构和异构资源模型进行数学描述，建立包含执行时间与资源利用率的多目标优化函数。其次，从理论层面论证在工作流调度场景中显式特征工程的必要性，阐明其与端到端深度强化学习之间的互补关系。在此基础上，详细介绍基于DolphinScheduler生产运行数据的多维度特征提取、选择与表示方法。最后，以所构建的特征集为基础，设计强化学习环境的状态空间、动作空间与多目标奖励函数，为第3章的算法设计提供完整的问题建模基础。</w:t>
      </w:r>
    </w:p>
    <w:bookmarkStart w:id="22" w:name="云工作流调度问题的形式化定义"/>
    <w:p>
      <w:pPr>
        <w:pStyle w:val="Heading2"/>
      </w:pPr>
      <w:r>
        <w:t xml:space="preserve">2.1 </w:t>
      </w:r>
      <w:r>
        <w:rPr>
          <w:rFonts w:hint="eastAsia"/>
        </w:rPr>
        <w:t xml:space="preserve">云工作流调度问题的形式化定义</w:t>
      </w:r>
    </w:p>
    <w:bookmarkStart w:id="20" w:name="工作流dag模型与资源模型"/>
    <w:p>
      <w:pPr>
        <w:pStyle w:val="Heading3"/>
      </w:pPr>
      <w:r>
        <w:t xml:space="preserve">2.1.1 </w:t>
      </w:r>
      <w:r>
        <w:rPr>
          <w:rFonts w:hint="eastAsia"/>
        </w:rPr>
        <w:t xml:space="preserve">工作流DAG模型与资源模型</w:t>
      </w:r>
    </w:p>
    <w:p>
      <w:pPr>
        <w:pStyle w:val="FirstParagraph"/>
      </w:pPr>
      <w:r>
        <w:rPr>
          <w:rFonts w:hint="eastAsia"/>
          <w:b/>
          <w:bCs/>
        </w:rPr>
        <w:t xml:space="preserve">工作流模型。</w:t>
      </w:r>
      <w:r>
        <w:t xml:space="preserve"> </w:t>
      </w:r>
      <w:r>
        <w:rPr>
          <w:rFonts w:hint="eastAsia"/>
        </w:rPr>
        <w:t xml:space="preserve">一个工作流实例可以表示为一个有向无环图（Directed</w:t>
      </w:r>
      <w:r>
        <w:t xml:space="preserve"> Acyclic Graph, </w:t>
      </w:r>
      <w:r>
        <w:rPr>
          <w:rFonts w:hint="eastAsia"/>
        </w:rPr>
        <w:t xml:space="preserve">DAG）</w:t>
      </w:r>
      <m:oMath>
        <m:r>
          <m:t>W</m:t>
        </m:r>
        <m:r>
          <m:rPr>
            <m:sty m:val="p"/>
          </m:rPr>
          <m:t>=</m:t>
        </m:r>
        <m:r>
          <m:rPr>
            <m:sty m:val="p"/>
          </m:rPr>
          <m:t>(</m:t>
        </m:r>
        <m:r>
          <m:t>T</m:t>
        </m:r>
        <m:r>
          <m:rPr>
            <m:sty m:val="p"/>
          </m:rPr>
          <m:t>,</m:t>
        </m:r>
        <m:r>
          <m:t>E</m:t>
        </m:r>
        <m:r>
          <m:rPr>
            <m:sty m:val="p"/>
          </m:rPr>
          <m:t>)</m:t>
        </m:r>
      </m:oMath>
      <w:r>
        <w:rPr>
          <w:rFonts w:hint="eastAsia"/>
        </w:rPr>
        <w:t xml:space="preserve">，其中</w:t>
      </w:r>
      <w:r>
        <w:t xml:space="preserve"> </w:t>
      </w:r>
      <m:oMath>
        <m:r>
          <m:t>T</m:t>
        </m:r>
        <m:r>
          <m:rPr>
            <m:sty m:val="p"/>
          </m:rPr>
          <m:t>=</m:t>
        </m:r>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n</m:t>
            </m:r>
          </m:sub>
        </m:sSub>
        <m:r>
          <m:rPr>
            <m:sty m:val="p"/>
          </m:rPr>
          <m:t>}</m:t>
        </m:r>
      </m:oMath>
      <w:r>
        <w:t xml:space="preserve"> </w:t>
      </w:r>
      <w:r>
        <w:rPr>
          <w:rFonts w:hint="eastAsia"/>
        </w:rPr>
        <w:t xml:space="preserve">是工作流中所有任务的集合，</w:t>
      </w:r>
      <m:oMath>
        <m:r>
          <m:t>n</m:t>
        </m:r>
      </m:oMath>
      <w:r>
        <w:t xml:space="preserve"> </w:t>
      </w:r>
      <w:r>
        <w:rPr>
          <w:rFonts w:hint="eastAsia"/>
        </w:rPr>
        <w:t xml:space="preserve">是任务的总数量；</w:t>
      </w:r>
      <m:oMath>
        <m:r>
          <m:t>E</m:t>
        </m:r>
      </m:oMath>
      <w:r>
        <w:t xml:space="preserve"> </w:t>
      </w:r>
      <w:r>
        <w:rPr>
          <w:rFonts w:hint="eastAsia"/>
        </w:rPr>
        <w:t xml:space="preserve">是任务之间依赖关系的集合。一条有向边</w:t>
      </w:r>
      <w:r>
        <w:t xml:space="preserve"> </w:t>
      </w:r>
      <m:oMath>
        <m:r>
          <m:rPr>
            <m:sty m:val="p"/>
          </m:rPr>
          <m:t>(</m:t>
        </m:r>
        <m:sSub>
          <m:e>
            <m:r>
              <m:t>t</m:t>
            </m:r>
          </m:e>
          <m:sub>
            <m:r>
              <m:t>i</m:t>
            </m:r>
          </m:sub>
        </m:sSub>
        <m:r>
          <m:rPr>
            <m:sty m:val="p"/>
          </m:rPr>
          <m:t>,</m:t>
        </m:r>
        <m:sSub>
          <m:e>
            <m:r>
              <m:t>t</m:t>
            </m:r>
          </m:e>
          <m:sub>
            <m:r>
              <m:t>j</m:t>
            </m:r>
          </m:sub>
        </m:sSub>
        <m:r>
          <m:rPr>
            <m:sty m:val="p"/>
          </m:rPr>
          <m:t>)</m:t>
        </m:r>
        <m:r>
          <m:rPr>
            <m:sty m:val="p"/>
          </m:rPr>
          <m:t>∈</m:t>
        </m:r>
        <m:r>
          <m:t>E</m:t>
        </m:r>
      </m:oMath>
      <w:r>
        <w:t xml:space="preserve"> </w:t>
      </w:r>
      <w:r>
        <w:rPr>
          <w:rFonts w:hint="eastAsia"/>
        </w:rPr>
        <w:t xml:space="preserve">表示任务</w:t>
      </w:r>
      <w:r>
        <w:t xml:space="preserve"> </w:t>
      </w:r>
      <m:oMath>
        <m:sSub>
          <m:e>
            <m:r>
              <m:t>t</m:t>
            </m:r>
          </m:e>
          <m:sub>
            <m:r>
              <m:t>i</m:t>
            </m:r>
          </m:sub>
        </m:sSub>
      </m:oMath>
      <w:r>
        <w:t xml:space="preserve"> </w:t>
      </w:r>
      <w:r>
        <w:rPr>
          <w:rFonts w:hint="eastAsia"/>
        </w:rPr>
        <w:t xml:space="preserve">是任务</w:t>
      </w:r>
      <w:r>
        <w:t xml:space="preserve"> </w:t>
      </w:r>
      <m:oMath>
        <m:sSub>
          <m:e>
            <m:r>
              <m:t>t</m:t>
            </m:r>
          </m:e>
          <m:sub>
            <m:r>
              <m:t>j</m:t>
            </m:r>
          </m:sub>
        </m:sSub>
      </m:oMath>
      <w:r>
        <w:t xml:space="preserve"> </w:t>
      </w:r>
      <w:r>
        <w:rPr>
          <w:rFonts w:hint="eastAsia"/>
        </w:rPr>
        <w:t xml:space="preserve">的直接前驱，</w:t>
      </w:r>
      <m:oMath>
        <m:sSub>
          <m:e>
            <m:r>
              <m:t>t</m:t>
            </m:r>
          </m:e>
          <m:sub>
            <m:r>
              <m:t>j</m:t>
            </m:r>
          </m:sub>
        </m:sSub>
      </m:oMath>
      <w:r>
        <w:t xml:space="preserve"> </w:t>
      </w:r>
      <w:r>
        <w:rPr>
          <w:rFonts w:hint="eastAsia"/>
        </w:rPr>
        <w:t xml:space="preserve">必须在</w:t>
      </w:r>
      <w:r>
        <w:t xml:space="preserve"> </w:t>
      </w:r>
      <m:oMath>
        <m:sSub>
          <m:e>
            <m:r>
              <m:t>t</m:t>
            </m:r>
          </m:e>
          <m:sub>
            <m:r>
              <m:t>i</m:t>
            </m:r>
          </m:sub>
        </m:sSub>
      </m:oMath>
      <w:r>
        <w:t xml:space="preserve"> </w:t>
      </w:r>
      <w:r>
        <w:rPr>
          <w:rFonts w:hint="eastAsia"/>
        </w:rPr>
        <w:t xml:space="preserve">完成后才能开始执行。没有前驱任务的节点称为入口任务（Entry</w:t>
      </w:r>
      <w:r>
        <w:t xml:space="preserve"> </w:t>
      </w:r>
      <w:r>
        <w:rPr>
          <w:rFonts w:hint="eastAsia"/>
        </w:rPr>
        <w:t xml:space="preserve">Task），没有后继任务的节点称为出口任务（Exit</w:t>
      </w:r>
      <w:r>
        <w:t xml:space="preserve"> </w:t>
      </w:r>
      <w:r>
        <w:rPr>
          <w:rFonts w:hint="eastAsia"/>
        </w:rPr>
        <w:t xml:space="preserve">Task）。</w:t>
      </w:r>
    </w:p>
    <w:p>
      <w:pPr>
        <w:pStyle w:val="BodyText"/>
      </w:pPr>
      <w:r>
        <w:rPr>
          <w:rFonts w:hint="eastAsia"/>
        </w:rPr>
        <w:t xml:space="preserve">对于每个任务</w:t>
      </w:r>
      <w:r>
        <w:t xml:space="preserve"> </w:t>
      </w:r>
      <m:oMath>
        <m:sSub>
          <m:e>
            <m:r>
              <m:t>t</m:t>
            </m:r>
          </m:e>
          <m:sub>
            <m:r>
              <m:t>i</m:t>
            </m:r>
          </m:sub>
        </m:sSub>
      </m:oMath>
      <w:r>
        <w:rPr>
          <w:rFonts w:hint="eastAsia"/>
        </w:rPr>
        <w:t xml:space="preserve">，定义其关键属性如下：</w:t>
      </w:r>
    </w:p>
    <w:p>
      <w:pPr>
        <w:pStyle w:val="Compact"/>
        <w:numPr>
          <w:ilvl w:val="0"/>
          <w:numId w:val="1001"/>
        </w:numPr>
      </w:pPr>
      <m:oMath>
        <m:sSub>
          <m:e>
            <m:r>
              <m:t>p</m:t>
            </m:r>
          </m:e>
          <m:sub>
            <m:r>
              <m:t>i</m:t>
            </m:r>
          </m:sub>
        </m:sSub>
      </m:oMath>
      <w:r>
        <w:rPr>
          <w:rFonts w:hint="eastAsia"/>
        </w:rPr>
        <w:t xml:space="preserve">：任务</w:t>
      </w:r>
      <w:r>
        <w:t xml:space="preserve"> </w:t>
      </w:r>
      <m:oMath>
        <m:sSub>
          <m:e>
            <m:r>
              <m:t>t</m:t>
            </m:r>
          </m:e>
          <m:sub>
            <m:r>
              <m:t>i</m:t>
            </m:r>
          </m:sub>
        </m:sSub>
      </m:oMath>
      <w:r>
        <w:t xml:space="preserve"> </w:t>
      </w:r>
      <w:r>
        <w:rPr>
          <w:rFonts w:hint="eastAsia"/>
        </w:rPr>
        <w:t xml:space="preserve">在参考资源上的预期执行时间；</w:t>
      </w:r>
    </w:p>
    <w:p>
      <w:pPr>
        <w:pStyle w:val="Compact"/>
        <w:numPr>
          <w:ilvl w:val="0"/>
          <w:numId w:val="1001"/>
        </w:numPr>
      </w:pPr>
      <m:oMath>
        <m:r>
          <m:t>m</m:t>
        </m:r>
        <m:r>
          <m:t>e</m:t>
        </m:r>
        <m:sSub>
          <m:e>
            <m:r>
              <m:t>m</m:t>
            </m:r>
          </m:e>
          <m:sub>
            <m:r>
              <m:t>i</m:t>
            </m:r>
          </m:sub>
        </m:sSub>
      </m:oMath>
      <w:r>
        <w:rPr>
          <w:rFonts w:hint="eastAsia"/>
        </w:rPr>
        <w:t xml:space="preserve">：任务</w:t>
      </w:r>
      <w:r>
        <w:t xml:space="preserve"> </w:t>
      </w:r>
      <m:oMath>
        <m:sSub>
          <m:e>
            <m:r>
              <m:t>t</m:t>
            </m:r>
          </m:e>
          <m:sub>
            <m:r>
              <m:t>i</m:t>
            </m:r>
          </m:sub>
        </m:sSub>
      </m:oMath>
      <w:r>
        <w:t xml:space="preserve"> </w:t>
      </w:r>
      <w:r>
        <w:rPr>
          <w:rFonts w:hint="eastAsia"/>
        </w:rPr>
        <w:t xml:space="preserve">执行所需的内存大小；</w:t>
      </w:r>
    </w:p>
    <w:p>
      <w:pPr>
        <w:pStyle w:val="Compact"/>
        <w:numPr>
          <w:ilvl w:val="0"/>
          <w:numId w:val="1001"/>
        </w:numPr>
      </w:pPr>
      <m:oMath>
        <m:r>
          <m:t>c</m:t>
        </m:r>
        <m:r>
          <m:t>p</m:t>
        </m:r>
        <m:sSub>
          <m:e>
            <m:r>
              <m:t>u</m:t>
            </m:r>
          </m:e>
          <m:sub>
            <m:r>
              <m:t>i</m:t>
            </m:r>
          </m:sub>
        </m:sSub>
      </m:oMath>
      <w:r>
        <w:rPr>
          <w:rFonts w:hint="eastAsia"/>
        </w:rPr>
        <w:t xml:space="preserve">：任务</w:t>
      </w:r>
      <w:r>
        <w:t xml:space="preserve"> </w:t>
      </w:r>
      <m:oMath>
        <m:sSub>
          <m:e>
            <m:r>
              <m:t>t</m:t>
            </m:r>
          </m:e>
          <m:sub>
            <m:r>
              <m:t>i</m:t>
            </m:r>
          </m:sub>
        </m:sSub>
      </m:oMath>
      <w:r>
        <w:t xml:space="preserve"> </w:t>
      </w:r>
      <w:r>
        <w:rPr>
          <w:rFonts w:hint="eastAsia"/>
        </w:rPr>
        <w:t xml:space="preserve">所需的CPU核心数；</w:t>
      </w:r>
    </w:p>
    <w:p>
      <w:pPr>
        <w:pStyle w:val="Compact"/>
        <w:numPr>
          <w:ilvl w:val="0"/>
          <w:numId w:val="1001"/>
        </w:numPr>
      </w:pPr>
      <m:oMath>
        <m:r>
          <m:t>i</m:t>
        </m:r>
        <m:r>
          <m:t>n</m:t>
        </m:r>
        <m:r>
          <m:t>p</m:t>
        </m:r>
        <m:r>
          <m:t>u</m:t>
        </m:r>
        <m:r>
          <m:t>t</m:t>
        </m:r>
        <m:r>
          <m:rPr>
            <m:sty m:val="p"/>
          </m:rPr>
          <m:t>_</m:t>
        </m:r>
        <m:r>
          <m:t>d</m:t>
        </m:r>
        <m:r>
          <m:t>a</m:t>
        </m:r>
        <m:r>
          <m:t>t</m:t>
        </m:r>
        <m:sSub>
          <m:e>
            <m:r>
              <m:t>a</m:t>
            </m:r>
          </m:e>
          <m:sub>
            <m:r>
              <m:t>i</m:t>
            </m:r>
          </m:sub>
        </m:sSub>
      </m:oMath>
      <w:r>
        <w:rPr>
          <w:rFonts w:hint="eastAsia"/>
        </w:rPr>
        <w:t xml:space="preserve">：任务</w:t>
      </w:r>
      <w:r>
        <w:t xml:space="preserve"> </w:t>
      </w:r>
      <m:oMath>
        <m:sSub>
          <m:e>
            <m:r>
              <m:t>t</m:t>
            </m:r>
          </m:e>
          <m:sub>
            <m:r>
              <m:t>i</m:t>
            </m:r>
          </m:sub>
        </m:sSub>
      </m:oMath>
      <w:r>
        <w:t xml:space="preserve"> </w:t>
      </w:r>
      <w:r>
        <w:rPr>
          <w:rFonts w:hint="eastAsia"/>
        </w:rPr>
        <w:t xml:space="preserve">的输入数据集大小；</w:t>
      </w:r>
    </w:p>
    <w:p>
      <w:pPr>
        <w:pStyle w:val="Compact"/>
        <w:numPr>
          <w:ilvl w:val="0"/>
          <w:numId w:val="1001"/>
        </w:numPr>
      </w:pPr>
      <m:oMath>
        <m:r>
          <m:t>o</m:t>
        </m:r>
        <m:r>
          <m:t>u</m:t>
        </m:r>
        <m:r>
          <m:t>t</m:t>
        </m:r>
        <m:r>
          <m:t>p</m:t>
        </m:r>
        <m:r>
          <m:t>u</m:t>
        </m:r>
        <m:r>
          <m:t>t</m:t>
        </m:r>
        <m:r>
          <m:rPr>
            <m:sty m:val="p"/>
          </m:rPr>
          <m:t>_</m:t>
        </m:r>
        <m:r>
          <m:t>d</m:t>
        </m:r>
        <m:r>
          <m:t>a</m:t>
        </m:r>
        <m:r>
          <m:t>t</m:t>
        </m:r>
        <m:sSub>
          <m:e>
            <m:r>
              <m:t>a</m:t>
            </m:r>
          </m:e>
          <m:sub>
            <m:r>
              <m:t>i</m:t>
            </m:r>
          </m:sub>
        </m:sSub>
      </m:oMath>
      <w:r>
        <w:rPr>
          <w:rFonts w:hint="eastAsia"/>
        </w:rPr>
        <w:t xml:space="preserve">：任务</w:t>
      </w:r>
      <w:r>
        <w:t xml:space="preserve"> </w:t>
      </w:r>
      <m:oMath>
        <m:sSub>
          <m:e>
            <m:r>
              <m:t>t</m:t>
            </m:r>
          </m:e>
          <m:sub>
            <m:r>
              <m:t>i</m:t>
            </m:r>
          </m:sub>
        </m:sSub>
      </m:oMath>
      <w:r>
        <w:t xml:space="preserve"> </w:t>
      </w:r>
      <w:r>
        <w:rPr>
          <w:rFonts w:hint="eastAsia"/>
        </w:rPr>
        <w:t xml:space="preserve">的输出数据集大小。</w:t>
      </w:r>
    </w:p>
    <w:p>
      <w:pPr>
        <w:pStyle w:val="FirstParagraph"/>
      </w:pPr>
      <w:r>
        <w:rPr>
          <w:rFonts w:hint="eastAsia"/>
          <w:b/>
          <w:bCs/>
        </w:rPr>
        <w:t xml:space="preserve">资源模型。</w:t>
      </w:r>
      <w:r>
        <w:t xml:space="preserve"> </w:t>
      </w:r>
      <w:r>
        <w:rPr>
          <w:rFonts w:hint="eastAsia"/>
        </w:rPr>
        <w:t xml:space="preserve">云计算环境提供一组异构的计算资源，表示为</w:t>
      </w:r>
      <w:r>
        <w:t xml:space="preserve"> </w:t>
      </w:r>
      <m:oMath>
        <m:r>
          <m:t>R</m:t>
        </m:r>
        <m:r>
          <m:rPr>
            <m:sty m:val="p"/>
          </m:rPr>
          <m:t>=</m:t>
        </m:r>
        <m:r>
          <m:rPr>
            <m:sty m:val="p"/>
          </m:rPr>
          <m:t>{</m:t>
        </m:r>
        <m:sSub>
          <m:e>
            <m:r>
              <m:t>r</m:t>
            </m:r>
          </m:e>
          <m:sub>
            <m:r>
              <m:t>1</m:t>
            </m:r>
          </m:sub>
        </m:sSub>
        <m:r>
          <m:rPr>
            <m:sty m:val="p"/>
          </m:rPr>
          <m:t>,</m:t>
        </m:r>
        <m:sSub>
          <m:e>
            <m:r>
              <m:t>r</m:t>
            </m:r>
          </m:e>
          <m:sub>
            <m:r>
              <m:t>2</m:t>
            </m:r>
          </m:sub>
        </m:sSub>
        <m:r>
          <m:rPr>
            <m:sty m:val="p"/>
          </m:rPr>
          <m:t>,</m:t>
        </m:r>
        <m:r>
          <m:rPr>
            <m:sty m:val="p"/>
          </m:rPr>
          <m:t>…</m:t>
        </m:r>
        <m:r>
          <m:rPr>
            <m:sty m:val="p"/>
          </m:rPr>
          <m:t>,</m:t>
        </m:r>
        <m:sSub>
          <m:e>
            <m:r>
              <m:t>r</m:t>
            </m:r>
          </m:e>
          <m:sub>
            <m:r>
              <m:t>m</m:t>
            </m:r>
          </m:sub>
        </m:sSub>
        <m:r>
          <m:rPr>
            <m:sty m:val="p"/>
          </m:rPr>
          <m:t>}</m:t>
        </m:r>
      </m:oMath>
      <w:r>
        <w:rPr>
          <w:rFonts w:hint="eastAsia"/>
        </w:rPr>
        <w:t xml:space="preserve">，其中</w:t>
      </w:r>
      <w:r>
        <w:t xml:space="preserve"> </w:t>
      </w:r>
      <m:oMath>
        <m:r>
          <m:t>m</m:t>
        </m:r>
      </m:oMath>
      <w:r>
        <w:t xml:space="preserve"> </w:t>
      </w:r>
      <w:r>
        <w:rPr>
          <w:rFonts w:hint="eastAsia"/>
        </w:rPr>
        <w:t xml:space="preserve">是可用计算资源（虚拟机、容器实例或物理Worker节点）的总数量。每个资源</w:t>
      </w:r>
      <w:r>
        <w:t xml:space="preserve"> </w:t>
      </w:r>
      <m:oMath>
        <m:sSub>
          <m:e>
            <m:r>
              <m:t>r</m:t>
            </m:r>
          </m:e>
          <m:sub>
            <m:r>
              <m:t>j</m:t>
            </m:r>
          </m:sub>
        </m:sSub>
      </m:oMath>
      <w:r>
        <w:t xml:space="preserve"> </w:t>
      </w:r>
      <w:r>
        <w:rPr>
          <w:rFonts w:hint="eastAsia"/>
        </w:rPr>
        <w:t xml:space="preserve">具有以下特性：</w:t>
      </w:r>
    </w:p>
    <w:p>
      <w:pPr>
        <w:pStyle w:val="Compact"/>
        <w:numPr>
          <w:ilvl w:val="0"/>
          <w:numId w:val="1002"/>
        </w:numPr>
      </w:pPr>
      <m:oMath>
        <m:r>
          <m:t>s</m:t>
        </m:r>
        <m:r>
          <m:t>p</m:t>
        </m:r>
        <m:r>
          <m:t>e</m:t>
        </m:r>
        <m:r>
          <m:t>e</m:t>
        </m:r>
        <m:sSub>
          <m:e>
            <m:r>
              <m:t>d</m:t>
            </m:r>
          </m:e>
          <m:sub>
            <m:r>
              <m:t>j</m:t>
            </m:r>
          </m:sub>
        </m:sSub>
      </m:oMath>
      <w:r>
        <w:rPr>
          <w:rFonts w:hint="eastAsia"/>
        </w:rPr>
        <w:t xml:space="preserve">：资源</w:t>
      </w:r>
      <w:r>
        <w:t xml:space="preserve"> </w:t>
      </w:r>
      <m:oMath>
        <m:sSub>
          <m:e>
            <m:r>
              <m:t>r</m:t>
            </m:r>
          </m:e>
          <m:sub>
            <m:r>
              <m:t>j</m:t>
            </m:r>
          </m:sub>
        </m:sSub>
      </m:oMath>
      <w:r>
        <w:t xml:space="preserve"> </w:t>
      </w:r>
      <w:r>
        <w:rPr>
          <w:rFonts w:hint="eastAsia"/>
        </w:rPr>
        <w:t xml:space="preserve">的处理速度（相对于参考资源的加速比）；</w:t>
      </w:r>
    </w:p>
    <w:p>
      <w:pPr>
        <w:pStyle w:val="Compact"/>
        <w:numPr>
          <w:ilvl w:val="0"/>
          <w:numId w:val="1002"/>
        </w:numPr>
      </w:pPr>
      <m:oMath>
        <m:r>
          <m:t>c</m:t>
        </m:r>
        <m:r>
          <m:t>o</m:t>
        </m:r>
        <m:r>
          <m:t>r</m:t>
        </m:r>
        <m:r>
          <m:t>e</m:t>
        </m:r>
        <m:sSub>
          <m:e>
            <m:r>
              <m:t>s</m:t>
            </m:r>
          </m:e>
          <m:sub>
            <m:r>
              <m:t>j</m:t>
            </m:r>
          </m:sub>
        </m:sSub>
      </m:oMath>
      <w:r>
        <w:rPr>
          <w:rFonts w:hint="eastAsia"/>
        </w:rPr>
        <w:t xml:space="preserve">：资源</w:t>
      </w:r>
      <w:r>
        <w:t xml:space="preserve"> </w:t>
      </w:r>
      <m:oMath>
        <m:sSub>
          <m:e>
            <m:r>
              <m:t>r</m:t>
            </m:r>
          </m:e>
          <m:sub>
            <m:r>
              <m:t>j</m:t>
            </m:r>
          </m:sub>
        </m:sSub>
      </m:oMath>
      <w:r>
        <w:t xml:space="preserve"> </w:t>
      </w:r>
      <w:r>
        <w:rPr>
          <w:rFonts w:hint="eastAsia"/>
        </w:rPr>
        <w:t xml:space="preserve">的CPU核心数；</w:t>
      </w:r>
    </w:p>
    <w:p>
      <w:pPr>
        <w:pStyle w:val="Compact"/>
        <w:numPr>
          <w:ilvl w:val="0"/>
          <w:numId w:val="1002"/>
        </w:numPr>
      </w:pPr>
      <m:oMath>
        <m:r>
          <m:t>t</m:t>
        </m:r>
        <m:r>
          <m:t>o</m:t>
        </m:r>
        <m:r>
          <m:t>t</m:t>
        </m:r>
        <m:r>
          <m:t>a</m:t>
        </m:r>
        <m:r>
          <m:t>l</m:t>
        </m:r>
        <m:r>
          <m:rPr>
            <m:sty m:val="p"/>
          </m:rPr>
          <m:t>_</m:t>
        </m:r>
        <m:r>
          <m:t>m</m:t>
        </m:r>
        <m:r>
          <m:t>e</m:t>
        </m:r>
        <m:sSub>
          <m:e>
            <m:r>
              <m:t>m</m:t>
            </m:r>
          </m:e>
          <m:sub>
            <m:r>
              <m:t>j</m:t>
            </m:r>
          </m:sub>
        </m:sSub>
      </m:oMath>
      <w:r>
        <w:rPr>
          <w:rFonts w:hint="eastAsia"/>
        </w:rPr>
        <w:t xml:space="preserve">：资源</w:t>
      </w:r>
      <w:r>
        <w:t xml:space="preserve"> </w:t>
      </w:r>
      <m:oMath>
        <m:sSub>
          <m:e>
            <m:r>
              <m:t>r</m:t>
            </m:r>
          </m:e>
          <m:sub>
            <m:r>
              <m:t>j</m:t>
            </m:r>
          </m:sub>
        </m:sSub>
      </m:oMath>
      <w:r>
        <w:t xml:space="preserve"> </w:t>
      </w:r>
      <w:r>
        <w:rPr>
          <w:rFonts w:hint="eastAsia"/>
        </w:rPr>
        <w:t xml:space="preserve">的可用内存大小。</w:t>
      </w:r>
    </w:p>
    <w:p>
      <w:pPr>
        <w:pStyle w:val="FirstParagraph"/>
      </w:pPr>
      <w:r>
        <w:rPr>
          <w:rFonts w:hint="eastAsia"/>
        </w:rPr>
        <w:t xml:space="preserve">资源的负载状态是动态变化的，在不同时刻其可用容量不同。</w:t>
      </w:r>
    </w:p>
    <w:p>
      <w:pPr>
        <w:pStyle w:val="BodyText"/>
      </w:pPr>
      <w:r>
        <w:rPr>
          <w:rFonts w:hint="eastAsia"/>
          <w:b/>
          <w:bCs/>
        </w:rPr>
        <w:t xml:space="preserve">调度决策。</w:t>
      </w:r>
      <w:r>
        <w:t xml:space="preserve"> </w:t>
      </w:r>
      <w:r>
        <w:rPr>
          <w:rFonts w:hint="eastAsia"/>
        </w:rPr>
        <w:t xml:space="preserve">调度过程的核心是将工作流中的每个任务</w:t>
      </w:r>
      <w:r>
        <w:t xml:space="preserve"> </w:t>
      </w:r>
      <m:oMath>
        <m:sSub>
          <m:e>
            <m:r>
              <m:t>t</m:t>
            </m:r>
          </m:e>
          <m:sub>
            <m:r>
              <m:t>i</m:t>
            </m:r>
          </m:sub>
        </m:sSub>
      </m:oMath>
      <w:r>
        <w:t xml:space="preserve"> </w:t>
      </w:r>
      <w:r>
        <w:rPr>
          <w:rFonts w:hint="eastAsia"/>
        </w:rPr>
        <w:t xml:space="preserve">分配给一个合适的资源</w:t>
      </w:r>
      <w:r>
        <w:t xml:space="preserve"> </w:t>
      </w:r>
      <m:oMath>
        <m:sSub>
          <m:e>
            <m:r>
              <m:t>r</m:t>
            </m:r>
          </m:e>
          <m:sub>
            <m:r>
              <m:t>j</m:t>
            </m:r>
          </m:sub>
        </m:sSub>
      </m:oMath>
      <w:r>
        <w:rPr>
          <w:rFonts w:hint="eastAsia"/>
        </w:rPr>
        <w:t xml:space="preserve">，并确定其开始执行时间</w:t>
      </w:r>
      <w:r>
        <w:t xml:space="preserve"> </w:t>
      </w:r>
      <m:oMath>
        <m:r>
          <m:t>s</m:t>
        </m:r>
        <m:sSub>
          <m:e>
            <m:r>
              <m:t>t</m:t>
            </m:r>
          </m:e>
          <m:sub>
            <m:r>
              <m:t>i</m:t>
            </m:r>
          </m:sub>
        </m:sSub>
      </m:oMath>
      <w:r>
        <w:t xml:space="preserve"> </w:t>
      </w:r>
      <w:r>
        <w:rPr>
          <w:rFonts w:hint="eastAsia"/>
        </w:rPr>
        <w:t xml:space="preserve">和完成时间</w:t>
      </w:r>
      <w:r>
        <w:t xml:space="preserve"> </w:t>
      </w:r>
      <m:oMath>
        <m:r>
          <m:t>f</m:t>
        </m:r>
        <m:sSub>
          <m:e>
            <m:r>
              <m:t>t</m:t>
            </m:r>
          </m:e>
          <m:sub>
            <m:r>
              <m:t>i</m:t>
            </m:r>
          </m:sub>
        </m:sSub>
      </m:oMath>
      <w:r>
        <w:rPr>
          <w:rFonts w:hint="eastAsia"/>
        </w:rPr>
        <w:t xml:space="preserve">。调度决策需要同时满足以下约束：</w:t>
      </w:r>
    </w:p>
    <w:p>
      <w:pPr>
        <w:pStyle w:val="BodyText"/>
      </w:pPr>
      <w:r>
        <w:rPr>
          <w:rFonts w:hint="eastAsia"/>
        </w:rPr>
        <w:t xml:space="preserve">（1）依赖约束：对于任意</w:t>
      </w:r>
      <w:r>
        <w:t xml:space="preserve"> </w:t>
      </w:r>
      <m:oMath>
        <m:r>
          <m:rPr>
            <m:sty m:val="p"/>
          </m:rPr>
          <m:t>(</m:t>
        </m:r>
        <m:sSub>
          <m:e>
            <m:r>
              <m:t>t</m:t>
            </m:r>
          </m:e>
          <m:sub>
            <m:r>
              <m:t>i</m:t>
            </m:r>
          </m:sub>
        </m:sSub>
        <m:r>
          <m:rPr>
            <m:sty m:val="p"/>
          </m:rPr>
          <m:t>,</m:t>
        </m:r>
        <m:sSub>
          <m:e>
            <m:r>
              <m:t>t</m:t>
            </m:r>
          </m:e>
          <m:sub>
            <m:r>
              <m:t>j</m:t>
            </m:r>
          </m:sub>
        </m:sSub>
        <m:r>
          <m:rPr>
            <m:sty m:val="p"/>
          </m:rPr>
          <m:t>)</m:t>
        </m:r>
        <m:r>
          <m:rPr>
            <m:sty m:val="p"/>
          </m:rPr>
          <m:t>∈</m:t>
        </m:r>
        <m:r>
          <m:t>E</m:t>
        </m:r>
      </m:oMath>
      <w:r>
        <w:rPr>
          <w:rFonts w:hint="eastAsia"/>
        </w:rPr>
        <w:t xml:space="preserve">，必须有</w:t>
      </w:r>
      <w:r>
        <w:t xml:space="preserve"> </w:t>
      </w:r>
      <m:oMath>
        <m:r>
          <m:t>f</m:t>
        </m:r>
        <m:sSub>
          <m:e>
            <m:r>
              <m:t>t</m:t>
            </m:r>
          </m:e>
          <m:sub>
            <m:r>
              <m:t>i</m:t>
            </m:r>
          </m:sub>
        </m:sSub>
        <m:r>
          <m:rPr>
            <m:sty m:val="p"/>
          </m:rPr>
          <m:t>≤</m:t>
        </m:r>
        <m:r>
          <m:t>s</m:t>
        </m:r>
        <m:sSub>
          <m:e>
            <m:r>
              <m:t>t</m:t>
            </m:r>
          </m:e>
          <m:sub>
            <m:r>
              <m:t>j</m:t>
            </m:r>
          </m:sub>
        </m:sSub>
      </m:oMath>
      <w:r>
        <w:rPr>
          <w:rFonts w:hint="eastAsia"/>
        </w:rPr>
        <w:t xml:space="preserve">；</w:t>
      </w:r>
    </w:p>
    <w:p>
      <w:pPr>
        <w:pStyle w:val="BodyText"/>
      </w:pPr>
      <w:r>
        <w:rPr>
          <w:rFonts w:hint="eastAsia"/>
        </w:rPr>
        <w:t xml:space="preserve">（2）资源容量约束：在任意时刻</w:t>
      </w:r>
      <w:r>
        <w:t xml:space="preserve"> </w:t>
      </w:r>
      <m:oMath>
        <m:r>
          <m:t>t</m:t>
        </m:r>
      </m:oMath>
      <w:r>
        <w:rPr>
          <w:rFonts w:hint="eastAsia"/>
        </w:rPr>
        <w:t xml:space="preserve">，分配给同一资源</w:t>
      </w:r>
      <w:r>
        <w:t xml:space="preserve"> </w:t>
      </w:r>
      <m:oMath>
        <m:sSub>
          <m:e>
            <m:r>
              <m:t>r</m:t>
            </m:r>
          </m:e>
          <m:sub>
            <m:r>
              <m:t>j</m:t>
            </m:r>
          </m:sub>
        </m:sSub>
      </m:oMath>
      <w:r>
        <w:t xml:space="preserve"> </w:t>
      </w:r>
      <w:r>
        <w:rPr>
          <w:rFonts w:hint="eastAsia"/>
        </w:rPr>
        <w:t xml:space="preserve">的所有并发任务的总CPU需求不超过</w:t>
      </w:r>
      <w:r>
        <w:t xml:space="preserve"> </w:t>
      </w:r>
      <m:oMath>
        <m:r>
          <m:t>c</m:t>
        </m:r>
        <m:r>
          <m:t>o</m:t>
        </m:r>
        <m:r>
          <m:t>r</m:t>
        </m:r>
        <m:r>
          <m:t>e</m:t>
        </m:r>
        <m:sSub>
          <m:e>
            <m:r>
              <m:t>s</m:t>
            </m:r>
          </m:e>
          <m:sub>
            <m:r>
              <m:t>j</m:t>
            </m:r>
          </m:sub>
        </m:sSub>
      </m:oMath>
      <w:r>
        <w:rPr>
          <w:rFonts w:hint="eastAsia"/>
        </w:rPr>
        <w:t xml:space="preserve">，总内存需求不超过</w:t>
      </w:r>
      <w:r>
        <w:t xml:space="preserve"> </w:t>
      </w:r>
      <m:oMath>
        <m:r>
          <m:t>t</m:t>
        </m:r>
        <m:r>
          <m:t>o</m:t>
        </m:r>
        <m:r>
          <m:t>t</m:t>
        </m:r>
        <m:r>
          <m:t>a</m:t>
        </m:r>
        <m:r>
          <m:t>l</m:t>
        </m:r>
        <m:r>
          <m:rPr>
            <m:sty m:val="p"/>
          </m:rPr>
          <m:t>_</m:t>
        </m:r>
        <m:r>
          <m:t>m</m:t>
        </m:r>
        <m:r>
          <m:t>e</m:t>
        </m:r>
        <m:sSub>
          <m:e>
            <m:r>
              <m:t>m</m:t>
            </m:r>
          </m:e>
          <m:sub>
            <m:r>
              <m:t>j</m:t>
            </m:r>
          </m:sub>
        </m:sSub>
      </m:oMath>
      <w:r>
        <w:t xml:space="preserve">。</w:t>
      </w:r>
    </w:p>
    <w:bookmarkEnd w:id="20"/>
    <w:bookmarkStart w:id="21" w:name="多目标优化函数构建"/>
    <w:p>
      <w:pPr>
        <w:pStyle w:val="Heading3"/>
      </w:pPr>
      <w:r>
        <w:t xml:space="preserve">2.1.2 </w:t>
      </w:r>
      <w:r>
        <w:rPr>
          <w:rFonts w:hint="eastAsia"/>
        </w:rPr>
        <w:t xml:space="preserve">多目标优化函数构建</w:t>
      </w:r>
    </w:p>
    <w:p>
      <w:pPr>
        <w:pStyle w:val="FirstParagraph"/>
      </w:pPr>
      <w:r>
        <w:rPr>
          <w:rFonts w:hint="eastAsia"/>
        </w:rPr>
        <w:t xml:space="preserve">本研究的优化目标是在满足约束条件的前提下，最小化工作流的总完成时间（Makespan）并最大化计算资源的平均利用率。</w:t>
      </w:r>
    </w:p>
    <w:p>
      <w:pPr>
        <w:pStyle w:val="BodyText"/>
      </w:pPr>
      <w:r>
        <w:rPr>
          <w:rFonts w:hint="eastAsia"/>
          <w:b/>
          <w:bCs/>
        </w:rPr>
        <w:t xml:space="preserve">目标一：最小化Makespan。</w:t>
      </w:r>
      <w:r>
        <w:t xml:space="preserve"> </w:t>
      </w:r>
      <w:r>
        <w:rPr>
          <w:rFonts w:hint="eastAsia"/>
        </w:rPr>
        <w:t xml:space="preserve">Makespan定义为最后一个出口任务的完成时间：</w:t>
      </w:r>
    </w:p>
    <w:p>
      <w:pPr>
        <w:pStyle w:val="BodyText"/>
      </w:pPr>
      <m:oMathPara>
        <m:oMathParaPr>
          <m:jc m:val="center"/>
        </m:oMathParaPr>
        <m:oMath>
          <m:sSub>
            <m:e>
              <m:r>
                <m:t>T</m:t>
              </m:r>
            </m:e>
            <m:sub>
              <m:r>
                <m:t>m</m:t>
              </m:r>
              <m:r>
                <m:t>a</m:t>
              </m:r>
              <m:r>
                <m:t>k</m:t>
              </m:r>
              <m:r>
                <m:t>e</m:t>
              </m:r>
              <m:r>
                <m:t>s</m:t>
              </m:r>
              <m:r>
                <m:t>p</m:t>
              </m:r>
              <m:r>
                <m:t>a</m:t>
              </m:r>
              <m:r>
                <m:t>n</m:t>
              </m:r>
            </m:sub>
          </m:sSub>
          <m:r>
            <m:rPr>
              <m:sty m:val="p"/>
            </m:rPr>
            <m:t>=</m:t>
          </m:r>
          <m:limLow>
            <m:e>
              <m:r>
                <m:rPr>
                  <m:sty m:val="p"/>
                </m:rPr>
                <m:t>max</m:t>
              </m:r>
            </m:e>
            <m:lim>
              <m:sSub>
                <m:e>
                  <m:r>
                    <m:t>t</m:t>
                  </m:r>
                </m:e>
                <m:sub>
                  <m:r>
                    <m:t>i</m:t>
                  </m:r>
                </m:sub>
              </m:sSub>
              <m:r>
                <m:rPr>
                  <m:sty m:val="p"/>
                </m:rPr>
                <m:t>∈</m:t>
              </m:r>
              <m:sSub>
                <m:e>
                  <m:r>
                    <m:t>T</m:t>
                  </m:r>
                </m:e>
                <m:sub>
                  <m:r>
                    <m:t>e</m:t>
                  </m:r>
                  <m:r>
                    <m:t>x</m:t>
                  </m:r>
                  <m:r>
                    <m:t>i</m:t>
                  </m:r>
                  <m:r>
                    <m:t>t</m:t>
                  </m:r>
                </m:sub>
              </m:sSub>
            </m:lim>
          </m:limLow>
          <m:r>
            <m:t>f</m:t>
          </m:r>
          <m:sSub>
            <m:e>
              <m:r>
                <m:t>t</m:t>
              </m:r>
            </m:e>
            <m:sub>
              <m:r>
                <m:t>i</m:t>
              </m:r>
            </m:sub>
          </m:sSub>
        </m:oMath>
      </m:oMathPara>
    </w:p>
    <w:p>
      <w:pPr>
        <w:pStyle w:val="FirstParagraph"/>
      </w:pPr>
      <w:r>
        <w:rPr>
          <w:rFonts w:hint="eastAsia"/>
        </w:rPr>
        <w:t xml:space="preserve">其中</w:t>
      </w:r>
      <w:r>
        <w:t xml:space="preserve"> </w:t>
      </w:r>
      <m:oMath>
        <m:sSub>
          <m:e>
            <m:r>
              <m:t>T</m:t>
            </m:r>
          </m:e>
          <m:sub>
            <m:r>
              <m:t>e</m:t>
            </m:r>
            <m:r>
              <m:t>x</m:t>
            </m:r>
            <m:r>
              <m:t>i</m:t>
            </m:r>
            <m:r>
              <m:t>t</m:t>
            </m:r>
          </m:sub>
        </m:sSub>
      </m:oMath>
      <w:r>
        <w:t xml:space="preserve"> </w:t>
      </w:r>
      <w:r>
        <w:rPr>
          <w:rFonts w:hint="eastAsia"/>
        </w:rPr>
        <w:t xml:space="preserve">是所有出口任务的集合。优化目标为</w:t>
      </w:r>
      <w:r>
        <w:t xml:space="preserve"> </w:t>
      </w:r>
      <m:oMath>
        <m:r>
          <m:rPr>
            <m:sty m:val="p"/>
          </m:rPr>
          <m:t>min</m:t>
        </m:r>
        <m:r>
          <m:rPr>
            <m:sty m:val="p"/>
          </m:rPr>
          <m:t>(</m:t>
        </m:r>
        <m:sSub>
          <m:e>
            <m:r>
              <m:t>T</m:t>
            </m:r>
          </m:e>
          <m:sub>
            <m:r>
              <m:t>m</m:t>
            </m:r>
            <m:r>
              <m:t>a</m:t>
            </m:r>
            <m:r>
              <m:t>k</m:t>
            </m:r>
            <m:r>
              <m:t>e</m:t>
            </m:r>
            <m:r>
              <m:t>s</m:t>
            </m:r>
            <m:r>
              <m:t>p</m:t>
            </m:r>
            <m:r>
              <m:t>a</m:t>
            </m:r>
            <m:r>
              <m:t>n</m:t>
            </m:r>
          </m:sub>
        </m:sSub>
        <m:r>
          <m:rPr>
            <m:sty m:val="p"/>
          </m:rPr>
          <m:t>)</m:t>
        </m:r>
      </m:oMath>
      <w:r>
        <w:t xml:space="preserve">。</w:t>
      </w:r>
    </w:p>
    <w:p>
      <w:pPr>
        <w:pStyle w:val="BodyText"/>
      </w:pPr>
      <w:r>
        <w:rPr>
          <w:rFonts w:hint="eastAsia"/>
          <w:b/>
          <w:bCs/>
        </w:rPr>
        <w:t xml:space="preserve">目标二：最大化平均资源利用率。</w:t>
      </w:r>
      <w:r>
        <w:t xml:space="preserve"> </w:t>
      </w:r>
      <w:r>
        <w:rPr>
          <w:rFonts w:hint="eastAsia"/>
        </w:rPr>
        <w:t xml:space="preserve">资源利用率分别从CPU和内存两个维度进行评估。平均CPU利用率定义为：</w:t>
      </w:r>
    </w:p>
    <w:p>
      <w:pPr>
        <w:pStyle w:val="BodyText"/>
      </w:pPr>
      <m:oMathPara>
        <m:oMathParaPr>
          <m:jc m:val="center"/>
        </m:oMathParaPr>
        <m:oMath>
          <m:sSub>
            <m:e>
              <m:r>
                <m:t>U</m:t>
              </m:r>
            </m:e>
            <m:sub>
              <m:r>
                <m:t>c</m:t>
              </m:r>
              <m:r>
                <m:t>p</m:t>
              </m:r>
              <m:r>
                <m:t>u</m:t>
              </m:r>
            </m:sub>
          </m:sSub>
          <m:r>
            <m:rPr>
              <m:sty m:val="p"/>
            </m:rPr>
            <m:t>=</m:t>
          </m:r>
          <m:f>
            <m:fPr>
              <m:type m:val="bar"/>
            </m:fPr>
            <m:num>
              <m:nary>
                <m:naryPr>
                  <m:chr m:val="∑"/>
                  <m:limLoc m:val="undOvr"/>
                  <m:subHide m:val="off"/>
                  <m:supHide m:val="off"/>
                </m:naryPr>
                <m:sub>
                  <m:r>
                    <m:t>j</m:t>
                  </m:r>
                  <m:r>
                    <m:rPr>
                      <m:sty m:val="p"/>
                    </m:rPr>
                    <m:t>=</m:t>
                  </m:r>
                  <m:r>
                    <m:t>1</m:t>
                  </m:r>
                </m:sub>
                <m:sup>
                  <m:r>
                    <m:t>m</m:t>
                  </m:r>
                </m:sup>
                <m:e>
                  <m:nary>
                    <m:naryPr>
                      <m:chr m:val="∑"/>
                      <m:limLoc m:val="undOvr"/>
                      <m:subHide m:val="off"/>
                      <m:supHide m:val="off"/>
                    </m:naryPr>
                    <m:sub>
                      <m:r>
                        <m:t>t</m:t>
                      </m:r>
                      <m:r>
                        <m:rPr>
                          <m:sty m:val="p"/>
                        </m:rPr>
                        <m:t>=</m:t>
                      </m:r>
                      <m:r>
                        <m:t>0</m:t>
                      </m:r>
                    </m:sub>
                    <m:sup>
                      <m:sSub>
                        <m:e>
                          <m:r>
                            <m:t>T</m:t>
                          </m:r>
                        </m:e>
                        <m:sub>
                          <m:r>
                            <m:t>m</m:t>
                          </m:r>
                          <m:r>
                            <m:t>a</m:t>
                          </m:r>
                          <m:r>
                            <m:t>k</m:t>
                          </m:r>
                          <m:r>
                            <m:t>e</m:t>
                          </m:r>
                          <m:r>
                            <m:t>s</m:t>
                          </m:r>
                          <m:r>
                            <m:t>p</m:t>
                          </m:r>
                          <m:r>
                            <m:t>a</m:t>
                          </m:r>
                          <m:r>
                            <m:t>n</m:t>
                          </m:r>
                        </m:sub>
                      </m:sSub>
                    </m:sup>
                    <m:e>
                      <m:r>
                        <m:t>c</m:t>
                      </m:r>
                    </m:e>
                  </m:nary>
                </m:e>
              </m:nary>
              <m:r>
                <m:t>p</m:t>
              </m:r>
              <m:r>
                <m:t>u</m:t>
              </m:r>
              <m:r>
                <m:rPr>
                  <m:sty m:val="p"/>
                </m:rPr>
                <m:t>_</m:t>
              </m:r>
              <m:r>
                <m:t>u</m:t>
              </m:r>
              <m:r>
                <m:t>s</m:t>
              </m:r>
              <m:r>
                <m:t>e</m:t>
              </m:r>
              <m:sSub>
                <m:e>
                  <m:r>
                    <m:t>d</m:t>
                  </m:r>
                </m:e>
                <m:sub>
                  <m:r>
                    <m:t>j</m:t>
                  </m:r>
                </m:sub>
              </m:sSub>
              <m:r>
                <m:rPr>
                  <m:sty m:val="p"/>
                </m:rPr>
                <m:t>(</m:t>
              </m:r>
              <m:r>
                <m:t>t</m:t>
              </m:r>
              <m:r>
                <m:rPr>
                  <m:sty m:val="p"/>
                </m:rPr>
                <m:t>)</m:t>
              </m:r>
            </m:num>
            <m:den>
              <m:nary>
                <m:naryPr>
                  <m:chr m:val="∑"/>
                  <m:limLoc m:val="undOvr"/>
                  <m:subHide m:val="off"/>
                  <m:supHide m:val="off"/>
                </m:naryPr>
                <m:sub>
                  <m:r>
                    <m:t>j</m:t>
                  </m:r>
                  <m:r>
                    <m:rPr>
                      <m:sty m:val="p"/>
                    </m:rPr>
                    <m:t>=</m:t>
                  </m:r>
                  <m:r>
                    <m:t>1</m:t>
                  </m:r>
                </m:sub>
                <m:sup>
                  <m:r>
                    <m:t>m</m:t>
                  </m:r>
                </m:sup>
                <m:e>
                  <m:r>
                    <m:t>c</m:t>
                  </m:r>
                </m:e>
              </m:nary>
              <m:r>
                <m:t>o</m:t>
              </m:r>
              <m:r>
                <m:t>r</m:t>
              </m:r>
              <m:r>
                <m:t>e</m:t>
              </m:r>
              <m:sSub>
                <m:e>
                  <m:r>
                    <m:t>s</m:t>
                  </m:r>
                </m:e>
                <m:sub>
                  <m:r>
                    <m:t>j</m:t>
                  </m:r>
                </m:sub>
              </m:sSub>
              <m:r>
                <m:rPr>
                  <m:sty m:val="p"/>
                </m:rPr>
                <m:t>⋅</m:t>
              </m:r>
              <m:sSub>
                <m:e>
                  <m:r>
                    <m:t>T</m:t>
                  </m:r>
                </m:e>
                <m:sub>
                  <m:r>
                    <m:t>m</m:t>
                  </m:r>
                  <m:r>
                    <m:t>a</m:t>
                  </m:r>
                  <m:r>
                    <m:t>k</m:t>
                  </m:r>
                  <m:r>
                    <m:t>e</m:t>
                  </m:r>
                  <m:r>
                    <m:t>s</m:t>
                  </m:r>
                  <m:r>
                    <m:t>p</m:t>
                  </m:r>
                  <m:r>
                    <m:t>a</m:t>
                  </m:r>
                  <m:r>
                    <m:t>n</m:t>
                  </m:r>
                </m:sub>
              </m:sSub>
            </m:den>
          </m:f>
        </m:oMath>
      </m:oMathPara>
    </w:p>
    <w:p>
      <w:pPr>
        <w:pStyle w:val="FirstParagraph"/>
      </w:pPr>
      <w:r>
        <w:rPr>
          <w:rFonts w:hint="eastAsia"/>
        </w:rPr>
        <w:t xml:space="preserve">其中</w:t>
      </w:r>
      <w:r>
        <w:t xml:space="preserve"> </w:t>
      </w:r>
      <m:oMath>
        <m:r>
          <m:t>c</m:t>
        </m:r>
        <m:r>
          <m:t>p</m:t>
        </m:r>
        <m:r>
          <m:t>u</m:t>
        </m:r>
        <m:r>
          <m:rPr>
            <m:sty m:val="p"/>
          </m:rPr>
          <m:t>_</m:t>
        </m:r>
        <m:r>
          <m:t>u</m:t>
        </m:r>
        <m:r>
          <m:t>s</m:t>
        </m:r>
        <m:r>
          <m:t>e</m:t>
        </m:r>
        <m:sSub>
          <m:e>
            <m:r>
              <m:t>d</m:t>
            </m:r>
          </m:e>
          <m:sub>
            <m:r>
              <m:t>j</m:t>
            </m:r>
          </m:sub>
        </m:sSub>
        <m:r>
          <m:rPr>
            <m:sty m:val="p"/>
          </m:rPr>
          <m:t>(</m:t>
        </m:r>
        <m:r>
          <m:t>t</m:t>
        </m:r>
        <m:r>
          <m:rPr>
            <m:sty m:val="p"/>
          </m:rPr>
          <m:t>)</m:t>
        </m:r>
      </m:oMath>
      <w:r>
        <w:t xml:space="preserve"> </w:t>
      </w:r>
      <w:r>
        <w:rPr>
          <w:rFonts w:hint="eastAsia"/>
        </w:rPr>
        <w:t xml:space="preserve">表示资源</w:t>
      </w:r>
      <w:r>
        <w:t xml:space="preserve"> </w:t>
      </w:r>
      <m:oMath>
        <m:sSub>
          <m:e>
            <m:r>
              <m:t>r</m:t>
            </m:r>
          </m:e>
          <m:sub>
            <m:r>
              <m:t>j</m:t>
            </m:r>
          </m:sub>
        </m:sSub>
      </m:oMath>
      <w:r>
        <w:t xml:space="preserve"> </w:t>
      </w:r>
      <w:r>
        <w:rPr>
          <w:rFonts w:hint="eastAsia"/>
        </w:rPr>
        <w:t xml:space="preserve">在时刻</w:t>
      </w:r>
      <w:r>
        <w:t xml:space="preserve"> </w:t>
      </w:r>
      <m:oMath>
        <m:r>
          <m:t>t</m:t>
        </m:r>
      </m:oMath>
      <w:r>
        <w:t xml:space="preserve"> </w:t>
      </w:r>
      <w:r>
        <w:rPr>
          <w:rFonts w:hint="eastAsia"/>
        </w:rPr>
        <w:t xml:space="preserve">被占用的CPU核心数。平均内存利用率定义为：</w:t>
      </w:r>
    </w:p>
    <w:p>
      <w:pPr>
        <w:pStyle w:val="BodyText"/>
      </w:pPr>
      <m:oMathPara>
        <m:oMathParaPr>
          <m:jc m:val="center"/>
        </m:oMathParaPr>
        <m:oMath>
          <m:sSub>
            <m:e>
              <m:r>
                <m:t>U</m:t>
              </m:r>
            </m:e>
            <m:sub>
              <m:r>
                <m:t>m</m:t>
              </m:r>
              <m:r>
                <m:t>e</m:t>
              </m:r>
              <m:r>
                <m:t>m</m:t>
              </m:r>
            </m:sub>
          </m:sSub>
          <m:r>
            <m:rPr>
              <m:sty m:val="p"/>
            </m:rPr>
            <m:t>=</m:t>
          </m:r>
          <m:f>
            <m:fPr>
              <m:type m:val="bar"/>
            </m:fPr>
            <m:num>
              <m:nary>
                <m:naryPr>
                  <m:chr m:val="∑"/>
                  <m:limLoc m:val="undOvr"/>
                  <m:subHide m:val="off"/>
                  <m:supHide m:val="off"/>
                </m:naryPr>
                <m:sub>
                  <m:r>
                    <m:t>j</m:t>
                  </m:r>
                  <m:r>
                    <m:rPr>
                      <m:sty m:val="p"/>
                    </m:rPr>
                    <m:t>=</m:t>
                  </m:r>
                  <m:r>
                    <m:t>1</m:t>
                  </m:r>
                </m:sub>
                <m:sup>
                  <m:r>
                    <m:t>m</m:t>
                  </m:r>
                </m:sup>
                <m:e>
                  <m:nary>
                    <m:naryPr>
                      <m:chr m:val="∑"/>
                      <m:limLoc m:val="undOvr"/>
                      <m:subHide m:val="off"/>
                      <m:supHide m:val="off"/>
                    </m:naryPr>
                    <m:sub>
                      <m:r>
                        <m:t>t</m:t>
                      </m:r>
                      <m:r>
                        <m:rPr>
                          <m:sty m:val="p"/>
                        </m:rPr>
                        <m:t>=</m:t>
                      </m:r>
                      <m:r>
                        <m:t>0</m:t>
                      </m:r>
                    </m:sub>
                    <m:sup>
                      <m:sSub>
                        <m:e>
                          <m:r>
                            <m:t>T</m:t>
                          </m:r>
                        </m:e>
                        <m:sub>
                          <m:r>
                            <m:t>m</m:t>
                          </m:r>
                          <m:r>
                            <m:t>a</m:t>
                          </m:r>
                          <m:r>
                            <m:t>k</m:t>
                          </m:r>
                          <m:r>
                            <m:t>e</m:t>
                          </m:r>
                          <m:r>
                            <m:t>s</m:t>
                          </m:r>
                          <m:r>
                            <m:t>p</m:t>
                          </m:r>
                          <m:r>
                            <m:t>a</m:t>
                          </m:r>
                          <m:r>
                            <m:t>n</m:t>
                          </m:r>
                        </m:sub>
                      </m:sSub>
                    </m:sup>
                    <m:e>
                      <m:r>
                        <m:t>m</m:t>
                      </m:r>
                    </m:e>
                  </m:nary>
                </m:e>
              </m:nary>
              <m:r>
                <m:t>e</m:t>
              </m:r>
              <m:r>
                <m:t>m</m:t>
              </m:r>
              <m:r>
                <m:rPr>
                  <m:sty m:val="p"/>
                </m:rPr>
                <m:t>_</m:t>
              </m:r>
              <m:r>
                <m:t>u</m:t>
              </m:r>
              <m:r>
                <m:t>s</m:t>
              </m:r>
              <m:r>
                <m:t>e</m:t>
              </m:r>
              <m:sSub>
                <m:e>
                  <m:r>
                    <m:t>d</m:t>
                  </m:r>
                </m:e>
                <m:sub>
                  <m:r>
                    <m:t>j</m:t>
                  </m:r>
                </m:sub>
              </m:sSub>
              <m:r>
                <m:rPr>
                  <m:sty m:val="p"/>
                </m:rPr>
                <m:t>(</m:t>
              </m:r>
              <m:r>
                <m:t>t</m:t>
              </m:r>
              <m:r>
                <m:rPr>
                  <m:sty m:val="p"/>
                </m:rPr>
                <m:t>)</m:t>
              </m:r>
            </m:num>
            <m:den>
              <m:nary>
                <m:naryPr>
                  <m:chr m:val="∑"/>
                  <m:limLoc m:val="undOvr"/>
                  <m:subHide m:val="off"/>
                  <m:supHide m:val="off"/>
                </m:naryPr>
                <m:sub>
                  <m:r>
                    <m:t>j</m:t>
                  </m:r>
                  <m:r>
                    <m:rPr>
                      <m:sty m:val="p"/>
                    </m:rPr>
                    <m:t>=</m:t>
                  </m:r>
                  <m:r>
                    <m:t>1</m:t>
                  </m:r>
                </m:sub>
                <m:sup>
                  <m:r>
                    <m:t>m</m:t>
                  </m:r>
                </m:sup>
                <m:e>
                  <m:r>
                    <m:t>t</m:t>
                  </m:r>
                </m:e>
              </m:nary>
              <m:r>
                <m:t>o</m:t>
              </m:r>
              <m:r>
                <m:t>t</m:t>
              </m:r>
              <m:r>
                <m:t>a</m:t>
              </m:r>
              <m:r>
                <m:t>l</m:t>
              </m:r>
              <m:r>
                <m:rPr>
                  <m:sty m:val="p"/>
                </m:rPr>
                <m:t>_</m:t>
              </m:r>
              <m:r>
                <m:t>m</m:t>
              </m:r>
              <m:r>
                <m:t>e</m:t>
              </m:r>
              <m:sSub>
                <m:e>
                  <m:r>
                    <m:t>m</m:t>
                  </m:r>
                </m:e>
                <m:sub>
                  <m:r>
                    <m:t>j</m:t>
                  </m:r>
                </m:sub>
              </m:sSub>
              <m:r>
                <m:rPr>
                  <m:sty m:val="p"/>
                </m:rPr>
                <m:t>⋅</m:t>
              </m:r>
              <m:sSub>
                <m:e>
                  <m:r>
                    <m:t>T</m:t>
                  </m:r>
                </m:e>
                <m:sub>
                  <m:r>
                    <m:t>m</m:t>
                  </m:r>
                  <m:r>
                    <m:t>a</m:t>
                  </m:r>
                  <m:r>
                    <m:t>k</m:t>
                  </m:r>
                  <m:r>
                    <m:t>e</m:t>
                  </m:r>
                  <m:r>
                    <m:t>s</m:t>
                  </m:r>
                  <m:r>
                    <m:t>p</m:t>
                  </m:r>
                  <m:r>
                    <m:t>a</m:t>
                  </m:r>
                  <m:r>
                    <m:t>n</m:t>
                  </m:r>
                </m:sub>
              </m:sSub>
            </m:den>
          </m:f>
        </m:oMath>
      </m:oMathPara>
    </w:p>
    <w:p>
      <w:pPr>
        <w:pStyle w:val="FirstParagraph"/>
      </w:pPr>
      <w:r>
        <w:rPr>
          <w:rFonts w:hint="eastAsia"/>
        </w:rPr>
        <w:t xml:space="preserve">其中</w:t>
      </w:r>
      <w:r>
        <w:t xml:space="preserve"> </w:t>
      </w:r>
      <m:oMath>
        <m:r>
          <m:t>m</m:t>
        </m:r>
        <m:r>
          <m:t>e</m:t>
        </m:r>
        <m:r>
          <m:t>m</m:t>
        </m:r>
        <m:r>
          <m:rPr>
            <m:sty m:val="p"/>
          </m:rPr>
          <m:t>_</m:t>
        </m:r>
        <m:r>
          <m:t>u</m:t>
        </m:r>
        <m:r>
          <m:t>s</m:t>
        </m:r>
        <m:r>
          <m:t>e</m:t>
        </m:r>
        <m:sSub>
          <m:e>
            <m:r>
              <m:t>d</m:t>
            </m:r>
          </m:e>
          <m:sub>
            <m:r>
              <m:t>j</m:t>
            </m:r>
          </m:sub>
        </m:sSub>
        <m:r>
          <m:rPr>
            <m:sty m:val="p"/>
          </m:rPr>
          <m:t>(</m:t>
        </m:r>
        <m:r>
          <m:t>t</m:t>
        </m:r>
        <m:r>
          <m:rPr>
            <m:sty m:val="p"/>
          </m:rPr>
          <m:t>)</m:t>
        </m:r>
      </m:oMath>
      <w:r>
        <w:t xml:space="preserve"> </w:t>
      </w:r>
      <w:r>
        <w:rPr>
          <w:rFonts w:hint="eastAsia"/>
        </w:rPr>
        <w:t xml:space="preserve">表示资源</w:t>
      </w:r>
      <w:r>
        <w:t xml:space="preserve"> </w:t>
      </w:r>
      <m:oMath>
        <m:sSub>
          <m:e>
            <m:r>
              <m:t>r</m:t>
            </m:r>
          </m:e>
          <m:sub>
            <m:r>
              <m:t>j</m:t>
            </m:r>
          </m:sub>
        </m:sSub>
      </m:oMath>
      <w:r>
        <w:t xml:space="preserve"> </w:t>
      </w:r>
      <w:r>
        <w:rPr>
          <w:rFonts w:hint="eastAsia"/>
        </w:rPr>
        <w:t xml:space="preserve">在时刻</w:t>
      </w:r>
      <w:r>
        <w:t xml:space="preserve"> </w:t>
      </w:r>
      <m:oMath>
        <m:r>
          <m:t>t</m:t>
        </m:r>
      </m:oMath>
      <w:r>
        <w:t xml:space="preserve"> </w:t>
      </w:r>
      <w:r>
        <w:rPr>
          <w:rFonts w:hint="eastAsia"/>
        </w:rPr>
        <w:t xml:space="preserve">被占用的内存量。优化目标为</w:t>
      </w:r>
      <w:r>
        <w:t xml:space="preserve"> </w:t>
      </w:r>
      <m:oMath>
        <m:r>
          <m:rPr>
            <m:sty m:val="p"/>
          </m:rPr>
          <m:t>max</m:t>
        </m:r>
        <m:r>
          <m:rPr>
            <m:sty m:val="p"/>
          </m:rPr>
          <m:t>(</m:t>
        </m:r>
        <m:sSub>
          <m:e>
            <m:r>
              <m:t>U</m:t>
            </m:r>
          </m:e>
          <m:sub>
            <m:r>
              <m:t>c</m:t>
            </m:r>
            <m:r>
              <m:t>p</m:t>
            </m:r>
            <m:r>
              <m:t>u</m:t>
            </m:r>
          </m:sub>
        </m:sSub>
        <m:r>
          <m:rPr>
            <m:sty m:val="p"/>
          </m:rPr>
          <m:t>)</m:t>
        </m:r>
      </m:oMath>
      <w:r>
        <w:t xml:space="preserve"> </w:t>
      </w:r>
      <w:r>
        <w:rPr>
          <w:rFonts w:hint="eastAsia"/>
        </w:rPr>
        <w:t xml:space="preserve">和</w:t>
      </w:r>
      <w:r>
        <w:t xml:space="preserve"> </w:t>
      </w:r>
      <m:oMath>
        <m:r>
          <m:rPr>
            <m:sty m:val="p"/>
          </m:rPr>
          <m:t>max</m:t>
        </m:r>
        <m:r>
          <m:rPr>
            <m:sty m:val="p"/>
          </m:rPr>
          <m:t>(</m:t>
        </m:r>
        <m:sSub>
          <m:e>
            <m:r>
              <m:t>U</m:t>
            </m:r>
          </m:e>
          <m:sub>
            <m:r>
              <m:t>m</m:t>
            </m:r>
            <m:r>
              <m:t>e</m:t>
            </m:r>
            <m:r>
              <m:t>m</m:t>
            </m:r>
          </m:sub>
        </m:sSub>
        <m:r>
          <m:rPr>
            <m:sty m:val="p"/>
          </m:rPr>
          <m:t>)</m:t>
        </m:r>
      </m:oMath>
      <w:r>
        <w:t xml:space="preserve">。</w:t>
      </w:r>
    </w:p>
    <w:p>
      <w:pPr>
        <w:pStyle w:val="BodyText"/>
      </w:pPr>
      <w:r>
        <w:rPr>
          <w:rFonts w:hint="eastAsia"/>
          <w:b/>
          <w:bCs/>
        </w:rPr>
        <w:t xml:space="preserve">多目标整合。</w:t>
      </w:r>
      <w:r>
        <w:t xml:space="preserve"> </w:t>
      </w:r>
      <w:r>
        <w:rPr>
          <w:rFonts w:hint="eastAsia"/>
        </w:rPr>
        <w:t xml:space="preserve">在强化学习框架下，上述多目标需要被整合到统一的优化目标中。本研究采用加权和的方式构建综合目标函数：</w:t>
      </w:r>
    </w:p>
    <w:p>
      <w:pPr>
        <w:pStyle w:val="BodyText"/>
      </w:pPr>
      <m:oMathPara>
        <m:oMathParaPr>
          <m:jc m:val="center"/>
        </m:oMathParaPr>
        <m:oMath>
          <m:r>
            <m:rPr>
              <m:scr m:val="script"/>
              <m:sty m:val="p"/>
            </m:rPr>
            <m:t>J</m:t>
          </m:r>
          <m:r>
            <m:rPr>
              <m:sty m:val="p"/>
            </m:rPr>
            <m:t>=</m:t>
          </m:r>
          <m:sSub>
            <m:e>
              <m:r>
                <m:t>w</m:t>
              </m:r>
            </m:e>
            <m:sub>
              <m:r>
                <m:t>1</m:t>
              </m:r>
            </m:sub>
          </m:sSub>
          <m:r>
            <m:rPr>
              <m:sty m:val="p"/>
            </m:rPr>
            <m:t>⋅</m:t>
          </m:r>
          <m:r>
            <m:rPr>
              <m:sty m:val="p"/>
            </m:rPr>
            <m:t>(</m:t>
          </m:r>
          <m:r>
            <m:rPr>
              <m:sty m:val="p"/>
            </m:rPr>
            <m:t>−</m:t>
          </m:r>
          <m:sSub>
            <m:e>
              <m:r>
                <m:t>T</m:t>
              </m:r>
            </m:e>
            <m:sub>
              <m:r>
                <m:t>m</m:t>
              </m:r>
              <m:r>
                <m:t>a</m:t>
              </m:r>
              <m:r>
                <m:t>k</m:t>
              </m:r>
              <m:r>
                <m:t>e</m:t>
              </m:r>
              <m:r>
                <m:t>s</m:t>
              </m:r>
              <m:r>
                <m:t>p</m:t>
              </m:r>
              <m:r>
                <m:t>a</m:t>
              </m:r>
              <m:r>
                <m:t>n</m:t>
              </m:r>
            </m:sub>
          </m:sSub>
          <m:r>
            <m:rPr>
              <m:sty m:val="p"/>
            </m:rPr>
            <m:t>)</m:t>
          </m:r>
          <m:r>
            <m:rPr>
              <m:sty m:val="p"/>
            </m:rPr>
            <m:t>+</m:t>
          </m:r>
          <m:sSub>
            <m:e>
              <m:r>
                <m:t>w</m:t>
              </m:r>
            </m:e>
            <m:sub>
              <m:r>
                <m:t>2</m:t>
              </m:r>
            </m:sub>
          </m:sSub>
          <m:r>
            <m:rPr>
              <m:sty m:val="p"/>
            </m:rPr>
            <m:t>⋅</m:t>
          </m:r>
          <m:sSub>
            <m:e>
              <m:r>
                <m:t>U</m:t>
              </m:r>
            </m:e>
            <m:sub>
              <m:r>
                <m:t>c</m:t>
              </m:r>
              <m:r>
                <m:t>p</m:t>
              </m:r>
              <m:r>
                <m:t>u</m:t>
              </m:r>
            </m:sub>
          </m:sSub>
          <m:r>
            <m:rPr>
              <m:sty m:val="p"/>
            </m:rPr>
            <m:t>+</m:t>
          </m:r>
          <m:sSub>
            <m:e>
              <m:r>
                <m:t>w</m:t>
              </m:r>
            </m:e>
            <m:sub>
              <m:r>
                <m:t>3</m:t>
              </m:r>
            </m:sub>
          </m:sSub>
          <m:r>
            <m:rPr>
              <m:sty m:val="p"/>
            </m:rPr>
            <m:t>⋅</m:t>
          </m:r>
          <m:sSub>
            <m:e>
              <m:r>
                <m:t>U</m:t>
              </m:r>
            </m:e>
            <m:sub>
              <m:r>
                <m:t>m</m:t>
              </m:r>
              <m:r>
                <m:t>e</m:t>
              </m:r>
              <m:r>
                <m:t>m</m:t>
              </m:r>
            </m:sub>
          </m:sSub>
        </m:oMath>
      </m:oMathPara>
    </w:p>
    <w:p>
      <w:pPr>
        <w:pStyle w:val="FirstParagraph"/>
      </w:pPr>
      <w:r>
        <w:rPr>
          <w:rFonts w:hint="eastAsia"/>
        </w:rPr>
        <w:t xml:space="preserve">其中</w:t>
      </w:r>
      <w:r>
        <w:t xml:space="preserve"> </w:t>
      </w:r>
      <m:oMath>
        <m:sSub>
          <m:e>
            <m:r>
              <m:t>w</m:t>
            </m:r>
          </m:e>
          <m:sub>
            <m:r>
              <m:t>1</m:t>
            </m:r>
          </m:sub>
        </m:sSub>
        <m:r>
          <m:rPr>
            <m:sty m:val="p"/>
          </m:rPr>
          <m:t>,</m:t>
        </m:r>
        <m:sSub>
          <m:e>
            <m:r>
              <m:t>w</m:t>
            </m:r>
          </m:e>
          <m:sub>
            <m:r>
              <m:t>2</m:t>
            </m:r>
          </m:sub>
        </m:sSub>
        <m:r>
          <m:rPr>
            <m:sty m:val="p"/>
          </m:rPr>
          <m:t>,</m:t>
        </m:r>
        <m:sSub>
          <m:e>
            <m:r>
              <m:t>w</m:t>
            </m:r>
          </m:e>
          <m:sub>
            <m:r>
              <m:t>3</m:t>
            </m:r>
          </m:sub>
        </m:sSub>
      </m:oMath>
      <w:r>
        <w:t xml:space="preserve"> </w:t>
      </w:r>
      <w:r>
        <w:rPr>
          <w:rFonts w:hint="eastAsia"/>
        </w:rPr>
        <w:t xml:space="preserve">为权重因子，用于体现不同优化目标的相对重要性。该综合目标函数将在2.4.3节中进一步细化为强化学习的奖励函数。</w:t>
      </w:r>
    </w:p>
    <w:p>
      <w:pPr>
        <w:pStyle w:val="BodyText"/>
      </w:pPr>
      <w:r>
        <w:rPr>
          <w:rFonts w:hint="eastAsia"/>
        </w:rPr>
        <w:t xml:space="preserve">此外，调度方案需满足如下约束条件：</w:t>
      </w:r>
    </w:p>
    <w:p>
      <w:pPr>
        <w:pStyle w:val="BodyText"/>
      </w:pPr>
      <m:oMathPara>
        <m:oMathParaPr>
          <m:jc m:val="center"/>
        </m:oMathParaPr>
        <m:oMath>
          <m:r>
            <m:t>f</m:t>
          </m:r>
          <m:sSub>
            <m:e>
              <m:r>
                <m:t>t</m:t>
              </m:r>
            </m:e>
            <m:sub>
              <m:r>
                <m:t>i</m:t>
              </m:r>
            </m:sub>
          </m:sSub>
          <m:r>
            <m:rPr>
              <m:sty m:val="p"/>
            </m:rPr>
            <m:t>≤</m:t>
          </m:r>
          <m:r>
            <m:t>s</m:t>
          </m:r>
          <m:sSub>
            <m:e>
              <m:r>
                <m:t>t</m:t>
              </m:r>
            </m:e>
            <m:sub>
              <m:r>
                <m:t>j</m:t>
              </m:r>
            </m:sub>
          </m:sSub>
          <m:r>
            <m:rPr>
              <m:sty m:val="p"/>
            </m:rPr>
            <m:t>,</m:t>
          </m:r>
          <m:r>
            <m:t> </m:t>
          </m:r>
          <m:r>
            <m:rPr>
              <m:sty m:val="p"/>
            </m:rPr>
            <m:t>∀</m:t>
          </m:r>
          <m:r>
            <m:rPr>
              <m:sty m:val="p"/>
            </m:rPr>
            <m:t>(</m:t>
          </m:r>
          <m:sSub>
            <m:e>
              <m:r>
                <m:t>t</m:t>
              </m:r>
            </m:e>
            <m:sub>
              <m:r>
                <m:t>i</m:t>
              </m:r>
            </m:sub>
          </m:sSub>
          <m:r>
            <m:rPr>
              <m:sty m:val="p"/>
            </m:rPr>
            <m:t>,</m:t>
          </m:r>
          <m:sSub>
            <m:e>
              <m:r>
                <m:t>t</m:t>
              </m:r>
            </m:e>
            <m:sub>
              <m:r>
                <m:t>j</m:t>
              </m:r>
            </m:sub>
          </m:sSub>
          <m:r>
            <m:rPr>
              <m:sty m:val="p"/>
            </m:rPr>
            <m:t>)</m:t>
          </m:r>
          <m:r>
            <m:rPr>
              <m:sty m:val="p"/>
            </m:rPr>
            <m:t>∈</m:t>
          </m:r>
          <m:r>
            <m:t>E</m:t>
          </m:r>
        </m:oMath>
      </m:oMathPara>
    </w:p>
    <w:p>
      <w:pPr>
        <w:pStyle w:val="FirstParagraph"/>
      </w:pPr>
      <m:oMathPara>
        <m:oMathParaPr>
          <m:jc m:val="center"/>
        </m:oMathParaPr>
        <m:oMath>
          <m:nary>
            <m:naryPr>
              <m:chr m:val="∑"/>
              <m:limLoc m:val="undOvr"/>
              <m:subHide m:val="off"/>
              <m:supHide m:val="on"/>
            </m:naryPr>
            <m:sub>
              <m:sSub>
                <m:e>
                  <m:r>
                    <m:t>t</m:t>
                  </m:r>
                </m:e>
                <m:sub>
                  <m:r>
                    <m:t>i</m:t>
                  </m:r>
                </m:sub>
              </m:sSub>
              <m:r>
                <m:rPr>
                  <m:sty m:val="p"/>
                </m:rPr>
                <m:t>∈</m:t>
              </m:r>
              <m:sSub>
                <m:e>
                  <m:r>
                    <m:rPr>
                      <m:scr m:val="script"/>
                      <m:sty m:val="p"/>
                    </m:rPr>
                    <m:t>A</m:t>
                  </m:r>
                </m:e>
                <m:sub>
                  <m:r>
                    <m:t>j</m:t>
                  </m:r>
                </m:sub>
              </m:sSub>
              <m:r>
                <m:rPr>
                  <m:sty m:val="p"/>
                </m:rPr>
                <m:t>(</m:t>
              </m:r>
              <m:r>
                <m:t>t</m:t>
              </m:r>
              <m:r>
                <m:rPr>
                  <m:sty m:val="p"/>
                </m:rPr>
                <m:t>)</m:t>
              </m:r>
            </m:sub>
            <m:sup>
              <m:r>
                <m:t>​</m:t>
              </m:r>
            </m:sup>
            <m:e>
              <m:r>
                <m:t>c</m:t>
              </m:r>
            </m:e>
          </m:nary>
          <m:r>
            <m:t>p</m:t>
          </m:r>
          <m:sSub>
            <m:e>
              <m:r>
                <m:t>u</m:t>
              </m:r>
            </m:e>
            <m:sub>
              <m:r>
                <m:t>i</m:t>
              </m:r>
            </m:sub>
          </m:sSub>
          <m:r>
            <m:rPr>
              <m:sty m:val="p"/>
            </m:rPr>
            <m:t>≤</m:t>
          </m:r>
          <m:r>
            <m:t>c</m:t>
          </m:r>
          <m:r>
            <m:t>o</m:t>
          </m:r>
          <m:r>
            <m:t>r</m:t>
          </m:r>
          <m:r>
            <m:t>e</m:t>
          </m:r>
          <m:sSub>
            <m:e>
              <m:r>
                <m:t>s</m:t>
              </m:r>
            </m:e>
            <m:sub>
              <m:r>
                <m:t>j</m:t>
              </m:r>
            </m:sub>
          </m:sSub>
          <m:r>
            <m:rPr>
              <m:sty m:val="p"/>
            </m:rPr>
            <m:t>,</m:t>
          </m:r>
          <m:r>
            <m:t> </m:t>
          </m:r>
          <m:r>
            <m:rPr>
              <m:sty m:val="p"/>
            </m:rPr>
            <m:t>∀</m:t>
          </m:r>
          <m:sSub>
            <m:e>
              <m:r>
                <m:t>r</m:t>
              </m:r>
            </m:e>
            <m:sub>
              <m:r>
                <m:t>j</m:t>
              </m:r>
            </m:sub>
          </m:sSub>
          <m:r>
            <m:rPr>
              <m:sty m:val="p"/>
            </m:rPr>
            <m:t>∈</m:t>
          </m:r>
          <m:r>
            <m:t>R</m:t>
          </m:r>
          <m:r>
            <m:rPr>
              <m:sty m:val="p"/>
            </m:rPr>
            <m:t>,</m:t>
          </m:r>
          <m:r>
            <m:rPr>
              <m:sty m:val="p"/>
            </m:rPr>
            <m:t>∀</m:t>
          </m:r>
          <m:r>
            <m:t>t</m:t>
          </m:r>
        </m:oMath>
      </m:oMathPara>
    </w:p>
    <w:p>
      <w:pPr>
        <w:pStyle w:val="FirstParagraph"/>
      </w:pPr>
      <m:oMathPara>
        <m:oMathParaPr>
          <m:jc m:val="center"/>
        </m:oMathParaPr>
        <m:oMath>
          <m:nary>
            <m:naryPr>
              <m:chr m:val="∑"/>
              <m:limLoc m:val="undOvr"/>
              <m:subHide m:val="off"/>
              <m:supHide m:val="on"/>
            </m:naryPr>
            <m:sub>
              <m:sSub>
                <m:e>
                  <m:r>
                    <m:t>t</m:t>
                  </m:r>
                </m:e>
                <m:sub>
                  <m:r>
                    <m:t>i</m:t>
                  </m:r>
                </m:sub>
              </m:sSub>
              <m:r>
                <m:rPr>
                  <m:sty m:val="p"/>
                </m:rPr>
                <m:t>∈</m:t>
              </m:r>
              <m:sSub>
                <m:e>
                  <m:r>
                    <m:rPr>
                      <m:scr m:val="script"/>
                      <m:sty m:val="p"/>
                    </m:rPr>
                    <m:t>A</m:t>
                  </m:r>
                </m:e>
                <m:sub>
                  <m:r>
                    <m:t>j</m:t>
                  </m:r>
                </m:sub>
              </m:sSub>
              <m:r>
                <m:rPr>
                  <m:sty m:val="p"/>
                </m:rPr>
                <m:t>(</m:t>
              </m:r>
              <m:r>
                <m:t>t</m:t>
              </m:r>
              <m:r>
                <m:rPr>
                  <m:sty m:val="p"/>
                </m:rPr>
                <m:t>)</m:t>
              </m:r>
            </m:sub>
            <m:sup>
              <m:r>
                <m:t>​</m:t>
              </m:r>
            </m:sup>
            <m:e>
              <m:r>
                <m:t>m</m:t>
              </m:r>
            </m:e>
          </m:nary>
          <m:r>
            <m:t>e</m:t>
          </m:r>
          <m:sSub>
            <m:e>
              <m:r>
                <m:t>m</m:t>
              </m:r>
            </m:e>
            <m:sub>
              <m:r>
                <m:t>i</m:t>
              </m:r>
            </m:sub>
          </m:sSub>
          <m:r>
            <m:rPr>
              <m:sty m:val="p"/>
            </m:rPr>
            <m:t>≤</m:t>
          </m:r>
          <m:r>
            <m:t>t</m:t>
          </m:r>
          <m:r>
            <m:t>o</m:t>
          </m:r>
          <m:r>
            <m:t>t</m:t>
          </m:r>
          <m:r>
            <m:t>a</m:t>
          </m:r>
          <m:r>
            <m:t>l</m:t>
          </m:r>
          <m:r>
            <m:rPr>
              <m:sty m:val="p"/>
            </m:rPr>
            <m:t>_</m:t>
          </m:r>
          <m:r>
            <m:t>m</m:t>
          </m:r>
          <m:r>
            <m:t>e</m:t>
          </m:r>
          <m:sSub>
            <m:e>
              <m:r>
                <m:t>m</m:t>
              </m:r>
            </m:e>
            <m:sub>
              <m:r>
                <m:t>j</m:t>
              </m:r>
            </m:sub>
          </m:sSub>
          <m:r>
            <m:rPr>
              <m:sty m:val="p"/>
            </m:rPr>
            <m:t>,</m:t>
          </m:r>
          <m:r>
            <m:t> </m:t>
          </m:r>
          <m:r>
            <m:rPr>
              <m:sty m:val="p"/>
            </m:rPr>
            <m:t>∀</m:t>
          </m:r>
          <m:sSub>
            <m:e>
              <m:r>
                <m:t>r</m:t>
              </m:r>
            </m:e>
            <m:sub>
              <m:r>
                <m:t>j</m:t>
              </m:r>
            </m:sub>
          </m:sSub>
          <m:r>
            <m:rPr>
              <m:sty m:val="p"/>
            </m:rPr>
            <m:t>∈</m:t>
          </m:r>
          <m:r>
            <m:t>R</m:t>
          </m:r>
          <m:r>
            <m:rPr>
              <m:sty m:val="p"/>
            </m:rPr>
            <m:t>,</m:t>
          </m:r>
          <m:r>
            <m:rPr>
              <m:sty m:val="p"/>
            </m:rPr>
            <m:t>∀</m:t>
          </m:r>
          <m:r>
            <m:t>t</m:t>
          </m:r>
        </m:oMath>
      </m:oMathPara>
    </w:p>
    <w:p>
      <w:pPr>
        <w:pStyle w:val="FirstParagraph"/>
      </w:pPr>
      <w:r>
        <w:rPr>
          <w:rFonts w:hint="eastAsia"/>
        </w:rPr>
        <w:t xml:space="preserve">其中</w:t>
      </w:r>
      <w:r>
        <w:t xml:space="preserve"> </w:t>
      </w:r>
      <m:oMath>
        <m:sSub>
          <m:e>
            <m:r>
              <m:rPr>
                <m:scr m:val="script"/>
                <m:sty m:val="p"/>
              </m:rPr>
              <m:t>A</m:t>
            </m:r>
          </m:e>
          <m:sub>
            <m:r>
              <m:t>j</m:t>
            </m:r>
          </m:sub>
        </m:sSub>
        <m:r>
          <m:rPr>
            <m:sty m:val="p"/>
          </m:rPr>
          <m:t>(</m:t>
        </m:r>
        <m:r>
          <m:t>t</m:t>
        </m:r>
        <m:r>
          <m:rPr>
            <m:sty m:val="p"/>
          </m:rPr>
          <m:t>)</m:t>
        </m:r>
      </m:oMath>
      <w:r>
        <w:t xml:space="preserve"> </w:t>
      </w:r>
      <w:r>
        <w:rPr>
          <w:rFonts w:hint="eastAsia"/>
        </w:rPr>
        <w:t xml:space="preserve">表示时刻</w:t>
      </w:r>
      <w:r>
        <w:t xml:space="preserve"> </w:t>
      </w:r>
      <m:oMath>
        <m:r>
          <m:t>t</m:t>
        </m:r>
      </m:oMath>
      <w:r>
        <w:t xml:space="preserve"> </w:t>
      </w:r>
      <w:r>
        <w:rPr>
          <w:rFonts w:hint="eastAsia"/>
        </w:rPr>
        <w:t xml:space="preserve">在资源</w:t>
      </w:r>
      <w:r>
        <w:t xml:space="preserve"> </w:t>
      </w:r>
      <m:oMath>
        <m:sSub>
          <m:e>
            <m:r>
              <m:t>r</m:t>
            </m:r>
          </m:e>
          <m:sub>
            <m:r>
              <m:t>j</m:t>
            </m:r>
          </m:sub>
        </m:sSub>
      </m:oMath>
      <w:r>
        <w:t xml:space="preserve"> </w:t>
      </w:r>
      <w:r>
        <w:rPr>
          <w:rFonts w:hint="eastAsia"/>
        </w:rPr>
        <w:t xml:space="preserve">上并发执行的任务集合。</w:t>
      </w:r>
    </w:p>
    <w:bookmarkEnd w:id="21"/>
    <w:bookmarkEnd w:id="22"/>
    <w:bookmarkStart w:id="25" w:name="特征工程在深度强化学习调度中的必要性分析"/>
    <w:p>
      <w:pPr>
        <w:pStyle w:val="Heading2"/>
      </w:pPr>
      <w:r>
        <w:t xml:space="preserve">2.2 </w:t>
      </w:r>
      <w:r>
        <w:rPr>
          <w:rFonts w:hint="eastAsia"/>
        </w:rPr>
        <w:t xml:space="preserve">特征工程在深度强化学习调度中的必要性分析</w:t>
      </w:r>
    </w:p>
    <w:p>
      <w:pPr>
        <w:pStyle w:val="FirstParagraph"/>
      </w:pPr>
      <w:r>
        <w:rPr>
          <w:rFonts w:hint="eastAsia"/>
        </w:rPr>
        <w:t xml:space="preserve">深度强化学习（DRL）在Atari游戏、棋类博弈等领域已展现出从原始观测端到端学习最优策略的能力。一个自然的问题是：在云工作流调度场景中，是否可以沿用端到端的方式，直接将原始数据输入DRL网络，由网络自动学习有效表征？本节从理论和实际两个层面论证，在工作流调度场景下显式特征工程的必要性，并阐明其与DRL的互补关系。</w:t>
      </w:r>
    </w:p>
    <w:bookmarkStart w:id="23" w:name="端到端drl的适用前提与工作流调度的特殊性"/>
    <w:p>
      <w:pPr>
        <w:pStyle w:val="Heading3"/>
      </w:pPr>
      <w:r>
        <w:t xml:space="preserve">2.2.1 </w:t>
      </w:r>
      <w:r>
        <w:rPr>
          <w:rFonts w:hint="eastAsia"/>
        </w:rPr>
        <w:t xml:space="preserve">端到端DRL的适用前提与工作流调度的特殊性</w:t>
      </w:r>
    </w:p>
    <w:p>
      <w:pPr>
        <w:pStyle w:val="FirstParagraph"/>
      </w:pPr>
      <w:r>
        <w:rPr>
          <w:rFonts w:hint="eastAsia"/>
        </w:rPr>
        <w:t xml:space="preserve">端到端DRL在Atari、围棋等典型成功案例中，其有效性依赖于以下前提条件：</w:t>
      </w:r>
    </w:p>
    <w:p>
      <w:pPr>
        <w:pStyle w:val="BodyText"/>
      </w:pPr>
      <w:r>
        <w:rPr>
          <w:rFonts w:hint="eastAsia"/>
        </w:rPr>
        <w:t xml:space="preserve">（1）</w:t>
      </w:r>
      <w:r>
        <w:rPr>
          <w:rFonts w:hint="eastAsia"/>
          <w:b/>
          <w:bCs/>
        </w:rPr>
        <w:t xml:space="preserve">输入结构规则化</w:t>
      </w:r>
      <w:r>
        <w:rPr>
          <w:rFonts w:hint="eastAsia"/>
        </w:rPr>
        <w:t xml:space="preserve">：环境状态以固定维度的张量形式呈现（如固定分辨率的像素图像），卷积神经网络可以直接处理；</w:t>
      </w:r>
    </w:p>
    <w:p>
      <w:pPr>
        <w:pStyle w:val="BodyText"/>
      </w:pPr>
      <w:r>
        <w:rPr>
          <w:rFonts w:hint="eastAsia"/>
        </w:rPr>
        <w:t xml:space="preserve">（2）</w:t>
      </w:r>
      <w:r>
        <w:rPr>
          <w:rFonts w:hint="eastAsia"/>
          <w:b/>
          <w:bCs/>
        </w:rPr>
        <w:t xml:space="preserve">交互成本低廉</w:t>
      </w:r>
      <w:r>
        <w:rPr>
          <w:rFonts w:hint="eastAsia"/>
        </w:rPr>
        <w:t xml:space="preserve">：智能体可以与模拟环境进行海量交互（数百万甚至数十亿次），用于充分探索状态空间；</w:t>
      </w:r>
    </w:p>
    <w:p>
      <w:pPr>
        <w:pStyle w:val="BodyText"/>
      </w:pPr>
      <w:r>
        <w:rPr>
          <w:rFonts w:hint="eastAsia"/>
        </w:rPr>
        <w:t xml:space="preserve">（3）</w:t>
      </w:r>
      <w:r>
        <w:rPr>
          <w:rFonts w:hint="eastAsia"/>
          <w:b/>
          <w:bCs/>
        </w:rPr>
        <w:t xml:space="preserve">领域知识需求低</w:t>
      </w:r>
      <w:r>
        <w:rPr>
          <w:rFonts w:hint="eastAsia"/>
        </w:rPr>
        <w:t xml:space="preserve">：像素级的视觉特征可通过卷积层逐层抽象，无需人工定义中间特征。</w:t>
      </w:r>
    </w:p>
    <w:p>
      <w:pPr>
        <w:pStyle w:val="BodyText"/>
      </w:pPr>
      <w:r>
        <w:rPr>
          <w:rFonts w:hint="eastAsia"/>
        </w:rPr>
        <w:t xml:space="preserve">然而，云工作流调度场景在上述三个方面均存在本质区别：</w:t>
      </w:r>
    </w:p>
    <w:p>
      <w:pPr>
        <w:pStyle w:val="BodyText"/>
      </w:pPr>
      <w:r>
        <w:rPr>
          <w:rFonts w:hint="eastAsia"/>
          <w:b/>
          <w:bCs/>
        </w:rPr>
        <w:t xml:space="preserve">第一，输入维度不固定。</w:t>
      </w:r>
      <w:r>
        <w:t xml:space="preserve"> </w:t>
      </w:r>
      <w:r>
        <w:rPr>
          <w:rFonts w:hint="eastAsia"/>
        </w:rPr>
        <w:t xml:space="preserve">不同工作流包含的任务数量差异悬殊（从数个到数百个），DAG拓扑结构各异。即使同一工作流在不同运行实例中，由于任务状态的动态变化，其状态维度也可能不同。这与固定分辨率图像输入存在根本差异，直接的全连接网络无法处理变长输入。</w:t>
      </w:r>
    </w:p>
    <w:p>
      <w:pPr>
        <w:pStyle w:val="BodyText"/>
      </w:pPr>
      <w:r>
        <w:rPr>
          <w:rFonts w:hint="eastAsia"/>
          <w:b/>
          <w:bCs/>
        </w:rPr>
        <w:t xml:space="preserve">第二，训练交互成本高昂。</w:t>
      </w:r>
      <w:r>
        <w:t xml:space="preserve"> </w:t>
      </w:r>
      <w:r>
        <w:rPr>
          <w:rFonts w:hint="eastAsia"/>
        </w:rPr>
        <w:t xml:space="preserve">每次调度交互对应一次真实或准真实的工作流执行，涉及资源分配、任务启停、性能采集等开销。与Atari模拟器每秒可执行数万帧不同，工作流调度的单次交互可能持续数分钟甚至数小时。有限的训练预算要求智能体以极少的样本快速学习有效策略。</w:t>
      </w:r>
    </w:p>
    <w:p>
      <w:pPr>
        <w:pStyle w:val="BodyText"/>
      </w:pPr>
      <w:r>
        <w:rPr>
          <w:rFonts w:hint="eastAsia"/>
          <w:b/>
          <w:bCs/>
        </w:rPr>
        <w:t xml:space="preserve">第三，调度决策高度依赖领域知识。</w:t>
      </w:r>
      <w:r>
        <w:t xml:space="preserve"> </w:t>
      </w:r>
      <w:r>
        <w:rPr>
          <w:rFonts w:hint="eastAsia"/>
        </w:rPr>
        <w:t xml:space="preserve">关键路径分析、任务优先级排序、资源负载均衡等概念是调度理论数十年积累的知识精华。朴素的DRL网络在有限训练中几乎不可能从原始日志数据中自行发现这些深层结构信息。例如，关键路径上的任务延迟会直接影响整体Makespan，而非关键路径任务的延迟则可以被吸收——这种差异化的敏感性，需要大量经验才能隐式习得。</w:t>
      </w:r>
    </w:p>
    <w:p>
      <w:pPr>
        <w:pStyle w:val="BodyText"/>
      </w:pPr>
      <w:r>
        <w:rPr>
          <w:rFonts w:hint="eastAsia"/>
          <w:b/>
          <w:bCs/>
        </w:rPr>
        <w:t xml:space="preserve">第四，原始数据高度异构。</w:t>
      </w:r>
      <w:r>
        <w:t xml:space="preserve"> </w:t>
      </w:r>
      <w:r>
        <w:rPr>
          <w:rFonts w:hint="eastAsia"/>
        </w:rPr>
        <w:t xml:space="preserve">DolphinScheduler的运行日志包含时间戳、状态枚举值、机器标识符、SQL语句参数等混合类型数据，无法像图像像素那样直接输入神经网络。这些异构数据需要经过类型转换、编码和语义对齐后才能成为有效的网络输入。</w:t>
      </w:r>
    </w:p>
    <w:bookmarkEnd w:id="23"/>
    <w:bookmarkStart w:id="24" w:name="特征工程作为领域知识注入的桥梁"/>
    <w:p>
      <w:pPr>
        <w:pStyle w:val="Heading3"/>
      </w:pPr>
      <w:r>
        <w:t xml:space="preserve">2.2.2 </w:t>
      </w:r>
      <w:r>
        <w:rPr>
          <w:rFonts w:hint="eastAsia"/>
        </w:rPr>
        <w:t xml:space="preserve">特征工程作为领域知识注入的桥梁</w:t>
      </w:r>
    </w:p>
    <w:p>
      <w:pPr>
        <w:pStyle w:val="FirstParagraph"/>
      </w:pPr>
      <w:r>
        <w:rPr>
          <w:rFonts w:hint="eastAsia"/>
        </w:rPr>
        <w:t xml:space="preserve">基于上述分析，本研究主张在DRL调度系统中引入显式特征工程，其角色定位并非替代DRL的学习能力，而是作为将调度领域知识注入强化学习框架的桥梁。具体而言，特征工程与DRL分别承担”感知层”和”决策层”的职责：</w:t>
      </w:r>
    </w:p>
    <w:p>
      <w:pPr>
        <w:pStyle w:val="BodyText"/>
      </w:pPr>
      <w:r>
        <w:rPr>
          <w:rFonts w:hint="eastAsia"/>
          <w:b/>
          <w:bCs/>
        </w:rPr>
        <w:t xml:space="preserve">感知层（特征工程）</w:t>
      </w:r>
      <w:r>
        <w:t xml:space="preserve"> </w:t>
      </w:r>
      <w:r>
        <w:rPr>
          <w:rFonts w:hint="eastAsia"/>
        </w:rPr>
        <w:t xml:space="preserve">负责将异构的原始运行数据转换为结构化的状态表示，并将关键路径、依赖深度、资源利用率等调度领域知识编码为数值特征。这一层的输出是语义明确、维度可控的特征向量。</w:t>
      </w:r>
    </w:p>
    <w:p>
      <w:pPr>
        <w:pStyle w:val="BodyText"/>
      </w:pPr>
      <w:r>
        <w:rPr>
          <w:rFonts w:hint="eastAsia"/>
          <w:b/>
          <w:bCs/>
        </w:rPr>
        <w:t xml:space="preserve">决策层（DRL网络）</w:t>
      </w:r>
      <w:r>
        <w:t xml:space="preserve"> </w:t>
      </w:r>
      <w:r>
        <w:rPr>
          <w:rFonts w:hint="eastAsia"/>
        </w:rPr>
        <w:t xml:space="preserve">接收特征工程输出的结构化状态，学习从状态到调度动作的最优映射策略。DRL的优势在于处理状态-动作空间中复杂的非线性关系、动态的资源竞争博弈以及多目标之间的权衡。</w:t>
      </w:r>
    </w:p>
    <w:p>
      <w:pPr>
        <w:pStyle w:val="BodyText"/>
      </w:pPr>
      <w:r>
        <w:rPr>
          <w:rFonts w:hint="eastAsia"/>
        </w:rPr>
        <w:t xml:space="preserve">这种分层架构的核心优势在于：将”学习什么是关键路径”的负担从网络训练转移到特征设计阶段，使得DRL可以专注于学习”如何根据关键路径信息做出最优调度决策”。这显著降低了样本复杂度，加速了策略收敛，同时保留了DRL在复杂决策空间中的表达优势。</w:t>
      </w:r>
    </w:p>
    <w:p>
      <w:pPr>
        <w:pStyle w:val="BodyText"/>
      </w:pPr>
      <w:r>
        <w:rPr>
          <w:rFonts w:hint="eastAsia"/>
        </w:rPr>
        <w:t xml:space="preserve">这种”显式特征+DRL决策”的范式在其他工程领域也有成功先例。例如，自动驾驶系统中，感知模块通过传感器融合和目标检测提取结构化的环境表征，再由规划决策模块（可采用强化学习）进行路径规划，而非从原始摄像头像素端到端决策。推荐系统也普遍采用人工特征工程提取用户画像和物品属性，再由深度网络学习排序策略。</w:t>
      </w:r>
    </w:p>
    <w:p>
      <w:pPr>
        <w:pStyle w:val="BodyText"/>
      </w:pPr>
      <w:r>
        <w:rPr>
          <w:rFonts w:hint="eastAsia"/>
        </w:rPr>
        <w:t xml:space="preserve">从实际效果来看，本研究的实验结果（见第4章）表明，经过特征工程的状态表示相比原始数据输入，使算法收敛速度提升了约3倍，最终调度性能（Makespan）改善了15%-25%。此外，通过特征工程将状态维度从不固定的原始数据压缩为紧凑的固定维度向量，推理延迟由秒级降低到毫秒级，满足了生产环境的实时调度需求。这也正是本研究所提算法名称中”FE”（Feature</w:t>
      </w:r>
      <w:r>
        <w:t xml:space="preserve"> </w:t>
      </w:r>
      <w:r>
        <w:rPr>
          <w:rFonts w:hint="eastAsia"/>
        </w:rPr>
        <w:t xml:space="preserve">Enhanced，特征增强）的核心含义——不是与端到端学习对立，而是通过领域知识增强DRL的学习效率与决策质量。</w:t>
      </w:r>
    </w:p>
    <w:bookmarkEnd w:id="24"/>
    <w:bookmarkEnd w:id="25"/>
    <w:bookmarkStart w:id="29" w:name="基于dolphinscheduler运行数据的特征工程"/>
    <w:p>
      <w:pPr>
        <w:pStyle w:val="Heading2"/>
      </w:pPr>
      <w:r>
        <w:t xml:space="preserve">2.3 </w:t>
      </w:r>
      <w:r>
        <w:rPr>
          <w:rFonts w:hint="eastAsia"/>
        </w:rPr>
        <w:t xml:space="preserve">基于DolphinScheduler运行数据的特征工程</w:t>
      </w:r>
    </w:p>
    <w:p>
      <w:pPr>
        <w:pStyle w:val="FirstParagraph"/>
      </w:pPr>
      <w:r>
        <w:rPr>
          <w:rFonts w:hint="eastAsia"/>
        </w:rPr>
        <w:t xml:space="preserve">有效的特征工程是构建高性能深度强化学习调度器的基石。本节详细阐述从DolphinScheduler生产环境数据中提取、构建和选择调度决策特征的系统性流程。</w:t>
      </w:r>
    </w:p>
    <w:bookmarkStart w:id="26" w:name="数据来源分析与预处理"/>
    <w:p>
      <w:pPr>
        <w:pStyle w:val="Heading3"/>
      </w:pPr>
      <w:r>
        <w:t xml:space="preserve">2.3.1 </w:t>
      </w:r>
      <w:r>
        <w:rPr>
          <w:rFonts w:hint="eastAsia"/>
        </w:rPr>
        <w:t xml:space="preserve">数据来源分析与预处理</w:t>
      </w:r>
    </w:p>
    <w:p>
      <w:pPr>
        <w:pStyle w:val="FirstParagraph"/>
      </w:pPr>
      <w:r>
        <w:rPr>
          <w:rFonts w:hint="eastAsia"/>
          <w:b/>
          <w:bCs/>
        </w:rPr>
        <w:t xml:space="preserve">数据来源。</w:t>
      </w:r>
      <w:r>
        <w:t xml:space="preserve"> </w:t>
      </w:r>
      <w:r>
        <w:rPr>
          <w:rFonts w:hint="eastAsia"/>
        </w:rPr>
        <w:t xml:space="preserve">本研究的数据来源于某金融企业生产环境的DolphinScheduler后端OceanBase数据库，涵盖监管报送、商务智能、客户服务、财务处理、契约、核保等多种业务线的工作流执行记录。数据采集时间跨度为2024年6月至2024年12月，共积累约510万条工作流实例运行记录和9100万条任务实例记录，均为每日定时归档，覆盖业务高峰期与平峰期。该数据集完整记录了动态异构云环境下任务调度的全生命周期信息，包括资源分配、依赖关系、执行状态、任务类型等关键维度。</w:t>
      </w:r>
    </w:p>
    <w:p>
      <w:pPr>
        <w:pStyle w:val="BodyText"/>
      </w:pPr>
      <w:r>
        <w:rPr>
          <w:rFonts w:hint="eastAsia"/>
          <w:b/>
          <w:bCs/>
        </w:rPr>
        <w:t xml:space="preserve">核心数据表结构。</w:t>
      </w:r>
      <w:r>
        <w:t xml:space="preserve"> </w:t>
      </w:r>
      <w:r>
        <w:rPr>
          <w:rFonts w:hint="eastAsia"/>
        </w:rPr>
        <w:t xml:space="preserve">数据库中的核心表通过主键-外键关联构建了从项目到工作流再到任务的三级追踪体系。关键表结构如表2.1所示。</w:t>
      </w:r>
    </w:p>
    <w:p>
      <w:pPr>
        <w:pStyle w:val="BodyText"/>
      </w:pPr>
      <w:r>
        <w:rPr>
          <w:rFonts w:hint="eastAsia"/>
        </w:rPr>
        <w:t xml:space="preserve">表2.1</w:t>
      </w:r>
      <w:r>
        <w:t xml:space="preserve"> </w:t>
      </w:r>
      <w:r>
        <w:rPr>
          <w:rFonts w:hint="eastAsia"/>
        </w:rPr>
        <w:t xml:space="preserve">DolphinScheduler核心数据表结构</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rPr>
                <w:rFonts w:hint="eastAsia"/>
              </w:rPr>
              <w:t xml:space="preserve">表名</w:t>
            </w:r>
          </w:p>
        </w:tc>
        <w:tc>
          <w:tcPr/>
          <w:p>
            <w:pPr>
              <w:pStyle w:val="Compact"/>
            </w:pPr>
            <w:r>
              <w:rPr>
                <w:rFonts w:hint="eastAsia"/>
              </w:rPr>
              <w:t xml:space="preserve">核心字段与功能</w:t>
            </w:r>
          </w:p>
        </w:tc>
      </w:tr>
      <w:tr>
        <w:tc>
          <w:tcPr/>
          <w:p>
            <w:pPr>
              <w:pStyle w:val="Compact"/>
            </w:pPr>
            <w:r>
              <w:t xml:space="preserve">t_ds_process_instance</w:t>
            </w:r>
          </w:p>
        </w:tc>
        <w:tc>
          <w:tcPr/>
          <w:p>
            <w:pPr>
              <w:pStyle w:val="Compact"/>
            </w:pPr>
            <w:r>
              <w:rPr>
                <w:rFonts w:hint="eastAsia"/>
              </w:rPr>
              <w:t xml:space="preserve">state（状态码）、start_time/end_time（执行耗时）、host（运行节点）、command_param（动态参数）</w:t>
            </w:r>
          </w:p>
        </w:tc>
      </w:tr>
      <w:tr>
        <w:tc>
          <w:tcPr/>
          <w:p>
            <w:pPr>
              <w:pStyle w:val="Compact"/>
            </w:pPr>
            <w:r>
              <w:t xml:space="preserve">t_ds_task_instance</w:t>
            </w:r>
          </w:p>
        </w:tc>
        <w:tc>
          <w:tcPr/>
          <w:p>
            <w:pPr>
              <w:pStyle w:val="Compact"/>
            </w:pPr>
            <w:r>
              <w:rPr>
                <w:rFonts w:hint="eastAsia"/>
              </w:rPr>
              <w:t xml:space="preserve">task_type（任务类型）、host（资源分配）、retry_times（重试次数）、task_params（运行时参数）</w:t>
            </w:r>
          </w:p>
        </w:tc>
      </w:tr>
      <w:tr>
        <w:tc>
          <w:tcPr/>
          <w:p>
            <w:pPr>
              <w:pStyle w:val="Compact"/>
            </w:pPr>
            <w:r>
              <w:t xml:space="preserve">t_ds_process_task_relation</w:t>
            </w:r>
          </w:p>
        </w:tc>
        <w:tc>
          <w:tcPr/>
          <w:p>
            <w:pPr>
              <w:pStyle w:val="Compact"/>
            </w:pPr>
            <w:r>
              <w:rPr>
                <w:rFonts w:hint="eastAsia"/>
              </w:rPr>
              <w:t xml:space="preserve">pre_task_code/post_task_code（DAG依赖关系）、condition_type（分支条件逻辑）</w:t>
            </w:r>
          </w:p>
        </w:tc>
      </w:tr>
      <w:tr>
        <w:tc>
          <w:tcPr/>
          <w:p>
            <w:pPr>
              <w:pStyle w:val="Compact"/>
            </w:pPr>
            <w:r>
              <w:t xml:space="preserve">t_ds_task_definition</w:t>
            </w:r>
          </w:p>
        </w:tc>
        <w:tc>
          <w:tcPr/>
          <w:p>
            <w:pPr>
              <w:pStyle w:val="Compact"/>
            </w:pPr>
            <w:r>
              <w:rPr>
                <w:rFonts w:hint="eastAsia"/>
              </w:rPr>
              <w:t xml:space="preserve">timeout（超时阈值）、resource_ids（绑定资源）、task_priority（优先级配置）</w:t>
            </w:r>
          </w:p>
        </w:tc>
      </w:tr>
    </w:tbl>
    <w:p>
      <w:pPr>
        <w:pStyle w:val="BodyText"/>
      </w:pPr>
      <w:r>
        <w:rPr>
          <w:rFonts w:hint="eastAsia"/>
          <w:b/>
          <w:bCs/>
        </w:rPr>
        <w:t xml:space="preserve">数据清洗。</w:t>
      </w:r>
      <w:r>
        <w:t xml:space="preserve"> </w:t>
      </w:r>
      <w:r>
        <w:rPr>
          <w:rFonts w:hint="eastAsia"/>
        </w:rPr>
        <w:t xml:space="preserve">原始数据中存在若干异常情况，包括：用户主动停止的工作流实例、因网络故障或服务器重启导致的失败实例、运行时间异常过长（超过24小时）的实例等。本研究对数据进行如下清洗：仅保留状态为”成功”（状态码7）的工作流实例和任务实例，剔除关键时间戳缺失或时间逻辑不一致（结束时间早于开始时间）的记录。工作流和任务的状态编码体系如表2.2所示。</w:t>
      </w:r>
    </w:p>
    <w:p>
      <w:pPr>
        <w:pStyle w:val="BodyText"/>
      </w:pPr>
      <w:r>
        <w:rPr>
          <w:rFonts w:hint="eastAsia"/>
        </w:rPr>
        <w:t xml:space="preserve">表2.2</w:t>
      </w:r>
      <w:r>
        <w:t xml:space="preserve"> </w:t>
      </w:r>
      <w:r>
        <w:rPr>
          <w:rFonts w:hint="eastAsia"/>
        </w:rPr>
        <w:t xml:space="preserve">DolphinScheduler状态编码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状态码</w:t>
            </w:r>
          </w:p>
        </w:tc>
        <w:tc>
          <w:tcPr/>
          <w:p>
            <w:pPr>
              <w:pStyle w:val="Compact"/>
            </w:pPr>
            <w:r>
              <w:rPr>
                <w:rFonts w:hint="eastAsia"/>
              </w:rPr>
              <w:t xml:space="preserve">含义</w:t>
            </w:r>
          </w:p>
        </w:tc>
      </w:tr>
      <w:tr>
        <w:tc>
          <w:tcPr/>
          <w:p>
            <w:pPr>
              <w:pStyle w:val="Compact"/>
            </w:pPr>
            <w:r>
              <w:t xml:space="preserve">0</w:t>
            </w:r>
          </w:p>
        </w:tc>
        <w:tc>
          <w:tcPr/>
          <w:p>
            <w:pPr>
              <w:pStyle w:val="Compact"/>
            </w:pPr>
            <w:r>
              <w:rPr>
                <w:rFonts w:hint="eastAsia"/>
              </w:rPr>
              <w:t xml:space="preserve">提交成功</w:t>
            </w:r>
          </w:p>
        </w:tc>
      </w:tr>
      <w:tr>
        <w:tc>
          <w:tcPr/>
          <w:p>
            <w:pPr>
              <w:pStyle w:val="Compact"/>
            </w:pPr>
            <w:r>
              <w:t xml:space="preserve">1</w:t>
            </w:r>
          </w:p>
        </w:tc>
        <w:tc>
          <w:tcPr/>
          <w:p>
            <w:pPr>
              <w:pStyle w:val="Compact"/>
            </w:pPr>
            <w:r>
              <w:rPr>
                <w:rFonts w:hint="eastAsia"/>
              </w:rPr>
              <w:t xml:space="preserve">正常运行</w:t>
            </w:r>
          </w:p>
        </w:tc>
      </w:tr>
      <w:tr>
        <w:tc>
          <w:tcPr/>
          <w:p>
            <w:pPr>
              <w:pStyle w:val="Compact"/>
            </w:pPr>
            <w:r>
              <w:t xml:space="preserve">2</w:t>
            </w:r>
          </w:p>
        </w:tc>
        <w:tc>
          <w:tcPr/>
          <w:p>
            <w:pPr>
              <w:pStyle w:val="Compact"/>
            </w:pPr>
            <w:r>
              <w:rPr>
                <w:rFonts w:hint="eastAsia"/>
              </w:rPr>
              <w:t xml:space="preserve">准备暂停</w:t>
            </w:r>
          </w:p>
        </w:tc>
      </w:tr>
      <w:tr>
        <w:tc>
          <w:tcPr/>
          <w:p>
            <w:pPr>
              <w:pStyle w:val="Compact"/>
            </w:pPr>
            <w:r>
              <w:t xml:space="preserve">3</w:t>
            </w:r>
          </w:p>
        </w:tc>
        <w:tc>
          <w:tcPr/>
          <w:p>
            <w:pPr>
              <w:pStyle w:val="Compact"/>
            </w:pPr>
            <w:r>
              <w:rPr>
                <w:rFonts w:hint="eastAsia"/>
              </w:rPr>
              <w:t xml:space="preserve">暂停</w:t>
            </w:r>
          </w:p>
        </w:tc>
      </w:tr>
      <w:tr>
        <w:tc>
          <w:tcPr/>
          <w:p>
            <w:pPr>
              <w:pStyle w:val="Compact"/>
            </w:pPr>
            <w:r>
              <w:t xml:space="preserve">4</w:t>
            </w:r>
          </w:p>
        </w:tc>
        <w:tc>
          <w:tcPr/>
          <w:p>
            <w:pPr>
              <w:pStyle w:val="Compact"/>
            </w:pPr>
            <w:r>
              <w:rPr>
                <w:rFonts w:hint="eastAsia"/>
              </w:rPr>
              <w:t xml:space="preserve">准备停止</w:t>
            </w:r>
          </w:p>
        </w:tc>
      </w:tr>
      <w:tr>
        <w:tc>
          <w:tcPr/>
          <w:p>
            <w:pPr>
              <w:pStyle w:val="Compact"/>
            </w:pPr>
            <w:r>
              <w:t xml:space="preserve">5</w:t>
            </w:r>
          </w:p>
        </w:tc>
        <w:tc>
          <w:tcPr/>
          <w:p>
            <w:pPr>
              <w:pStyle w:val="Compact"/>
            </w:pPr>
            <w:r>
              <w:rPr>
                <w:rFonts w:hint="eastAsia"/>
              </w:rPr>
              <w:t xml:space="preserve">停止</w:t>
            </w:r>
          </w:p>
        </w:tc>
      </w:tr>
      <w:tr>
        <w:tc>
          <w:tcPr/>
          <w:p>
            <w:pPr>
              <w:pStyle w:val="Compact"/>
            </w:pPr>
            <w:r>
              <w:t xml:space="preserve">6</w:t>
            </w:r>
          </w:p>
        </w:tc>
        <w:tc>
          <w:tcPr/>
          <w:p>
            <w:pPr>
              <w:pStyle w:val="Compact"/>
            </w:pPr>
            <w:r>
              <w:rPr>
                <w:rFonts w:hint="eastAsia"/>
              </w:rPr>
              <w:t xml:space="preserve">失败</w:t>
            </w:r>
          </w:p>
        </w:tc>
      </w:tr>
      <w:tr>
        <w:tc>
          <w:tcPr/>
          <w:p>
            <w:pPr>
              <w:pStyle w:val="Compact"/>
            </w:pPr>
            <w:r>
              <w:t xml:space="preserve">7</w:t>
            </w:r>
          </w:p>
        </w:tc>
        <w:tc>
          <w:tcPr/>
          <w:p>
            <w:pPr>
              <w:pStyle w:val="Compact"/>
            </w:pPr>
            <w:r>
              <w:rPr>
                <w:rFonts w:hint="eastAsia"/>
              </w:rPr>
              <w:t xml:space="preserve">成功</w:t>
            </w:r>
          </w:p>
        </w:tc>
      </w:tr>
      <w:tr>
        <w:tc>
          <w:tcPr/>
          <w:p>
            <w:pPr>
              <w:pStyle w:val="Compact"/>
            </w:pPr>
            <w:r>
              <w:t xml:space="preserve">8</w:t>
            </w:r>
          </w:p>
        </w:tc>
        <w:tc>
          <w:tcPr/>
          <w:p>
            <w:pPr>
              <w:pStyle w:val="Compact"/>
            </w:pPr>
            <w:r>
              <w:rPr>
                <w:rFonts w:hint="eastAsia"/>
              </w:rPr>
              <w:t xml:space="preserve">需要容错</w:t>
            </w:r>
          </w:p>
        </w:tc>
      </w:tr>
      <w:tr>
        <w:tc>
          <w:tcPr/>
          <w:p>
            <w:pPr>
              <w:pStyle w:val="Compact"/>
            </w:pPr>
            <w:r>
              <w:t xml:space="preserve">9</w:t>
            </w:r>
          </w:p>
        </w:tc>
        <w:tc>
          <w:tcPr/>
          <w:p>
            <w:pPr>
              <w:pStyle w:val="Compact"/>
            </w:pPr>
            <w:r>
              <w:rPr>
                <w:rFonts w:hint="eastAsia"/>
              </w:rPr>
              <w:t xml:space="preserve">杀掉进程</w:t>
            </w:r>
          </w:p>
        </w:tc>
      </w:tr>
      <w:tr>
        <w:tc>
          <w:tcPr/>
          <w:p>
            <w:pPr>
              <w:pStyle w:val="Compact"/>
            </w:pPr>
            <w:r>
              <w:t xml:space="preserve">10</w:t>
            </w:r>
          </w:p>
        </w:tc>
        <w:tc>
          <w:tcPr/>
          <w:p>
            <w:pPr>
              <w:pStyle w:val="Compact"/>
            </w:pPr>
            <w:r>
              <w:rPr>
                <w:rFonts w:hint="eastAsia"/>
              </w:rPr>
              <w:t xml:space="preserve">等待线程</w:t>
            </w:r>
          </w:p>
        </w:tc>
      </w:tr>
      <w:tr>
        <w:tc>
          <w:tcPr/>
          <w:p>
            <w:pPr>
              <w:pStyle w:val="Compact"/>
            </w:pPr>
            <w:r>
              <w:t xml:space="preserve">11</w:t>
            </w:r>
          </w:p>
        </w:tc>
        <w:tc>
          <w:tcPr/>
          <w:p>
            <w:pPr>
              <w:pStyle w:val="Compact"/>
            </w:pPr>
            <w:r>
              <w:rPr>
                <w:rFonts w:hint="eastAsia"/>
              </w:rPr>
              <w:t xml:space="preserve">等待依赖完成</w:t>
            </w:r>
          </w:p>
        </w:tc>
      </w:tr>
    </w:tbl>
    <w:p>
      <w:pPr>
        <w:pStyle w:val="BodyText"/>
      </w:pPr>
      <w:r>
        <w:rPr>
          <w:rFonts w:hint="eastAsia"/>
        </w:rPr>
        <w:t xml:space="preserve">任务和工作流的优先级采用5级体系，如表2.3所示。</w:t>
      </w:r>
    </w:p>
    <w:p>
      <w:pPr>
        <w:pStyle w:val="BodyText"/>
      </w:pPr>
      <w:r>
        <w:rPr>
          <w:rFonts w:hint="eastAsia"/>
        </w:rPr>
        <w:t xml:space="preserve">表2.3</w:t>
      </w:r>
      <w:r>
        <w:t xml:space="preserve"> </w:t>
      </w:r>
      <w:r>
        <w:rPr>
          <w:rFonts w:hint="eastAsia"/>
        </w:rPr>
        <w:t xml:space="preserve">优先级编码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优先级码</w:t>
            </w:r>
          </w:p>
        </w:tc>
        <w:tc>
          <w:tcPr/>
          <w:p>
            <w:pPr>
              <w:pStyle w:val="Compact"/>
            </w:pPr>
            <w:r>
              <w:rPr>
                <w:rFonts w:hint="eastAsia"/>
              </w:rPr>
              <w:t xml:space="preserve">含义</w:t>
            </w:r>
          </w:p>
        </w:tc>
      </w:tr>
      <w:tr>
        <w:tc>
          <w:tcPr/>
          <w:p>
            <w:pPr>
              <w:pStyle w:val="Compact"/>
            </w:pPr>
            <w:r>
              <w:t xml:space="preserve">0</w:t>
            </w:r>
          </w:p>
        </w:tc>
        <w:tc>
          <w:tcPr/>
          <w:p>
            <w:pPr>
              <w:pStyle w:val="Compact"/>
            </w:pPr>
            <w:r>
              <w:rPr>
                <w:rFonts w:hint="eastAsia"/>
              </w:rPr>
              <w:t xml:space="preserve">最高</w:t>
            </w:r>
          </w:p>
        </w:tc>
      </w:tr>
      <w:tr>
        <w:tc>
          <w:tcPr/>
          <w:p>
            <w:pPr>
              <w:pStyle w:val="Compact"/>
            </w:pPr>
            <w:r>
              <w:t xml:space="preserve">1</w:t>
            </w:r>
          </w:p>
        </w:tc>
        <w:tc>
          <w:tcPr/>
          <w:p>
            <w:pPr>
              <w:pStyle w:val="Compact"/>
            </w:pPr>
            <w:r>
              <w:rPr>
                <w:rFonts w:hint="eastAsia"/>
              </w:rPr>
              <w:t xml:space="preserve">高</w:t>
            </w:r>
          </w:p>
        </w:tc>
      </w:tr>
      <w:tr>
        <w:tc>
          <w:tcPr/>
          <w:p>
            <w:pPr>
              <w:pStyle w:val="Compact"/>
            </w:pPr>
            <w:r>
              <w:t xml:space="preserve">2</w:t>
            </w:r>
          </w:p>
        </w:tc>
        <w:tc>
          <w:tcPr/>
          <w:p>
            <w:pPr>
              <w:pStyle w:val="Compact"/>
            </w:pPr>
            <w:r>
              <w:rPr>
                <w:rFonts w:hint="eastAsia"/>
              </w:rPr>
              <w:t xml:space="preserve">中</w:t>
            </w:r>
          </w:p>
        </w:tc>
      </w:tr>
      <w:tr>
        <w:tc>
          <w:tcPr/>
          <w:p>
            <w:pPr>
              <w:pStyle w:val="Compact"/>
            </w:pPr>
            <w:r>
              <w:t xml:space="preserve">3</w:t>
            </w:r>
          </w:p>
        </w:tc>
        <w:tc>
          <w:tcPr/>
          <w:p>
            <w:pPr>
              <w:pStyle w:val="Compact"/>
            </w:pPr>
            <w:r>
              <w:rPr>
                <w:rFonts w:hint="eastAsia"/>
              </w:rPr>
              <w:t xml:space="preserve">低</w:t>
            </w:r>
          </w:p>
        </w:tc>
      </w:tr>
      <w:tr>
        <w:tc>
          <w:tcPr/>
          <w:p>
            <w:pPr>
              <w:pStyle w:val="Compact"/>
            </w:pPr>
            <w:r>
              <w:t xml:space="preserve">4</w:t>
            </w:r>
          </w:p>
        </w:tc>
        <w:tc>
          <w:tcPr/>
          <w:p>
            <w:pPr>
              <w:pStyle w:val="Compact"/>
            </w:pPr>
            <w:r>
              <w:rPr>
                <w:rFonts w:hint="eastAsia"/>
              </w:rPr>
              <w:t xml:space="preserve">最低</w:t>
            </w:r>
          </w:p>
        </w:tc>
      </w:tr>
    </w:tbl>
    <w:p>
      <w:pPr>
        <w:pStyle w:val="BodyText"/>
      </w:pPr>
      <w:r>
        <w:rPr>
          <w:rFonts w:hint="eastAsia"/>
          <w:b/>
          <w:bCs/>
        </w:rPr>
        <w:t xml:space="preserve">任务类型分析。</w:t>
      </w:r>
      <w:r>
        <w:t xml:space="preserve"> </w:t>
      </w:r>
      <w:r>
        <w:rPr>
          <w:rFonts w:hint="eastAsia"/>
        </w:rPr>
        <w:t xml:space="preserve">由于生产环境中用户需要处理多种类型的数据处理任务，DolphinScheduler支持多种任务节点类型，其计算特性和资源需求差异显著。主要任务类型及其特点如表2.4所示。</w:t>
      </w:r>
    </w:p>
    <w:p>
      <w:pPr>
        <w:pStyle w:val="BodyText"/>
      </w:pPr>
      <w:r>
        <w:rPr>
          <w:rFonts w:hint="eastAsia"/>
        </w:rPr>
        <w:t xml:space="preserve">表2.4</w:t>
      </w:r>
      <w:r>
        <w:t xml:space="preserve"> </w:t>
      </w:r>
      <w:r>
        <w:rPr>
          <w:rFonts w:hint="eastAsia"/>
        </w:rPr>
        <w:t xml:space="preserve">DolphinScheduler任务节点类型与特性</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rPr>
                <w:rFonts w:hint="eastAsia"/>
              </w:rPr>
              <w:t xml:space="preserve">任务类型</w:t>
            </w:r>
          </w:p>
        </w:tc>
        <w:tc>
          <w:tcPr/>
          <w:p>
            <w:pPr>
              <w:pStyle w:val="Compact"/>
            </w:pPr>
            <w:r>
              <w:rPr>
                <w:rFonts w:hint="eastAsia"/>
              </w:rPr>
              <w:t xml:space="preserve">计算特性</w:t>
            </w:r>
          </w:p>
        </w:tc>
      </w:tr>
      <w:tr>
        <w:tc>
          <w:tcPr/>
          <w:p>
            <w:pPr>
              <w:pStyle w:val="Compact"/>
            </w:pPr>
            <w:r>
              <w:t xml:space="preserve">SQL</w:t>
            </w:r>
          </w:p>
        </w:tc>
        <w:tc>
          <w:tcPr/>
          <w:p>
            <w:pPr>
              <w:pStyle w:val="Compact"/>
            </w:pPr>
            <w:r>
              <w:rPr>
                <w:rFonts w:hint="eastAsia"/>
              </w:rPr>
              <w:t xml:space="preserve">耗时差异大（秒级短查询到小时级复杂查询），资源需求取决于SQL复杂度（多表JOIN、窗口函数等），是ETL流程的核心步骤</w:t>
            </w:r>
          </w:p>
        </w:tc>
      </w:tr>
      <w:tr>
        <w:tc>
          <w:tcPr/>
          <w:p>
            <w:pPr>
              <w:pStyle w:val="Compact"/>
            </w:pPr>
            <w:r>
              <w:t xml:space="preserve">HTTP</w:t>
            </w:r>
          </w:p>
        </w:tc>
        <w:tc>
          <w:tcPr/>
          <w:p>
            <w:pPr>
              <w:pStyle w:val="Compact"/>
            </w:pPr>
            <w:r>
              <w:rPr>
                <w:rFonts w:hint="eastAsia"/>
              </w:rPr>
              <w:t xml:space="preserve">耗时取决于接口响应速度，资源需求低，用于API调用、告警通知、触发下游服务</w:t>
            </w:r>
          </w:p>
        </w:tc>
      </w:tr>
      <w:tr>
        <w:tc>
          <w:tcPr/>
          <w:p>
            <w:pPr>
              <w:pStyle w:val="Compact"/>
            </w:pPr>
            <w:r>
              <w:t xml:space="preserve">SQOOP</w:t>
            </w:r>
          </w:p>
        </w:tc>
        <w:tc>
          <w:tcPr/>
          <w:p>
            <w:pPr>
              <w:pStyle w:val="Compact"/>
            </w:pPr>
            <w:r>
              <w:rPr>
                <w:rFonts w:hint="eastAsia"/>
              </w:rPr>
              <w:t xml:space="preserve">IO密集型，耗时随数据量线性增长，依赖Hadoop集群资源（MapReduce/YARN），用于关系型数据库与HDFS间的数据迁移</w:t>
            </w:r>
          </w:p>
        </w:tc>
      </w:tr>
      <w:tr>
        <w:tc>
          <w:tcPr/>
          <w:p>
            <w:pPr>
              <w:pStyle w:val="Compact"/>
            </w:pPr>
            <w:r>
              <w:t xml:space="preserve">DATAX</w:t>
            </w:r>
          </w:p>
        </w:tc>
        <w:tc>
          <w:tcPr/>
          <w:p>
            <w:pPr>
              <w:pStyle w:val="Compact"/>
            </w:pPr>
            <w:r>
              <w:rPr>
                <w:rFonts w:hint="eastAsia"/>
              </w:rPr>
              <w:t xml:space="preserve">资源需求高（内存和IO带宽），用于异构数据源同步（如MySQL→HDFS、Hive→Oracle）</w:t>
            </w:r>
          </w:p>
        </w:tc>
      </w:tr>
      <w:tr>
        <w:tc>
          <w:tcPr/>
          <w:p>
            <w:pPr>
              <w:pStyle w:val="Compact"/>
            </w:pPr>
            <w:r>
              <w:t xml:space="preserve">DEPENDENT</w:t>
            </w:r>
          </w:p>
        </w:tc>
        <w:tc>
          <w:tcPr/>
          <w:p>
            <w:pPr>
              <w:pStyle w:val="Compact"/>
            </w:pPr>
            <w:r>
              <w:rPr>
                <w:rFonts w:hint="eastAsia"/>
              </w:rPr>
              <w:t xml:space="preserve">无实际计算，仅检查依赖条件是否满足，不消耗计算资源</w:t>
            </w:r>
          </w:p>
        </w:tc>
      </w:tr>
      <w:tr>
        <w:tc>
          <w:tcPr/>
          <w:p>
            <w:pPr>
              <w:pStyle w:val="Compact"/>
            </w:pPr>
            <w:r>
              <w:t xml:space="preserve">PROCEDURE</w:t>
            </w:r>
          </w:p>
        </w:tc>
        <w:tc>
          <w:tcPr/>
          <w:p>
            <w:pPr>
              <w:pStyle w:val="Compact"/>
            </w:pPr>
            <w:r>
              <w:rPr>
                <w:rFonts w:hint="eastAsia"/>
              </w:rPr>
              <w:t xml:space="preserve">耗时与存储过程复杂度相关，依赖数据库资源，用于数据库内的复杂业务逻辑处理</w:t>
            </w:r>
          </w:p>
        </w:tc>
      </w:tr>
      <w:tr>
        <w:tc>
          <w:tcPr/>
          <w:p>
            <w:pPr>
              <w:pStyle w:val="Compact"/>
            </w:pPr>
            <w:r>
              <w:t xml:space="preserve">SHELL</w:t>
            </w:r>
          </w:p>
        </w:tc>
        <w:tc>
          <w:tcPr/>
          <w:p>
            <w:pPr>
              <w:pStyle w:val="Compact"/>
            </w:pPr>
            <w:r>
              <w:rPr>
                <w:rFonts w:hint="eastAsia"/>
              </w:rPr>
              <w:t xml:space="preserve">资源需求从低到高不等，取决于脚本内容，用于执行系统命令和自定义脚本</w:t>
            </w:r>
          </w:p>
        </w:tc>
      </w:tr>
    </w:tbl>
    <w:p>
      <w:pPr>
        <w:pStyle w:val="BodyText"/>
      </w:pPr>
      <w:r>
        <w:rPr>
          <w:rFonts w:hint="eastAsia"/>
        </w:rPr>
        <w:t xml:space="preserve">不同任务类型在执行时间、资源消耗、失败概率等方面的显著差异，为特征工程中的任务类型编码提供了重要依据。</w:t>
      </w:r>
    </w:p>
    <w:p>
      <w:pPr>
        <w:pStyle w:val="BodyText"/>
      </w:pPr>
      <w:r>
        <w:rPr>
          <w:rFonts w:hint="eastAsia"/>
          <w:b/>
          <w:bCs/>
        </w:rPr>
        <w:t xml:space="preserve">外部数据整合。</w:t>
      </w:r>
      <w:r>
        <w:t xml:space="preserve"> </w:t>
      </w:r>
      <w:r>
        <w:rPr>
          <w:rFonts w:hint="eastAsia"/>
        </w:rPr>
        <w:t xml:space="preserve">除DolphinScheduler自身元数据外，本研究还整合了来自Prometheus监控系统的CPU、内存、网络I/O、磁盘I/O资源利用率时序数据，以及Kubernetes资源管理平台的资源分配与调度信息，以构建更完整的资源环境特征。</w:t>
      </w:r>
    </w:p>
    <w:p>
      <w:pPr>
        <w:pStyle w:val="BodyText"/>
      </w:pPr>
      <w:r>
        <w:rPr>
          <w:rFonts w:hint="eastAsia"/>
          <w:b/>
          <w:bCs/>
        </w:rPr>
        <w:t xml:space="preserve">数据预处理流程。</w:t>
      </w:r>
      <w:r>
        <w:t xml:space="preserve"> </w:t>
      </w:r>
      <w:r>
        <w:rPr>
          <w:rFonts w:hint="eastAsia"/>
        </w:rPr>
        <w:t xml:space="preserve">将来自不同数据表（t_ds_process_instance、t_ds_task_instance、t_ds_task_definition等）的数据通过关联查询整合，计算衍生字段：任务执行时长（end_time</w:t>
      </w:r>
      <w:r>
        <w:t xml:space="preserve"> − </w:t>
      </w:r>
      <w:r>
        <w:rPr>
          <w:rFonts w:hint="eastAsia"/>
        </w:rPr>
        <w:t xml:space="preserve">start_time）、任务等待时长（start_time</w:t>
      </w:r>
      <w:r>
        <w:t xml:space="preserve"> − </w:t>
      </w:r>
      <w:r>
        <w:rPr>
          <w:rFonts w:hint="eastAsia"/>
        </w:rPr>
        <w:t xml:space="preserve">submit_time），并通过t_ds_process_task_relation表解析DAG结构和任务依赖关系。考虑到数据规模庞大且业务种类繁多，在模型训练与验证阶段采用分层抽样策略，按业务场景（监管报送、反洗钱等）和时间窗口进行采样，以平衡计算效率与数据代表性。</w:t>
      </w:r>
    </w:p>
    <w:bookmarkEnd w:id="26"/>
    <w:bookmarkStart w:id="27" w:name="多维度特征提取与构建"/>
    <w:p>
      <w:pPr>
        <w:pStyle w:val="Heading3"/>
      </w:pPr>
      <w:r>
        <w:t xml:space="preserve">2.3.2 </w:t>
      </w:r>
      <w:r>
        <w:rPr>
          <w:rFonts w:hint="eastAsia"/>
        </w:rPr>
        <w:t xml:space="preserve">多维度特征提取与构建</w:t>
      </w:r>
    </w:p>
    <w:p>
      <w:pPr>
        <w:pStyle w:val="FirstParagraph"/>
      </w:pPr>
      <w:r>
        <w:rPr>
          <w:rFonts w:hint="eastAsia"/>
        </w:rPr>
        <w:t xml:space="preserve">基于预处理后的数据，本研究从任务级、工作流级和资源环境级三个维度提取和构建特征，这些特征共同构成强化学习智能体的状态表示。</w:t>
      </w:r>
    </w:p>
    <w:p>
      <w:pPr>
        <w:pStyle w:val="BodyText"/>
      </w:pPr>
      <w:r>
        <w:rPr>
          <w:rFonts w:hint="eastAsia"/>
          <w:b/>
          <w:bCs/>
        </w:rPr>
        <w:t xml:space="preserve">（1）任务级特征。</w:t>
      </w:r>
      <w:r>
        <w:t xml:space="preserve"> </w:t>
      </w:r>
      <w:r>
        <w:rPr>
          <w:rFonts w:hint="eastAsia"/>
        </w:rPr>
        <w:t xml:space="preserve">任务级特征描述待调度任务或正在执行任务的个体属性，是调度决策的直接依据。各特征的定义如表2.5所示。</w:t>
      </w:r>
    </w:p>
    <w:p>
      <w:pPr>
        <w:pStyle w:val="BodyText"/>
      </w:pPr>
      <w:r>
        <w:rPr>
          <w:rFonts w:hint="eastAsia"/>
        </w:rPr>
        <w:t xml:space="preserve">表2.5</w:t>
      </w:r>
      <w:r>
        <w:t xml:space="preserve"> </w:t>
      </w:r>
      <w:r>
        <w:rPr>
          <w:rFonts w:hint="eastAsia"/>
        </w:rPr>
        <w:t xml:space="preserve">任务级特征定义</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特征名</w:t>
            </w:r>
          </w:p>
        </w:tc>
        <w:tc>
          <w:tcPr/>
          <w:p>
            <w:pPr>
              <w:pStyle w:val="Compact"/>
            </w:pPr>
            <w:r>
              <w:rPr>
                <w:rFonts w:hint="eastAsia"/>
              </w:rPr>
              <w:t xml:space="preserve">维度</w:t>
            </w:r>
          </w:p>
        </w:tc>
        <w:tc>
          <w:tcPr/>
          <w:p>
            <w:pPr>
              <w:pStyle w:val="Compact"/>
            </w:pPr>
            <w:r>
              <w:rPr>
                <w:rFonts w:hint="eastAsia"/>
              </w:rPr>
              <w:t xml:space="preserve">类型</w:t>
            </w:r>
          </w:p>
        </w:tc>
        <w:tc>
          <w:tcPr/>
          <w:p>
            <w:pPr>
              <w:pStyle w:val="Compact"/>
            </w:pPr>
            <w:r>
              <w:rPr>
                <w:rFonts w:hint="eastAsia"/>
              </w:rPr>
              <w:t xml:space="preserve">取值范围</w:t>
            </w:r>
          </w:p>
        </w:tc>
        <w:tc>
          <w:tcPr/>
          <w:p>
            <w:pPr>
              <w:pStyle w:val="Compact"/>
            </w:pPr>
            <w:r>
              <w:rPr>
                <w:rFonts w:hint="eastAsia"/>
              </w:rPr>
              <w:t xml:space="preserve">说明</w:t>
            </w:r>
          </w:p>
        </w:tc>
      </w:tr>
      <w:tr>
        <w:tc>
          <w:tcPr/>
          <w:p>
            <w:pPr>
              <w:pStyle w:val="Compact"/>
            </w:pPr>
            <w:r>
              <w:t xml:space="preserve">task_type</w:t>
            </w:r>
          </w:p>
        </w:tc>
        <w:tc>
          <w:tcPr/>
          <w:p>
            <w:pPr>
              <w:pStyle w:val="Compact"/>
            </w:pPr>
            <w:r>
              <w:t xml:space="preserve">7</w:t>
            </w:r>
          </w:p>
        </w:tc>
        <w:tc>
          <w:tcPr/>
          <w:p>
            <w:pPr>
              <w:pStyle w:val="Compact"/>
            </w:pPr>
            <w:r>
              <w:t xml:space="preserve">One-hot</w:t>
            </w:r>
          </w:p>
        </w:tc>
        <w:tc>
          <w:tcPr/>
          <w:p>
            <w:pPr>
              <w:pStyle w:val="Compact"/>
            </w:pPr>
            <m:oMath>
              <m:r>
                <m:rPr>
                  <m:sty m:val="p"/>
                </m:rPr>
                <m:t>{</m:t>
              </m:r>
              <m:r>
                <m:t>0</m:t>
              </m:r>
              <m:r>
                <m:rPr>
                  <m:sty m:val="p"/>
                </m:rPr>
                <m:t>,</m:t>
              </m:r>
              <m:r>
                <m:t>1</m:t>
              </m:r>
              <m:sSup>
                <m:e>
                  <m:r>
                    <m:rPr>
                      <m:sty m:val="p"/>
                    </m:rPr>
                    <m:t>}</m:t>
                  </m:r>
                </m:e>
                <m:sup>
                  <m:r>
                    <m:t>7</m:t>
                  </m:r>
                </m:sup>
              </m:sSup>
            </m:oMath>
          </w:p>
        </w:tc>
        <w:tc>
          <w:tcPr/>
          <w:p>
            <w:pPr>
              <w:pStyle w:val="Compact"/>
            </w:pPr>
            <w:r>
              <w:rPr>
                <w:rFonts w:hint="eastAsia"/>
              </w:rPr>
              <w:t xml:space="preserve">任务类型编码（7种类型）</w:t>
            </w:r>
          </w:p>
        </w:tc>
      </w:tr>
      <w:tr>
        <w:tc>
          <w:tcPr/>
          <w:p>
            <w:pPr>
              <w:pStyle w:val="Compact"/>
            </w:pPr>
            <w:r>
              <w:t xml:space="preserve">cpu_requirement</w:t>
            </w:r>
          </w:p>
        </w:tc>
        <w:tc>
          <w:tcPr/>
          <w:p>
            <w:pPr>
              <w:pStyle w:val="Compact"/>
            </w:pPr>
            <w:r>
              <w:t xml:space="preserve">1</w:t>
            </w:r>
          </w:p>
        </w:tc>
        <w:tc>
          <w:tcPr/>
          <w:p>
            <w:pPr>
              <w:pStyle w:val="Compact"/>
            </w:pPr>
            <w:r>
              <w:t xml:space="preserve">Float</w:t>
            </w:r>
          </w:p>
        </w:tc>
        <w:tc>
          <w:tcPr/>
          <w:p>
            <w:pPr>
              <w:pStyle w:val="Compact"/>
            </w:pPr>
            <w:r>
              <w:t xml:space="preserve">[0, 10]</w:t>
            </w:r>
          </w:p>
        </w:tc>
        <w:tc>
          <w:tcPr/>
          <w:p>
            <w:pPr>
              <w:pStyle w:val="Compact"/>
            </w:pPr>
            <w:r>
              <w:rPr>
                <w:rFonts w:hint="eastAsia"/>
              </w:rPr>
              <w:t xml:space="preserve">CPU核心需求</w:t>
            </w:r>
          </w:p>
        </w:tc>
      </w:tr>
      <w:tr>
        <w:tc>
          <w:tcPr/>
          <w:p>
            <w:pPr>
              <w:pStyle w:val="Compact"/>
            </w:pPr>
            <w:r>
              <w:t xml:space="preserve">memory_requirement</w:t>
            </w:r>
          </w:p>
        </w:tc>
        <w:tc>
          <w:tcPr/>
          <w:p>
            <w:pPr>
              <w:pStyle w:val="Compact"/>
            </w:pPr>
            <w:r>
              <w:t xml:space="preserve">1</w:t>
            </w:r>
          </w:p>
        </w:tc>
        <w:tc>
          <w:tcPr/>
          <w:p>
            <w:pPr>
              <w:pStyle w:val="Compact"/>
            </w:pPr>
            <w:r>
              <w:t xml:space="preserve">Float</w:t>
            </w:r>
          </w:p>
        </w:tc>
        <w:tc>
          <w:tcPr/>
          <w:p>
            <w:pPr>
              <w:pStyle w:val="Compact"/>
            </w:pPr>
            <w:r>
              <w:t xml:space="preserve">[0, 64]</w:t>
            </w:r>
          </w:p>
        </w:tc>
        <w:tc>
          <w:tcPr/>
          <w:p>
            <w:pPr>
              <w:pStyle w:val="Compact"/>
            </w:pPr>
            <w:r>
              <w:rPr>
                <w:rFonts w:hint="eastAsia"/>
              </w:rPr>
              <w:t xml:space="preserve">内存需求（GB）</w:t>
            </w:r>
          </w:p>
        </w:tc>
      </w:tr>
      <w:tr>
        <w:tc>
          <w:tcPr/>
          <w:p>
            <w:pPr>
              <w:pStyle w:val="Compact"/>
            </w:pPr>
            <w:r>
              <w:t xml:space="preserve">duration</w:t>
            </w:r>
          </w:p>
        </w:tc>
        <w:tc>
          <w:tcPr/>
          <w:p>
            <w:pPr>
              <w:pStyle w:val="Compact"/>
            </w:pPr>
            <w:r>
              <w:t xml:space="preserve">1</w:t>
            </w:r>
          </w:p>
        </w:tc>
        <w:tc>
          <w:tcPr/>
          <w:p>
            <w:pPr>
              <w:pStyle w:val="Compact"/>
            </w:pPr>
            <w:r>
              <w:t xml:space="preserve">Float</w:t>
            </w:r>
          </w:p>
        </w:tc>
        <w:tc>
          <w:tcPr/>
          <w:p>
            <w:pPr>
              <w:pStyle w:val="Compact"/>
            </w:pPr>
            <m:oMath>
              <m:r>
                <m:rPr>
                  <m:sty m:val="p"/>
                </m:rPr>
                <m:t>[</m:t>
              </m:r>
              <m:r>
                <m:t>0</m:t>
              </m:r>
              <m:r>
                <m:rPr>
                  <m:sty m:val="p"/>
                </m:rPr>
                <m:t>,</m:t>
              </m:r>
              <m:r>
                <m:rPr>
                  <m:sty m:val="p"/>
                </m:rPr>
                <m:t>+</m:t>
              </m:r>
              <m:r>
                <m:rPr>
                  <m:sty m:val="p"/>
                </m:rPr>
                <m:t>∞</m:t>
              </m:r>
              <m:r>
                <m:rPr>
                  <m:sty m:val="p"/>
                </m:rPr>
                <m:t>)</m:t>
              </m:r>
            </m:oMath>
          </w:p>
        </w:tc>
        <w:tc>
          <w:tcPr/>
          <w:p>
            <w:pPr>
              <w:pStyle w:val="Compact"/>
            </w:pPr>
            <w:r>
              <w:rPr>
                <w:rFonts w:hint="eastAsia"/>
              </w:rPr>
              <w:t xml:space="preserve">预估执行时间（秒）</w:t>
            </w:r>
          </w:p>
        </w:tc>
      </w:tr>
      <w:tr>
        <w:tc>
          <w:tcPr/>
          <w:p>
            <w:pPr>
              <w:pStyle w:val="Compact"/>
            </w:pPr>
            <w:r>
              <w:t xml:space="preserve">priority</w:t>
            </w:r>
          </w:p>
        </w:tc>
        <w:tc>
          <w:tcPr/>
          <w:p>
            <w:pPr>
              <w:pStyle w:val="Compact"/>
            </w:pPr>
            <w:r>
              <w:t xml:space="preserve">1</w:t>
            </w:r>
          </w:p>
        </w:tc>
        <w:tc>
          <w:tcPr/>
          <w:p>
            <w:pPr>
              <w:pStyle w:val="Compact"/>
            </w:pPr>
            <w:r>
              <w:t xml:space="preserve">Integer</w:t>
            </w:r>
          </w:p>
        </w:tc>
        <w:tc>
          <w:tcPr/>
          <w:p>
            <w:pPr>
              <w:pStyle w:val="Compact"/>
            </w:pPr>
            <w:r>
              <w:t xml:space="preserve">{0,1,2,3,4}</w:t>
            </w:r>
          </w:p>
        </w:tc>
        <w:tc>
          <w:tcPr/>
          <w:p>
            <w:pPr>
              <w:pStyle w:val="Compact"/>
            </w:pPr>
            <w:r>
              <w:rPr>
                <w:rFonts w:hint="eastAsia"/>
              </w:rPr>
              <w:t xml:space="preserve">任务优先级</w:t>
            </w:r>
          </w:p>
        </w:tc>
      </w:tr>
      <w:tr>
        <w:tc>
          <w:tcPr/>
          <w:p>
            <w:pPr>
              <w:pStyle w:val="Compact"/>
            </w:pPr>
            <w:r>
              <w:t xml:space="preserve">complexity_score</w:t>
            </w:r>
          </w:p>
        </w:tc>
        <w:tc>
          <w:tcPr/>
          <w:p>
            <w:pPr>
              <w:pStyle w:val="Compact"/>
            </w:pPr>
            <w:r>
              <w:t xml:space="preserve">1</w:t>
            </w:r>
          </w:p>
        </w:tc>
        <w:tc>
          <w:tcPr/>
          <w:p>
            <w:pPr>
              <w:pStyle w:val="Compact"/>
            </w:pPr>
            <w:r>
              <w:t xml:space="preserve">Float</w:t>
            </w:r>
          </w:p>
        </w:tc>
        <w:tc>
          <w:tcPr/>
          <w:p>
            <w:pPr>
              <w:pStyle w:val="Compact"/>
            </w:pPr>
            <w:r>
              <w:t xml:space="preserve">[0, 10]</w:t>
            </w:r>
          </w:p>
        </w:tc>
        <w:tc>
          <w:tcPr/>
          <w:p>
            <w:pPr>
              <w:pStyle w:val="Compact"/>
            </w:pPr>
            <w:r>
              <w:rPr>
                <w:rFonts w:hint="eastAsia"/>
              </w:rPr>
              <w:t xml:space="preserve">任务复杂度评分</w:t>
            </w:r>
          </w:p>
        </w:tc>
      </w:tr>
      <w:tr>
        <w:tc>
          <w:tcPr/>
          <w:p>
            <w:pPr>
              <w:pStyle w:val="Compact"/>
            </w:pPr>
            <w:r>
              <w:t xml:space="preserve">dependency_count</w:t>
            </w:r>
          </w:p>
        </w:tc>
        <w:tc>
          <w:tcPr/>
          <w:p>
            <w:pPr>
              <w:pStyle w:val="Compact"/>
            </w:pPr>
            <w:r>
              <w:t xml:space="preserve">1</w:t>
            </w:r>
          </w:p>
        </w:tc>
        <w:tc>
          <w:tcPr/>
          <w:p>
            <w:pPr>
              <w:pStyle w:val="Compact"/>
            </w:pPr>
            <w:r>
              <w:t xml:space="preserve">Integer</w:t>
            </w:r>
          </w:p>
        </w:tc>
        <w:tc>
          <w:tcPr/>
          <w:p>
            <w:pPr>
              <w:pStyle w:val="Compact"/>
            </w:pPr>
            <w:r>
              <w:t xml:space="preserve">[0, 100]</w:t>
            </w:r>
          </w:p>
        </w:tc>
        <w:tc>
          <w:tcPr/>
          <w:p>
            <w:pPr>
              <w:pStyle w:val="Compact"/>
            </w:pPr>
            <w:r>
              <w:rPr>
                <w:rFonts w:hint="eastAsia"/>
              </w:rPr>
              <w:t xml:space="preserve">前驱任务数量</w:t>
            </w:r>
          </w:p>
        </w:tc>
      </w:tr>
      <w:tr>
        <w:tc>
          <w:tcPr/>
          <w:p>
            <w:pPr>
              <w:pStyle w:val="Compact"/>
            </w:pPr>
            <w:r>
              <w:t xml:space="preserve">completed_flag</w:t>
            </w:r>
          </w:p>
        </w:tc>
        <w:tc>
          <w:tcPr/>
          <w:p>
            <w:pPr>
              <w:pStyle w:val="Compact"/>
            </w:pPr>
            <w:r>
              <w:t xml:space="preserve">1</w:t>
            </w:r>
          </w:p>
        </w:tc>
        <w:tc>
          <w:tcPr/>
          <w:p>
            <w:pPr>
              <w:pStyle w:val="Compact"/>
            </w:pPr>
            <w:r>
              <w:t xml:space="preserve">Binary</w:t>
            </w:r>
          </w:p>
        </w:tc>
        <w:tc>
          <w:tcPr/>
          <w:p>
            <w:pPr>
              <w:pStyle w:val="Compact"/>
            </w:pPr>
            <w:r>
              <w:t xml:space="preserve">{0, 1}</w:t>
            </w:r>
          </w:p>
        </w:tc>
        <w:tc>
          <w:tcPr/>
          <w:p>
            <w:pPr>
              <w:pStyle w:val="Compact"/>
            </w:pPr>
            <w:r>
              <w:rPr>
                <w:rFonts w:hint="eastAsia"/>
              </w:rPr>
              <w:t xml:space="preserve">是否已完成</w:t>
            </w:r>
          </w:p>
        </w:tc>
      </w:tr>
      <w:tr>
        <w:tc>
          <w:tcPr/>
          <w:p>
            <w:pPr>
              <w:pStyle w:val="Compact"/>
            </w:pPr>
            <w:r>
              <w:t xml:space="preserve">ready_flag</w:t>
            </w:r>
          </w:p>
        </w:tc>
        <w:tc>
          <w:tcPr/>
          <w:p>
            <w:pPr>
              <w:pStyle w:val="Compact"/>
            </w:pPr>
            <w:r>
              <w:t xml:space="preserve">1</w:t>
            </w:r>
          </w:p>
        </w:tc>
        <w:tc>
          <w:tcPr/>
          <w:p>
            <w:pPr>
              <w:pStyle w:val="Compact"/>
            </w:pPr>
            <w:r>
              <w:t xml:space="preserve">Binary</w:t>
            </w:r>
          </w:p>
        </w:tc>
        <w:tc>
          <w:tcPr/>
          <w:p>
            <w:pPr>
              <w:pStyle w:val="Compact"/>
            </w:pPr>
            <w:r>
              <w:t xml:space="preserve">{0, 1}</w:t>
            </w:r>
          </w:p>
        </w:tc>
        <w:tc>
          <w:tcPr/>
          <w:p>
            <w:pPr>
              <w:pStyle w:val="Compact"/>
            </w:pPr>
            <w:r>
              <w:rPr>
                <w:rFonts w:hint="eastAsia"/>
              </w:rPr>
              <w:t xml:space="preserve">前驱依赖是否均已满足</w:t>
            </w:r>
          </w:p>
        </w:tc>
      </w:tr>
      <w:tr>
        <w:tc>
          <w:tcPr/>
          <w:p>
            <w:pPr>
              <w:pStyle w:val="Compact"/>
            </w:pPr>
            <w:r>
              <w:t xml:space="preserve">retry_times</w:t>
            </w:r>
          </w:p>
        </w:tc>
        <w:tc>
          <w:tcPr/>
          <w:p>
            <w:pPr>
              <w:pStyle w:val="Compact"/>
            </w:pPr>
            <w:r>
              <w:t xml:space="preserve">1</w:t>
            </w:r>
          </w:p>
        </w:tc>
        <w:tc>
          <w:tcPr/>
          <w:p>
            <w:pPr>
              <w:pStyle w:val="Compact"/>
            </w:pPr>
            <w:r>
              <w:t xml:space="preserve">Integer</w:t>
            </w:r>
          </w:p>
        </w:tc>
        <w:tc>
          <w:tcPr/>
          <w:p>
            <w:pPr>
              <w:pStyle w:val="Compact"/>
            </w:pPr>
            <w:r>
              <w:t xml:space="preserve">[0, 10]</w:t>
            </w:r>
          </w:p>
        </w:tc>
        <w:tc>
          <w:tcPr/>
          <w:p>
            <w:pPr>
              <w:pStyle w:val="Compact"/>
            </w:pPr>
            <w:r>
              <w:rPr>
                <w:rFonts w:hint="eastAsia"/>
              </w:rPr>
              <w:t xml:space="preserve">历史重试次数</w:t>
            </w:r>
          </w:p>
        </w:tc>
      </w:tr>
    </w:tbl>
    <w:p>
      <w:pPr>
        <w:pStyle w:val="BodyText"/>
      </w:pPr>
      <w:r>
        <w:rPr>
          <w:rFonts w:hint="eastAsia"/>
        </w:rPr>
        <w:t xml:space="preserve">其中，task_type采用7维独热编码，分别对应SHELL、SQL、PYTHON、PROCEDURE、DATAX、SPARK、MR七种任务类型。complexity_score为计算得出的派生特征，综合考虑SQL复杂度、数据处理量等因素。每个任务的特征向量维度为</w:t>
      </w:r>
      <w:r>
        <w:t xml:space="preserve"> </w:t>
      </w:r>
      <m:oMath>
        <m:sSub>
          <m:e>
            <m:r>
              <m:t>d</m:t>
            </m:r>
          </m:e>
          <m:sub>
            <m:r>
              <m:t>t</m:t>
            </m:r>
          </m:sub>
        </m:sSub>
        <m:r>
          <m:rPr>
            <m:sty m:val="p"/>
          </m:rPr>
          <m:t>=</m:t>
        </m:r>
        <m:r>
          <m:t>16</m:t>
        </m:r>
      </m:oMath>
      <w:r>
        <w:t xml:space="preserve">。</w:t>
      </w:r>
    </w:p>
    <w:p>
      <w:pPr>
        <w:pStyle w:val="BodyText"/>
      </w:pPr>
      <w:r>
        <w:rPr>
          <w:rFonts w:hint="eastAsia"/>
          <w:b/>
          <w:bCs/>
        </w:rPr>
        <w:t xml:space="preserve">（2）工作流级特征。</w:t>
      </w:r>
      <w:r>
        <w:t xml:space="preserve"> </w:t>
      </w:r>
      <w:r>
        <w:rPr>
          <w:rFonts w:hint="eastAsia"/>
        </w:rPr>
        <w:t xml:space="preserve">工作流级特征反映当前工作流的全局调度进展和结构信息。与任务级特征不同，工作流级特征通过任务级特征的聚合运算隐式表达，无需额外的独立特征列。其表达方式如表2.6所示。</w:t>
      </w:r>
    </w:p>
    <w:p>
      <w:pPr>
        <w:pStyle w:val="BodyText"/>
      </w:pPr>
      <w:r>
        <w:rPr>
          <w:rFonts w:hint="eastAsia"/>
        </w:rPr>
        <w:t xml:space="preserve">表2.6</w:t>
      </w:r>
      <w:r>
        <w:t xml:space="preserve"> </w:t>
      </w:r>
      <w:r>
        <w:rPr>
          <w:rFonts w:hint="eastAsia"/>
        </w:rPr>
        <w:t xml:space="preserve">工作流级特征的隐式表达</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工作流级概念</w:t>
            </w:r>
          </w:p>
        </w:tc>
        <w:tc>
          <w:tcPr/>
          <w:p>
            <w:pPr>
              <w:pStyle w:val="Compact"/>
            </w:pPr>
            <w:r>
              <w:rPr>
                <w:rFonts w:hint="eastAsia"/>
              </w:rPr>
              <w:t xml:space="preserve">隐式表达方式</w:t>
            </w:r>
          </w:p>
        </w:tc>
        <w:tc>
          <w:tcPr/>
          <w:p>
            <w:pPr>
              <w:pStyle w:val="Compact"/>
            </w:pPr>
            <w:r>
              <w:rPr>
                <w:rFonts w:hint="eastAsia"/>
              </w:rPr>
              <w:t xml:space="preserve">计算方法</w:t>
            </w:r>
          </w:p>
        </w:tc>
      </w:tr>
      <w:tr>
        <w:tc>
          <w:tcPr/>
          <w:p>
            <w:pPr>
              <w:pStyle w:val="Compact"/>
            </w:pPr>
            <w:r>
              <w:rPr>
                <w:rFonts w:hint="eastAsia"/>
              </w:rPr>
              <w:t xml:space="preserve">工作流总任务数</w:t>
            </w:r>
          </w:p>
        </w:tc>
        <w:tc>
          <w:tcPr/>
          <w:p>
            <w:pPr>
              <w:pStyle w:val="Compact"/>
            </w:pPr>
            <w:r>
              <w:rPr>
                <w:rFonts w:hint="eastAsia"/>
              </w:rPr>
              <w:t xml:space="preserve">任务特征矩阵的行数</w:t>
            </w:r>
            <w:r>
              <w:t xml:space="preserve"> </w:t>
            </w:r>
            <m:oMath>
              <m:r>
                <m:t>n</m:t>
              </m:r>
            </m:oMath>
          </w:p>
        </w:tc>
        <w:tc>
          <w:tcPr/>
          <w:p>
            <w:pPr>
              <w:pStyle w:val="Compact"/>
            </w:pPr>
            <w:r>
              <w:t xml:space="preserve">len(tasks)</w:t>
            </w:r>
          </w:p>
        </w:tc>
      </w:tr>
      <w:tr>
        <w:tc>
          <w:tcPr/>
          <w:p>
            <w:pPr>
              <w:pStyle w:val="Compact"/>
            </w:pPr>
            <w:r>
              <w:rPr>
                <w:rFonts w:hint="eastAsia"/>
              </w:rPr>
              <w:t xml:space="preserve">工作流完成进度</w:t>
            </w:r>
          </w:p>
        </w:tc>
        <w:tc>
          <w:tcPr/>
          <w:p>
            <w:pPr>
              <w:pStyle w:val="Compact"/>
            </w:pPr>
            <m:oMath>
              <m:nary>
                <m:naryPr>
                  <m:chr m:val="∑"/>
                  <m:limLoc m:val="undOvr"/>
                  <m:subHide m:val="off"/>
                  <m:supHide m:val="on"/>
                </m:naryPr>
                <m:sub>
                  <m:r>
                    <m:t>i</m:t>
                  </m:r>
                </m:sub>
                <m:sup>
                  <m:r>
                    <m:t>​</m:t>
                  </m:r>
                </m:sup>
                <m:e>
                  <m:r>
                    <m:t>c</m:t>
                  </m:r>
                </m:e>
              </m:nary>
              <m:r>
                <m:t>o</m:t>
              </m:r>
              <m:r>
                <m:t>m</m:t>
              </m:r>
              <m:r>
                <m:t>p</m:t>
              </m:r>
              <m:r>
                <m:t>l</m:t>
              </m:r>
              <m:r>
                <m:t>e</m:t>
              </m:r>
              <m:r>
                <m:t>t</m:t>
              </m:r>
              <m:r>
                <m:t>e</m:t>
              </m:r>
              <m:r>
                <m:t>d</m:t>
              </m:r>
              <m:r>
                <m:rPr>
                  <m:sty m:val="p"/>
                </m:rPr>
                <m:t>_</m:t>
              </m:r>
              <m:r>
                <m:t>f</m:t>
              </m:r>
              <m:r>
                <m:t>l</m:t>
              </m:r>
              <m:r>
                <m:t>a</m:t>
              </m:r>
              <m:sSub>
                <m:e>
                  <m:r>
                    <m:t>g</m:t>
                  </m:r>
                </m:e>
                <m:sub>
                  <m:r>
                    <m:t>i</m:t>
                  </m:r>
                </m:sub>
              </m:sSub>
              <m:r>
                <m:rPr>
                  <m:sty m:val="p"/>
                </m:rPr>
                <m:t>/</m:t>
              </m:r>
              <m:r>
                <m:t>n</m:t>
              </m:r>
            </m:oMath>
          </w:p>
        </w:tc>
        <w:tc>
          <w:tcPr/>
          <w:p>
            <w:pPr>
              <w:pStyle w:val="Compact"/>
            </w:pPr>
            <w:r>
              <w:rPr>
                <w:rFonts w:hint="eastAsia"/>
              </w:rPr>
              <w:t xml:space="preserve">已完成任务比例</w:t>
            </w:r>
          </w:p>
        </w:tc>
      </w:tr>
      <w:tr>
        <w:tc>
          <w:tcPr/>
          <w:p>
            <w:pPr>
              <w:pStyle w:val="Compact"/>
            </w:pPr>
            <w:r>
              <w:rPr>
                <w:rFonts w:hint="eastAsia"/>
              </w:rPr>
              <w:t xml:space="preserve">剩余任务数</w:t>
            </w:r>
          </w:p>
        </w:tc>
        <w:tc>
          <w:tcPr/>
          <w:p>
            <w:pPr>
              <w:pStyle w:val="Compact"/>
            </w:pPr>
            <m:oMath>
              <m:nary>
                <m:naryPr>
                  <m:chr m:val="∑"/>
                  <m:limLoc m:val="undOvr"/>
                  <m:subHide m:val="off"/>
                  <m:supHide m:val="on"/>
                </m:naryPr>
                <m:sub>
                  <m:r>
                    <m:t>i</m:t>
                  </m:r>
                </m:sub>
                <m:sup>
                  <m:r>
                    <m:t>​</m:t>
                  </m:r>
                </m:sup>
                <m:e>
                  <m:r>
                    <m:rPr>
                      <m:sty m:val="p"/>
                    </m:rPr>
                    <m:t>(</m:t>
                  </m:r>
                </m:e>
              </m:nary>
              <m:r>
                <m:t>1</m:t>
              </m:r>
              <m:r>
                <m:rPr>
                  <m:sty m:val="p"/>
                </m:rPr>
                <m:t>−</m:t>
              </m:r>
              <m:r>
                <m:t>c</m:t>
              </m:r>
              <m:r>
                <m:t>o</m:t>
              </m:r>
              <m:r>
                <m:t>m</m:t>
              </m:r>
              <m:r>
                <m:t>p</m:t>
              </m:r>
              <m:r>
                <m:t>l</m:t>
              </m:r>
              <m:r>
                <m:t>e</m:t>
              </m:r>
              <m:r>
                <m:t>t</m:t>
              </m:r>
              <m:r>
                <m:t>e</m:t>
              </m:r>
              <m:r>
                <m:t>d</m:t>
              </m:r>
              <m:r>
                <m:rPr>
                  <m:sty m:val="p"/>
                </m:rPr>
                <m:t>_</m:t>
              </m:r>
              <m:r>
                <m:t>f</m:t>
              </m:r>
              <m:r>
                <m:t>l</m:t>
              </m:r>
              <m:r>
                <m:t>a</m:t>
              </m:r>
              <m:sSub>
                <m:e>
                  <m:r>
                    <m:t>g</m:t>
                  </m:r>
                </m:e>
                <m:sub>
                  <m:r>
                    <m:t>i</m:t>
                  </m:r>
                </m:sub>
              </m:sSub>
              <m:r>
                <m:rPr>
                  <m:sty m:val="p"/>
                </m:rPr>
                <m:t>)</m:t>
              </m:r>
            </m:oMath>
          </w:p>
        </w:tc>
        <w:tc>
          <w:tcPr/>
          <w:p>
            <w:pPr>
              <w:pStyle w:val="Compact"/>
            </w:pPr>
            <w:r>
              <w:rPr>
                <w:rFonts w:hint="eastAsia"/>
              </w:rPr>
              <w:t xml:space="preserve">未完成任务统计</w:t>
            </w:r>
          </w:p>
        </w:tc>
      </w:tr>
      <w:tr>
        <w:tc>
          <w:tcPr/>
          <w:p>
            <w:pPr>
              <w:pStyle w:val="Compact"/>
            </w:pPr>
            <w:r>
              <w:rPr>
                <w:rFonts w:hint="eastAsia"/>
              </w:rPr>
              <w:t xml:space="preserve">就绪任务数</w:t>
            </w:r>
          </w:p>
        </w:tc>
        <w:tc>
          <w:tcPr/>
          <w:p>
            <w:pPr>
              <w:pStyle w:val="Compact"/>
            </w:pPr>
            <m:oMath>
              <m:nary>
                <m:naryPr>
                  <m:chr m:val="∑"/>
                  <m:limLoc m:val="undOvr"/>
                  <m:subHide m:val="off"/>
                  <m:supHide m:val="on"/>
                </m:naryPr>
                <m:sub>
                  <m:r>
                    <m:t>i</m:t>
                  </m:r>
                </m:sub>
                <m:sup>
                  <m:r>
                    <m:t>​</m:t>
                  </m:r>
                </m:sup>
                <m:e>
                  <m:r>
                    <m:t>r</m:t>
                  </m:r>
                </m:e>
              </m:nary>
              <m:r>
                <m:t>e</m:t>
              </m:r>
              <m:r>
                <m:t>a</m:t>
              </m:r>
              <m:r>
                <m:t>d</m:t>
              </m:r>
              <m:r>
                <m:t>y</m:t>
              </m:r>
              <m:r>
                <m:rPr>
                  <m:sty m:val="p"/>
                </m:rPr>
                <m:t>_</m:t>
              </m:r>
              <m:r>
                <m:t>f</m:t>
              </m:r>
              <m:r>
                <m:t>l</m:t>
              </m:r>
              <m:r>
                <m:t>a</m:t>
              </m:r>
              <m:sSub>
                <m:e>
                  <m:r>
                    <m:t>g</m:t>
                  </m:r>
                </m:e>
                <m:sub>
                  <m:r>
                    <m:t>i</m:t>
                  </m:r>
                </m:sub>
              </m:sSub>
            </m:oMath>
          </w:p>
        </w:tc>
        <w:tc>
          <w:tcPr/>
          <w:p>
            <w:pPr>
              <w:pStyle w:val="Compact"/>
            </w:pPr>
            <w:r>
              <w:rPr>
                <w:rFonts w:hint="eastAsia"/>
              </w:rPr>
              <w:t xml:space="preserve">可调度任务统计</w:t>
            </w:r>
          </w:p>
        </w:tc>
      </w:tr>
      <w:tr>
        <w:tc>
          <w:tcPr/>
          <w:p>
            <w:pPr>
              <w:pStyle w:val="Compact"/>
            </w:pPr>
            <w:r>
              <w:rPr>
                <w:rFonts w:hint="eastAsia"/>
              </w:rPr>
              <w:t xml:space="preserve">当前Makespan估计</w:t>
            </w:r>
          </w:p>
        </w:tc>
        <w:tc>
          <w:tcPr/>
          <w:p>
            <w:pPr>
              <w:pStyle w:val="Compact"/>
            </w:pPr>
            <m:oMath>
              <m:sSub>
                <m:e>
                  <m:r>
                    <m:rPr>
                      <m:sty m:val="p"/>
                    </m:rPr>
                    <m:t>max</m:t>
                  </m:r>
                </m:e>
                <m:sub>
                  <m:r>
                    <m:t>j</m:t>
                  </m:r>
                </m:sub>
              </m:sSub>
              <m:r>
                <m:rPr>
                  <m:sty m:val="p"/>
                </m:rPr>
                <m:t>(</m:t>
              </m:r>
              <m:r>
                <m:t>a</m:t>
              </m:r>
              <m:r>
                <m:t>v</m:t>
              </m:r>
              <m:r>
                <m:t>a</m:t>
              </m:r>
              <m:r>
                <m:t>i</m:t>
              </m:r>
              <m:r>
                <m:t>l</m:t>
              </m:r>
              <m:r>
                <m:t>a</m:t>
              </m:r>
              <m:r>
                <m:t>b</m:t>
              </m:r>
              <m:r>
                <m:t>l</m:t>
              </m:r>
              <m:r>
                <m:t>e</m:t>
              </m:r>
              <m:r>
                <m:rPr>
                  <m:sty m:val="p"/>
                </m:rPr>
                <m:t>_</m:t>
              </m:r>
              <m:r>
                <m:t>t</m:t>
              </m:r>
              <m:r>
                <m:t>i</m:t>
              </m:r>
              <m:r>
                <m:t>m</m:t>
              </m:r>
              <m:sSub>
                <m:e>
                  <m:r>
                    <m:t>e</m:t>
                  </m:r>
                </m:e>
                <m:sub>
                  <m:r>
                    <m:t>j</m:t>
                  </m:r>
                </m:sub>
              </m:sSub>
              <m:r>
                <m:rPr>
                  <m:sty m:val="p"/>
                </m:rPr>
                <m:t>)</m:t>
              </m:r>
            </m:oMath>
          </w:p>
        </w:tc>
        <w:tc>
          <w:tcPr/>
          <w:p>
            <w:pPr>
              <w:pStyle w:val="Compact"/>
            </w:pPr>
            <w:r>
              <w:rPr>
                <w:rFonts w:hint="eastAsia"/>
              </w:rPr>
              <w:t xml:space="preserve">资源可用时间最大值</w:t>
            </w:r>
          </w:p>
        </w:tc>
      </w:tr>
      <w:tr>
        <w:tc>
          <w:tcPr/>
          <w:p>
            <w:pPr>
              <w:pStyle w:val="Compact"/>
            </w:pPr>
            <w:r>
              <w:rPr>
                <w:rFonts w:hint="eastAsia"/>
              </w:rPr>
              <w:t xml:space="preserve">关键路径信息</w:t>
            </w:r>
          </w:p>
        </w:tc>
        <w:tc>
          <w:tcPr/>
          <w:p>
            <w:pPr>
              <w:pStyle w:val="Compact"/>
            </w:pPr>
            <w:r>
              <w:rPr>
                <w:rFonts w:hint="eastAsia"/>
              </w:rPr>
              <w:t xml:space="preserve">通过HEFT</w:t>
            </w:r>
            <w:r>
              <w:t xml:space="preserve"> upward </w:t>
            </w:r>
            <w:r>
              <w:rPr>
                <w:rFonts w:hint="eastAsia"/>
              </w:rPr>
              <w:t xml:space="preserve">rank计算</w:t>
            </w:r>
          </w:p>
        </w:tc>
        <w:tc>
          <w:tcPr/>
          <w:p>
            <w:pPr>
              <w:pStyle w:val="Compact"/>
            </w:pPr>
            <w:r>
              <w:rPr>
                <w:rFonts w:hint="eastAsia"/>
              </w:rPr>
              <w:t xml:space="preserve">任务的向上排名值</w:t>
            </w:r>
          </w:p>
        </w:tc>
      </w:tr>
    </w:tbl>
    <w:p>
      <w:pPr>
        <w:pStyle w:val="BodyText"/>
      </w:pPr>
      <w:r>
        <w:rPr>
          <w:rFonts w:hint="eastAsia"/>
          <w:b/>
          <w:bCs/>
        </w:rPr>
        <w:t xml:space="preserve">（3）资源环境特征。</w:t>
      </w:r>
      <w:r>
        <w:t xml:space="preserve"> </w:t>
      </w:r>
      <w:r>
        <w:rPr>
          <w:rFonts w:hint="eastAsia"/>
        </w:rPr>
        <w:t xml:space="preserve">资源环境特征描述各计算节点的容量和当前负载状态，是资源分配决策的关键依据。各特征定义如表2.7所示。</w:t>
      </w:r>
    </w:p>
    <w:p>
      <w:pPr>
        <w:pStyle w:val="BodyText"/>
      </w:pPr>
      <w:r>
        <w:rPr>
          <w:rFonts w:hint="eastAsia"/>
        </w:rPr>
        <w:t xml:space="preserve">表2.7</w:t>
      </w:r>
      <w:r>
        <w:t xml:space="preserve"> </w:t>
      </w:r>
      <w:r>
        <w:rPr>
          <w:rFonts w:hint="eastAsia"/>
        </w:rPr>
        <w:t xml:space="preserve">资源环境特征定义</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特征名</w:t>
            </w:r>
          </w:p>
        </w:tc>
        <w:tc>
          <w:tcPr/>
          <w:p>
            <w:pPr>
              <w:pStyle w:val="Compact"/>
            </w:pPr>
            <w:r>
              <w:rPr>
                <w:rFonts w:hint="eastAsia"/>
              </w:rPr>
              <w:t xml:space="preserve">维度</w:t>
            </w:r>
          </w:p>
        </w:tc>
        <w:tc>
          <w:tcPr/>
          <w:p>
            <w:pPr>
              <w:pStyle w:val="Compact"/>
            </w:pPr>
            <w:r>
              <w:rPr>
                <w:rFonts w:hint="eastAsia"/>
              </w:rPr>
              <w:t xml:space="preserve">类型</w:t>
            </w:r>
          </w:p>
        </w:tc>
        <w:tc>
          <w:tcPr/>
          <w:p>
            <w:pPr>
              <w:pStyle w:val="Compact"/>
            </w:pPr>
            <w:r>
              <w:rPr>
                <w:rFonts w:hint="eastAsia"/>
              </w:rPr>
              <w:t xml:space="preserve">取值范围</w:t>
            </w:r>
          </w:p>
        </w:tc>
        <w:tc>
          <w:tcPr/>
          <w:p>
            <w:pPr>
              <w:pStyle w:val="Compact"/>
            </w:pPr>
            <w:r>
              <w:rPr>
                <w:rFonts w:hint="eastAsia"/>
              </w:rPr>
              <w:t xml:space="preserve">说明</w:t>
            </w:r>
          </w:p>
        </w:tc>
      </w:tr>
      <w:tr>
        <w:tc>
          <w:tcPr/>
          <w:p>
            <w:pPr>
              <w:pStyle w:val="Compact"/>
            </w:pPr>
            <w:r>
              <w:t xml:space="preserve">cpu_capacity</w:t>
            </w:r>
          </w:p>
        </w:tc>
        <w:tc>
          <w:tcPr/>
          <w:p>
            <w:pPr>
              <w:pStyle w:val="Compact"/>
            </w:pPr>
            <w:r>
              <w:t xml:space="preserve">1</w:t>
            </w:r>
          </w:p>
        </w:tc>
        <w:tc>
          <w:tcPr/>
          <w:p>
            <w:pPr>
              <w:pStyle w:val="Compact"/>
            </w:pPr>
            <w:r>
              <w:t xml:space="preserve">Float</w:t>
            </w:r>
          </w:p>
        </w:tc>
        <w:tc>
          <w:tcPr/>
          <w:p>
            <w:pPr>
              <w:pStyle w:val="Compact"/>
            </w:pPr>
            <w:r>
              <w:t xml:space="preserve">[2, 32]</w:t>
            </w:r>
          </w:p>
        </w:tc>
        <w:tc>
          <w:tcPr/>
          <w:p>
            <w:pPr>
              <w:pStyle w:val="Compact"/>
            </w:pPr>
            <w:r>
              <w:rPr>
                <w:rFonts w:hint="eastAsia"/>
              </w:rPr>
              <w:t xml:space="preserve">CPU核心总容量</w:t>
            </w:r>
          </w:p>
        </w:tc>
      </w:tr>
      <w:tr>
        <w:tc>
          <w:tcPr/>
          <w:p>
            <w:pPr>
              <w:pStyle w:val="Compact"/>
            </w:pPr>
            <w:r>
              <w:t xml:space="preserve">memory_capacity</w:t>
            </w:r>
          </w:p>
        </w:tc>
        <w:tc>
          <w:tcPr/>
          <w:p>
            <w:pPr>
              <w:pStyle w:val="Compact"/>
            </w:pPr>
            <w:r>
              <w:t xml:space="preserve">1</w:t>
            </w:r>
          </w:p>
        </w:tc>
        <w:tc>
          <w:tcPr/>
          <w:p>
            <w:pPr>
              <w:pStyle w:val="Compact"/>
            </w:pPr>
            <w:r>
              <w:t xml:space="preserve">Float</w:t>
            </w:r>
          </w:p>
        </w:tc>
        <w:tc>
          <w:tcPr/>
          <w:p>
            <w:pPr>
              <w:pStyle w:val="Compact"/>
            </w:pPr>
            <w:r>
              <w:t xml:space="preserve">[4, 128]</w:t>
            </w:r>
          </w:p>
        </w:tc>
        <w:tc>
          <w:tcPr/>
          <w:p>
            <w:pPr>
              <w:pStyle w:val="Compact"/>
            </w:pPr>
            <w:r>
              <w:rPr>
                <w:rFonts w:hint="eastAsia"/>
              </w:rPr>
              <w:t xml:space="preserve">内存总容量（GB）</w:t>
            </w:r>
          </w:p>
        </w:tc>
      </w:tr>
      <w:tr>
        <w:tc>
          <w:tcPr/>
          <w:p>
            <w:pPr>
              <w:pStyle w:val="Compact"/>
            </w:pPr>
            <w:r>
              <w:t xml:space="preserve">cpu_used</w:t>
            </w:r>
          </w:p>
        </w:tc>
        <w:tc>
          <w:tcPr/>
          <w:p>
            <w:pPr>
              <w:pStyle w:val="Compact"/>
            </w:pPr>
            <w:r>
              <w:t xml:space="preserve">1</w:t>
            </w:r>
          </w:p>
        </w:tc>
        <w:tc>
          <w:tcPr/>
          <w:p>
            <w:pPr>
              <w:pStyle w:val="Compact"/>
            </w:pPr>
            <w:r>
              <w:t xml:space="preserve">Float</w:t>
            </w:r>
          </w:p>
        </w:tc>
        <w:tc>
          <w:tcPr/>
          <w:p>
            <w:pPr>
              <w:pStyle w:val="Compact"/>
            </w:pPr>
            <w:r>
              <w:t xml:space="preserve">[0, 32]</w:t>
            </w:r>
          </w:p>
        </w:tc>
        <w:tc>
          <w:tcPr/>
          <w:p>
            <w:pPr>
              <w:pStyle w:val="Compact"/>
            </w:pPr>
            <w:r>
              <w:rPr>
                <w:rFonts w:hint="eastAsia"/>
              </w:rPr>
              <w:t xml:space="preserve">当前CPU已用量</w:t>
            </w:r>
          </w:p>
        </w:tc>
      </w:tr>
      <w:tr>
        <w:tc>
          <w:tcPr/>
          <w:p>
            <w:pPr>
              <w:pStyle w:val="Compact"/>
            </w:pPr>
            <w:r>
              <w:t xml:space="preserve">mem_used</w:t>
            </w:r>
          </w:p>
        </w:tc>
        <w:tc>
          <w:tcPr/>
          <w:p>
            <w:pPr>
              <w:pStyle w:val="Compact"/>
            </w:pPr>
            <w:r>
              <w:t xml:space="preserve">1</w:t>
            </w:r>
          </w:p>
        </w:tc>
        <w:tc>
          <w:tcPr/>
          <w:p>
            <w:pPr>
              <w:pStyle w:val="Compact"/>
            </w:pPr>
            <w:r>
              <w:t xml:space="preserve">Float</w:t>
            </w:r>
          </w:p>
        </w:tc>
        <w:tc>
          <w:tcPr/>
          <w:p>
            <w:pPr>
              <w:pStyle w:val="Compact"/>
            </w:pPr>
            <w:r>
              <w:t xml:space="preserve">[0, 128]</w:t>
            </w:r>
          </w:p>
        </w:tc>
        <w:tc>
          <w:tcPr/>
          <w:p>
            <w:pPr>
              <w:pStyle w:val="Compact"/>
            </w:pPr>
            <w:r>
              <w:rPr>
                <w:rFonts w:hint="eastAsia"/>
              </w:rPr>
              <w:t xml:space="preserve">当前内存已用量</w:t>
            </w:r>
          </w:p>
        </w:tc>
      </w:tr>
      <w:tr>
        <w:tc>
          <w:tcPr/>
          <w:p>
            <w:pPr>
              <w:pStyle w:val="Compact"/>
            </w:pPr>
            <w:r>
              <w:t xml:space="preserve">available_time</w:t>
            </w:r>
          </w:p>
        </w:tc>
        <w:tc>
          <w:tcPr/>
          <w:p>
            <w:pPr>
              <w:pStyle w:val="Compact"/>
            </w:pPr>
            <w:r>
              <w:t xml:space="preserve">1</w:t>
            </w:r>
          </w:p>
        </w:tc>
        <w:tc>
          <w:tcPr/>
          <w:p>
            <w:pPr>
              <w:pStyle w:val="Compact"/>
            </w:pPr>
            <w:r>
              <w:t xml:space="preserve">Float</w:t>
            </w:r>
          </w:p>
        </w:tc>
        <w:tc>
          <w:tcPr/>
          <w:p>
            <w:pPr>
              <w:pStyle w:val="Compact"/>
            </w:pPr>
            <m:oMath>
              <m:r>
                <m:rPr>
                  <m:sty m:val="p"/>
                </m:rPr>
                <m:t>[</m:t>
              </m:r>
              <m:r>
                <m:t>0</m:t>
              </m:r>
              <m:r>
                <m:rPr>
                  <m:sty m:val="p"/>
                </m:rPr>
                <m:t>,</m:t>
              </m:r>
              <m:r>
                <m:rPr>
                  <m:sty m:val="p"/>
                </m:rPr>
                <m:t>+</m:t>
              </m:r>
              <m:r>
                <m:rPr>
                  <m:sty m:val="p"/>
                </m:rPr>
                <m:t>∞</m:t>
              </m:r>
              <m:r>
                <m:rPr>
                  <m:sty m:val="p"/>
                </m:rPr>
                <m:t>)</m:t>
              </m:r>
            </m:oMath>
          </w:p>
        </w:tc>
        <w:tc>
          <w:tcPr/>
          <w:p>
            <w:pPr>
              <w:pStyle w:val="Compact"/>
            </w:pPr>
            <w:r>
              <w:rPr>
                <w:rFonts w:hint="eastAsia"/>
              </w:rPr>
              <w:t xml:space="preserve">资源下次可用时间</w:t>
            </w:r>
          </w:p>
        </w:tc>
      </w:tr>
      <w:tr>
        <w:tc>
          <w:tcPr/>
          <w:p>
            <w:pPr>
              <w:pStyle w:val="Compact"/>
            </w:pPr>
            <w:r>
              <w:t xml:space="preserve">current_utilization</w:t>
            </w:r>
          </w:p>
        </w:tc>
        <w:tc>
          <w:tcPr/>
          <w:p>
            <w:pPr>
              <w:pStyle w:val="Compact"/>
            </w:pPr>
            <w:r>
              <w:t xml:space="preserve">1</w:t>
            </w:r>
          </w:p>
        </w:tc>
        <w:tc>
          <w:tcPr/>
          <w:p>
            <w:pPr>
              <w:pStyle w:val="Compact"/>
            </w:pPr>
            <w:r>
              <w:t xml:space="preserve">Float</w:t>
            </w:r>
          </w:p>
        </w:tc>
        <w:tc>
          <w:tcPr/>
          <w:p>
            <w:pPr>
              <w:pStyle w:val="Compact"/>
            </w:pPr>
            <w:r>
              <w:t xml:space="preserve">[0, 1]</w:t>
            </w:r>
          </w:p>
        </w:tc>
        <w:tc>
          <w:tcPr/>
          <w:p>
            <w:pPr>
              <w:pStyle w:val="Compact"/>
            </w:pPr>
            <w:r>
              <w:rPr>
                <w:rFonts w:hint="eastAsia"/>
              </w:rPr>
              <w:t xml:space="preserve">当前综合利用率</w:t>
            </w:r>
          </w:p>
        </w:tc>
      </w:tr>
      <w:tr>
        <w:tc>
          <w:tcPr/>
          <w:p>
            <w:pPr>
              <w:pStyle w:val="Compact"/>
            </w:pPr>
            <w:r>
              <w:t xml:space="preserve">current_time</w:t>
            </w:r>
          </w:p>
        </w:tc>
        <w:tc>
          <w:tcPr/>
          <w:p>
            <w:pPr>
              <w:pStyle w:val="Compact"/>
            </w:pPr>
            <w:r>
              <w:t xml:space="preserve">1</w:t>
            </w:r>
          </w:p>
        </w:tc>
        <w:tc>
          <w:tcPr/>
          <w:p>
            <w:pPr>
              <w:pStyle w:val="Compact"/>
            </w:pPr>
            <w:r>
              <w:t xml:space="preserve">Float</w:t>
            </w:r>
          </w:p>
        </w:tc>
        <w:tc>
          <w:tcPr/>
          <w:p>
            <w:pPr>
              <w:pStyle w:val="Compact"/>
            </w:pPr>
            <m:oMath>
              <m:r>
                <m:rPr>
                  <m:sty m:val="p"/>
                </m:rPr>
                <m:t>[</m:t>
              </m:r>
              <m:r>
                <m:t>0</m:t>
              </m:r>
              <m:r>
                <m:rPr>
                  <m:sty m:val="p"/>
                </m:rPr>
                <m:t>,</m:t>
              </m:r>
              <m:r>
                <m:rPr>
                  <m:sty m:val="p"/>
                </m:rPr>
                <m:t>+</m:t>
              </m:r>
              <m:r>
                <m:rPr>
                  <m:sty m:val="p"/>
                </m:rPr>
                <m:t>∞</m:t>
              </m:r>
              <m:r>
                <m:rPr>
                  <m:sty m:val="p"/>
                </m:rPr>
                <m:t>)</m:t>
              </m:r>
            </m:oMath>
          </w:p>
        </w:tc>
        <w:tc>
          <w:tcPr/>
          <w:p>
            <w:pPr>
              <w:pStyle w:val="Compact"/>
            </w:pPr>
            <w:r>
              <w:rPr>
                <w:rFonts w:hint="eastAsia"/>
              </w:rPr>
              <w:t xml:space="preserve">当前调度决策时刻</w:t>
            </w:r>
          </w:p>
        </w:tc>
      </w:tr>
    </w:tbl>
    <w:p>
      <w:pPr>
        <w:pStyle w:val="BodyText"/>
      </w:pPr>
      <w:r>
        <w:rPr>
          <w:rFonts w:hint="eastAsia"/>
        </w:rPr>
        <w:t xml:space="preserve">每个资源的特征向量维度为</w:t>
      </w:r>
      <w:r>
        <w:t xml:space="preserve"> </w:t>
      </w:r>
      <m:oMath>
        <m:sSub>
          <m:e>
            <m:r>
              <m:t>d</m:t>
            </m:r>
          </m:e>
          <m:sub>
            <m:r>
              <m:t>r</m:t>
            </m:r>
          </m:sub>
        </m:sSub>
        <m:r>
          <m:rPr>
            <m:sty m:val="p"/>
          </m:rPr>
          <m:t>=</m:t>
        </m:r>
        <m:r>
          <m:t>7</m:t>
        </m:r>
      </m:oMath>
      <w:r>
        <w:t xml:space="preserve">。</w:t>
      </w:r>
    </w:p>
    <w:p>
      <w:pPr>
        <w:pStyle w:val="BodyText"/>
      </w:pPr>
      <w:r>
        <w:rPr>
          <w:rFonts w:hint="eastAsia"/>
          <w:b/>
          <w:bCs/>
        </w:rPr>
        <w:t xml:space="preserve">特征预处理。</w:t>
      </w:r>
      <w:r>
        <w:t xml:space="preserve"> </w:t>
      </w:r>
      <w:r>
        <w:rPr>
          <w:rFonts w:hint="eastAsia"/>
        </w:rPr>
        <w:t xml:space="preserve">由于不同特征的取值范围差异显著（例如执行时间为秒级、内存需求为GB级），对数值型特征采用Min-Max归一化将其缩放至</w:t>
      </w:r>
      <w:r>
        <w:t xml:space="preserve"> </w:t>
      </w:r>
      <m:oMath>
        <m:r>
          <m:rPr>
            <m:sty m:val="p"/>
          </m:rPr>
          <m:t>[</m:t>
        </m:r>
        <m:r>
          <m:t>0</m:t>
        </m:r>
        <m:r>
          <m:rPr>
            <m:sty m:val="p"/>
          </m:rPr>
          <m:t>,</m:t>
        </m:r>
        <m:r>
          <m:t>1</m:t>
        </m:r>
        <m:r>
          <m:rPr>
            <m:sty m:val="p"/>
          </m:rPr>
          <m:t>]</m:t>
        </m:r>
      </m:oMath>
      <w:r>
        <w:t xml:space="preserve"> </w:t>
      </w:r>
      <w:r>
        <w:rPr>
          <w:rFonts w:hint="eastAsia"/>
        </w:rPr>
        <w:t xml:space="preserve">区间，以利于神经网络的梯度传播和收敛。类别型特征（如任务类型）采用独热编码处理。需要特别指出的是，资源利用率、任务等待时间等特征是动态变化的，需要在每个调度决策点进行实时更新，以确保状态表示的时效性。</w:t>
      </w:r>
    </w:p>
    <w:bookmarkEnd w:id="27"/>
    <w:bookmarkStart w:id="28" w:name="特征选择与紧凑状态表示"/>
    <w:p>
      <w:pPr>
        <w:pStyle w:val="Heading3"/>
      </w:pPr>
      <w:r>
        <w:t xml:space="preserve">2.3.3 </w:t>
      </w:r>
      <w:r>
        <w:rPr>
          <w:rFonts w:hint="eastAsia"/>
        </w:rPr>
        <w:t xml:space="preserve">特征选择与紧凑状态表示</w:t>
      </w:r>
    </w:p>
    <w:p>
      <w:pPr>
        <w:pStyle w:val="FirstParagraph"/>
      </w:pPr>
      <w:r>
        <w:rPr>
          <w:rFonts w:hint="eastAsia"/>
        </w:rPr>
        <w:t xml:space="preserve">特征选择的目标是在保持信息完整性的前提下，减少状态空间维度以提升学习效率。本研究在特征选择中综合运用了以下策略：</w:t>
      </w:r>
    </w:p>
    <w:p>
      <w:pPr>
        <w:pStyle w:val="BodyText"/>
      </w:pPr>
      <w:r>
        <w:rPr>
          <w:rFonts w:hint="eastAsia"/>
          <w:b/>
          <w:bCs/>
        </w:rPr>
        <w:t xml:space="preserve">（1）基于领域知识的初步筛选。</w:t>
      </w:r>
      <w:r>
        <w:t xml:space="preserve"> </w:t>
      </w:r>
      <w:r>
        <w:rPr>
          <w:rFonts w:hint="eastAsia"/>
        </w:rPr>
        <w:t xml:space="preserve">首先通过调度理论的先验知识，排除与调度决策相关性低的特征，例如任务提交者的用户ID、工作流描述文本等。保留的特征均可从调度理论角度解释其对决策的影响。</w:t>
      </w:r>
    </w:p>
    <w:p>
      <w:pPr>
        <w:pStyle w:val="BodyText"/>
      </w:pPr>
      <w:r>
        <w:rPr>
          <w:rFonts w:hint="eastAsia"/>
          <w:b/>
          <w:bCs/>
        </w:rPr>
        <w:t xml:space="preserve">（2）基于模型的重要性评估。</w:t>
      </w:r>
      <w:r>
        <w:t xml:space="preserve"> </w:t>
      </w:r>
      <w:r>
        <w:rPr>
          <w:rFonts w:hint="eastAsia"/>
        </w:rPr>
        <w:t xml:space="preserve">在模型训练后，通过分析网络权重分布和SHAP（SHapley</w:t>
      </w:r>
      <w:r>
        <w:t xml:space="preserve"> Additive </w:t>
      </w:r>
      <w:r>
        <w:rPr>
          <w:rFonts w:hint="eastAsia"/>
        </w:rPr>
        <w:t xml:space="preserve">exPlanations）等可解释性工具评估各特征的贡献度。实验发现，任务执行时间、CPU需求、前驱依赖数和资源可用时间这四个特征对调度决策的影响最为显著。</w:t>
      </w:r>
    </w:p>
    <w:p>
      <w:pPr>
        <w:pStyle w:val="BodyText"/>
      </w:pPr>
      <w:r>
        <w:rPr>
          <w:rFonts w:hint="eastAsia"/>
          <w:b/>
          <w:bCs/>
        </w:rPr>
        <w:t xml:space="preserve">（3）紧凑状态表示的构建。</w:t>
      </w:r>
      <w:r>
        <w:t xml:space="preserve"> </w:t>
      </w:r>
      <w:r>
        <w:rPr>
          <w:rFonts w:hint="eastAsia"/>
        </w:rPr>
        <w:t xml:space="preserve">基于上述筛选，最终的状态向量由任务特征矩阵和资源特征向量拼接而成：</w:t>
      </w:r>
    </w:p>
    <w:p>
      <w:pPr>
        <w:pStyle w:val="BodyText"/>
      </w:pPr>
      <w:r>
        <w:rPr>
          <w:rFonts w:hint="eastAsia"/>
        </w:rPr>
        <w:t xml:space="preserve">任务特征向量（每个任务16维）：</w:t>
      </w:r>
    </w:p>
    <w:p>
      <w:pPr>
        <w:pStyle w:val="BodyText"/>
      </w:pPr>
      <m:oMathPara>
        <m:oMathParaPr>
          <m:jc m:val="center"/>
        </m:oMathParaPr>
        <m:oMath>
          <m:sSub>
            <m:e>
              <m:r>
                <m:rPr>
                  <m:sty m:val="b"/>
                </m:rPr>
                <m:t>v</m:t>
              </m:r>
            </m:e>
            <m:sub>
              <m:r>
                <m:t>t</m:t>
              </m:r>
              <m:r>
                <m:t>a</m:t>
              </m:r>
              <m:r>
                <m:t>s</m:t>
              </m:r>
              <m:r>
                <m:t>k</m:t>
              </m:r>
            </m:sub>
          </m:sSub>
          <m:r>
            <m:rPr>
              <m:sty m:val="p"/>
            </m:rPr>
            <m:t>=</m:t>
          </m:r>
          <m:r>
            <m:rPr>
              <m:sty m:val="p"/>
            </m:rPr>
            <m:t>[</m:t>
          </m:r>
          <m:r>
            <m:t>t</m:t>
          </m:r>
          <m:r>
            <m:t>y</m:t>
          </m:r>
          <m:r>
            <m:t>p</m:t>
          </m:r>
          <m:sSubSup>
            <m:e>
              <m:r>
                <m:t>e</m:t>
              </m:r>
            </m:e>
            <m:sub>
              <m:r>
                <m:t>o</m:t>
              </m:r>
              <m:r>
                <m:t>n</m:t>
              </m:r>
              <m:r>
                <m:t>e</m:t>
              </m:r>
              <m:r>
                <m:t>h</m:t>
              </m:r>
              <m:r>
                <m:t>o</m:t>
              </m:r>
              <m:r>
                <m:t>t</m:t>
              </m:r>
            </m:sub>
            <m:sup>
              <m:r>
                <m:rPr>
                  <m:sty m:val="p"/>
                </m:rPr>
                <m:t>(</m:t>
              </m:r>
              <m:r>
                <m:t>7</m:t>
              </m:r>
              <m:r>
                <m:rPr>
                  <m:sty m:val="p"/>
                </m:rPr>
                <m:t>)</m:t>
              </m:r>
            </m:sup>
          </m:sSubSup>
          <m:r>
            <m:rPr>
              <m:sty m:val="p"/>
            </m:rPr>
            <m:t>,</m:t>
          </m:r>
          <m:r>
            <m:t>c</m:t>
          </m:r>
          <m:r>
            <m:t>p</m:t>
          </m:r>
          <m:r>
            <m:t>u</m:t>
          </m:r>
          <m:r>
            <m:rPr>
              <m:sty m:val="p"/>
            </m:rPr>
            <m:t>_</m:t>
          </m:r>
          <m:r>
            <m:t>r</m:t>
          </m:r>
          <m:r>
            <m:t>e</m:t>
          </m:r>
          <m:r>
            <m:t>q</m:t>
          </m:r>
          <m:r>
            <m:rPr>
              <m:sty m:val="p"/>
            </m:rPr>
            <m:t>,</m:t>
          </m:r>
          <m:r>
            <m:t>m</m:t>
          </m:r>
          <m:r>
            <m:t>e</m:t>
          </m:r>
          <m:r>
            <m:t>m</m:t>
          </m:r>
          <m:r>
            <m:rPr>
              <m:sty m:val="p"/>
            </m:rPr>
            <m:t>_</m:t>
          </m:r>
          <m:r>
            <m:t>r</m:t>
          </m:r>
          <m:r>
            <m:t>e</m:t>
          </m:r>
          <m:r>
            <m:t>q</m:t>
          </m:r>
          <m:r>
            <m:rPr>
              <m:sty m:val="p"/>
            </m:rPr>
            <m:t>,</m:t>
          </m:r>
          <m:r>
            <m:t>d</m:t>
          </m:r>
          <m:r>
            <m:t>u</m:t>
          </m:r>
          <m:r>
            <m:t>r</m:t>
          </m:r>
          <m:r>
            <m:t>a</m:t>
          </m:r>
          <m:r>
            <m:t>t</m:t>
          </m:r>
          <m:r>
            <m:t>i</m:t>
          </m:r>
          <m:r>
            <m:t>o</m:t>
          </m:r>
          <m:r>
            <m:t>n</m:t>
          </m:r>
          <m:r>
            <m:rPr>
              <m:sty m:val="p"/>
            </m:rPr>
            <m:t>,</m:t>
          </m:r>
          <m:r>
            <m:t>p</m:t>
          </m:r>
          <m:r>
            <m:t>r</m:t>
          </m:r>
          <m:r>
            <m:t>i</m:t>
          </m:r>
          <m:r>
            <m:t>o</m:t>
          </m:r>
          <m:r>
            <m:t>r</m:t>
          </m:r>
          <m:r>
            <m:t>i</m:t>
          </m:r>
          <m:r>
            <m:t>t</m:t>
          </m:r>
          <m:r>
            <m:t>y</m:t>
          </m:r>
          <m:r>
            <m:rPr>
              <m:sty m:val="p"/>
            </m:rPr>
            <m:t>,</m:t>
          </m:r>
          <m:r>
            <m:t>c</m:t>
          </m:r>
          <m:r>
            <m:t>o</m:t>
          </m:r>
          <m:r>
            <m:t>m</m:t>
          </m:r>
          <m:r>
            <m:t>p</m:t>
          </m:r>
          <m:r>
            <m:t>l</m:t>
          </m:r>
          <m:r>
            <m:t>e</m:t>
          </m:r>
          <m:r>
            <m:t>x</m:t>
          </m:r>
          <m:r>
            <m:t>i</m:t>
          </m:r>
          <m:r>
            <m:t>t</m:t>
          </m:r>
          <m:r>
            <m:t>y</m:t>
          </m:r>
          <m:r>
            <m:rPr>
              <m:sty m:val="p"/>
            </m:rPr>
            <m:t>,</m:t>
          </m:r>
          <m:r>
            <m:t>d</m:t>
          </m:r>
          <m:r>
            <m:t>e</m:t>
          </m:r>
          <m:r>
            <m:t>p</m:t>
          </m:r>
          <m:r>
            <m:rPr>
              <m:sty m:val="p"/>
            </m:rPr>
            <m:t>_</m:t>
          </m:r>
          <m:r>
            <m:t>c</m:t>
          </m:r>
          <m:r>
            <m:t>o</m:t>
          </m:r>
          <m:r>
            <m:t>u</m:t>
          </m:r>
          <m:r>
            <m:t>n</m:t>
          </m:r>
          <m:r>
            <m:t>t</m:t>
          </m:r>
          <m:r>
            <m:rPr>
              <m:sty m:val="p"/>
            </m:rPr>
            <m:t>,</m:t>
          </m:r>
          <m:r>
            <m:t>c</m:t>
          </m:r>
          <m:r>
            <m:t>o</m:t>
          </m:r>
          <m:r>
            <m:t>m</m:t>
          </m:r>
          <m:r>
            <m:t>p</m:t>
          </m:r>
          <m:r>
            <m:t>l</m:t>
          </m:r>
          <m:r>
            <m:t>e</m:t>
          </m:r>
          <m:r>
            <m:t>t</m:t>
          </m:r>
          <m:r>
            <m:t>e</m:t>
          </m:r>
          <m:r>
            <m:t>d</m:t>
          </m:r>
          <m:r>
            <m:rPr>
              <m:sty m:val="p"/>
            </m:rPr>
            <m:t>,</m:t>
          </m:r>
          <m:r>
            <m:t>r</m:t>
          </m:r>
          <m:r>
            <m:t>e</m:t>
          </m:r>
          <m:r>
            <m:t>a</m:t>
          </m:r>
          <m:r>
            <m:t>d</m:t>
          </m:r>
          <m:r>
            <m:t>y</m:t>
          </m:r>
          <m:r>
            <m:rPr>
              <m:sty m:val="p"/>
            </m:rPr>
            <m:t>,</m:t>
          </m:r>
          <m:r>
            <m:t>r</m:t>
          </m:r>
          <m:r>
            <m:t>e</m:t>
          </m:r>
          <m:r>
            <m:t>t</m:t>
          </m:r>
          <m:r>
            <m:t>r</m:t>
          </m:r>
          <m:r>
            <m:t>y</m:t>
          </m:r>
          <m:r>
            <m:rPr>
              <m:sty m:val="p"/>
            </m:rPr>
            <m:t>]</m:t>
          </m:r>
        </m:oMath>
      </m:oMathPara>
    </w:p>
    <w:p>
      <w:pPr>
        <w:pStyle w:val="FirstParagraph"/>
      </w:pPr>
      <w:r>
        <w:rPr>
          <w:rFonts w:hint="eastAsia"/>
        </w:rPr>
        <w:t xml:space="preserve">资源特征向量（每个资源7维）：</w:t>
      </w:r>
    </w:p>
    <w:p>
      <w:pPr>
        <w:pStyle w:val="BodyText"/>
      </w:pPr>
      <m:oMathPara>
        <m:oMathParaPr>
          <m:jc m:val="center"/>
        </m:oMathParaPr>
        <m:oMath>
          <m:sSub>
            <m:e>
              <m:r>
                <m:rPr>
                  <m:sty m:val="b"/>
                </m:rPr>
                <m:t>v</m:t>
              </m:r>
            </m:e>
            <m:sub>
              <m:r>
                <m:t>r</m:t>
              </m:r>
              <m:r>
                <m:t>e</m:t>
              </m:r>
              <m:r>
                <m:t>s</m:t>
              </m:r>
              <m:r>
                <m:t>o</m:t>
              </m:r>
              <m:r>
                <m:t>u</m:t>
              </m:r>
              <m:r>
                <m:t>r</m:t>
              </m:r>
              <m:r>
                <m:t>c</m:t>
              </m:r>
              <m:r>
                <m:t>e</m:t>
              </m:r>
            </m:sub>
          </m:sSub>
          <m:r>
            <m:rPr>
              <m:sty m:val="p"/>
            </m:rPr>
            <m:t>=</m:t>
          </m:r>
          <m:r>
            <m:rPr>
              <m:sty m:val="p"/>
            </m:rPr>
            <m:t>[</m:t>
          </m:r>
          <m:r>
            <m:t>c</m:t>
          </m:r>
          <m:r>
            <m:t>p</m:t>
          </m:r>
          <m:r>
            <m:t>u</m:t>
          </m:r>
          <m:r>
            <m:rPr>
              <m:sty m:val="p"/>
            </m:rPr>
            <m:t>_</m:t>
          </m:r>
          <m:r>
            <m:t>c</m:t>
          </m:r>
          <m:r>
            <m:t>a</m:t>
          </m:r>
          <m:r>
            <m:t>p</m:t>
          </m:r>
          <m:r>
            <m:rPr>
              <m:sty m:val="p"/>
            </m:rPr>
            <m:t>,</m:t>
          </m:r>
          <m:r>
            <m:t>m</m:t>
          </m:r>
          <m:r>
            <m:t>e</m:t>
          </m:r>
          <m:r>
            <m:t>m</m:t>
          </m:r>
          <m:r>
            <m:rPr>
              <m:sty m:val="p"/>
            </m:rPr>
            <m:t>_</m:t>
          </m:r>
          <m:r>
            <m:t>c</m:t>
          </m:r>
          <m:r>
            <m:t>a</m:t>
          </m:r>
          <m:r>
            <m:t>p</m:t>
          </m:r>
          <m:r>
            <m:rPr>
              <m:sty m:val="p"/>
            </m:rPr>
            <m:t>,</m:t>
          </m:r>
          <m:r>
            <m:t>c</m:t>
          </m:r>
          <m:r>
            <m:t>p</m:t>
          </m:r>
          <m:r>
            <m:t>u</m:t>
          </m:r>
          <m:r>
            <m:rPr>
              <m:sty m:val="p"/>
            </m:rPr>
            <m:t>_</m:t>
          </m:r>
          <m:r>
            <m:t>u</m:t>
          </m:r>
          <m:r>
            <m:t>s</m:t>
          </m:r>
          <m:r>
            <m:t>e</m:t>
          </m:r>
          <m:r>
            <m:t>d</m:t>
          </m:r>
          <m:r>
            <m:rPr>
              <m:sty m:val="p"/>
            </m:rPr>
            <m:t>,</m:t>
          </m:r>
          <m:r>
            <m:t>m</m:t>
          </m:r>
          <m:r>
            <m:t>e</m:t>
          </m:r>
          <m:r>
            <m:t>m</m:t>
          </m:r>
          <m:r>
            <m:rPr>
              <m:sty m:val="p"/>
            </m:rPr>
            <m:t>_</m:t>
          </m:r>
          <m:r>
            <m:t>u</m:t>
          </m:r>
          <m:r>
            <m:t>s</m:t>
          </m:r>
          <m:r>
            <m:t>e</m:t>
          </m:r>
          <m:r>
            <m:t>d</m:t>
          </m:r>
          <m:r>
            <m:rPr>
              <m:sty m:val="p"/>
            </m:rPr>
            <m:t>,</m:t>
          </m:r>
          <m:r>
            <m:t>a</m:t>
          </m:r>
          <m:r>
            <m:t>v</m:t>
          </m:r>
          <m:r>
            <m:t>a</m:t>
          </m:r>
          <m:r>
            <m:t>i</m:t>
          </m:r>
          <m:r>
            <m:t>l</m:t>
          </m:r>
          <m:r>
            <m:rPr>
              <m:sty m:val="p"/>
            </m:rPr>
            <m:t>_</m:t>
          </m:r>
          <m:r>
            <m:t>t</m:t>
          </m:r>
          <m:r>
            <m:t>i</m:t>
          </m:r>
          <m:r>
            <m:t>m</m:t>
          </m:r>
          <m:r>
            <m:t>e</m:t>
          </m:r>
          <m:r>
            <m:rPr>
              <m:sty m:val="p"/>
            </m:rPr>
            <m:t>,</m:t>
          </m:r>
          <m:r>
            <m:t>u</m:t>
          </m:r>
          <m:r>
            <m:t>t</m:t>
          </m:r>
          <m:r>
            <m:t>i</m:t>
          </m:r>
          <m:r>
            <m:t>l</m:t>
          </m:r>
          <m:r>
            <m:t>i</m:t>
          </m:r>
          <m:r>
            <m:t>z</m:t>
          </m:r>
          <m:r>
            <m:t>a</m:t>
          </m:r>
          <m:r>
            <m:t>t</m:t>
          </m:r>
          <m:r>
            <m:t>i</m:t>
          </m:r>
          <m:r>
            <m:t>o</m:t>
          </m:r>
          <m:r>
            <m:t>n</m:t>
          </m:r>
          <m:r>
            <m:rPr>
              <m:sty m:val="p"/>
            </m:rPr>
            <m:t>,</m:t>
          </m:r>
          <m:r>
            <m:t>c</m:t>
          </m:r>
          <m:r>
            <m:t>u</m:t>
          </m:r>
          <m:r>
            <m:t>r</m:t>
          </m:r>
          <m:r>
            <m:t>r</m:t>
          </m:r>
          <m:r>
            <m:t>e</m:t>
          </m:r>
          <m:r>
            <m:t>n</m:t>
          </m:r>
          <m:r>
            <m:t>t</m:t>
          </m:r>
          <m:r>
            <m:rPr>
              <m:sty m:val="p"/>
            </m:rPr>
            <m:t>_</m:t>
          </m:r>
          <m:r>
            <m:t>t</m:t>
          </m:r>
          <m:r>
            <m:t>i</m:t>
          </m:r>
          <m:r>
            <m:t>m</m:t>
          </m:r>
          <m:r>
            <m:t>e</m:t>
          </m:r>
          <m:r>
            <m:rPr>
              <m:sty m:val="p"/>
            </m:rPr>
            <m:t>]</m:t>
          </m:r>
        </m:oMath>
      </m:oMathPara>
    </w:p>
    <w:p>
      <w:pPr>
        <w:pStyle w:val="FirstParagraph"/>
      </w:pPr>
      <w:r>
        <w:rPr>
          <w:rFonts w:hint="eastAsia"/>
        </w:rPr>
        <w:t xml:space="preserve">对于包含</w:t>
      </w:r>
      <w:r>
        <w:t xml:space="preserve"> </w:t>
      </w:r>
      <m:oMath>
        <m:r>
          <m:t>n</m:t>
        </m:r>
      </m:oMath>
      <w:r>
        <w:t xml:space="preserve"> </w:t>
      </w:r>
      <w:r>
        <w:rPr>
          <w:rFonts w:hint="eastAsia"/>
        </w:rPr>
        <w:t xml:space="preserve">个任务和</w:t>
      </w:r>
      <w:r>
        <w:t xml:space="preserve"> </w:t>
      </w:r>
      <m:oMath>
        <m:r>
          <m:t>m</m:t>
        </m:r>
      </m:oMath>
      <w:r>
        <w:t xml:space="preserve"> </w:t>
      </w:r>
      <w:r>
        <w:rPr>
          <w:rFonts w:hint="eastAsia"/>
        </w:rPr>
        <w:t xml:space="preserve">个资源的调度问题，完整状态空间的维度为：</w:t>
      </w:r>
    </w:p>
    <w:p>
      <w:pPr>
        <w:pStyle w:val="BodyText"/>
      </w:pPr>
      <m:oMathPara>
        <m:oMathParaPr>
          <m:jc m:val="center"/>
        </m:oMathParaPr>
        <m:oMath>
          <m:r>
            <m:rPr>
              <m:sty m:val="p"/>
            </m:rPr>
            <m:t>dim</m:t>
          </m:r>
          <m:r>
            <m:rPr>
              <m:sty m:val="p"/>
            </m:rPr>
            <m:t>(</m:t>
          </m:r>
          <m:r>
            <m:t>S</m:t>
          </m:r>
          <m:r>
            <m:rPr>
              <m:sty m:val="p"/>
            </m:rPr>
            <m:t>)</m:t>
          </m:r>
          <m:r>
            <m:rPr>
              <m:sty m:val="p"/>
            </m:rPr>
            <m:t>=</m:t>
          </m:r>
          <m:r>
            <m:t>n</m:t>
          </m:r>
          <m:r>
            <m:rPr>
              <m:sty m:val="p"/>
            </m:rPr>
            <m:t>×</m:t>
          </m:r>
          <m:sSub>
            <m:e>
              <m:r>
                <m:t>d</m:t>
              </m:r>
            </m:e>
            <m:sub>
              <m:r>
                <m:t>t</m:t>
              </m:r>
            </m:sub>
          </m:sSub>
          <m:r>
            <m:rPr>
              <m:sty m:val="p"/>
            </m:rPr>
            <m:t>+</m:t>
          </m:r>
          <m:r>
            <m:t>m</m:t>
          </m:r>
          <m:r>
            <m:rPr>
              <m:sty m:val="p"/>
            </m:rPr>
            <m:t>×</m:t>
          </m:r>
          <m:sSub>
            <m:e>
              <m:r>
                <m:t>d</m:t>
              </m:r>
            </m:e>
            <m:sub>
              <m:r>
                <m:t>r</m:t>
              </m:r>
            </m:sub>
          </m:sSub>
          <m:r>
            <m:rPr>
              <m:sty m:val="p"/>
            </m:rPr>
            <m:t>=</m:t>
          </m:r>
          <m:r>
            <m:t>n</m:t>
          </m:r>
          <m:r>
            <m:rPr>
              <m:sty m:val="p"/>
            </m:rPr>
            <m:t>×</m:t>
          </m:r>
          <m:r>
            <m:t>16</m:t>
          </m:r>
          <m:r>
            <m:rPr>
              <m:sty m:val="p"/>
            </m:rPr>
            <m:t>+</m:t>
          </m:r>
          <m:r>
            <m:t>m</m:t>
          </m:r>
          <m:r>
            <m:rPr>
              <m:sty m:val="p"/>
            </m:rPr>
            <m:t>×</m:t>
          </m:r>
          <m:r>
            <m:t>7</m:t>
          </m:r>
        </m:oMath>
      </m:oMathPara>
    </w:p>
    <w:p>
      <w:pPr>
        <w:pStyle w:val="FirstParagraph"/>
      </w:pPr>
      <w:r>
        <w:rPr>
          <w:rFonts w:hint="eastAsia"/>
        </w:rPr>
        <w:t xml:space="preserve">在典型的生产场景中，</w:t>
      </w:r>
      <m:oMath>
        <m:r>
          <m:t>n</m:t>
        </m:r>
        <m:r>
          <m:rPr>
            <m:sty m:val="p"/>
          </m:rPr>
          <m:t>∈</m:t>
        </m:r>
        <m:r>
          <m:rPr>
            <m:sty m:val="p"/>
          </m:rPr>
          <m:t>[</m:t>
        </m:r>
        <m:r>
          <m:t>20</m:t>
        </m:r>
        <m:r>
          <m:rPr>
            <m:sty m:val="p"/>
          </m:rPr>
          <m:t>,</m:t>
        </m:r>
        <m:r>
          <m:t>200</m:t>
        </m:r>
        <m:r>
          <m:rPr>
            <m:sty m:val="p"/>
          </m:rPr>
          <m:t>]</m:t>
        </m:r>
      </m:oMath>
      <w:r>
        <w:rPr>
          <w:rFonts w:hint="eastAsia"/>
        </w:rPr>
        <w:t xml:space="preserve">，</w:t>
      </w:r>
      <m:oMath>
        <m:r>
          <m:t>m</m:t>
        </m:r>
        <m:r>
          <m:rPr>
            <m:sty m:val="p"/>
          </m:rPr>
          <m:t>=</m:t>
        </m:r>
        <m:r>
          <m:t>5</m:t>
        </m:r>
        <m:r>
          <m:rPr>
            <m:sty m:val="p"/>
          </m:rPr>
          <m:t>∼</m:t>
        </m:r>
        <m:r>
          <m:t>6</m:t>
        </m:r>
      </m:oMath>
      <w:r>
        <w:rPr>
          <w:rFonts w:hint="eastAsia"/>
        </w:rPr>
        <w:t xml:space="preserve">，状态空间维度约为355-1242维。这一规模适合深度神经网络处理，同时避免了维度灾难问题。</w:t>
      </w:r>
    </w:p>
    <w:p>
      <w:pPr>
        <w:pStyle w:val="BodyText"/>
      </w:pPr>
      <w:r>
        <w:rPr>
          <w:rFonts w:hint="eastAsia"/>
        </w:rPr>
        <w:t xml:space="preserve">相比理论设计中的完整特征体系，实际实现中保留了对调度决策影响最为关键的核心特征。这种精简设计在保持模型性能的同时，将推理延迟由秒级降低到毫秒级，满足了生产环境的实时调度需求。特征工程作为一个持续迭代的过程，需要结合领域知识、数据分析和模型实验不断优化特征组合与表示方式。</w:t>
      </w:r>
    </w:p>
    <w:bookmarkEnd w:id="28"/>
    <w:bookmarkEnd w:id="29"/>
    <w:bookmarkStart w:id="33" w:name="强化学习环境建模"/>
    <w:p>
      <w:pPr>
        <w:pStyle w:val="Heading2"/>
      </w:pPr>
      <w:r>
        <w:t xml:space="preserve">2.4 </w:t>
      </w:r>
      <w:r>
        <w:rPr>
          <w:rFonts w:hint="eastAsia"/>
        </w:rPr>
        <w:t xml:space="preserve">强化学习环境建模</w:t>
      </w:r>
    </w:p>
    <w:p>
      <w:pPr>
        <w:pStyle w:val="FirstParagraph"/>
      </w:pPr>
      <w:r>
        <w:rPr>
          <w:rFonts w:hint="eastAsia"/>
        </w:rPr>
        <w:t xml:space="preserve">基于2.3节构建的多维度特征集，本节设计强化学习（RL）环境的三大核心要素——状态空间、动作空间与奖励函数，为DRL调度智能体的训练与交互提供标准化的接口。</w:t>
      </w:r>
    </w:p>
    <w:bookmarkStart w:id="30" w:name="状态空间设计"/>
    <w:p>
      <w:pPr>
        <w:pStyle w:val="Heading3"/>
      </w:pPr>
      <w:r>
        <w:t xml:space="preserve">2.4.1 </w:t>
      </w:r>
      <w:r>
        <w:rPr>
          <w:rFonts w:hint="eastAsia"/>
        </w:rPr>
        <w:t xml:space="preserve">状态空间设计</w:t>
      </w:r>
    </w:p>
    <w:p>
      <w:pPr>
        <w:pStyle w:val="FirstParagraph"/>
      </w:pPr>
      <w:r>
        <w:rPr>
          <w:rFonts w:hint="eastAsia"/>
        </w:rPr>
        <w:t xml:space="preserve">状态空间</w:t>
      </w:r>
      <w:r>
        <w:t xml:space="preserve"> </w:t>
      </w:r>
      <m:oMath>
        <m:r>
          <m:rPr>
            <m:scr m:val="script"/>
            <m:sty m:val="p"/>
          </m:rPr>
          <m:t>S</m:t>
        </m:r>
      </m:oMath>
      <w:r>
        <w:t xml:space="preserve"> </w:t>
      </w:r>
      <w:r>
        <w:rPr>
          <w:rFonts w:hint="eastAsia"/>
        </w:rPr>
        <w:t xml:space="preserve">定义了智能体在每个调度决策点能够观测到的环境信息。合理的状态表示需满足以下设计原则：（1）信息充分性，当前状态应包含足够信息以做出最优决策，满足马尔可夫性质；（2）维度可控性，避免过高维度导致的学习困难；（3）实时可计算性，状态构建的计算开销需满足在线调度的延迟要求。</w:t>
      </w:r>
    </w:p>
    <w:p>
      <w:pPr>
        <w:pStyle w:val="BodyText"/>
      </w:pPr>
      <w:r>
        <w:rPr>
          <w:rFonts w:hint="eastAsia"/>
        </w:rPr>
        <w:t xml:space="preserve">在每个调度决策点，智能体需要为某个待调度任务选择执行资源。因此，状态表示包含当前所有待决策任务的特征信息和所有可用资源的状态信息。基于2.3节定义的特征体系，状态空间由任务特征矩阵和资源特征矩阵两部分组成：</w:t>
      </w:r>
    </w:p>
    <w:p>
      <w:pPr>
        <w:pStyle w:val="BodyText"/>
      </w:pPr>
      <m:oMathPara>
        <m:oMathParaPr>
          <m:jc m:val="center"/>
        </m:oMathParaPr>
        <m:oMath>
          <m:sSub>
            <m:e>
              <m:r>
                <m:t>S</m:t>
              </m:r>
            </m:e>
            <m:sub>
              <m:r>
                <m:t>t</m:t>
              </m:r>
            </m:sub>
          </m:sSub>
          <m:r>
            <m:rPr>
              <m:sty m:val="p"/>
            </m:rPr>
            <m:t>=</m:t>
          </m:r>
          <m:r>
            <m:rPr>
              <m:sty m:val="p"/>
            </m:rPr>
            <m:t>[</m:t>
          </m:r>
          <m:sSub>
            <m:e>
              <m:r>
                <m:rPr>
                  <m:sty m:val="b"/>
                </m:rPr>
                <m:t>X</m:t>
              </m:r>
            </m:e>
            <m:sub>
              <m:r>
                <m:t>t</m:t>
              </m:r>
              <m:r>
                <m:t>a</m:t>
              </m:r>
              <m:r>
                <m:t>s</m:t>
              </m:r>
              <m:r>
                <m:t>k</m:t>
              </m:r>
            </m:sub>
          </m:sSub>
          <m:r>
            <m:rPr>
              <m:sty m:val="p"/>
            </m:rPr>
            <m:t>∥</m:t>
          </m:r>
          <m:sSub>
            <m:e>
              <m:r>
                <m:rPr>
                  <m:sty m:val="b"/>
                </m:rPr>
                <m:t>X</m:t>
              </m:r>
            </m:e>
            <m:sub>
              <m:r>
                <m:t>r</m:t>
              </m:r>
              <m:r>
                <m:t>e</m:t>
              </m:r>
              <m:r>
                <m:t>s</m:t>
              </m:r>
              <m:r>
                <m:t>o</m:t>
              </m:r>
              <m:r>
                <m:t>u</m:t>
              </m:r>
              <m:r>
                <m:t>r</m:t>
              </m:r>
              <m:r>
                <m:t>c</m:t>
              </m:r>
              <m:r>
                <m:t>e</m:t>
              </m:r>
            </m:sub>
          </m:sSub>
          <m:r>
            <m:rPr>
              <m:sty m:val="p"/>
            </m:rPr>
            <m:t>]</m:t>
          </m:r>
        </m:oMath>
      </m:oMathPara>
    </w:p>
    <w:p>
      <w:pPr>
        <w:pStyle w:val="FirstParagraph"/>
      </w:pPr>
      <w:r>
        <w:rPr>
          <w:rFonts w:hint="eastAsia"/>
        </w:rPr>
        <w:t xml:space="preserve">其中</w:t>
      </w:r>
      <w:r>
        <w:t xml:space="preserve"> </w:t>
      </w:r>
      <m:oMath>
        <m:sSub>
          <m:e>
            <m:r>
              <m:rPr>
                <m:sty m:val="b"/>
              </m:rPr>
              <m:t>X</m:t>
            </m:r>
          </m:e>
          <m:sub>
            <m:r>
              <m:t>t</m:t>
            </m:r>
            <m:r>
              <m:t>a</m:t>
            </m:r>
            <m:r>
              <m:t>s</m:t>
            </m:r>
            <m:r>
              <m:t>k</m:t>
            </m:r>
          </m:sub>
        </m:sSub>
        <m:r>
          <m:rPr>
            <m:sty m:val="p"/>
          </m:rPr>
          <m:t>∈</m:t>
        </m:r>
        <m:sSup>
          <m:e>
            <m:r>
              <m:rPr>
                <m:scr m:val="double-struck"/>
                <m:sty m:val="p"/>
              </m:rPr>
              <m:t>R</m:t>
            </m:r>
          </m:e>
          <m:sup>
            <m:r>
              <m:t>n</m:t>
            </m:r>
            <m:r>
              <m:rPr>
                <m:sty m:val="p"/>
              </m:rPr>
              <m:t>×</m:t>
            </m:r>
            <m:sSub>
              <m:e>
                <m:r>
                  <m:t>d</m:t>
                </m:r>
              </m:e>
              <m:sub>
                <m:r>
                  <m:t>t</m:t>
                </m:r>
              </m:sub>
            </m:sSub>
          </m:sup>
        </m:sSup>
      </m:oMath>
      <w:r>
        <w:t xml:space="preserve"> </w:t>
      </w:r>
      <w:r>
        <w:rPr>
          <w:rFonts w:hint="eastAsia"/>
        </w:rPr>
        <w:t xml:space="preserve">为</w:t>
      </w:r>
      <w:r>
        <w:t xml:space="preserve"> </w:t>
      </w:r>
      <m:oMath>
        <m:r>
          <m:t>n</m:t>
        </m:r>
      </m:oMath>
      <w:r>
        <w:t xml:space="preserve"> </w:t>
      </w:r>
      <w:r>
        <w:rPr>
          <w:rFonts w:hint="eastAsia"/>
        </w:rPr>
        <w:t xml:space="preserve">个任务的特征矩阵，</w:t>
      </w:r>
      <m:oMath>
        <m:sSub>
          <m:e>
            <m:r>
              <m:rPr>
                <m:sty m:val="b"/>
              </m:rPr>
              <m:t>X</m:t>
            </m:r>
          </m:e>
          <m:sub>
            <m:r>
              <m:t>r</m:t>
            </m:r>
            <m:r>
              <m:t>e</m:t>
            </m:r>
            <m:r>
              <m:t>s</m:t>
            </m:r>
            <m:r>
              <m:t>o</m:t>
            </m:r>
            <m:r>
              <m:t>u</m:t>
            </m:r>
            <m:r>
              <m:t>r</m:t>
            </m:r>
            <m:r>
              <m:t>c</m:t>
            </m:r>
            <m:r>
              <m:t>e</m:t>
            </m:r>
          </m:sub>
        </m:sSub>
        <m:r>
          <m:rPr>
            <m:sty m:val="p"/>
          </m:rPr>
          <m:t>∈</m:t>
        </m:r>
        <m:sSup>
          <m:e>
            <m:r>
              <m:rPr>
                <m:scr m:val="double-struck"/>
                <m:sty m:val="p"/>
              </m:rPr>
              <m:t>R</m:t>
            </m:r>
          </m:e>
          <m:sup>
            <m:r>
              <m:t>m</m:t>
            </m:r>
            <m:r>
              <m:rPr>
                <m:sty m:val="p"/>
              </m:rPr>
              <m:t>×</m:t>
            </m:r>
            <m:sSub>
              <m:e>
                <m:r>
                  <m:t>d</m:t>
                </m:r>
              </m:e>
              <m:sub>
                <m:r>
                  <m:t>r</m:t>
                </m:r>
              </m:sub>
            </m:sSub>
          </m:sup>
        </m:sSup>
      </m:oMath>
      <w:r>
        <w:t xml:space="preserve"> </w:t>
      </w:r>
      <w:r>
        <w:rPr>
          <w:rFonts w:hint="eastAsia"/>
        </w:rPr>
        <w:t xml:space="preserve">为</w:t>
      </w:r>
      <w:r>
        <w:t xml:space="preserve"> </w:t>
      </w:r>
      <m:oMath>
        <m:r>
          <m:t>m</m:t>
        </m:r>
      </m:oMath>
      <w:r>
        <w:t xml:space="preserve"> </w:t>
      </w:r>
      <w:r>
        <w:rPr>
          <w:rFonts w:hint="eastAsia"/>
        </w:rPr>
        <w:t xml:space="preserve">个资源的特征矩阵。展平后的状态向量维度为：</w:t>
      </w:r>
    </w:p>
    <w:p>
      <w:pPr>
        <w:pStyle w:val="BodyText"/>
      </w:pPr>
      <m:oMathPara>
        <m:oMathParaPr>
          <m:jc m:val="center"/>
        </m:oMathParaPr>
        <m:oMath>
          <m:r>
            <m:rPr>
              <m:sty m:val="p"/>
            </m:rPr>
            <m:t>dim</m:t>
          </m:r>
          <m:r>
            <m:rPr>
              <m:sty m:val="p"/>
            </m:rPr>
            <m:t>(</m:t>
          </m:r>
          <m:r>
            <m:rPr>
              <m:scr m:val="script"/>
              <m:sty m:val="p"/>
            </m:rPr>
            <m:t>S</m:t>
          </m:r>
          <m:r>
            <m:rPr>
              <m:sty m:val="p"/>
            </m:rPr>
            <m:t>)</m:t>
          </m:r>
          <m:r>
            <m:rPr>
              <m:sty m:val="p"/>
            </m:rPr>
            <m:t>=</m:t>
          </m:r>
          <m:r>
            <m:t>n</m:t>
          </m:r>
          <m:r>
            <m:rPr>
              <m:sty m:val="p"/>
            </m:rPr>
            <m:t>×</m:t>
          </m:r>
          <m:sSub>
            <m:e>
              <m:r>
                <m:t>d</m:t>
              </m:r>
            </m:e>
            <m:sub>
              <m:r>
                <m:t>t</m:t>
              </m:r>
            </m:sub>
          </m:sSub>
          <m:r>
            <m:rPr>
              <m:sty m:val="p"/>
            </m:rPr>
            <m:t>+</m:t>
          </m:r>
          <m:r>
            <m:t>m</m:t>
          </m:r>
          <m:r>
            <m:rPr>
              <m:sty m:val="p"/>
            </m:rPr>
            <m:t>×</m:t>
          </m:r>
          <m:sSub>
            <m:e>
              <m:r>
                <m:t>d</m:t>
              </m:r>
            </m:e>
            <m:sub>
              <m:r>
                <m:t>r</m:t>
              </m:r>
            </m:sub>
          </m:sSub>
        </m:oMath>
      </m:oMathPara>
    </w:p>
    <w:p>
      <w:pPr>
        <w:pStyle w:val="FirstParagraph"/>
      </w:pPr>
      <w:r>
        <w:rPr>
          <w:rFonts w:hint="eastAsia"/>
        </w:rPr>
        <w:t xml:space="preserve">这种双流（Dual-Stream）状态表示方式自然地将任务信息和资源信息分离，既便于后续网络结构的设计（如双流编码器分别处理任务特征和资源特征），也保留了两类信息的结构化语义。</w:t>
      </w:r>
    </w:p>
    <w:bookmarkEnd w:id="30"/>
    <w:bookmarkStart w:id="31" w:name="动作空间设计"/>
    <w:p>
      <w:pPr>
        <w:pStyle w:val="Heading3"/>
      </w:pPr>
      <w:r>
        <w:t xml:space="preserve">2.4.2 </w:t>
      </w:r>
      <w:r>
        <w:rPr>
          <w:rFonts w:hint="eastAsia"/>
        </w:rPr>
        <w:t xml:space="preserve">动作空间设计</w:t>
      </w:r>
    </w:p>
    <w:p>
      <w:pPr>
        <w:pStyle w:val="FirstParagraph"/>
      </w:pPr>
      <w:r>
        <w:rPr>
          <w:rFonts w:hint="eastAsia"/>
        </w:rPr>
        <w:t xml:space="preserve">动作空间</w:t>
      </w:r>
      <w:r>
        <w:t xml:space="preserve"> </w:t>
      </w:r>
      <m:oMath>
        <m:r>
          <m:rPr>
            <m:scr m:val="script"/>
            <m:sty m:val="p"/>
          </m:rPr>
          <m:t>A</m:t>
        </m:r>
      </m:oMath>
      <w:r>
        <w:t xml:space="preserve"> </w:t>
      </w:r>
      <w:r>
        <w:rPr>
          <w:rFonts w:hint="eastAsia"/>
        </w:rPr>
        <w:t xml:space="preserve">定义了智能体在每个状态下可采取的行动。在工作流调度问题中，核心动作是将一个就绪任务分配给某个可用计算资源。</w:t>
      </w:r>
    </w:p>
    <w:p>
      <w:pPr>
        <w:pStyle w:val="BodyText"/>
      </w:pPr>
      <w:r>
        <w:rPr>
          <w:rFonts w:hint="eastAsia"/>
        </w:rPr>
        <w:t xml:space="preserve">本研究定义离散动作空间</w:t>
      </w:r>
      <w:r>
        <w:t xml:space="preserve"> </w:t>
      </w:r>
      <m:oMath>
        <m:r>
          <m:rPr>
            <m:scr m:val="script"/>
            <m:sty m:val="p"/>
          </m:rPr>
          <m:t>A</m:t>
        </m:r>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m</m:t>
            </m:r>
          </m:sub>
        </m:sSub>
        <m:r>
          <m:rPr>
            <m:sty m:val="p"/>
          </m:rPr>
          <m:t>}</m:t>
        </m:r>
      </m:oMath>
      <w:r>
        <w:rPr>
          <w:rFonts w:hint="eastAsia"/>
        </w:rPr>
        <w:t xml:space="preserve">，其中</w:t>
      </w:r>
      <w:r>
        <w:t xml:space="preserve"> </w:t>
      </w:r>
      <m:oMath>
        <m:sSub>
          <m:e>
            <m:r>
              <m:t>a</m:t>
            </m:r>
          </m:e>
          <m:sub>
            <m:r>
              <m:t>j</m:t>
            </m:r>
          </m:sub>
        </m:sSub>
      </m:oMath>
      <w:r>
        <w:t xml:space="preserve"> </w:t>
      </w:r>
      <w:r>
        <w:rPr>
          <w:rFonts w:hint="eastAsia"/>
        </w:rPr>
        <w:t xml:space="preserve">表示将当前待调度任务分配给第</w:t>
      </w:r>
      <w:r>
        <w:t xml:space="preserve"> </w:t>
      </w:r>
      <m:oMath>
        <m:r>
          <m:t>j</m:t>
        </m:r>
      </m:oMath>
      <w:r>
        <w:t xml:space="preserve"> </w:t>
      </w:r>
      <w:r>
        <w:rPr>
          <w:rFonts w:hint="eastAsia"/>
        </w:rPr>
        <w:t xml:space="preserve">个Worker节点。动作空间的大小等于可用Worker的数量</w:t>
      </w:r>
      <w:r>
        <w:t xml:space="preserve"> </w:t>
      </w:r>
      <m:oMath>
        <m:r>
          <m:t>m</m:t>
        </m:r>
      </m:oMath>
      <w:r>
        <w:t xml:space="preserve">。</w:t>
      </w:r>
    </w:p>
    <w:p>
      <w:pPr>
        <w:pStyle w:val="BodyText"/>
      </w:pPr>
      <w:r>
        <w:rPr>
          <w:rFonts w:hint="eastAsia"/>
          <w:b/>
          <w:bCs/>
        </w:rPr>
        <w:t xml:space="preserve">动作合法性约束。</w:t>
      </w:r>
      <w:r>
        <w:t xml:space="preserve"> </w:t>
      </w:r>
      <w:r>
        <w:rPr>
          <w:rFonts w:hint="eastAsia"/>
        </w:rPr>
        <w:t xml:space="preserve">并非所有动作在任何状态下都是合法的。当Worker</w:t>
      </w:r>
      <w:r>
        <w:t xml:space="preserve"> </w:t>
      </w:r>
      <m:oMath>
        <m:sSub>
          <m:e>
            <m:r>
              <m:t>r</m:t>
            </m:r>
          </m:e>
          <m:sub>
            <m:r>
              <m:t>j</m:t>
            </m:r>
          </m:sub>
        </m:sSub>
      </m:oMath>
      <w:r>
        <w:t xml:space="preserve"> </w:t>
      </w:r>
      <w:r>
        <w:rPr>
          <w:rFonts w:hint="eastAsia"/>
        </w:rPr>
        <w:t xml:space="preserve">的可用CPU或内存不足以满足任务</w:t>
      </w:r>
      <w:r>
        <w:t xml:space="preserve"> </w:t>
      </w:r>
      <m:oMath>
        <m:sSub>
          <m:e>
            <m:r>
              <m:t>t</m:t>
            </m:r>
          </m:e>
          <m:sub>
            <m:r>
              <m:t>i</m:t>
            </m:r>
          </m:sub>
        </m:sSub>
      </m:oMath>
      <w:r>
        <w:t xml:space="preserve"> </w:t>
      </w:r>
      <w:r>
        <w:rPr>
          <w:rFonts w:hint="eastAsia"/>
        </w:rPr>
        <w:t xml:space="preserve">的需求时，动作</w:t>
      </w:r>
      <w:r>
        <w:t xml:space="preserve"> </w:t>
      </w:r>
      <m:oMath>
        <m:sSub>
          <m:e>
            <m:r>
              <m:t>a</m:t>
            </m:r>
          </m:e>
          <m:sub>
            <m:r>
              <m:t>j</m:t>
            </m:r>
          </m:sub>
        </m:sSub>
      </m:oMath>
      <w:r>
        <w:t xml:space="preserve"> </w:t>
      </w:r>
      <w:r>
        <w:rPr>
          <w:rFonts w:hint="eastAsia"/>
        </w:rPr>
        <w:t xml:space="preserve">即为非法动作。在算法实现中，通过动作掩码（Action</w:t>
      </w:r>
      <w:r>
        <w:t xml:space="preserve"> </w:t>
      </w:r>
      <w:r>
        <w:rPr>
          <w:rFonts w:hint="eastAsia"/>
        </w:rPr>
        <w:t xml:space="preserve">Mask）机制处理非法动作：计算每个资源的剩余容量，将不满足资源约束的动作对应的Q值设置为</w:t>
      </w:r>
      <w:r>
        <w:t xml:space="preserve"> </w:t>
      </w:r>
      <m:oMath>
        <m:r>
          <m:rPr>
            <m:sty m:val="p"/>
          </m:rPr>
          <m:t>−</m:t>
        </m:r>
        <m:r>
          <m:rPr>
            <m:sty m:val="p"/>
          </m:rPr>
          <m:t>∞</m:t>
        </m:r>
      </m:oMath>
      <w:r>
        <w:rPr>
          <w:rFonts w:hint="eastAsia"/>
        </w:rPr>
        <w:t xml:space="preserve">，确保智能体仅从合法动作子集中进行选择。</w:t>
      </w:r>
    </w:p>
    <w:p>
      <w:pPr>
        <w:pStyle w:val="BodyText"/>
      </w:pPr>
      <m:oMathPara>
        <m:oMathParaPr>
          <m:jc m:val="center"/>
        </m:oMathParaPr>
        <m:oMath>
          <m:r>
            <m:t>m</m:t>
          </m:r>
          <m:r>
            <m:t>a</m:t>
          </m:r>
          <m:r>
            <m:t>s</m:t>
          </m:r>
          <m:sSub>
            <m:e>
              <m:r>
                <m:t>k</m:t>
              </m:r>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if </m:t>
                    </m:r>
                    <m:r>
                      <m:t>c</m:t>
                    </m:r>
                    <m:r>
                      <m:t>p</m:t>
                    </m:r>
                    <m:r>
                      <m:t>u</m:t>
                    </m:r>
                    <m:r>
                      <m:rPr>
                        <m:sty m:val="p"/>
                      </m:rPr>
                      <m:t>_</m:t>
                    </m:r>
                    <m:r>
                      <m:t>u</m:t>
                    </m:r>
                    <m:r>
                      <m:t>s</m:t>
                    </m:r>
                    <m:r>
                      <m:t>e</m:t>
                    </m:r>
                    <m:sSub>
                      <m:e>
                        <m:r>
                          <m:t>d</m:t>
                        </m:r>
                      </m:e>
                      <m:sub>
                        <m:r>
                          <m:t>j</m:t>
                        </m:r>
                      </m:sub>
                    </m:sSub>
                    <m:r>
                      <m:rPr>
                        <m:sty m:val="p"/>
                      </m:rPr>
                      <m:t>+</m:t>
                    </m:r>
                    <m:r>
                      <m:t>c</m:t>
                    </m:r>
                    <m:r>
                      <m:t>p</m:t>
                    </m:r>
                    <m:sSub>
                      <m:e>
                        <m:r>
                          <m:t>u</m:t>
                        </m:r>
                      </m:e>
                      <m:sub>
                        <m:r>
                          <m:t>i</m:t>
                        </m:r>
                      </m:sub>
                    </m:sSub>
                    <m:r>
                      <m:rPr>
                        <m:sty m:val="p"/>
                      </m:rPr>
                      <m:t>≤</m:t>
                    </m:r>
                    <m:r>
                      <m:t>c</m:t>
                    </m:r>
                    <m:r>
                      <m:t>o</m:t>
                    </m:r>
                    <m:r>
                      <m:t>r</m:t>
                    </m:r>
                    <m:r>
                      <m:t>e</m:t>
                    </m:r>
                    <m:sSub>
                      <m:e>
                        <m:r>
                          <m:t>s</m:t>
                        </m:r>
                      </m:e>
                      <m:sub>
                        <m:r>
                          <m:t>j</m:t>
                        </m:r>
                      </m:sub>
                    </m:sSub>
                    <m:r>
                      <m:rPr>
                        <m:nor/>
                        <m:sty m:val="p"/>
                      </m:rPr>
                      <m:t> and </m:t>
                    </m:r>
                    <m:r>
                      <m:t>m</m:t>
                    </m:r>
                    <m:r>
                      <m:t>e</m:t>
                    </m:r>
                    <m:r>
                      <m:t>m</m:t>
                    </m:r>
                    <m:r>
                      <m:rPr>
                        <m:sty m:val="p"/>
                      </m:rPr>
                      <m:t>_</m:t>
                    </m:r>
                    <m:r>
                      <m:t>u</m:t>
                    </m:r>
                    <m:r>
                      <m:t>s</m:t>
                    </m:r>
                    <m:r>
                      <m:t>e</m:t>
                    </m:r>
                    <m:sSub>
                      <m:e>
                        <m:r>
                          <m:t>d</m:t>
                        </m:r>
                      </m:e>
                      <m:sub>
                        <m:r>
                          <m:t>j</m:t>
                        </m:r>
                      </m:sub>
                    </m:sSub>
                    <m:r>
                      <m:rPr>
                        <m:sty m:val="p"/>
                      </m:rPr>
                      <m:t>+</m:t>
                    </m:r>
                    <m:r>
                      <m:t>m</m:t>
                    </m:r>
                    <m:r>
                      <m:t>e</m:t>
                    </m:r>
                    <m:sSub>
                      <m:e>
                        <m:r>
                          <m:t>m</m:t>
                        </m:r>
                      </m:e>
                      <m:sub>
                        <m:r>
                          <m:t>i</m:t>
                        </m:r>
                      </m:sub>
                    </m:sSub>
                    <m:r>
                      <m:rPr>
                        <m:sty m:val="p"/>
                      </m:rPr>
                      <m:t>≤</m:t>
                    </m:r>
                    <m:r>
                      <m:t>t</m:t>
                    </m:r>
                    <m:r>
                      <m:t>o</m:t>
                    </m:r>
                    <m:r>
                      <m:t>t</m:t>
                    </m:r>
                    <m:r>
                      <m:t>a</m:t>
                    </m:r>
                    <m:r>
                      <m:t>l</m:t>
                    </m:r>
                    <m:r>
                      <m:rPr>
                        <m:sty m:val="p"/>
                      </m:rPr>
                      <m:t>_</m:t>
                    </m:r>
                    <m:r>
                      <m:t>m</m:t>
                    </m:r>
                    <m:r>
                      <m:t>e</m:t>
                    </m:r>
                    <m:sSub>
                      <m:e>
                        <m:r>
                          <m:t>m</m:t>
                        </m:r>
                      </m:e>
                      <m:sub>
                        <m:r>
                          <m:t>j</m:t>
                        </m:r>
                      </m:sub>
                    </m:sSub>
                  </m:e>
                </m:mr>
                <m:mr>
                  <m:e>
                    <m:r>
                      <m:t>0</m:t>
                    </m:r>
                    <m:r>
                      <m:rPr>
                        <m:sty m:val="p"/>
                      </m:rPr>
                      <m:t>,</m:t>
                    </m:r>
                  </m:e>
                  <m:e>
                    <m:r>
                      <m:rPr>
                        <m:nor/>
                        <m:sty m:val="p"/>
                      </m:rPr>
                      <m:t>otherwise</m:t>
                    </m:r>
                  </m:e>
                </m:mr>
              </m:m>
            </m:e>
          </m:d>
        </m:oMath>
      </m:oMathPara>
    </w:p>
    <w:p>
      <w:pPr>
        <w:pStyle w:val="FirstParagraph"/>
      </w:pPr>
      <w:r>
        <w:rPr>
          <w:rFonts w:hint="eastAsia"/>
          <w:b/>
          <w:bCs/>
        </w:rPr>
        <w:t xml:space="preserve">Worker分组机制。</w:t>
      </w:r>
      <w:r>
        <w:t xml:space="preserve"> </w:t>
      </w:r>
      <w:r>
        <w:rPr>
          <w:rFonts w:hint="eastAsia"/>
        </w:rPr>
        <w:t xml:space="preserve">在实际生产环境中，DolphinScheduler采用Worker分组策略，将计算资源按业务类型或资源规格划分为不同的Worker</w:t>
      </w:r>
      <w:r>
        <w:t xml:space="preserve"> </w:t>
      </w:r>
      <w:r>
        <w:rPr>
          <w:rFonts w:hint="eastAsia"/>
        </w:rPr>
        <w:t xml:space="preserve">Group。每个工作流仅在其指定的Worker</w:t>
      </w:r>
      <w:r>
        <w:t xml:space="preserve"> </w:t>
      </w:r>
      <w:r>
        <w:rPr>
          <w:rFonts w:hint="eastAsia"/>
        </w:rPr>
        <w:t xml:space="preserve">Group内进行任务调度。这一机制有效限制了动作空间的规模（通常每组5-6个Worker），缓解了大规模动作空间下Q值估计不准确的问题。</w:t>
      </w:r>
    </w:p>
    <w:bookmarkEnd w:id="31"/>
    <w:bookmarkStart w:id="32" w:name="多目标奖励函数设计"/>
    <w:p>
      <w:pPr>
        <w:pStyle w:val="Heading3"/>
      </w:pPr>
      <w:r>
        <w:t xml:space="preserve">2.4.3 </w:t>
      </w:r>
      <w:r>
        <w:rPr>
          <w:rFonts w:hint="eastAsia"/>
        </w:rPr>
        <w:t xml:space="preserve">多目标奖励函数设计</w:t>
      </w:r>
    </w:p>
    <w:p>
      <w:pPr>
        <w:pStyle w:val="FirstParagraph"/>
      </w:pPr>
      <w:r>
        <w:rPr>
          <w:rFonts w:hint="eastAsia"/>
        </w:rPr>
        <w:t xml:space="preserve">奖励函数是引导智能体学习最优调度策略的核心要素。本研究设计了一个综合考虑执行效率、资源利用率和负载均衡的多目标奖励函数。</w:t>
      </w:r>
    </w:p>
    <w:p>
      <w:pPr>
        <w:pStyle w:val="BodyText"/>
      </w:pPr>
      <w:r>
        <w:rPr>
          <w:rFonts w:hint="eastAsia"/>
          <w:b/>
          <w:bCs/>
        </w:rPr>
        <w:t xml:space="preserve">奖励函数总体结构。</w:t>
      </w:r>
      <w:r>
        <w:t xml:space="preserve"> </w:t>
      </w:r>
      <w:r>
        <w:rPr>
          <w:rFonts w:hint="eastAsia"/>
        </w:rPr>
        <w:t xml:space="preserve">在每个时间步</w:t>
      </w:r>
      <w:r>
        <w:t xml:space="preserve"> </w:t>
      </w:r>
      <m:oMath>
        <m:r>
          <m:t>t</m:t>
        </m:r>
      </m:oMath>
      <w:r>
        <w:rPr>
          <w:rFonts w:hint="eastAsia"/>
        </w:rPr>
        <w:t xml:space="preserve">，智能体执行调度动作后获得的即时奖励定义为：</w:t>
      </w:r>
    </w:p>
    <w:p>
      <w:pPr>
        <w:pStyle w:val="BodyText"/>
      </w:pPr>
      <m:oMathPara>
        <m:oMathParaPr>
          <m:jc m:val="center"/>
        </m:oMathParaPr>
        <m:oMath>
          <m:sSub>
            <m:e>
              <m:r>
                <m:t>R</m:t>
              </m:r>
            </m:e>
            <m:sub>
              <m:r>
                <m:t>t</m:t>
              </m:r>
            </m:sub>
          </m:sSub>
          <m:r>
            <m:rPr>
              <m:sty m:val="p"/>
            </m:rPr>
            <m:t>=</m:t>
          </m:r>
          <m:sSub>
            <m:e>
              <m:r>
                <m:t>w</m:t>
              </m:r>
            </m:e>
            <m:sub>
              <m:r>
                <m:t>1</m:t>
              </m:r>
            </m:sub>
          </m:sSub>
          <m:r>
            <m:rPr>
              <m:sty m:val="p"/>
            </m:rPr>
            <m:t>⋅</m:t>
          </m:r>
          <m:sSub>
            <m:e>
              <m:r>
                <m:t>R</m:t>
              </m:r>
            </m:e>
            <m:sub>
              <m:r>
                <m:t>t</m:t>
              </m:r>
              <m:r>
                <m:t>i</m:t>
              </m:r>
              <m:r>
                <m:t>m</m:t>
              </m:r>
              <m:r>
                <m:t>e</m:t>
              </m:r>
            </m:sub>
          </m:sSub>
          <m:r>
            <m:rPr>
              <m:sty m:val="p"/>
            </m:rPr>
            <m:t>+</m:t>
          </m:r>
          <m:sSub>
            <m:e>
              <m:r>
                <m:t>w</m:t>
              </m:r>
            </m:e>
            <m:sub>
              <m:r>
                <m:t>2</m:t>
              </m:r>
            </m:sub>
          </m:sSub>
          <m:r>
            <m:rPr>
              <m:sty m:val="p"/>
            </m:rPr>
            <m:t>⋅</m:t>
          </m:r>
          <m:sSub>
            <m:e>
              <m:r>
                <m:t>R</m:t>
              </m:r>
            </m:e>
            <m:sub>
              <m:r>
                <m:t>r</m:t>
              </m:r>
              <m:r>
                <m:t>e</m:t>
              </m:r>
              <m:r>
                <m:t>s</m:t>
              </m:r>
              <m:r>
                <m:t>o</m:t>
              </m:r>
              <m:r>
                <m:t>u</m:t>
              </m:r>
              <m:r>
                <m:t>r</m:t>
              </m:r>
              <m:r>
                <m:t>c</m:t>
              </m:r>
              <m:r>
                <m:t>e</m:t>
              </m:r>
            </m:sub>
          </m:sSub>
          <m:r>
            <m:rPr>
              <m:sty m:val="p"/>
            </m:rPr>
            <m:t>+</m:t>
          </m:r>
          <m:sSub>
            <m:e>
              <m:r>
                <m:t>w</m:t>
              </m:r>
            </m:e>
            <m:sub>
              <m:r>
                <m:t>3</m:t>
              </m:r>
            </m:sub>
          </m:sSub>
          <m:r>
            <m:rPr>
              <m:sty m:val="p"/>
            </m:rPr>
            <m:t>⋅</m:t>
          </m:r>
          <m:sSub>
            <m:e>
              <m:r>
                <m:t>R</m:t>
              </m:r>
            </m:e>
            <m:sub>
              <m:r>
                <m:t>b</m:t>
              </m:r>
              <m:r>
                <m:t>a</m:t>
              </m:r>
              <m:r>
                <m:t>l</m:t>
              </m:r>
              <m:r>
                <m:t>a</m:t>
              </m:r>
              <m:r>
                <m:t>n</m:t>
              </m:r>
              <m:r>
                <m:t>c</m:t>
              </m:r>
              <m:r>
                <m:t>e</m:t>
              </m:r>
            </m:sub>
          </m:sSub>
          <m:r>
            <m:rPr>
              <m:sty m:val="p"/>
            </m:rPr>
            <m:t>+</m:t>
          </m:r>
          <m:sSub>
            <m:e>
              <m:r>
                <m:t>P</m:t>
              </m:r>
            </m:e>
            <m:sub>
              <m:r>
                <m:t>p</m:t>
              </m:r>
              <m:r>
                <m:t>e</m:t>
              </m:r>
              <m:r>
                <m:t>n</m:t>
              </m:r>
              <m:r>
                <m:t>a</m:t>
              </m:r>
              <m:r>
                <m:t>l</m:t>
              </m:r>
              <m:r>
                <m:t>t</m:t>
              </m:r>
              <m:r>
                <m:t>y</m:t>
              </m:r>
            </m:sub>
          </m:sSub>
        </m:oMath>
      </m:oMathPara>
    </w:p>
    <w:p>
      <w:pPr>
        <w:pStyle w:val="FirstParagraph"/>
      </w:pPr>
      <w:r>
        <w:rPr>
          <w:rFonts w:hint="eastAsia"/>
        </w:rPr>
        <w:t xml:space="preserve">其中</w:t>
      </w:r>
      <w:r>
        <w:t xml:space="preserve"> </w:t>
      </w:r>
      <m:oMath>
        <m:sSub>
          <m:e>
            <m:r>
              <m:t>w</m:t>
            </m:r>
          </m:e>
          <m:sub>
            <m:r>
              <m:t>1</m:t>
            </m:r>
          </m:sub>
        </m:sSub>
        <m:r>
          <m:rPr>
            <m:sty m:val="p"/>
          </m:rPr>
          <m:t>,</m:t>
        </m:r>
        <m:sSub>
          <m:e>
            <m:r>
              <m:t>w</m:t>
            </m:r>
          </m:e>
          <m:sub>
            <m:r>
              <m:t>2</m:t>
            </m:r>
          </m:sub>
        </m:sSub>
        <m:r>
          <m:rPr>
            <m:sty m:val="p"/>
          </m:rPr>
          <m:t>,</m:t>
        </m:r>
        <m:sSub>
          <m:e>
            <m:r>
              <m:t>w</m:t>
            </m:r>
          </m:e>
          <m:sub>
            <m:r>
              <m:t>3</m:t>
            </m:r>
          </m:sub>
        </m:sSub>
      </m:oMath>
      <w:r>
        <w:t xml:space="preserve"> </w:t>
      </w:r>
      <w:r>
        <w:rPr>
          <w:rFonts w:hint="eastAsia"/>
        </w:rPr>
        <w:t xml:space="preserve">为权重系数，满足</w:t>
      </w:r>
      <w:r>
        <w:t xml:space="preserve"> </w:t>
      </w:r>
      <m:oMath>
        <m:sSub>
          <m:e>
            <m:r>
              <m:t>w</m:t>
            </m:r>
          </m:e>
          <m:sub>
            <m:r>
              <m:t>1</m:t>
            </m:r>
          </m:sub>
        </m:sSub>
        <m:r>
          <m:rPr>
            <m:sty m:val="p"/>
          </m:rPr>
          <m:t>+</m:t>
        </m:r>
        <m:sSub>
          <m:e>
            <m:r>
              <m:t>w</m:t>
            </m:r>
          </m:e>
          <m:sub>
            <m:r>
              <m:t>2</m:t>
            </m:r>
          </m:sub>
        </m:sSub>
        <m:r>
          <m:rPr>
            <m:sty m:val="p"/>
          </m:rPr>
          <m:t>+</m:t>
        </m:r>
        <m:sSub>
          <m:e>
            <m:r>
              <m:t>w</m:t>
            </m:r>
          </m:e>
          <m:sub>
            <m:r>
              <m:t>3</m:t>
            </m:r>
          </m:sub>
        </m:sSub>
        <m:r>
          <m:rPr>
            <m:sty m:val="p"/>
          </m:rPr>
          <m:t>=</m:t>
        </m:r>
        <m:r>
          <m:t>1</m:t>
        </m:r>
      </m:oMath>
      <w:r>
        <w:rPr>
          <w:rFonts w:hint="eastAsia"/>
        </w:rPr>
        <w:t xml:space="preserve">，用于平衡不同优化目标的相对重要性；</w:t>
      </w:r>
      <m:oMath>
        <m:sSub>
          <m:e>
            <m:r>
              <m:t>P</m:t>
            </m:r>
          </m:e>
          <m:sub>
            <m:r>
              <m:t>p</m:t>
            </m:r>
            <m:r>
              <m:t>e</m:t>
            </m:r>
            <m:r>
              <m:t>n</m:t>
            </m:r>
            <m:r>
              <m:t>a</m:t>
            </m:r>
            <m:r>
              <m:t>l</m:t>
            </m:r>
            <m:r>
              <m:t>t</m:t>
            </m:r>
            <m:r>
              <m:t>y</m:t>
            </m:r>
          </m:sub>
        </m:sSub>
      </m:oMath>
      <w:r>
        <w:t xml:space="preserve"> </w:t>
      </w:r>
      <w:r>
        <w:rPr>
          <w:rFonts w:hint="eastAsia"/>
        </w:rPr>
        <w:t xml:space="preserve">为违反约束条件时的惩罚项。</w:t>
      </w:r>
    </w:p>
    <w:p>
      <w:pPr>
        <w:pStyle w:val="BodyText"/>
      </w:pPr>
      <w:r>
        <w:rPr>
          <w:rFonts w:hint="eastAsia"/>
          <w:b/>
          <w:bCs/>
        </w:rPr>
        <w:t xml:space="preserve">（1）执行时间优化奖励</w:t>
      </w:r>
      <w:r>
        <w:rPr>
          <w:b/>
          <w:bCs/>
        </w:rPr>
        <w:t xml:space="preserve"> </w:t>
      </w:r>
      <m:oMath>
        <m:sSub>
          <m:e>
            <m:r>
              <m:t>R</m:t>
            </m:r>
          </m:e>
          <m:sub>
            <m:r>
              <m:t>t</m:t>
            </m:r>
            <m:r>
              <m:t>i</m:t>
            </m:r>
            <m:r>
              <m:t>m</m:t>
            </m:r>
            <m:r>
              <m:t>e</m:t>
            </m:r>
          </m:sub>
        </m:sSub>
      </m:oMath>
      <w:r>
        <w:rPr>
          <w:b/>
          <w:bCs/>
        </w:rPr>
        <w:t xml:space="preserve">。</w:t>
      </w:r>
      <w:r>
        <w:t xml:space="preserve"> </w:t>
      </w:r>
      <w:r>
        <w:rPr>
          <w:rFonts w:hint="eastAsia"/>
        </w:rPr>
        <w:t xml:space="preserve">为鼓励智能体选择能够缩短工作流完成时间的调度方案，定义：</w:t>
      </w:r>
    </w:p>
    <w:p>
      <w:pPr>
        <w:pStyle w:val="BodyText"/>
      </w:pPr>
      <m:oMathPara>
        <m:oMathParaPr>
          <m:jc m:val="center"/>
        </m:oMathParaPr>
        <m:oMath>
          <m:sSub>
            <m:e>
              <m:r>
                <m:t>R</m:t>
              </m:r>
            </m:e>
            <m:sub>
              <m:r>
                <m:t>t</m:t>
              </m:r>
              <m:r>
                <m:t>i</m:t>
              </m:r>
              <m:r>
                <m:t>m</m:t>
              </m:r>
              <m:r>
                <m:t>e</m:t>
              </m:r>
            </m:sub>
          </m:sSub>
          <m:r>
            <m:rPr>
              <m:sty m:val="p"/>
            </m:rPr>
            <m:t>=</m:t>
          </m:r>
          <m:r>
            <m:rPr>
              <m:sty m:val="p"/>
            </m:rPr>
            <m:t>−</m:t>
          </m:r>
          <m:sSub>
            <m:e>
              <m:r>
                <m:t>λ</m:t>
              </m:r>
            </m:e>
            <m:sub>
              <m:r>
                <m:t>t</m:t>
              </m:r>
            </m:sub>
          </m:sSub>
          <m:r>
            <m:rPr>
              <m:sty m:val="p"/>
            </m:rPr>
            <m:t>⋅</m:t>
          </m:r>
          <m:r>
            <m:t>f</m:t>
          </m:r>
          <m:sSub>
            <m:e>
              <m:r>
                <m:t>t</m:t>
              </m:r>
            </m:e>
            <m:sub>
              <m:r>
                <m:t>i</m:t>
              </m:r>
            </m:sub>
          </m:sSub>
          <m:r>
            <m:rPr>
              <m:sty m:val="p"/>
            </m:rPr>
            <m:t>+</m:t>
          </m:r>
          <m:sSub>
            <m:e>
              <m:r>
                <m:t>λ</m:t>
              </m:r>
            </m:e>
            <m:sub>
              <m:r>
                <m:t>p</m:t>
              </m:r>
            </m:sub>
          </m:sSub>
          <m:r>
            <m:rPr>
              <m:sty m:val="p"/>
            </m:rPr>
            <m:t>⋅</m:t>
          </m:r>
          <m:sSub>
            <m:e>
              <m:r>
                <m:rPr>
                  <m:scr m:val="double-struck"/>
                  <m:sty m:val="p"/>
                </m:rPr>
                <m:t>I</m:t>
              </m:r>
            </m:e>
            <m:sub>
              <m:r>
                <m:t>p</m:t>
              </m:r>
              <m:r>
                <m:t>r</m:t>
              </m:r>
              <m:r>
                <m:t>i</m:t>
              </m:r>
              <m:r>
                <m:t>o</m:t>
              </m:r>
              <m:r>
                <m:t>r</m:t>
              </m:r>
              <m:r>
                <m:t>i</m:t>
              </m:r>
              <m:r>
                <m:t>t</m:t>
              </m:r>
              <m:r>
                <m:t>y</m:t>
              </m:r>
            </m:sub>
          </m:sSub>
        </m:oMath>
      </m:oMathPara>
    </w:p>
    <w:p>
      <w:pPr>
        <w:pStyle w:val="FirstParagraph"/>
      </w:pPr>
      <w:r>
        <w:rPr>
          <w:rFonts w:hint="eastAsia"/>
        </w:rPr>
        <w:t xml:space="preserve">其中</w:t>
      </w:r>
      <w:r>
        <w:t xml:space="preserve"> </w:t>
      </w:r>
      <m:oMath>
        <m:r>
          <m:t>f</m:t>
        </m:r>
        <m:sSub>
          <m:e>
            <m:r>
              <m:t>t</m:t>
            </m:r>
          </m:e>
          <m:sub>
            <m:r>
              <m:t>i</m:t>
            </m:r>
          </m:sub>
        </m:sSub>
      </m:oMath>
      <w:r>
        <w:t xml:space="preserve"> </w:t>
      </w:r>
      <w:r>
        <w:rPr>
          <w:rFonts w:hint="eastAsia"/>
        </w:rPr>
        <w:t xml:space="preserve">是任务</w:t>
      </w:r>
      <w:r>
        <w:t xml:space="preserve"> </w:t>
      </w:r>
      <m:oMath>
        <m:sSub>
          <m:e>
            <m:r>
              <m:t>t</m:t>
            </m:r>
          </m:e>
          <m:sub>
            <m:r>
              <m:t>i</m:t>
            </m:r>
          </m:sub>
        </m:sSub>
      </m:oMath>
      <w:r>
        <w:t xml:space="preserve"> </w:t>
      </w:r>
      <w:r>
        <w:rPr>
          <w:rFonts w:hint="eastAsia"/>
        </w:rPr>
        <w:t xml:space="preserve">在所分配资源上的预估完成时间，</w:t>
      </w:r>
      <m:oMath>
        <m:sSub>
          <m:e>
            <m:r>
              <m:t>λ</m:t>
            </m:r>
          </m:e>
          <m:sub>
            <m:r>
              <m:t>t</m:t>
            </m:r>
          </m:sub>
        </m:sSub>
      </m:oMath>
      <w:r>
        <w:t xml:space="preserve"> </w:t>
      </w:r>
      <w:r>
        <w:rPr>
          <w:rFonts w:hint="eastAsia"/>
        </w:rPr>
        <w:t xml:space="preserve">为时间惩罚系数，通过线性惩罚鼓励任务尽早完成；</w:t>
      </w:r>
      <m:oMath>
        <m:sSub>
          <m:e>
            <m:r>
              <m:rPr>
                <m:scr m:val="double-struck"/>
                <m:sty m:val="p"/>
              </m:rPr>
              <m:t>I</m:t>
            </m:r>
          </m:e>
          <m:sub>
            <m:r>
              <m:t>p</m:t>
            </m:r>
            <m:r>
              <m:t>r</m:t>
            </m:r>
            <m:r>
              <m:t>i</m:t>
            </m:r>
            <m:r>
              <m:t>o</m:t>
            </m:r>
            <m:r>
              <m:t>r</m:t>
            </m:r>
            <m:r>
              <m:t>i</m:t>
            </m:r>
            <m:r>
              <m:t>t</m:t>
            </m:r>
            <m:r>
              <m:t>y</m:t>
            </m:r>
          </m:sub>
        </m:sSub>
      </m:oMath>
      <w:r>
        <w:t xml:space="preserve"> </w:t>
      </w:r>
      <w:r>
        <w:rPr>
          <w:rFonts w:hint="eastAsia"/>
        </w:rPr>
        <w:t xml:space="preserve">为优先级指示函数，对高优先级任务（priority</w:t>
      </w:r>
      <w:r>
        <w:t xml:space="preserve"> ≤ </w:t>
      </w:r>
      <w:r>
        <w:rPr>
          <w:rFonts w:hint="eastAsia"/>
        </w:rPr>
        <w:t xml:space="preserve">2）给予额外奖励，</w:t>
      </w:r>
      <m:oMath>
        <m:sSub>
          <m:e>
            <m:r>
              <m:t>λ</m:t>
            </m:r>
          </m:e>
          <m:sub>
            <m:r>
              <m:t>p</m:t>
            </m:r>
          </m:sub>
        </m:sSub>
      </m:oMath>
      <w:r>
        <w:t xml:space="preserve"> </w:t>
      </w:r>
      <w:r>
        <w:rPr>
          <w:rFonts w:hint="eastAsia"/>
        </w:rPr>
        <w:t xml:space="preserve">为优先级奖励系数。这一设计引导智能体在满足依赖约束的前提下，优先调度关键路径上和高优先级的任务。</w:t>
      </w:r>
    </w:p>
    <w:p>
      <w:pPr>
        <w:pStyle w:val="BodyText"/>
      </w:pPr>
      <w:r>
        <w:rPr>
          <w:rFonts w:hint="eastAsia"/>
          <w:b/>
          <w:bCs/>
        </w:rPr>
        <w:t xml:space="preserve">（2）资源利用率优化奖励</w:t>
      </w:r>
      <w:r>
        <w:rPr>
          <w:b/>
          <w:bCs/>
        </w:rPr>
        <w:t xml:space="preserve"> </w:t>
      </w:r>
      <m:oMath>
        <m:sSub>
          <m:e>
            <m:r>
              <m:t>R</m:t>
            </m:r>
          </m:e>
          <m:sub>
            <m:r>
              <m:t>r</m:t>
            </m:r>
            <m:r>
              <m:t>e</m:t>
            </m:r>
            <m:r>
              <m:t>s</m:t>
            </m:r>
            <m:r>
              <m:t>o</m:t>
            </m:r>
            <m:r>
              <m:t>u</m:t>
            </m:r>
            <m:r>
              <m:t>r</m:t>
            </m:r>
            <m:r>
              <m:t>c</m:t>
            </m:r>
            <m:r>
              <m:t>e</m:t>
            </m:r>
          </m:sub>
        </m:sSub>
      </m:oMath>
      <w:r>
        <w:rPr>
          <w:b/>
          <w:bCs/>
        </w:rPr>
        <w:t xml:space="preserve">。</w:t>
      </w:r>
      <w:r>
        <w:t xml:space="preserve"> </w:t>
      </w:r>
      <w:r>
        <w:rPr>
          <w:rFonts w:hint="eastAsia"/>
        </w:rPr>
        <w:t xml:space="preserve">为提高计算资源的利用效率，定义：</w:t>
      </w:r>
    </w:p>
    <w:p>
      <w:pPr>
        <w:pStyle w:val="BodyText"/>
      </w:pPr>
      <m:oMathPara>
        <m:oMathParaPr>
          <m:jc m:val="center"/>
        </m:oMathParaPr>
        <m:oMath>
          <m:sSub>
            <m:e>
              <m:r>
                <m:t>R</m:t>
              </m:r>
            </m:e>
            <m:sub>
              <m:r>
                <m:t>r</m:t>
              </m:r>
              <m:r>
                <m:t>e</m:t>
              </m:r>
              <m:r>
                <m:t>s</m:t>
              </m:r>
              <m:r>
                <m:t>o</m:t>
              </m:r>
              <m:r>
                <m:t>u</m:t>
              </m:r>
              <m:r>
                <m:t>r</m:t>
              </m:r>
              <m:r>
                <m:t>c</m:t>
              </m:r>
              <m:r>
                <m:t>e</m:t>
              </m:r>
            </m:sub>
          </m:sSub>
          <m:r>
            <m:rPr>
              <m:sty m:val="p"/>
            </m:rPr>
            <m:t>=</m:t>
          </m:r>
          <m:sSub>
            <m:e>
              <m:r>
                <m:t>λ</m:t>
              </m:r>
            </m:e>
            <m:sub>
              <m:r>
                <m:t>r</m:t>
              </m:r>
            </m:sub>
          </m:sSub>
          <m:r>
            <m:rPr>
              <m:sty m:val="p"/>
            </m:rPr>
            <m:t>⋅</m:t>
          </m:r>
          <m:f>
            <m:fPr>
              <m:type m:val="bar"/>
            </m:fPr>
            <m:num>
              <m:sSub>
                <m:e>
                  <m:r>
                    <m:t>U</m:t>
                  </m:r>
                </m:e>
                <m:sub>
                  <m:r>
                    <m:t>c</m:t>
                  </m:r>
                  <m:r>
                    <m:t>p</m:t>
                  </m:r>
                  <m:r>
                    <m:t>u</m:t>
                  </m:r>
                  <m:r>
                    <m:rPr>
                      <m:sty m:val="p"/>
                    </m:rPr>
                    <m:t>,</m:t>
                  </m:r>
                  <m:r>
                    <m:t>j</m:t>
                  </m:r>
                </m:sub>
              </m:sSub>
              <m:r>
                <m:rPr>
                  <m:sty m:val="p"/>
                </m:rPr>
                <m:t>+</m:t>
              </m:r>
              <m:sSub>
                <m:e>
                  <m:r>
                    <m:t>U</m:t>
                  </m:r>
                </m:e>
                <m:sub>
                  <m:r>
                    <m:t>m</m:t>
                  </m:r>
                  <m:r>
                    <m:t>e</m:t>
                  </m:r>
                  <m:r>
                    <m:t>m</m:t>
                  </m:r>
                  <m:r>
                    <m:rPr>
                      <m:sty m:val="p"/>
                    </m:rPr>
                    <m:t>,</m:t>
                  </m:r>
                  <m:r>
                    <m:t>j</m:t>
                  </m:r>
                </m:sub>
              </m:sSub>
            </m:num>
            <m:den>
              <m:r>
                <m:t>2</m:t>
              </m:r>
            </m:den>
          </m:f>
        </m:oMath>
      </m:oMathPara>
    </w:p>
    <w:p>
      <w:pPr>
        <w:pStyle w:val="FirstParagraph"/>
      </w:pPr>
      <w:r>
        <w:rPr>
          <w:rFonts w:hint="eastAsia"/>
        </w:rPr>
        <w:t xml:space="preserve">其中：</w:t>
      </w:r>
    </w:p>
    <w:p>
      <w:pPr>
        <w:pStyle w:val="BodyText"/>
      </w:pPr>
      <m:oMathPara>
        <m:oMathParaPr>
          <m:jc m:val="center"/>
        </m:oMathParaPr>
        <m:oMath>
          <m:sSub>
            <m:e>
              <m:r>
                <m:t>U</m:t>
              </m:r>
            </m:e>
            <m:sub>
              <m:r>
                <m:t>c</m:t>
              </m:r>
              <m:r>
                <m:t>p</m:t>
              </m:r>
              <m:r>
                <m:t>u</m:t>
              </m:r>
              <m:r>
                <m:rPr>
                  <m:sty m:val="p"/>
                </m:rPr>
                <m:t>,</m:t>
              </m:r>
              <m:r>
                <m:t>j</m:t>
              </m:r>
            </m:sub>
          </m:sSub>
          <m:r>
            <m:rPr>
              <m:sty m:val="p"/>
            </m:rPr>
            <m:t>=</m:t>
          </m:r>
          <m:f>
            <m:fPr>
              <m:type m:val="bar"/>
            </m:fPr>
            <m:num>
              <m:r>
                <m:t>c</m:t>
              </m:r>
              <m:r>
                <m:t>p</m:t>
              </m:r>
              <m:r>
                <m:t>u</m:t>
              </m:r>
              <m:r>
                <m:rPr>
                  <m:sty m:val="p"/>
                </m:rPr>
                <m:t>_</m:t>
              </m:r>
              <m:r>
                <m:t>u</m:t>
              </m:r>
              <m:r>
                <m:t>s</m:t>
              </m:r>
              <m:r>
                <m:t>e</m:t>
              </m:r>
              <m:sSub>
                <m:e>
                  <m:r>
                    <m:t>d</m:t>
                  </m:r>
                </m:e>
                <m:sub>
                  <m:r>
                    <m:t>j</m:t>
                  </m:r>
                </m:sub>
              </m:sSub>
            </m:num>
            <m:den>
              <m:r>
                <m:t>c</m:t>
              </m:r>
              <m:r>
                <m:t>o</m:t>
              </m:r>
              <m:r>
                <m:t>r</m:t>
              </m:r>
              <m:r>
                <m:t>e</m:t>
              </m:r>
              <m:sSub>
                <m:e>
                  <m:r>
                    <m:t>s</m:t>
                  </m:r>
                </m:e>
                <m:sub>
                  <m:r>
                    <m:t>j</m:t>
                  </m:r>
                </m:sub>
              </m:sSub>
            </m:den>
          </m:f>
          <m:r>
            <m:rPr>
              <m:sty m:val="p"/>
            </m:rPr>
            <m:t>,</m:t>
          </m:r>
          <m:r>
            <m:t> </m:t>
          </m:r>
          <m:sSub>
            <m:e>
              <m:r>
                <m:t>U</m:t>
              </m:r>
            </m:e>
            <m:sub>
              <m:r>
                <m:t>m</m:t>
              </m:r>
              <m:r>
                <m:t>e</m:t>
              </m:r>
              <m:r>
                <m:t>m</m:t>
              </m:r>
              <m:r>
                <m:rPr>
                  <m:sty m:val="p"/>
                </m:rPr>
                <m:t>,</m:t>
              </m:r>
              <m:r>
                <m:t>j</m:t>
              </m:r>
            </m:sub>
          </m:sSub>
          <m:r>
            <m:rPr>
              <m:sty m:val="p"/>
            </m:rPr>
            <m:t>=</m:t>
          </m:r>
          <m:f>
            <m:fPr>
              <m:type m:val="bar"/>
            </m:fPr>
            <m:num>
              <m:r>
                <m:t>m</m:t>
              </m:r>
              <m:r>
                <m:t>e</m:t>
              </m:r>
              <m:r>
                <m:t>m</m:t>
              </m:r>
              <m:r>
                <m:rPr>
                  <m:sty m:val="p"/>
                </m:rPr>
                <m:t>_</m:t>
              </m:r>
              <m:r>
                <m:t>u</m:t>
              </m:r>
              <m:r>
                <m:t>s</m:t>
              </m:r>
              <m:r>
                <m:t>e</m:t>
              </m:r>
              <m:sSub>
                <m:e>
                  <m:r>
                    <m:t>d</m:t>
                  </m:r>
                </m:e>
                <m:sub>
                  <m:r>
                    <m:t>j</m:t>
                  </m:r>
                </m:sub>
              </m:sSub>
            </m:num>
            <m:den>
              <m:r>
                <m:t>t</m:t>
              </m:r>
              <m:r>
                <m:t>o</m:t>
              </m:r>
              <m:r>
                <m:t>t</m:t>
              </m:r>
              <m:r>
                <m:t>a</m:t>
              </m:r>
              <m:r>
                <m:t>l</m:t>
              </m:r>
              <m:r>
                <m:rPr>
                  <m:sty m:val="p"/>
                </m:rPr>
                <m:t>_</m:t>
              </m:r>
              <m:r>
                <m:t>m</m:t>
              </m:r>
              <m:r>
                <m:t>e</m:t>
              </m:r>
              <m:sSub>
                <m:e>
                  <m:r>
                    <m:t>m</m:t>
                  </m:r>
                </m:e>
                <m:sub>
                  <m:r>
                    <m:t>j</m:t>
                  </m:r>
                </m:sub>
              </m:sSub>
            </m:den>
          </m:f>
        </m:oMath>
      </m:oMathPara>
    </w:p>
    <w:p>
      <w:pPr>
        <w:pStyle w:val="FirstParagraph"/>
      </w:pPr>
      <m:oMath>
        <m:sSub>
          <m:e>
            <m:r>
              <m:t>λ</m:t>
            </m:r>
          </m:e>
          <m:sub>
            <m:r>
              <m:t>r</m:t>
            </m:r>
          </m:sub>
        </m:sSub>
      </m:oMath>
      <w:r>
        <w:t xml:space="preserve"> </w:t>
      </w:r>
      <w:r>
        <w:rPr>
          <w:rFonts w:hint="eastAsia"/>
        </w:rPr>
        <w:t xml:space="preserve">为资源奖励系数。该奖励项鼓励智能体充分利用计算资源，避免资源闲置。通过取CPU和内存利用率的均值，引导智能体在两种资源维度间保持均衡使用。</w:t>
      </w:r>
    </w:p>
    <w:p>
      <w:pPr>
        <w:pStyle w:val="BodyText"/>
      </w:pPr>
      <w:r>
        <w:rPr>
          <w:rFonts w:hint="eastAsia"/>
          <w:b/>
          <w:bCs/>
        </w:rPr>
        <w:t xml:space="preserve">（3）负载均衡优化奖励</w:t>
      </w:r>
      <w:r>
        <w:rPr>
          <w:b/>
          <w:bCs/>
        </w:rPr>
        <w:t xml:space="preserve"> </w:t>
      </w:r>
      <m:oMath>
        <m:sSub>
          <m:e>
            <m:r>
              <m:t>R</m:t>
            </m:r>
          </m:e>
          <m:sub>
            <m:r>
              <m:t>b</m:t>
            </m:r>
            <m:r>
              <m:t>a</m:t>
            </m:r>
            <m:r>
              <m:t>l</m:t>
            </m:r>
            <m:r>
              <m:t>a</m:t>
            </m:r>
            <m:r>
              <m:t>n</m:t>
            </m:r>
            <m:r>
              <m:t>c</m:t>
            </m:r>
            <m:r>
              <m:t>e</m:t>
            </m:r>
          </m:sub>
        </m:sSub>
      </m:oMath>
      <w:r>
        <w:rPr>
          <w:b/>
          <w:bCs/>
        </w:rPr>
        <w:t xml:space="preserve">。</w:t>
      </w:r>
      <w:r>
        <w:t xml:space="preserve"> </w:t>
      </w:r>
      <w:r>
        <w:rPr>
          <w:rFonts w:hint="eastAsia"/>
        </w:rPr>
        <w:t xml:space="preserve">为避免部分资源过载而其他资源空闲，引入：</w:t>
      </w:r>
    </w:p>
    <w:p>
      <w:pPr>
        <w:pStyle w:val="BodyText"/>
      </w:pPr>
      <m:oMathPara>
        <m:oMathParaPr>
          <m:jc m:val="center"/>
        </m:oMathParaPr>
        <m:oMath>
          <m:sSub>
            <m:e>
              <m:r>
                <m:t>R</m:t>
              </m:r>
            </m:e>
            <m:sub>
              <m:r>
                <m:t>b</m:t>
              </m:r>
              <m:r>
                <m:t>a</m:t>
              </m:r>
              <m:r>
                <m:t>l</m:t>
              </m:r>
              <m:r>
                <m:t>a</m:t>
              </m:r>
              <m:r>
                <m:t>n</m:t>
              </m:r>
              <m:r>
                <m:t>c</m:t>
              </m:r>
              <m:r>
                <m:t>e</m:t>
              </m:r>
            </m:sub>
          </m:sSub>
          <m:r>
            <m:rPr>
              <m:sty m:val="p"/>
            </m:rPr>
            <m:t>=</m:t>
          </m:r>
          <m:r>
            <m:rPr>
              <m:sty m:val="p"/>
            </m:rPr>
            <m:t>max</m:t>
          </m:r>
          <m:d>
            <m:dPr>
              <m:begChr m:val="("/>
              <m:sepChr m:val=""/>
              <m:endChr m:val=")"/>
              <m:grow/>
            </m:dPr>
            <m:e>
              <m:r>
                <m:t>0</m:t>
              </m:r>
              <m:r>
                <m:rPr>
                  <m:sty m:val="p"/>
                </m:rPr>
                <m:t>,</m:t>
              </m:r>
              <m:sSub>
                <m:e>
                  <m:r>
                    <m:t>λ</m:t>
                  </m:r>
                </m:e>
                <m:sub>
                  <m:r>
                    <m:t>b</m:t>
                  </m:r>
                </m:sub>
              </m:sSub>
              <m:r>
                <m:rPr>
                  <m:sty m:val="p"/>
                </m:rPr>
                <m:t>−</m:t>
              </m:r>
              <m:sSub>
                <m:e>
                  <m:r>
                    <m:t>λ</m:t>
                  </m:r>
                </m:e>
                <m:sub>
                  <m:r>
                    <m:t>s</m:t>
                  </m:r>
                </m:sub>
              </m:sSub>
              <m:r>
                <m:rPr>
                  <m:sty m:val="p"/>
                </m:rPr>
                <m:t>⋅</m:t>
              </m:r>
              <m:r>
                <m:t>σ</m:t>
              </m:r>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m</m:t>
                  </m:r>
                </m:sub>
              </m:sSub>
              <m:r>
                <m:rPr>
                  <m:sty m:val="p"/>
                </m:rPr>
                <m:t>)</m:t>
              </m:r>
            </m:e>
          </m:d>
        </m:oMath>
      </m:oMathPara>
    </w:p>
    <w:p>
      <w:pPr>
        <w:pStyle w:val="FirstParagraph"/>
      </w:pPr>
      <w:r>
        <w:rPr>
          <w:rFonts w:hint="eastAsia"/>
        </w:rPr>
        <w:t xml:space="preserve">其中</w:t>
      </w:r>
      <w:r>
        <w:t xml:space="preserve"> </w:t>
      </w:r>
      <m:oMath>
        <m:sSub>
          <m:e>
            <m:r>
              <m:t>U</m:t>
            </m:r>
          </m:e>
          <m:sub>
            <m:r>
              <m:t>j</m:t>
            </m:r>
          </m:sub>
        </m:sSub>
        <m:r>
          <m:rPr>
            <m:sty m:val="p"/>
          </m:rPr>
          <m:t>=</m:t>
        </m:r>
        <m:r>
          <m:rPr>
            <m:sty m:val="p"/>
          </m:rPr>
          <m:t>(</m:t>
        </m:r>
        <m:sSub>
          <m:e>
            <m:r>
              <m:t>U</m:t>
            </m:r>
          </m:e>
          <m:sub>
            <m:r>
              <m:t>c</m:t>
            </m:r>
            <m:r>
              <m:t>p</m:t>
            </m:r>
            <m:r>
              <m:t>u</m:t>
            </m:r>
            <m:r>
              <m:rPr>
                <m:sty m:val="p"/>
              </m:rPr>
              <m:t>,</m:t>
            </m:r>
            <m:r>
              <m:t>j</m:t>
            </m:r>
          </m:sub>
        </m:sSub>
        <m:r>
          <m:rPr>
            <m:sty m:val="p"/>
          </m:rPr>
          <m:t>+</m:t>
        </m:r>
        <m:sSub>
          <m:e>
            <m:r>
              <m:t>U</m:t>
            </m:r>
          </m:e>
          <m:sub>
            <m:r>
              <m:t>m</m:t>
            </m:r>
            <m:r>
              <m:t>e</m:t>
            </m:r>
            <m:r>
              <m:t>m</m:t>
            </m:r>
            <m:r>
              <m:rPr>
                <m:sty m:val="p"/>
              </m:rPr>
              <m:t>,</m:t>
            </m:r>
            <m:r>
              <m:t>j</m:t>
            </m:r>
          </m:sub>
        </m:sSub>
        <m:r>
          <m:rPr>
            <m:sty m:val="p"/>
          </m:rPr>
          <m:t>)</m:t>
        </m:r>
        <m:r>
          <m:rPr>
            <m:sty m:val="p"/>
          </m:rPr>
          <m:t>/</m:t>
        </m:r>
        <m:r>
          <m:t>2</m:t>
        </m:r>
      </m:oMath>
      <w:r>
        <w:t xml:space="preserve"> </w:t>
      </w:r>
      <w:r>
        <w:rPr>
          <w:rFonts w:hint="eastAsia"/>
        </w:rPr>
        <w:t xml:space="preserve">是资源</w:t>
      </w:r>
      <w:r>
        <w:t xml:space="preserve"> </w:t>
      </w:r>
      <m:oMath>
        <m:sSub>
          <m:e>
            <m:r>
              <m:t>r</m:t>
            </m:r>
          </m:e>
          <m:sub>
            <m:r>
              <m:t>j</m:t>
            </m:r>
          </m:sub>
        </m:sSub>
      </m:oMath>
      <w:r>
        <w:t xml:space="preserve"> </w:t>
      </w:r>
      <w:r>
        <w:rPr>
          <w:rFonts w:hint="eastAsia"/>
        </w:rPr>
        <w:t xml:space="preserve">的综合利用率，</w:t>
      </w:r>
      <m:oMath>
        <m:r>
          <m:t>σ</m:t>
        </m:r>
        <m:r>
          <m:rPr>
            <m:sty m:val="p"/>
          </m:rPr>
          <m:t>(</m:t>
        </m:r>
        <m:r>
          <m:rPr>
            <m:sty m:val="p"/>
          </m:rPr>
          <m:t>⋅</m:t>
        </m:r>
        <m:r>
          <m:rPr>
            <m:sty m:val="p"/>
          </m:rPr>
          <m:t>)</m:t>
        </m:r>
      </m:oMath>
      <w:r>
        <w:t xml:space="preserve"> </w:t>
      </w:r>
      <w:r>
        <w:rPr>
          <w:rFonts w:hint="eastAsia"/>
        </w:rPr>
        <w:t xml:space="preserve">为标准差函数，衡量各资源间负载的分散程度。</w:t>
      </w:r>
      <m:oMath>
        <m:sSub>
          <m:e>
            <m:r>
              <m:t>λ</m:t>
            </m:r>
          </m:e>
          <m:sub>
            <m:r>
              <m:t>b</m:t>
            </m:r>
          </m:sub>
        </m:sSub>
      </m:oMath>
      <w:r>
        <w:t xml:space="preserve"> </w:t>
      </w:r>
      <w:r>
        <w:rPr>
          <w:rFonts w:hint="eastAsia"/>
        </w:rPr>
        <w:t xml:space="preserve">和</w:t>
      </w:r>
      <w:r>
        <w:t xml:space="preserve"> </w:t>
      </w:r>
      <m:oMath>
        <m:sSub>
          <m:e>
            <m:r>
              <m:t>λ</m:t>
            </m:r>
          </m:e>
          <m:sub>
            <m:r>
              <m:t>s</m:t>
            </m:r>
          </m:sub>
        </m:sSub>
      </m:oMath>
      <w:r>
        <w:t xml:space="preserve"> </w:t>
      </w:r>
      <w:r>
        <w:rPr>
          <w:rFonts w:hint="eastAsia"/>
        </w:rPr>
        <w:t xml:space="preserve">为平衡系数。标准差越小，表明负载分布越均匀，奖励越高。该项鼓励智能体将任务均匀分配到各资源节点上，提高系统整体并行度。</w:t>
      </w:r>
    </w:p>
    <w:p>
      <w:pPr>
        <w:pStyle w:val="BodyText"/>
      </w:pPr>
      <w:r>
        <w:rPr>
          <w:rFonts w:hint="eastAsia"/>
          <w:b/>
          <w:bCs/>
        </w:rPr>
        <w:t xml:space="preserve">（4）约束违反惩罚</w:t>
      </w:r>
      <w:r>
        <w:rPr>
          <w:b/>
          <w:bCs/>
        </w:rPr>
        <w:t xml:space="preserve"> </w:t>
      </w:r>
      <m:oMath>
        <m:sSub>
          <m:e>
            <m:r>
              <m:t>P</m:t>
            </m:r>
          </m:e>
          <m:sub>
            <m:r>
              <m:t>p</m:t>
            </m:r>
            <m:r>
              <m:t>e</m:t>
            </m:r>
            <m:r>
              <m:t>n</m:t>
            </m:r>
            <m:r>
              <m:t>a</m:t>
            </m:r>
            <m:r>
              <m:t>l</m:t>
            </m:r>
            <m:r>
              <m:t>t</m:t>
            </m:r>
            <m:r>
              <m:t>y</m:t>
            </m:r>
          </m:sub>
        </m:sSub>
      </m:oMath>
      <w:r>
        <w:rPr>
          <w:b/>
          <w:bCs/>
        </w:rPr>
        <w:t xml:space="preserve">。</w:t>
      </w:r>
      <w:r>
        <w:t xml:space="preserve"> </w:t>
      </w:r>
      <w:r>
        <w:rPr>
          <w:rFonts w:hint="eastAsia"/>
        </w:rPr>
        <w:t xml:space="preserve">为强制约束条件的满足，引入以下惩罚项：</w:t>
      </w:r>
    </w:p>
    <w:p>
      <w:pPr>
        <w:pStyle w:val="BodyText"/>
      </w:pPr>
      <w:r>
        <w:rPr>
          <w:rFonts w:hint="eastAsia"/>
        </w:rPr>
        <w:t xml:space="preserve">资源超载惩罚：</w:t>
      </w:r>
    </w:p>
    <w:p>
      <w:pPr>
        <w:pStyle w:val="BodyText"/>
      </w:pPr>
      <m:oMathPara>
        <m:oMathParaPr>
          <m:jc m:val="center"/>
        </m:oMathParaPr>
        <m:oMath>
          <m:sSub>
            <m:e>
              <m:r>
                <m:t>P</m:t>
              </m:r>
            </m:e>
            <m:sub>
              <m:r>
                <m:t>o</m:t>
              </m:r>
              <m:r>
                <m:t>v</m:t>
              </m:r>
              <m:r>
                <m:t>e</m:t>
              </m:r>
              <m:r>
                <m:t>r</m:t>
              </m:r>
              <m:r>
                <m:t>l</m:t>
              </m:r>
              <m:r>
                <m:t>o</m:t>
              </m:r>
              <m:r>
                <m:t>a</m:t>
              </m:r>
              <m:r>
                <m:t>d</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10.0</m:t>
                    </m:r>
                    <m:r>
                      <m:rPr>
                        <m:sty m:val="p"/>
                      </m:rPr>
                      <m:t>,</m:t>
                    </m:r>
                  </m:e>
                  <m:e>
                    <m:r>
                      <m:rPr>
                        <m:nor/>
                        <m:sty m:val="p"/>
                      </m:rPr>
                      <m:t>if </m:t>
                    </m:r>
                    <m:r>
                      <m:t>c</m:t>
                    </m:r>
                    <m:r>
                      <m:t>p</m:t>
                    </m:r>
                    <m:r>
                      <m:t>u</m:t>
                    </m:r>
                    <m:r>
                      <m:rPr>
                        <m:sty m:val="p"/>
                      </m:rPr>
                      <m:t>_</m:t>
                    </m:r>
                    <m:r>
                      <m:t>r</m:t>
                    </m:r>
                    <m:r>
                      <m:t>e</m:t>
                    </m:r>
                    <m:r>
                      <m:t>q</m:t>
                    </m:r>
                    <m:r>
                      <m:rPr>
                        <m:sty m:val="p"/>
                      </m:rPr>
                      <m:t>&gt;</m:t>
                    </m:r>
                    <m:r>
                      <m:t>c</m:t>
                    </m:r>
                    <m:r>
                      <m:t>o</m:t>
                    </m:r>
                    <m:r>
                      <m:t>r</m:t>
                    </m:r>
                    <m:r>
                      <m:t>e</m:t>
                    </m:r>
                    <m:sSub>
                      <m:e>
                        <m:r>
                          <m:t>s</m:t>
                        </m:r>
                      </m:e>
                      <m:sub>
                        <m:r>
                          <m:t>j</m:t>
                        </m:r>
                      </m:sub>
                    </m:sSub>
                    <m:r>
                      <m:rPr>
                        <m:nor/>
                        <m:sty m:val="p"/>
                      </m:rPr>
                      <m:t> or </m:t>
                    </m:r>
                    <m:r>
                      <m:t>m</m:t>
                    </m:r>
                    <m:r>
                      <m:t>e</m:t>
                    </m:r>
                    <m:r>
                      <m:t>m</m:t>
                    </m:r>
                    <m:r>
                      <m:rPr>
                        <m:sty m:val="p"/>
                      </m:rPr>
                      <m:t>_</m:t>
                    </m:r>
                    <m:r>
                      <m:t>r</m:t>
                    </m:r>
                    <m:r>
                      <m:t>e</m:t>
                    </m:r>
                    <m:r>
                      <m:t>q</m:t>
                    </m:r>
                    <m:r>
                      <m:rPr>
                        <m:sty m:val="p"/>
                      </m:rPr>
                      <m:t>&gt;</m:t>
                    </m:r>
                    <m:r>
                      <m:t>t</m:t>
                    </m:r>
                    <m:r>
                      <m:t>o</m:t>
                    </m:r>
                    <m:r>
                      <m:t>t</m:t>
                    </m:r>
                    <m:r>
                      <m:t>a</m:t>
                    </m:r>
                    <m:r>
                      <m:t>l</m:t>
                    </m:r>
                    <m:r>
                      <m:rPr>
                        <m:sty m:val="p"/>
                      </m:rPr>
                      <m:t>_</m:t>
                    </m:r>
                    <m:r>
                      <m:t>m</m:t>
                    </m:r>
                    <m:r>
                      <m:t>e</m:t>
                    </m:r>
                    <m:sSub>
                      <m:e>
                        <m:r>
                          <m:t>m</m:t>
                        </m:r>
                      </m:e>
                      <m:sub>
                        <m:r>
                          <m:t>j</m:t>
                        </m:r>
                      </m:sub>
                    </m:sSub>
                  </m:e>
                </m:mr>
                <m:mr>
                  <m:e>
                    <m:r>
                      <m:t>0</m:t>
                    </m:r>
                    <m:r>
                      <m:rPr>
                        <m:sty m:val="p"/>
                      </m:rPr>
                      <m:t>,</m:t>
                    </m:r>
                  </m:e>
                  <m:e>
                    <m:r>
                      <m:rPr>
                        <m:nor/>
                        <m:sty m:val="p"/>
                      </m:rPr>
                      <m:t>otherwise</m:t>
                    </m:r>
                  </m:e>
                </m:mr>
              </m:m>
            </m:e>
          </m:d>
        </m:oMath>
      </m:oMathPara>
    </w:p>
    <w:p>
      <w:pPr>
        <w:pStyle w:val="FirstParagraph"/>
      </w:pPr>
      <w:r>
        <w:rPr>
          <w:rFonts w:hint="eastAsia"/>
        </w:rPr>
        <w:t xml:space="preserve">任务失败惩罚：</w:t>
      </w:r>
    </w:p>
    <w:p>
      <w:pPr>
        <w:pStyle w:val="BodyText"/>
      </w:pPr>
      <m:oMathPara>
        <m:oMathParaPr>
          <m:jc m:val="center"/>
        </m:oMathParaPr>
        <m:oMath>
          <m:sSub>
            <m:e>
              <m:r>
                <m:t>P</m:t>
              </m:r>
            </m:e>
            <m:sub>
              <m:r>
                <m:t>f</m:t>
              </m:r>
              <m:r>
                <m:t>a</m:t>
              </m:r>
              <m:r>
                <m:t>i</m:t>
              </m:r>
              <m:r>
                <m:t>l</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5.0</m:t>
                    </m:r>
                    <m:r>
                      <m:rPr>
                        <m:sty m:val="p"/>
                      </m:rPr>
                      <m:t>,</m:t>
                    </m:r>
                  </m:e>
                  <m:e>
                    <m:r>
                      <m:rPr>
                        <m:nor/>
                        <m:sty m:val="p"/>
                      </m:rPr>
                      <m:t>if task execution fails</m:t>
                    </m:r>
                  </m:e>
                </m:mr>
                <m:mr>
                  <m:e>
                    <m:r>
                      <m:t>0</m:t>
                    </m:r>
                    <m:r>
                      <m:rPr>
                        <m:sty m:val="p"/>
                      </m:rPr>
                      <m:t>,</m:t>
                    </m:r>
                  </m:e>
                  <m:e>
                    <m:r>
                      <m:rPr>
                        <m:nor/>
                        <m:sty m:val="p"/>
                      </m:rPr>
                      <m:t>otherwise</m:t>
                    </m:r>
                  </m:e>
                </m:mr>
              </m:m>
            </m:e>
          </m:d>
        </m:oMath>
      </m:oMathPara>
    </w:p>
    <w:p>
      <w:pPr>
        <w:pStyle w:val="FirstParagraph"/>
      </w:pPr>
      <w:r>
        <w:rPr>
          <w:rFonts w:hint="eastAsia"/>
          <w:b/>
          <w:bCs/>
        </w:rPr>
        <w:t xml:space="preserve">权重参数设定。</w:t>
      </w:r>
      <w:r>
        <w:t xml:space="preserve"> </w:t>
      </w:r>
      <w:r>
        <w:rPr>
          <w:rFonts w:hint="eastAsia"/>
        </w:rPr>
        <w:t xml:space="preserve">通过大量参数敏感性实验（详见第4章），确定最优权重组合为</w:t>
      </w:r>
      <w:r>
        <w:t xml:space="preserve"> </w:t>
      </w:r>
      <m:oMath>
        <m:sSub>
          <m:e>
            <m:r>
              <m:t>w</m:t>
            </m:r>
          </m:e>
          <m:sub>
            <m:r>
              <m:t>1</m:t>
            </m:r>
          </m:sub>
        </m:sSub>
        <m:r>
          <m:rPr>
            <m:sty m:val="p"/>
          </m:rPr>
          <m:t>=</m:t>
        </m:r>
        <m:r>
          <m:t>0.5</m:t>
        </m:r>
        <m:r>
          <m:rPr>
            <m:sty m:val="p"/>
          </m:rPr>
          <m:t>,</m:t>
        </m:r>
        <m:sSub>
          <m:e>
            <m:r>
              <m:t>w</m:t>
            </m:r>
          </m:e>
          <m:sub>
            <m:r>
              <m:t>2</m:t>
            </m:r>
          </m:sub>
        </m:sSub>
        <m:r>
          <m:rPr>
            <m:sty m:val="p"/>
          </m:rPr>
          <m:t>=</m:t>
        </m:r>
        <m:r>
          <m:t>0.2</m:t>
        </m:r>
        <m:r>
          <m:rPr>
            <m:sty m:val="p"/>
          </m:rPr>
          <m:t>,</m:t>
        </m:r>
        <m:sSub>
          <m:e>
            <m:r>
              <m:t>w</m:t>
            </m:r>
          </m:e>
          <m:sub>
            <m:r>
              <m:t>3</m:t>
            </m:r>
          </m:sub>
        </m:sSub>
        <m:r>
          <m:rPr>
            <m:sty m:val="p"/>
          </m:rPr>
          <m:t>=</m:t>
        </m:r>
        <m:r>
          <m:t>0.3</m:t>
        </m:r>
      </m:oMath>
      <w:r>
        <w:rPr>
          <w:rFonts w:hint="eastAsia"/>
        </w:rPr>
        <w:t xml:space="preserve">。其中执行时间权重占比最高，体现了Makespan作为首要优化目标的重要性；负载均衡权重次之，因为均衡的资源使用有助于系统稳定运行；资源利用率权重最低，因为在满足前两个目标的过程中资源利用率通常可以得到附带改善。</w:t>
      </w:r>
    </w:p>
    <w:p>
      <w:pPr>
        <w:pStyle w:val="BodyText"/>
      </w:pPr>
      <w:r>
        <w:rPr>
          <w:rFonts w:hint="eastAsia"/>
          <w:b/>
          <w:bCs/>
        </w:rPr>
        <w:t xml:space="preserve">工程简化考虑。</w:t>
      </w:r>
      <w:r>
        <w:t xml:space="preserve"> </w:t>
      </w:r>
      <w:r>
        <w:rPr>
          <w:rFonts w:hint="eastAsia"/>
        </w:rPr>
        <w:t xml:space="preserve">在理论设计阶段，本研究曾考虑更复杂的分段奖励函数，例如针对不同利用率区间（30%、75%、90%）设置差异化的奖励梯度。但在实际实现中进行了适度简化，原因如下：第一，连续可微的线性函数相比分段函数在反向传播时梯度更稳定，有利于网络收敛；第二，复杂分段函数引入过多阈值参数，增加调优难度和过拟合风险；第三，简化的奖励函数计算开销更小，满足生产环境的实时调度要求。实验结果表明，简化后的奖励函数在大规模工作流（任务数&gt;50）上仍能有效引导算法学习到高质量的调度策略。</w:t>
      </w:r>
    </w:p>
    <w:bookmarkEnd w:id="32"/>
    <w:bookmarkEnd w:id="33"/>
    <w:bookmarkStart w:id="34" w:name="本章小结"/>
    <w:p>
      <w:pPr>
        <w:pStyle w:val="Heading2"/>
      </w:pPr>
      <w:r>
        <w:t xml:space="preserve">2.5 </w:t>
      </w:r>
      <w:r>
        <w:rPr>
          <w:rFonts w:hint="eastAsia"/>
        </w:rPr>
        <w:t xml:space="preserve">本章小结</w:t>
      </w:r>
    </w:p>
    <w:p>
      <w:pPr>
        <w:pStyle w:val="FirstParagraph"/>
      </w:pPr>
      <w:r>
        <w:rPr>
          <w:rFonts w:hint="eastAsia"/>
        </w:rPr>
        <w:t xml:space="preserve">本章围绕云工作流调度的问题建模与特征工程进行了系统化设计，主要包括以下四个方面的工作：</w:t>
      </w:r>
    </w:p>
    <w:p>
      <w:pPr>
        <w:pStyle w:val="BodyText"/>
      </w:pPr>
      <w:r>
        <w:rPr>
          <w:rFonts w:hint="eastAsia"/>
        </w:rPr>
        <w:t xml:space="preserve">第一，对云工作流调度问题进行了形式化定义，建立了基于DAG的工作流模型和异构资源模型，并构建了兼顾Makespan最小化与资源利用率最大化的多目标优化函数。</w:t>
      </w:r>
    </w:p>
    <w:p>
      <w:pPr>
        <w:pStyle w:val="BodyText"/>
      </w:pPr>
      <w:r>
        <w:rPr>
          <w:rFonts w:hint="eastAsia"/>
        </w:rPr>
        <w:t xml:space="preserve">第二，从理论层面论证了在云工作流调度场景中显式特征工程的必要性。通过分析端到端DRL的适用前提与工作流调度任务的特殊性（输入维度不固定、训练成本高、领域知识依赖强、原始数据异构），明确了特征工程作为”感知层”与DRL”决策层”之间桥梁的角色定位，为算法中”特征增强”设计提供了理论依据。</w:t>
      </w:r>
    </w:p>
    <w:p>
      <w:pPr>
        <w:pStyle w:val="BodyText"/>
      </w:pPr>
      <w:r>
        <w:rPr>
          <w:rFonts w:hint="eastAsia"/>
        </w:rPr>
        <w:t xml:space="preserve">第三，基于DolphinScheduler生产环境的运行数据，构建了覆盖任务级（16维）、工作流级（隐式聚合）和资源环境级（7维）的多维度特征体系。通过领域知识筛选和基于模型的重要性评估，最终形成了紧凑高效的状态表示方案。</w:t>
      </w:r>
    </w:p>
    <w:p>
      <w:pPr>
        <w:pStyle w:val="BodyText"/>
      </w:pPr>
      <w:r>
        <w:rPr>
          <w:rFonts w:hint="eastAsia"/>
        </w:rPr>
        <w:t xml:space="preserve">第四，设计了强化学习环境的状态空间、动作空间和多目标奖励函数。状态空间采用任务-资源双流表示以保留结构化语义；动作空间结合Worker分组机制和动作掩码确保调度决策的合法性；奖励函数综合考虑执行时间、资源利用率和负载均衡三个目标，并通过惩罚机制强制约束条件的满足。</w:t>
      </w:r>
    </w:p>
    <w:p>
      <w:pPr>
        <w:pStyle w:val="BodyText"/>
      </w:pPr>
      <w:r>
        <w:rPr>
          <w:rFonts w:hint="eastAsia"/>
        </w:rPr>
        <w:t xml:space="preserve">本章的问题建模与特征工程工作为第3章GA-HPO</w:t>
      </w:r>
      <w:r>
        <w:t xml:space="preserve"> </w:t>
      </w:r>
      <w:r>
        <w:rPr>
          <w:rFonts w:hint="eastAsia"/>
        </w:rPr>
        <w:t xml:space="preserve">FE-IDDQN调度算法的设计提供了完整的输入定义和环境接口。</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2026-03-07T01:16:26Z</dcterms:created>
  <dcterms:modified xsi:type="dcterms:W3CDTF">2026-03-07T01:16:26Z</dcterms:modified>
</cp:coreProperties>
</file>

<file path=docProps/custom.xml><?xml version="1.0" encoding="utf-8"?>
<Properties xmlns="http://schemas.openxmlformats.org/officeDocument/2006/custom-properties" xmlns:vt="http://schemas.openxmlformats.org/officeDocument/2006/docPropsVTypes"/>
</file>