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D4CB5" w14:textId="77777777" w:rsidR="00AD30A4" w:rsidRDefault="00000000">
      <w:pPr>
        <w:pStyle w:val="1"/>
        <w:jc w:val="center"/>
      </w:pPr>
      <w:r>
        <w:t>Candidate Interview Assessment Report</w:t>
      </w:r>
    </w:p>
    <w:p w14:paraId="56B4A913" w14:textId="6FB0F7E6" w:rsidR="00AD30A4" w:rsidRDefault="00000000">
      <w:r>
        <w:t>Candidate Name: Robert</w:t>
      </w:r>
      <w:r w:rsidR="00C72D6E">
        <w:t xml:space="preserve"> </w:t>
      </w:r>
      <w:r>
        <w:t>Kim</w:t>
      </w:r>
    </w:p>
    <w:p w14:paraId="6BC71857" w14:textId="77777777" w:rsidR="00AD30A4" w:rsidRDefault="00000000">
      <w:r>
        <w:rPr>
          <w:b/>
        </w:rPr>
        <w:t>Candidate Information:</w:t>
      </w:r>
    </w:p>
    <w:p w14:paraId="4FFDA4A9" w14:textId="77777777" w:rsidR="00AD30A4" w:rsidRDefault="00000000">
      <w:r>
        <w:t>Name: Robert Kim</w:t>
      </w:r>
      <w:r>
        <w:br/>
        <w:t>Gender: Male</w:t>
      </w:r>
      <w:r>
        <w:br/>
        <w:t>Age: 33 years old</w:t>
      </w:r>
      <w:r>
        <w:br/>
        <w:t>Education: University of Illinois Computer Science, PhD</w:t>
      </w:r>
      <w:r>
        <w:br/>
        <w:t>Work Experience: 7 years research and development experience, previously at IBM Research and OpenAI</w:t>
      </w:r>
      <w:r>
        <w:br/>
        <w:t>Technical Skills: Machine Learning, Deep Learning, Python, C++, CUDA, Research Methodologies</w:t>
      </w:r>
      <w:r>
        <w:br/>
        <w:t>Project Experience:</w:t>
      </w:r>
      <w:r>
        <w:br/>
        <w:t>- Published 15+ papers in top-tier AI conferences (NIPS, ICML, ICLR)</w:t>
      </w:r>
      <w:r>
        <w:br/>
        <w:t>- Developed novel neural network architectures for computer vision</w:t>
      </w:r>
      <w:r>
        <w:br/>
        <w:t>- Led research team of 8 scientists on large language model projects</w:t>
      </w:r>
      <w:r>
        <w:br/>
        <w:t>Contact: robertkim@email.com</w:t>
      </w:r>
      <w:r>
        <w:br/>
        <w:t>Expected Salary: $180K-$220K</w:t>
      </w:r>
    </w:p>
    <w:p w14:paraId="50A2C62E" w14:textId="77777777" w:rsidR="00AD30A4" w:rsidRDefault="00000000">
      <w:r>
        <w:rPr>
          <w:b/>
        </w:rPr>
        <w:t>Interviewer Evaluation:</w:t>
      </w:r>
    </w:p>
    <w:p w14:paraId="0F99A3F0" w14:textId="77777777" w:rsidR="00AD30A4" w:rsidRDefault="00000000">
      <w:r>
        <w:t>Interviewer: Chief Research Officer Zhang</w:t>
      </w:r>
      <w:r>
        <w:br/>
        <w:t>Interview Time: January 28, 2024 16:00-17:30</w:t>
      </w:r>
      <w:r>
        <w:br/>
        <w:t>Position: Principal Research Scientist</w:t>
      </w:r>
      <w:r>
        <w:br/>
      </w:r>
      <w:r>
        <w:br/>
        <w:t>Technical Assessment:</w:t>
      </w:r>
      <w:r>
        <w:br/>
        <w:t>- Outstanding research credentials with impressive publication record</w:t>
      </w:r>
      <w:r>
        <w:br/>
        <w:t>- Deep expertise in cutting-edge machine learning and AI technologies</w:t>
      </w:r>
      <w:r>
        <w:br/>
        <w:t>- Strong mathematical foundation and theoretical understanding</w:t>
      </w:r>
      <w:r>
        <w:br/>
        <w:t>- Proven ability to lead research teams and drive innovation</w:t>
      </w:r>
      <w:r>
        <w:br/>
      </w:r>
      <w:r>
        <w:br/>
        <w:t>Soft Skills Assessment:</w:t>
      </w:r>
      <w:r>
        <w:br/>
        <w:t>- Excellent presentation and communication skills for technical audiences</w:t>
      </w:r>
      <w:r>
        <w:br/>
        <w:t>- Strong mentoring and leadership capabilities with junior researchers</w:t>
      </w:r>
      <w:r>
        <w:br/>
        <w:t>- Collaborative approach to interdisciplinary research projects</w:t>
      </w:r>
      <w:r>
        <w:br/>
        <w:t>- Strategic thinking about research direction and technology trends</w:t>
      </w:r>
      <w:r>
        <w:br/>
      </w:r>
      <w:r>
        <w:br/>
        <w:t>Overall Impression:</w:t>
      </w:r>
      <w:r>
        <w:br/>
        <w:t>Exceptional research scientist with world-class credentials and proven track record. Would be a significant addition to our research capabilities and technical leadership. Highly recommended for principal research role with potential for research director growth.</w:t>
      </w:r>
    </w:p>
    <w:p w14:paraId="1432DDC5" w14:textId="77777777" w:rsidR="00AD30A4" w:rsidRDefault="00000000">
      <w:r>
        <w:rPr>
          <w:b/>
        </w:rPr>
        <w:lastRenderedPageBreak/>
        <w:t>Evaluation Conclusion: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AD30A4" w14:paraId="47162974" w14:textId="77777777" w:rsidTr="00E2645C">
        <w:trPr>
          <w:jc w:val="center"/>
        </w:trPr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7E728F27" w14:textId="77777777" w:rsidR="00AD30A4" w:rsidRDefault="00000000"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0BEABB0A" w14:textId="77777777" w:rsidR="00AD30A4" w:rsidRDefault="00000000"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 w:rsidR="00AD30A4" w14:paraId="348C7A05" w14:textId="77777777" w:rsidTr="00E2645C">
        <w:trPr>
          <w:jc w:val="center"/>
        </w:trPr>
        <w:tc>
          <w:tcPr>
            <w:tcW w:w="4320" w:type="dxa"/>
            <w:shd w:val="clear" w:color="auto" w:fill="DAEEF3" w:themeFill="accent5" w:themeFillTint="33"/>
          </w:tcPr>
          <w:p w14:paraId="3841112C" w14:textId="77777777" w:rsidR="00AD30A4" w:rsidRDefault="00AD30A4">
            <w:pPr>
              <w:jc w:val="center"/>
            </w:pPr>
          </w:p>
        </w:tc>
        <w:tc>
          <w:tcPr>
            <w:tcW w:w="4320" w:type="dxa"/>
            <w:shd w:val="clear" w:color="auto" w:fill="DAEEF3" w:themeFill="accent5" w:themeFillTint="33"/>
          </w:tcPr>
          <w:p w14:paraId="333C8A25" w14:textId="77777777" w:rsidR="00AD30A4" w:rsidRDefault="00AD30A4">
            <w:pPr>
              <w:jc w:val="center"/>
            </w:pPr>
          </w:p>
        </w:tc>
      </w:tr>
    </w:tbl>
    <w:p w14:paraId="0C31DDB9" w14:textId="77777777" w:rsidR="003758E2" w:rsidRDefault="003758E2"/>
    <w:sectPr w:rsidR="003758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4000444">
    <w:abstractNumId w:val="8"/>
  </w:num>
  <w:num w:numId="2" w16cid:durableId="656689250">
    <w:abstractNumId w:val="6"/>
  </w:num>
  <w:num w:numId="3" w16cid:durableId="1426075652">
    <w:abstractNumId w:val="5"/>
  </w:num>
  <w:num w:numId="4" w16cid:durableId="259801299">
    <w:abstractNumId w:val="4"/>
  </w:num>
  <w:num w:numId="5" w16cid:durableId="758601707">
    <w:abstractNumId w:val="7"/>
  </w:num>
  <w:num w:numId="6" w16cid:durableId="506098256">
    <w:abstractNumId w:val="3"/>
  </w:num>
  <w:num w:numId="7" w16cid:durableId="1792240045">
    <w:abstractNumId w:val="2"/>
  </w:num>
  <w:num w:numId="8" w16cid:durableId="1218125431">
    <w:abstractNumId w:val="1"/>
  </w:num>
  <w:num w:numId="9" w16cid:durableId="199676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8E2"/>
    <w:rsid w:val="0051143B"/>
    <w:rsid w:val="00AA1D8D"/>
    <w:rsid w:val="00AD30A4"/>
    <w:rsid w:val="00B47730"/>
    <w:rsid w:val="00C72D6E"/>
    <w:rsid w:val="00CB0664"/>
    <w:rsid w:val="00E264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7D03E"/>
  <w14:defaultImageDpi w14:val="300"/>
  <w15:docId w15:val="{DB6977D8-49A0-7A47-9F25-54B68074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Quentin Zhang</cp:lastModifiedBy>
  <cp:revision>3</cp:revision>
  <dcterms:created xsi:type="dcterms:W3CDTF">2013-12-23T23:15:00Z</dcterms:created>
  <dcterms:modified xsi:type="dcterms:W3CDTF">2025-09-20T14:50:00Z</dcterms:modified>
  <cp:category/>
</cp:coreProperties>
</file>