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A02C" w14:textId="77777777" w:rsidR="004674B7" w:rsidRDefault="00000000">
      <w:pPr>
        <w:pStyle w:val="1"/>
        <w:jc w:val="center"/>
      </w:pPr>
      <w:r>
        <w:t>Candidate Interview Assessment Report</w:t>
      </w:r>
    </w:p>
    <w:p w14:paraId="4FFB847C" w14:textId="337C4577" w:rsidR="004674B7" w:rsidRPr="00BF1BDD" w:rsidRDefault="00000000">
      <w:pPr>
        <w:rPr>
          <w:rFonts w:eastAsia="宋体"/>
          <w:lang w:eastAsia="zh-CN"/>
        </w:rPr>
      </w:pPr>
      <w:r>
        <w:t xml:space="preserve">Candidate Name: </w:t>
      </w:r>
      <w:r w:rsidR="00BF1BDD">
        <w:rPr>
          <w:rFonts w:eastAsia="宋体" w:hint="eastAsia"/>
          <w:lang w:eastAsia="zh-CN"/>
        </w:rPr>
        <w:t>Zhang San</w:t>
      </w:r>
    </w:p>
    <w:p w14:paraId="7F167457" w14:textId="77777777" w:rsidR="004674B7" w:rsidRDefault="00000000">
      <w:r>
        <w:rPr>
          <w:b/>
        </w:rPr>
        <w:t>Candidate Information:</w:t>
      </w:r>
    </w:p>
    <w:p w14:paraId="1B7A3202" w14:textId="77777777" w:rsidR="004674B7" w:rsidRDefault="00000000">
      <w:r>
        <w:t>Name: Zhang San</w:t>
      </w:r>
      <w:r>
        <w:br/>
        <w:t>Gender: Male</w:t>
      </w:r>
      <w:r>
        <w:br/>
        <w:t>Age: 28 years old</w:t>
      </w:r>
      <w:r>
        <w:br/>
        <w:t>Education: Peking University Computer Science and Technology, Master's Degree</w:t>
      </w:r>
      <w:r>
        <w:br/>
        <w:t xml:space="preserve">Work Experience: 3 years software development experience, previously worked at Tencent and </w:t>
      </w:r>
      <w:proofErr w:type="spellStart"/>
      <w:r>
        <w:t>ByteDance</w:t>
      </w:r>
      <w:proofErr w:type="spellEnd"/>
      <w:r>
        <w:br/>
        <w:t>Technical Skills: Python, Java, React, Node.js, MySQL, Redis</w:t>
      </w:r>
      <w:r>
        <w:br/>
        <w:t>Project Experience:</w:t>
      </w:r>
      <w:r>
        <w:br/>
        <w:t>- Responsible for e-commerce platform backend architecture design, supporting 10 million daily active users</w:t>
      </w:r>
      <w:r>
        <w:br/>
        <w:t>- Participated in microservices architecture transformation, improving system stability by 30%</w:t>
      </w:r>
      <w:r>
        <w:br/>
        <w:t>- Developed user recommendation system, increasing conversion rate by 15%</w:t>
      </w:r>
      <w:r>
        <w:br/>
        <w:t>Contact: zhangsan@email.com</w:t>
      </w:r>
      <w:r>
        <w:br/>
        <w:t>Expected Salary: 25K-30K CNY</w:t>
      </w:r>
    </w:p>
    <w:p w14:paraId="39DD28B4" w14:textId="77777777" w:rsidR="004674B7" w:rsidRDefault="00000000">
      <w:r>
        <w:rPr>
          <w:b/>
        </w:rPr>
        <w:t>Interviewer Evaluation:</w:t>
      </w:r>
    </w:p>
    <w:p w14:paraId="746F6125" w14:textId="77777777" w:rsidR="004674B7" w:rsidRDefault="00000000">
      <w:r>
        <w:t>Interviewer: Manager Li</w:t>
      </w:r>
      <w:r>
        <w:br/>
        <w:t>Interview Time: January 15, 2024 14:00-15:30</w:t>
      </w:r>
      <w:r>
        <w:br/>
        <w:t>Position: Senior Software Engineer</w:t>
      </w:r>
      <w:r>
        <w:br/>
      </w:r>
      <w:r>
        <w:br/>
        <w:t>Technical Assessment:</w:t>
      </w:r>
      <w:r>
        <w:br/>
        <w:t>- Solid algorithmic foundation with clear explanation of complexity analysis</w:t>
      </w:r>
      <w:r>
        <w:br/>
        <w:t>- Proficient in multiple programming languages with good coding style</w:t>
      </w:r>
      <w:r>
        <w:br/>
        <w:t>- Deep understanding of system architecture with reasonable optimization proposals</w:t>
      </w:r>
      <w:r>
        <w:br/>
        <w:t>- Rich experience in database design and optimization</w:t>
      </w:r>
      <w:r>
        <w:br/>
      </w:r>
      <w:r>
        <w:br/>
        <w:t>Soft Skills Assessment:</w:t>
      </w:r>
      <w:r>
        <w:br/>
        <w:t>- Strong communication and expression skills with clear logic</w:t>
      </w:r>
      <w:r>
        <w:br/>
        <w:t>- Good team collaboration awareness with leadership potential</w:t>
      </w:r>
      <w:r>
        <w:br/>
        <w:t>- Strong learning ability and sensitivity to new technologies</w:t>
      </w:r>
      <w:r>
        <w:br/>
        <w:t>- Good stress resistance and ability to handle complex problems</w:t>
      </w:r>
      <w:r>
        <w:br/>
      </w:r>
      <w:r>
        <w:br/>
        <w:t>Overall Impression:</w:t>
      </w:r>
      <w:r>
        <w:br/>
        <w:t>The candidate has excellent technical strength and rich work experience, showing good professional qualities and development potential. During the interview, answers were clear and well-structured, with good grasp of technical details. Recommended for hire.</w:t>
      </w:r>
    </w:p>
    <w:p w14:paraId="6FEECDE3" w14:textId="77777777" w:rsidR="004674B7" w:rsidRDefault="00000000">
      <w:r>
        <w:rPr>
          <w:b/>
        </w:rPr>
        <w:lastRenderedPageBreak/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674B7" w14:paraId="03BE46C8" w14:textId="77777777" w:rsidTr="00930CA2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375D6AA3" w14:textId="77777777" w:rsidR="004674B7" w:rsidRDefault="00000000"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15D0BBB8" w14:textId="77777777" w:rsidR="004674B7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4674B7" w14:paraId="4D975572" w14:textId="77777777" w:rsidTr="00930CA2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35AE1E54" w14:textId="77777777" w:rsidR="004674B7" w:rsidRDefault="004674B7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73CE54C7" w14:textId="77777777" w:rsidR="004674B7" w:rsidRDefault="004674B7">
            <w:pPr>
              <w:jc w:val="center"/>
            </w:pPr>
          </w:p>
        </w:tc>
      </w:tr>
    </w:tbl>
    <w:p w14:paraId="41B5D9B2" w14:textId="77777777" w:rsidR="00A763A4" w:rsidRDefault="00A763A4"/>
    <w:sectPr w:rsidR="00A76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100268">
    <w:abstractNumId w:val="8"/>
  </w:num>
  <w:num w:numId="2" w16cid:durableId="2071268931">
    <w:abstractNumId w:val="6"/>
  </w:num>
  <w:num w:numId="3" w16cid:durableId="577711088">
    <w:abstractNumId w:val="5"/>
  </w:num>
  <w:num w:numId="4" w16cid:durableId="1777826344">
    <w:abstractNumId w:val="4"/>
  </w:num>
  <w:num w:numId="5" w16cid:durableId="841121360">
    <w:abstractNumId w:val="7"/>
  </w:num>
  <w:num w:numId="6" w16cid:durableId="800075646">
    <w:abstractNumId w:val="3"/>
  </w:num>
  <w:num w:numId="7" w16cid:durableId="1367874396">
    <w:abstractNumId w:val="2"/>
  </w:num>
  <w:num w:numId="8" w16cid:durableId="324556138">
    <w:abstractNumId w:val="1"/>
  </w:num>
  <w:num w:numId="9" w16cid:durableId="27919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C43"/>
    <w:rsid w:val="00034616"/>
    <w:rsid w:val="0006063C"/>
    <w:rsid w:val="0015074B"/>
    <w:rsid w:val="0029639D"/>
    <w:rsid w:val="00326F90"/>
    <w:rsid w:val="004674B7"/>
    <w:rsid w:val="0051143B"/>
    <w:rsid w:val="00930CA2"/>
    <w:rsid w:val="00A763A4"/>
    <w:rsid w:val="00AA1D8D"/>
    <w:rsid w:val="00B47730"/>
    <w:rsid w:val="00BF1B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5F912"/>
  <w14:defaultImageDpi w14:val="300"/>
  <w15:docId w15:val="{A9252D6C-3602-4A38-AA7E-E0B924A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2025-09-20T14:48:00Z</dcterms:modified>
  <cp:category/>
</cp:coreProperties>
</file>