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Verdana" w:hAnsi="Verdana" w:eastAsia="Verdana"/>
          <w:color w:val="353535"/>
          <w:sz w:val="33"/>
        </w:rPr>
      </w:pPr>
      <w:r>
        <w:rPr>
          <w:rFonts w:hint="eastAsia" w:ascii="MicrosoftYaHeiLight" w:hAnsi="MicrosoftYaHeiLight" w:eastAsia="MicrosoftYaHeiLight"/>
          <w:color w:val="353535"/>
          <w:sz w:val="33"/>
        </w:rPr>
        <w:t>第</w:t>
      </w:r>
      <w:r>
        <w:rPr>
          <w:rFonts w:hint="default" w:ascii="Verdana" w:hAnsi="Verdana" w:eastAsia="Verdana"/>
          <w:color w:val="353535"/>
          <w:sz w:val="33"/>
        </w:rPr>
        <w:t>13</w:t>
      </w:r>
      <w:r>
        <w:rPr>
          <w:rFonts w:hint="eastAsia" w:ascii="MicrosoftYaHeiLight" w:hAnsi="MicrosoftYaHeiLight" w:eastAsia="MicrosoftYaHeiLight"/>
          <w:color w:val="353535"/>
          <w:sz w:val="33"/>
        </w:rPr>
        <w:t>讲讲套接字</w:t>
      </w:r>
      <w:r>
        <w:rPr>
          <w:rFonts w:hint="default" w:ascii="Verdana" w:hAnsi="Verdana" w:eastAsia="Verdana"/>
          <w:color w:val="353535"/>
          <w:sz w:val="33"/>
        </w:rPr>
        <w:t>Socket</w:t>
      </w:r>
      <w:r>
        <w:rPr>
          <w:rFonts w:hint="eastAsia" w:ascii="MicrosoftYaHeiLight" w:hAnsi="MicrosoftYaHeiLight" w:eastAsia="MicrosoftYaHeiLight"/>
          <w:color w:val="353535"/>
          <w:sz w:val="33"/>
        </w:rPr>
        <w:t>：</w:t>
      </w:r>
      <w:r>
        <w:rPr>
          <w:rFonts w:hint="default" w:ascii="Verdana" w:hAnsi="Verdana" w:eastAsia="Verdana"/>
          <w:color w:val="353535"/>
          <w:sz w:val="33"/>
        </w:rPr>
        <w:t>Talkischeap,showmethecode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</w:rPr>
      </w:pPr>
      <w:r>
        <w:rPr>
          <w:rFonts w:hint="eastAsia" w:ascii="MicrosoftYaHeiLight" w:hAnsi="MicrosoftYaHeiLight" w:eastAsia="MicrosoftYaHeiLight"/>
          <w:color w:val="353535"/>
          <w:sz w:val="24"/>
        </w:rPr>
        <w:t>建立Socket的时候，Socket编程进行的是端到端的通信，往往意识不到中间经过多少局域网，多少路由器，因而能够设置的参数，也只能是端到端协议之上网络层和传输层的。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szCs w:val="22"/>
        </w:rPr>
      </w:pP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szCs w:val="22"/>
        </w:rPr>
      </w:pPr>
      <w:r>
        <w:rPr>
          <w:rFonts w:hint="eastAsia" w:ascii="MicrosoftYaHeiLight" w:hAnsi="MicrosoftYaHeiLight" w:eastAsia="MicrosoftYaHeiLight"/>
          <w:color w:val="353535"/>
          <w:sz w:val="24"/>
          <w:szCs w:val="22"/>
        </w:rPr>
        <w:t>IPv4还是IPv6，分别对应设置为</w:t>
      </w:r>
      <w:r>
        <w:rPr>
          <w:rFonts w:hint="default" w:ascii="MicrosoftYaHeiLight" w:hAnsi="MicrosoftYaHeiLight" w:eastAsia="MicrosoftYaHeiLight"/>
          <w:color w:val="353535"/>
          <w:sz w:val="24"/>
          <w:szCs w:val="22"/>
        </w:rPr>
        <w:t>AF_INET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</w:rPr>
        <w:t>和AF_INET6。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szCs w:val="22"/>
        </w:rPr>
      </w:pP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szCs w:val="22"/>
        </w:rPr>
      </w:pPr>
      <w:r>
        <w:rPr>
          <w:rFonts w:hint="default" w:ascii="MicrosoftYaHeiLight" w:hAnsi="MicrosoftYaHeiLight" w:eastAsia="MicrosoftYaHeiLight"/>
          <w:color w:val="353535"/>
          <w:sz w:val="24"/>
          <w:szCs w:val="22"/>
        </w:rPr>
        <w:t>TCP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</w:rPr>
        <w:t>协议是基于数据流的，所以设置为SOCK_STREAM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szCs w:val="22"/>
          <w:lang w:eastAsia="zh-CN"/>
        </w:rPr>
      </w:pPr>
      <w:r>
        <w:rPr>
          <w:rFonts w:hint="default" w:ascii="MicrosoftYaHeiLight" w:hAnsi="MicrosoftYaHeiLight" w:eastAsia="MicrosoftYaHeiLight"/>
          <w:color w:val="353535"/>
          <w:sz w:val="24"/>
          <w:szCs w:val="22"/>
        </w:rPr>
        <w:t>UDP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</w:rPr>
        <w:t>是基于数据报的，因而设置为SOCK_DGRAM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  <w:lang w:eastAsia="zh-CN"/>
        </w:rPr>
        <w:t>。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szCs w:val="22"/>
        </w:rPr>
      </w:pPr>
      <w:r>
        <w:rPr>
          <w:rFonts w:hint="eastAsia" w:ascii="MicrosoftYaHeiLight" w:hAnsi="MicrosoftYaHeiLight" w:eastAsia="MicrosoftYaHeiLight"/>
          <w:color w:val="353535"/>
          <w:sz w:val="24"/>
          <w:szCs w:val="22"/>
        </w:rPr>
        <w:t>两端创建了Socket之后，接下来的过程中，</w:t>
      </w:r>
      <w:r>
        <w:rPr>
          <w:rFonts w:hint="default" w:ascii="MicrosoftYaHeiLight" w:hAnsi="MicrosoftYaHeiLight" w:eastAsia="MicrosoftYaHeiLight"/>
          <w:color w:val="353535"/>
          <w:sz w:val="24"/>
          <w:szCs w:val="22"/>
        </w:rPr>
        <w:t>TCP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</w:rPr>
        <w:t>和</w:t>
      </w:r>
      <w:r>
        <w:rPr>
          <w:rFonts w:hint="default" w:ascii="MicrosoftYaHeiLight" w:hAnsi="MicrosoftYaHeiLight" w:eastAsia="MicrosoftYaHeiLight"/>
          <w:color w:val="353535"/>
          <w:sz w:val="24"/>
          <w:szCs w:val="22"/>
        </w:rPr>
        <w:t>UDP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</w:rPr>
        <w:t>稍有不同，我们先来看</w:t>
      </w:r>
      <w:r>
        <w:rPr>
          <w:rFonts w:hint="default" w:ascii="MicrosoftYaHeiLight" w:hAnsi="MicrosoftYaHeiLight" w:eastAsia="MicrosoftYaHeiLight"/>
          <w:color w:val="353535"/>
          <w:sz w:val="24"/>
          <w:szCs w:val="22"/>
        </w:rPr>
        <w:t>TCP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</w:rPr>
        <w:t>。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szCs w:val="22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基于TCP的socket连接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szCs w:val="22"/>
          <w:lang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  <w:szCs w:val="22"/>
          <w:lang w:eastAsia="zh-CN"/>
        </w:rPr>
        <w:t>建立连接流程：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b w:val="0"/>
          <w:bCs w:val="0"/>
          <w:color w:val="353535"/>
          <w:sz w:val="28"/>
          <w:szCs w:val="24"/>
          <w:u w:val="single"/>
          <w:lang w:eastAsia="zh-CN"/>
        </w:rPr>
      </w:pPr>
      <w:r>
        <w:rPr>
          <w:rFonts w:hint="eastAsia" w:ascii="MicrosoftYaHeiLight" w:hAnsi="MicrosoftYaHeiLight" w:eastAsia="MicrosoftYaHeiLight"/>
          <w:b w:val="0"/>
          <w:bCs w:val="0"/>
          <w:color w:val="353535"/>
          <w:sz w:val="28"/>
          <w:szCs w:val="24"/>
          <w:u w:val="single"/>
          <w:lang w:eastAsia="zh-CN"/>
        </w:rPr>
        <w:t>服务端：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szCs w:val="22"/>
          <w:lang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  <w:szCs w:val="22"/>
          <w:lang w:eastAsia="zh-CN"/>
        </w:rPr>
        <w:t>（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  <w:lang w:val="en-US" w:eastAsia="zh-CN"/>
        </w:rPr>
        <w:t>1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  <w:lang w:eastAsia="zh-CN"/>
        </w:rPr>
        <w:t>）</w:t>
      </w:r>
      <w:r>
        <w:rPr>
          <w:rFonts w:hint="default" w:ascii="MicrosoftYaHeiLight" w:hAnsi="MicrosoftYaHeiLight" w:eastAsia="MicrosoftYaHeiLight"/>
          <w:color w:val="353535"/>
          <w:sz w:val="24"/>
          <w:szCs w:val="22"/>
        </w:rPr>
        <w:t>TCP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</w:rPr>
        <w:t>的服务端要先监听一个端口，一般是先调用bind函数，给这个Socket赋予一个</w:t>
      </w:r>
      <w:r>
        <w:rPr>
          <w:rFonts w:hint="default" w:ascii="MicrosoftYaHeiLight" w:hAnsi="MicrosoftYaHeiLight" w:eastAsia="MicrosoftYaHeiLight"/>
          <w:color w:val="353535"/>
          <w:sz w:val="24"/>
          <w:szCs w:val="22"/>
        </w:rPr>
        <w:t>IP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</w:rPr>
        <w:t>地址和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  <w:lang w:eastAsia="zh-CN"/>
        </w:rPr>
        <w:t>端口。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szCs w:val="22"/>
        </w:rPr>
      </w:pPr>
      <w:r>
        <w:rPr>
          <w:rFonts w:hint="eastAsia" w:ascii="MicrosoftYaHeiLight" w:hAnsi="MicrosoftYaHeiLight" w:eastAsia="MicrosoftYaHeiLight"/>
          <w:color w:val="353535"/>
          <w:sz w:val="24"/>
          <w:szCs w:val="22"/>
          <w:lang w:eastAsia="zh-CN"/>
        </w:rPr>
        <w:t>（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  <w:lang w:val="en-US" w:eastAsia="zh-CN"/>
        </w:rPr>
        <w:t>2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  <w:lang w:eastAsia="zh-CN"/>
        </w:rPr>
        <w:t>）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</w:rPr>
        <w:t>调用listen函数进行监听。在</w:t>
      </w:r>
      <w:r>
        <w:rPr>
          <w:rFonts w:hint="default" w:ascii="MicrosoftYaHeiLight" w:hAnsi="MicrosoftYaHeiLight" w:eastAsia="MicrosoftYaHeiLight"/>
          <w:color w:val="353535"/>
          <w:sz w:val="24"/>
          <w:szCs w:val="22"/>
        </w:rPr>
        <w:t>TCP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</w:rPr>
        <w:t>的状态图里面，有一个listen状态，当调用这个函数之后，服务端就进入了这个状态，这个时候客户端就可以发起连接了。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szCs w:val="22"/>
        </w:rPr>
      </w:pPr>
      <w:r>
        <w:rPr>
          <w:rFonts w:hint="eastAsia" w:ascii="MicrosoftYaHeiLight" w:hAnsi="MicrosoftYaHeiLight" w:eastAsia="MicrosoftYaHeiLight"/>
          <w:color w:val="353535"/>
          <w:sz w:val="24"/>
          <w:szCs w:val="22"/>
          <w:lang w:eastAsia="zh-CN"/>
        </w:rPr>
        <w:t>（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  <w:lang w:val="en-US" w:eastAsia="zh-CN"/>
        </w:rPr>
        <w:t>3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  <w:lang w:eastAsia="zh-CN"/>
        </w:rPr>
        <w:t>）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</w:rPr>
        <w:t>在内核中，为每个Socket维护两个队列。一个是已经建立了连接的队列，这时候连接三次握手已经完毕，处于established状态；一个是还没有完全建立连接的队列，这个时候三次握手还没完成，处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szCs w:val="22"/>
        </w:rPr>
      </w:pPr>
      <w:r>
        <w:rPr>
          <w:rFonts w:hint="eastAsia" w:ascii="MicrosoftYaHeiLight" w:hAnsi="MicrosoftYaHeiLight" w:eastAsia="MicrosoftYaHeiLight"/>
          <w:color w:val="353535"/>
          <w:sz w:val="24"/>
          <w:szCs w:val="22"/>
        </w:rPr>
        <w:t>于syn_rcvd的状态。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szCs w:val="22"/>
        </w:rPr>
      </w:pPr>
      <w:r>
        <w:rPr>
          <w:rFonts w:hint="eastAsia" w:ascii="MicrosoftYaHeiLight" w:hAnsi="MicrosoftYaHeiLight" w:eastAsia="MicrosoftYaHeiLight"/>
          <w:color w:val="353535"/>
          <w:sz w:val="24"/>
          <w:szCs w:val="22"/>
        </w:rPr>
        <w:t>服务端调用accept函数，拿出一个已经完成的连接进行处理。如果还没有完成，就要等着。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szCs w:val="22"/>
        </w:rPr>
      </w:pP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8"/>
          <w:szCs w:val="24"/>
          <w:u w:val="single"/>
          <w:lang w:eastAsia="zh-CN"/>
        </w:rPr>
      </w:pPr>
      <w:r>
        <w:rPr>
          <w:rFonts w:hint="eastAsia" w:ascii="MicrosoftYaHeiLight" w:hAnsi="MicrosoftYaHeiLight" w:eastAsia="MicrosoftYaHeiLight"/>
          <w:color w:val="353535"/>
          <w:sz w:val="28"/>
          <w:szCs w:val="24"/>
          <w:u w:val="single"/>
          <w:lang w:eastAsia="zh-CN"/>
        </w:rPr>
        <w:t>客户端：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szCs w:val="22"/>
          <w:lang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  <w:szCs w:val="22"/>
        </w:rPr>
        <w:t>在服务端等待的时候，客户端可以通过connect函数发起连接。先在参数中指明要连接的</w:t>
      </w:r>
      <w:r>
        <w:rPr>
          <w:rFonts w:hint="default" w:ascii="MicrosoftYaHeiLight" w:hAnsi="MicrosoftYaHeiLight" w:eastAsia="MicrosoftYaHeiLight"/>
          <w:color w:val="353535"/>
          <w:sz w:val="24"/>
          <w:szCs w:val="22"/>
        </w:rPr>
        <w:t>IP</w:t>
      </w:r>
      <w:r>
        <w:rPr>
          <w:rFonts w:hint="eastAsia" w:ascii="MicrosoftYaHeiLight" w:hAnsi="MicrosoftYaHeiLight" w:eastAsia="MicrosoftYaHeiLight"/>
          <w:color w:val="353535"/>
          <w:sz w:val="24"/>
          <w:szCs w:val="22"/>
        </w:rPr>
        <w:t>地址和端口号，然后开始发起三次握手。内核会给客户端分配一个临时的端口。一旦握手成功，服务端的accept就会返回另一个Socket。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1"/>
          <w:szCs w:val="20"/>
          <w:lang w:eastAsia="zh-CN"/>
        </w:rPr>
      </w:pPr>
      <w:r>
        <w:rPr>
          <w:rFonts w:hint="eastAsia" w:ascii="MicrosoftYaHeiLight" w:hAnsi="MicrosoftYaHeiLight" w:eastAsia="MicrosoftYaHeiLight"/>
          <w:color w:val="353535"/>
          <w:sz w:val="21"/>
          <w:szCs w:val="20"/>
          <w:lang w:eastAsia="zh-CN"/>
        </w:rPr>
        <w:t>为什么需要端口呢？内核需要通过端口才能知道要传到你这个程序里面。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1"/>
          <w:szCs w:val="20"/>
          <w:lang w:eastAsia="zh-CN"/>
        </w:rPr>
      </w:pPr>
      <w:r>
        <w:rPr>
          <w:rFonts w:hint="eastAsia" w:ascii="MicrosoftYaHeiLight" w:hAnsi="MicrosoftYaHeiLight" w:eastAsia="MicrosoftYaHeiLight"/>
          <w:color w:val="353535"/>
          <w:sz w:val="21"/>
          <w:szCs w:val="20"/>
          <w:lang w:eastAsia="zh-CN"/>
        </w:rPr>
        <w:t>为什么需要</w:t>
      </w:r>
      <w:r>
        <w:rPr>
          <w:rFonts w:hint="eastAsia" w:ascii="MicrosoftYaHeiLight" w:hAnsi="MicrosoftYaHeiLight" w:eastAsia="MicrosoftYaHeiLight"/>
          <w:color w:val="353535"/>
          <w:sz w:val="21"/>
          <w:szCs w:val="20"/>
          <w:lang w:val="en-US" w:eastAsia="zh-CN"/>
        </w:rPr>
        <w:t>IP地址呢？</w:t>
      </w:r>
      <w:r>
        <w:rPr>
          <w:rFonts w:hint="eastAsia" w:ascii="MicrosoftYaHeiLight" w:hAnsi="MicrosoftYaHeiLight" w:eastAsia="MicrosoftYaHeiLight"/>
          <w:color w:val="353535"/>
          <w:sz w:val="21"/>
          <w:szCs w:val="20"/>
        </w:rPr>
        <w:t>，一台机器会有多个网卡，也就会有多个</w:t>
      </w:r>
      <w:r>
        <w:rPr>
          <w:rFonts w:hint="default" w:ascii="MicrosoftYaHeiLight" w:hAnsi="MicrosoftYaHeiLight" w:eastAsia="MicrosoftYaHeiLight"/>
          <w:color w:val="353535"/>
          <w:sz w:val="21"/>
          <w:szCs w:val="20"/>
        </w:rPr>
        <w:t>IP</w:t>
      </w:r>
      <w:r>
        <w:rPr>
          <w:rFonts w:hint="eastAsia" w:ascii="MicrosoftYaHeiLight" w:hAnsi="MicrosoftYaHeiLight" w:eastAsia="MicrosoftYaHeiLight"/>
          <w:color w:val="353535"/>
          <w:sz w:val="21"/>
          <w:szCs w:val="20"/>
        </w:rPr>
        <w:t>地址，你可以选择监听所有的网卡，也可以选择监听一个网卡，这样，只有发给这个网卡</w:t>
      </w:r>
      <w:r>
        <w:rPr>
          <w:rFonts w:hint="eastAsia" w:ascii="MicrosoftYaHeiLight" w:hAnsi="MicrosoftYaHeiLight" w:eastAsia="MicrosoftYaHeiLight"/>
          <w:color w:val="353535"/>
          <w:sz w:val="21"/>
          <w:szCs w:val="20"/>
          <w:lang w:eastAsia="zh-CN"/>
        </w:rPr>
        <w:t>的包，才会给你。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szCs w:val="22"/>
          <w:lang w:eastAsia="zh-CN"/>
        </w:rPr>
      </w:pPr>
    </w:p>
    <w:p>
      <w:pPr>
        <w:spacing w:beforeLines="0" w:afterLines="0"/>
        <w:jc w:val="center"/>
        <w:rPr>
          <w:rFonts w:hint="eastAsia" w:ascii="MicrosoftYaHeiLight" w:hAnsi="MicrosoftYaHeiLight" w:eastAsia="MicrosoftYaHeiLight"/>
          <w:color w:val="353535"/>
          <w:sz w:val="24"/>
          <w:szCs w:val="22"/>
          <w:lang w:eastAsia="zh-CN"/>
        </w:rPr>
      </w:pPr>
      <w:r>
        <w:drawing>
          <wp:inline distT="0" distB="0" distL="114300" distR="114300">
            <wp:extent cx="2921635" cy="285559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szCs w:val="22"/>
          <w:lang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  <w:szCs w:val="22"/>
          <w:lang w:eastAsia="zh-CN"/>
        </w:rPr>
        <w:t>注意（也是考点）：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szCs w:val="22"/>
          <w:lang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</w:rPr>
        <w:t>就是监听的Socket和真正用来传数据的Socket是两个，一个叫作</w:t>
      </w:r>
      <w:r>
        <w:rPr>
          <w:rFonts w:hint="eastAsia" w:ascii="MicrosoftYaHei-Bold" w:hAnsi="MicrosoftYaHei-Bold" w:eastAsia="MicrosoftYaHei-Bold"/>
          <w:b/>
          <w:color w:val="000000"/>
          <w:sz w:val="24"/>
        </w:rPr>
        <w:t>监听</w:t>
      </w:r>
      <w:r>
        <w:rPr>
          <w:rFonts w:hint="default" w:ascii="MicrosoftYaHei-Bold" w:hAnsi="MicrosoftYaHei-Bold" w:eastAsia="MicrosoftYaHei-Bold"/>
          <w:b/>
          <w:color w:val="000000"/>
          <w:sz w:val="24"/>
        </w:rPr>
        <w:t>Socket</w:t>
      </w:r>
      <w:r>
        <w:rPr>
          <w:rFonts w:hint="eastAsia" w:ascii="MicrosoftYaHeiLight" w:hAnsi="MicrosoftYaHeiLight" w:eastAsia="MicrosoftYaHeiLight"/>
          <w:color w:val="353535"/>
          <w:sz w:val="24"/>
        </w:rPr>
        <w:t>，一个叫作</w:t>
      </w:r>
      <w:r>
        <w:rPr>
          <w:rFonts w:hint="eastAsia" w:ascii="MicrosoftYaHei-Bold" w:hAnsi="MicrosoftYaHei-Bold" w:eastAsia="MicrosoftYaHei-Bold"/>
          <w:b/>
          <w:color w:val="000000"/>
          <w:sz w:val="24"/>
        </w:rPr>
        <w:t>已连接</w:t>
      </w:r>
      <w:r>
        <w:rPr>
          <w:rFonts w:hint="default" w:ascii="MicrosoftYaHei-Bold" w:hAnsi="MicrosoftYaHei-Bold" w:eastAsia="MicrosoftYaHei-Bold"/>
          <w:b/>
          <w:color w:val="000000"/>
          <w:sz w:val="24"/>
        </w:rPr>
        <w:t>Socket</w:t>
      </w:r>
      <w:r>
        <w:rPr>
          <w:rFonts w:hint="eastAsia" w:ascii="MicrosoftYaHeiLight" w:hAnsi="MicrosoftYaHeiLight" w:eastAsia="MicrosoftYaHeiLight"/>
          <w:color w:val="353535"/>
          <w:sz w:val="24"/>
        </w:rPr>
        <w:t>。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</w:rPr>
      </w:pPr>
      <w:r>
        <w:rPr>
          <w:rFonts w:hint="eastAsia" w:ascii="MicrosoftYaHeiLight" w:hAnsi="MicrosoftYaHeiLight" w:eastAsia="MicrosoftYaHeiLight"/>
          <w:color w:val="353535"/>
          <w:sz w:val="24"/>
        </w:rPr>
        <w:t>Socket就是一个文件流，Socket在</w:t>
      </w:r>
      <w:r>
        <w:rPr>
          <w:rFonts w:hint="default" w:ascii="MicrosoftYaHeiLight" w:hAnsi="MicrosoftYaHeiLight" w:eastAsia="MicrosoftYaHeiLight"/>
          <w:color w:val="353535"/>
          <w:sz w:val="24"/>
        </w:rPr>
        <w:t>Linux</w:t>
      </w:r>
      <w:r>
        <w:rPr>
          <w:rFonts w:hint="eastAsia" w:ascii="MicrosoftYaHeiLight" w:hAnsi="MicrosoftYaHeiLight" w:eastAsia="MicrosoftYaHeiLight"/>
          <w:color w:val="353535"/>
          <w:sz w:val="24"/>
        </w:rPr>
        <w:t>中就是以文件的形式存在的。除此之外，还存在文件描述符。写入和读出，也是通过文件描述符。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</w:rPr>
        <w:t>基于</w:t>
      </w:r>
      <w:r>
        <w:rPr>
          <w:rFonts w:hint="default"/>
        </w:rPr>
        <w:t>UDP</w:t>
      </w:r>
      <w:r>
        <w:rPr>
          <w:rFonts w:hint="eastAsia"/>
        </w:rPr>
        <w:t>协议的</w:t>
      </w:r>
      <w:r>
        <w:rPr>
          <w:rFonts w:hint="default"/>
        </w:rPr>
        <w:t>Socket</w:t>
      </w:r>
      <w:r>
        <w:rPr>
          <w:rFonts w:hint="eastAsia"/>
        </w:rPr>
        <w:t>程序函数调用过程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  <w:lang w:val="en-US" w:eastAsia="zh-CN"/>
        </w:rPr>
        <w:t>不需要三次握手，也就不需要listen和connect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  <w:lang w:val="en-US" w:eastAsia="zh-CN"/>
        </w:rPr>
        <w:t>Udp维护的连接没有状态，因此不需要每对连接都建立一组socket。一个socket负责和多个客户端连接。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</w:rPr>
        <w:t>每次通信的时候，都调用sendto和recvfrom，都可以传入</w:t>
      </w:r>
      <w:r>
        <w:rPr>
          <w:rFonts w:hint="default" w:ascii="MicrosoftYaHeiLight" w:hAnsi="MicrosoftYaHeiLight" w:eastAsia="MicrosoftYaHeiLight"/>
          <w:color w:val="353535"/>
          <w:sz w:val="24"/>
        </w:rPr>
        <w:t>IP</w:t>
      </w:r>
      <w:r>
        <w:rPr>
          <w:rFonts w:hint="eastAsia" w:ascii="MicrosoftYaHeiLight" w:hAnsi="MicrosoftYaHeiLight" w:eastAsia="MicrosoftYaHeiLight"/>
          <w:color w:val="353535"/>
          <w:sz w:val="24"/>
        </w:rPr>
        <w:t>地址和端口。</w:t>
      </w:r>
      <w:r>
        <w:rPr>
          <w:rFonts w:hint="eastAsia" w:ascii="MicrosoftYaHeiLight" w:hAnsi="MicrosoftYaHeiLight" w:eastAsia="MicrosoftYaHeiLight"/>
          <w:color w:val="353535"/>
          <w:sz w:val="24"/>
          <w:lang w:val="en-US" w:eastAsia="zh-CN"/>
        </w:rPr>
        <w:t xml:space="preserve"> </w:t>
      </w:r>
    </w:p>
    <w:p>
      <w:pPr>
        <w:spacing w:beforeLines="0" w:afterLines="0"/>
        <w:jc w:val="center"/>
      </w:pPr>
      <w:r>
        <w:drawing>
          <wp:inline distT="0" distB="0" distL="114300" distR="114300">
            <wp:extent cx="2718435" cy="222567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both"/>
      </w:pPr>
    </w:p>
    <w:p>
      <w:pPr>
        <w:spacing w:beforeLines="0" w:afterLines="0"/>
        <w:jc w:val="both"/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服务器如何增大连接数？</w:t>
      </w:r>
    </w:p>
    <w:p>
      <w:pPr>
        <w:rPr>
          <w:rFonts w:hint="eastAsia" w:ascii="MicrosoftYaHeiLight" w:hAnsi="MicrosoftYaHeiLight" w:eastAsia="MicrosoftYaHeiLight"/>
          <w:color w:val="353535"/>
          <w:sz w:val="24"/>
        </w:rPr>
      </w:pPr>
      <w:r>
        <w:rPr>
          <w:rFonts w:hint="eastAsia" w:ascii="MicrosoftYaHeiLight" w:hAnsi="MicrosoftYaHeiLight" w:eastAsia="MicrosoftYaHeiLight"/>
          <w:color w:val="353535"/>
          <w:sz w:val="24"/>
        </w:rPr>
        <w:t>系统会用一个四元组来标识一个</w:t>
      </w:r>
      <w:r>
        <w:rPr>
          <w:rFonts w:hint="default" w:ascii="MicrosoftYaHeiLight" w:hAnsi="MicrosoftYaHeiLight" w:eastAsia="MicrosoftYaHeiLight"/>
          <w:color w:val="353535"/>
          <w:sz w:val="24"/>
        </w:rPr>
        <w:t>TCP</w:t>
      </w:r>
      <w:r>
        <w:rPr>
          <w:rFonts w:hint="eastAsia" w:ascii="MicrosoftYaHeiLight" w:hAnsi="MicrosoftYaHeiLight" w:eastAsia="MicrosoftYaHeiLight"/>
          <w:color w:val="353535"/>
          <w:sz w:val="24"/>
        </w:rPr>
        <w:t>连接。</w:t>
      </w:r>
    </w:p>
    <w:p>
      <w:pPr>
        <w:rPr>
          <w:rFonts w:hint="default" w:ascii="Consolas" w:hAnsi="Consolas" w:eastAsia="Consolas"/>
          <w:color w:val="353535"/>
          <w:sz w:val="20"/>
        </w:rPr>
      </w:pPr>
      <w:r>
        <w:rPr>
          <w:rFonts w:hint="default" w:ascii="Consolas" w:hAnsi="Consolas" w:eastAsia="Consolas"/>
          <w:color w:val="353535"/>
          <w:sz w:val="20"/>
        </w:rPr>
        <w:t>{</w:t>
      </w:r>
      <w:r>
        <w:rPr>
          <w:rFonts w:hint="eastAsia" w:ascii="MicrosoftYaHeiLight" w:hAnsi="MicrosoftYaHeiLight" w:eastAsia="MicrosoftYaHeiLight"/>
          <w:color w:val="353535"/>
          <w:sz w:val="20"/>
        </w:rPr>
        <w:t>本机</w:t>
      </w:r>
      <w:r>
        <w:rPr>
          <w:rFonts w:hint="default" w:ascii="Consolas" w:hAnsi="Consolas" w:eastAsia="Consolas"/>
          <w:color w:val="353535"/>
          <w:sz w:val="20"/>
        </w:rPr>
        <w:t xml:space="preserve">IP, </w:t>
      </w:r>
      <w:r>
        <w:rPr>
          <w:rFonts w:hint="eastAsia" w:ascii="MicrosoftYaHeiLight" w:hAnsi="MicrosoftYaHeiLight" w:eastAsia="MicrosoftYaHeiLight"/>
          <w:color w:val="353535"/>
          <w:sz w:val="20"/>
        </w:rPr>
        <w:t>本机端口</w:t>
      </w:r>
      <w:r>
        <w:rPr>
          <w:rFonts w:hint="default" w:ascii="Consolas" w:hAnsi="Consolas" w:eastAsia="Consolas"/>
          <w:color w:val="353535"/>
          <w:sz w:val="20"/>
        </w:rPr>
        <w:t xml:space="preserve">, </w:t>
      </w:r>
      <w:r>
        <w:rPr>
          <w:rFonts w:hint="eastAsia" w:ascii="MicrosoftYaHeiLight" w:hAnsi="MicrosoftYaHeiLight" w:eastAsia="MicrosoftYaHeiLight"/>
          <w:color w:val="353535"/>
          <w:sz w:val="20"/>
        </w:rPr>
        <w:t>对端</w:t>
      </w:r>
      <w:r>
        <w:rPr>
          <w:rFonts w:hint="default" w:ascii="Consolas" w:hAnsi="Consolas" w:eastAsia="Consolas"/>
          <w:color w:val="353535"/>
          <w:sz w:val="20"/>
        </w:rPr>
        <w:t xml:space="preserve">IP, </w:t>
      </w:r>
      <w:r>
        <w:rPr>
          <w:rFonts w:hint="eastAsia" w:ascii="MicrosoftYaHeiLight" w:hAnsi="MicrosoftYaHeiLight" w:eastAsia="MicrosoftYaHeiLight"/>
          <w:color w:val="353535"/>
          <w:sz w:val="20"/>
        </w:rPr>
        <w:t>对端端口</w:t>
      </w:r>
      <w:r>
        <w:rPr>
          <w:rFonts w:hint="default" w:ascii="Consolas" w:hAnsi="Consolas" w:eastAsia="Consolas"/>
          <w:color w:val="353535"/>
          <w:sz w:val="20"/>
        </w:rPr>
        <w:t>}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</w:rPr>
      </w:pPr>
      <w:r>
        <w:rPr>
          <w:rFonts w:hint="eastAsia" w:ascii="MicrosoftYaHeiLight" w:hAnsi="MicrosoftYaHeiLight" w:eastAsia="MicrosoftYaHeiLight"/>
          <w:color w:val="353535"/>
          <w:sz w:val="24"/>
        </w:rPr>
        <w:t>最大</w:t>
      </w:r>
      <w:r>
        <w:rPr>
          <w:rFonts w:hint="default" w:ascii="MicrosoftYaHeiLight" w:hAnsi="MicrosoftYaHeiLight" w:eastAsia="MicrosoftYaHeiLight"/>
          <w:color w:val="353535"/>
          <w:sz w:val="24"/>
        </w:rPr>
        <w:t>TCP</w:t>
      </w:r>
      <w:r>
        <w:rPr>
          <w:rFonts w:hint="eastAsia" w:ascii="MicrosoftYaHeiLight" w:hAnsi="MicrosoftYaHeiLight" w:eastAsia="MicrosoftYaHeiLight"/>
          <w:color w:val="353535"/>
          <w:sz w:val="24"/>
        </w:rPr>
        <w:t>连接数</w:t>
      </w:r>
      <w:r>
        <w:rPr>
          <w:rFonts w:hint="default" w:ascii="MicrosoftYaHeiLight" w:hAnsi="MicrosoftYaHeiLight" w:eastAsia="MicrosoftYaHeiLight"/>
          <w:color w:val="353535"/>
          <w:sz w:val="24"/>
        </w:rPr>
        <w:t>=</w:t>
      </w:r>
      <w:r>
        <w:rPr>
          <w:rFonts w:hint="eastAsia" w:ascii="MicrosoftYaHeiLight" w:hAnsi="MicrosoftYaHeiLight" w:eastAsia="MicrosoftYaHeiLight"/>
          <w:color w:val="353535"/>
          <w:sz w:val="24"/>
        </w:rPr>
        <w:t>客户</w:t>
      </w:r>
    </w:p>
    <w:p>
      <w:pPr>
        <w:rPr>
          <w:rFonts w:hint="eastAsia" w:ascii="MicrosoftYaHeiLight" w:hAnsi="MicrosoftYaHeiLight" w:eastAsia="MicrosoftYaHeiLight"/>
          <w:color w:val="353535"/>
          <w:sz w:val="24"/>
        </w:rPr>
      </w:pPr>
      <w:r>
        <w:rPr>
          <w:rFonts w:hint="eastAsia" w:ascii="MicrosoftYaHeiLight" w:hAnsi="MicrosoftYaHeiLight" w:eastAsia="MicrosoftYaHeiLight"/>
          <w:color w:val="353535"/>
          <w:sz w:val="24"/>
        </w:rPr>
        <w:t>端</w:t>
      </w:r>
      <w:r>
        <w:rPr>
          <w:rFonts w:hint="default" w:ascii="MicrosoftYaHeiLight" w:hAnsi="MicrosoftYaHeiLight" w:eastAsia="MicrosoftYaHeiLight"/>
          <w:color w:val="353535"/>
          <w:sz w:val="24"/>
        </w:rPr>
        <w:t>IP</w:t>
      </w:r>
      <w:r>
        <w:rPr>
          <w:rFonts w:hint="eastAsia" w:ascii="MicrosoftYaHeiLight" w:hAnsi="MicrosoftYaHeiLight" w:eastAsia="MicrosoftYaHeiLight"/>
          <w:color w:val="353535"/>
          <w:sz w:val="24"/>
        </w:rPr>
        <w:t>数</w:t>
      </w:r>
      <w:r>
        <w:rPr>
          <w:rFonts w:hint="default" w:ascii="MicrosoftYaHeiLight" w:hAnsi="MicrosoftYaHeiLight" w:eastAsia="MicrosoftYaHeiLight"/>
          <w:color w:val="353535"/>
          <w:sz w:val="24"/>
        </w:rPr>
        <w:t>×</w:t>
      </w:r>
      <w:r>
        <w:rPr>
          <w:rFonts w:hint="eastAsia" w:ascii="MicrosoftYaHeiLight" w:hAnsi="MicrosoftYaHeiLight" w:eastAsia="MicrosoftYaHeiLight"/>
          <w:color w:val="353535"/>
          <w:sz w:val="24"/>
        </w:rPr>
        <w:t>客户端端口数</w:t>
      </w:r>
    </w:p>
    <w:p>
      <w:pPr>
        <w:rPr>
          <w:rFonts w:hint="eastAsia" w:ascii="MicrosoftYaHei-Bold" w:hAnsi="MicrosoftYaHei-Bold" w:eastAsia="MicrosoftYaHei-Bold"/>
          <w:b/>
          <w:sz w:val="24"/>
          <w:lang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  <w:lang w:val="en-US" w:eastAsia="zh-CN"/>
        </w:rPr>
        <w:t>限制导致无法达到最大的连接数：</w:t>
      </w:r>
      <w:r>
        <w:rPr>
          <w:rFonts w:hint="eastAsia" w:ascii="MicrosoftYaHei-Bold" w:hAnsi="MicrosoftYaHei-Bold" w:eastAsia="MicrosoftYaHei-Bold"/>
          <w:b/>
          <w:sz w:val="24"/>
        </w:rPr>
        <w:t>文件描述符限制</w:t>
      </w:r>
      <w:r>
        <w:rPr>
          <w:rFonts w:hint="eastAsia" w:ascii="MicrosoftYaHei-Bold" w:hAnsi="MicrosoftYaHei-Bold" w:eastAsia="MicrosoftYaHei-Bold"/>
          <w:b/>
          <w:sz w:val="24"/>
          <w:lang w:eastAsia="zh-CN"/>
        </w:rPr>
        <w:t>、内存</w:t>
      </w:r>
    </w:p>
    <w:p>
      <w:pPr>
        <w:rPr>
          <w:rFonts w:hint="eastAsia" w:ascii="MicrosoftYaHei-Bold" w:hAnsi="MicrosoftYaHei-Bold" w:eastAsia="MicrosoftYaHei-Bold"/>
          <w:b w:val="0"/>
          <w:bCs/>
          <w:sz w:val="24"/>
          <w:lang w:eastAsia="zh-CN"/>
        </w:rPr>
      </w:pPr>
      <w:r>
        <w:rPr>
          <w:rFonts w:hint="eastAsia" w:ascii="MicrosoftYaHei-Bold" w:hAnsi="MicrosoftYaHei-Bold" w:eastAsia="MicrosoftYaHei-Bold"/>
          <w:b w:val="0"/>
          <w:bCs/>
          <w:sz w:val="24"/>
          <w:lang w:eastAsia="zh-CN"/>
        </w:rPr>
        <w:t>文件描述符：又上限</w:t>
      </w:r>
    </w:p>
    <w:p>
      <w:pPr>
        <w:rPr>
          <w:rFonts w:hint="eastAsia" w:ascii="MicrosoftYaHeiLight" w:hAnsi="MicrosoftYaHeiLight" w:eastAsia="MicrosoftYaHeiLight"/>
          <w:b w:val="0"/>
          <w:bCs/>
          <w:color w:val="353535"/>
          <w:sz w:val="24"/>
        </w:rPr>
      </w:pPr>
      <w:r>
        <w:rPr>
          <w:rFonts w:hint="eastAsia" w:ascii="MicrosoftYaHei-Bold" w:hAnsi="MicrosoftYaHei-Bold" w:eastAsia="MicrosoftYaHei-Bold"/>
          <w:b w:val="0"/>
          <w:bCs/>
          <w:sz w:val="24"/>
          <w:lang w:eastAsia="zh-CN"/>
        </w:rPr>
        <w:t>内存：</w:t>
      </w:r>
      <w:r>
        <w:rPr>
          <w:rFonts w:hint="eastAsia" w:ascii="MicrosoftYaHeiLight" w:hAnsi="MicrosoftYaHeiLight" w:eastAsia="MicrosoftYaHeiLight"/>
          <w:b w:val="0"/>
          <w:bCs/>
          <w:color w:val="353535"/>
          <w:sz w:val="24"/>
        </w:rPr>
        <w:t>每个</w:t>
      </w:r>
      <w:r>
        <w:rPr>
          <w:rFonts w:hint="default" w:ascii="MicrosoftYaHeiLight" w:hAnsi="MicrosoftYaHeiLight" w:eastAsia="MicrosoftYaHeiLight"/>
          <w:b w:val="0"/>
          <w:bCs/>
          <w:color w:val="353535"/>
          <w:sz w:val="24"/>
        </w:rPr>
        <w:t>TCP</w:t>
      </w:r>
      <w:r>
        <w:rPr>
          <w:rFonts w:hint="eastAsia" w:ascii="MicrosoftYaHeiLight" w:hAnsi="MicrosoftYaHeiLight" w:eastAsia="MicrosoftYaHeiLight"/>
          <w:b w:val="0"/>
          <w:bCs/>
          <w:color w:val="353535"/>
          <w:sz w:val="24"/>
        </w:rPr>
        <w:t>连接都要占用一定内存，操作系统是有限的。</w:t>
      </w:r>
    </w:p>
    <w:p>
      <w:pPr>
        <w:rPr>
          <w:rFonts w:hint="eastAsia" w:ascii="MicrosoftYaHeiLight" w:hAnsi="MicrosoftYaHeiLight" w:eastAsia="MicrosoftYaHeiLight"/>
          <w:b w:val="0"/>
          <w:bCs/>
          <w:color w:val="353535"/>
          <w:sz w:val="24"/>
        </w:rPr>
      </w:pPr>
    </w:p>
    <w:p>
      <w:pPr>
        <w:numPr>
          <w:ilvl w:val="0"/>
          <w:numId w:val="1"/>
        </w:numPr>
        <w:rPr>
          <w:rFonts w:hint="eastAsia" w:ascii="MicrosoftYaHeiLight" w:hAnsi="MicrosoftYaHeiLight" w:eastAsia="MicrosoftYaHeiLight"/>
          <w:b w:val="0"/>
          <w:bCs/>
          <w:color w:val="353535"/>
          <w:sz w:val="24"/>
          <w:lang w:eastAsia="zh-CN"/>
        </w:rPr>
      </w:pPr>
      <w:r>
        <w:rPr>
          <w:rFonts w:hint="eastAsia" w:ascii="MicrosoftYaHeiLight" w:hAnsi="MicrosoftYaHeiLight" w:eastAsia="MicrosoftYaHeiLight"/>
          <w:b w:val="0"/>
          <w:bCs/>
          <w:color w:val="353535"/>
          <w:sz w:val="24"/>
          <w:lang w:eastAsia="zh-CN"/>
        </w:rPr>
        <w:t>多进程的方式</w:t>
      </w:r>
    </w:p>
    <w:p>
      <w:pPr>
        <w:numPr>
          <w:ilvl w:val="0"/>
          <w:numId w:val="1"/>
        </w:numPr>
        <w:rPr>
          <w:rFonts w:hint="eastAsia" w:ascii="MicrosoftYaHeiLight" w:hAnsi="MicrosoftYaHeiLight" w:eastAsia="MicrosoftYaHeiLight"/>
          <w:b w:val="0"/>
          <w:bCs/>
          <w:color w:val="353535"/>
          <w:sz w:val="24"/>
          <w:lang w:val="en-US" w:eastAsia="zh-CN"/>
        </w:rPr>
      </w:pPr>
      <w:r>
        <w:rPr>
          <w:rFonts w:hint="eastAsia" w:ascii="MicrosoftYaHeiLight" w:hAnsi="MicrosoftYaHeiLight" w:eastAsia="MicrosoftYaHeiLight"/>
          <w:b w:val="0"/>
          <w:bCs/>
          <w:color w:val="353535"/>
          <w:sz w:val="24"/>
          <w:lang w:val="en-US" w:eastAsia="zh-CN"/>
        </w:rPr>
        <w:t>多线程的方式</w:t>
      </w:r>
    </w:p>
    <w:p>
      <w:pPr>
        <w:numPr>
          <w:ilvl w:val="0"/>
          <w:numId w:val="1"/>
        </w:numPr>
        <w:rPr>
          <w:rFonts w:hint="eastAsia" w:ascii="MicrosoftYaHeiLight" w:hAnsi="MicrosoftYaHeiLight" w:eastAsia="MicrosoftYaHeiLight"/>
          <w:b w:val="0"/>
          <w:bCs/>
          <w:color w:val="353535"/>
          <w:sz w:val="24"/>
          <w:lang w:val="en-US" w:eastAsia="zh-CN"/>
        </w:rPr>
      </w:pPr>
      <w:r>
        <w:rPr>
          <w:rFonts w:hint="eastAsia" w:ascii="MicrosoftYaHeiLight" w:hAnsi="MicrosoftYaHeiLight" w:eastAsia="MicrosoftYaHeiLight"/>
          <w:b w:val="0"/>
          <w:bCs/>
          <w:color w:val="353535"/>
          <w:sz w:val="24"/>
          <w:lang w:val="en-US" w:eastAsia="zh-CN"/>
        </w:rPr>
        <w:t>IO复用的select轮询的方式</w:t>
      </w:r>
    </w:p>
    <w:p>
      <w:pPr>
        <w:numPr>
          <w:ilvl w:val="0"/>
          <w:numId w:val="1"/>
        </w:numPr>
        <w:rPr>
          <w:rFonts w:hint="eastAsia" w:ascii="MicrosoftYaHeiLight" w:hAnsi="MicrosoftYaHeiLight" w:eastAsia="MicrosoftYaHeiLight"/>
          <w:b w:val="0"/>
          <w:bCs/>
          <w:color w:val="353535"/>
          <w:sz w:val="24"/>
          <w:lang w:val="en-US" w:eastAsia="zh-CN"/>
        </w:rPr>
      </w:pPr>
      <w:r>
        <w:rPr>
          <w:rFonts w:hint="eastAsia" w:ascii="MicrosoftYaHeiLight" w:hAnsi="MicrosoftYaHeiLight" w:eastAsia="MicrosoftYaHeiLight"/>
          <w:b w:val="0"/>
          <w:bCs/>
          <w:color w:val="353535"/>
          <w:sz w:val="24"/>
          <w:lang w:val="en-US" w:eastAsia="zh-CN"/>
        </w:rPr>
        <w:t>Epoll监听事件响应的方式</w:t>
      </w:r>
    </w:p>
    <w:p>
      <w:pPr>
        <w:numPr>
          <w:numId w:val="0"/>
        </w:numPr>
        <w:rPr>
          <w:rFonts w:hint="eastAsia" w:ascii="MicrosoftYaHeiLight" w:hAnsi="MicrosoftYaHeiLight" w:eastAsia="MicrosoftYaHeiLight"/>
          <w:b w:val="0"/>
          <w:bCs/>
          <w:color w:val="353535"/>
          <w:sz w:val="24"/>
          <w:lang w:val="en-US" w:eastAsia="zh-CN"/>
        </w:rPr>
      </w:pPr>
    </w:p>
    <w:p>
      <w:pPr>
        <w:numPr>
          <w:numId w:val="0"/>
        </w:numPr>
        <w:rPr>
          <w:rFonts w:hint="eastAsia" w:ascii="MicrosoftYaHeiLight" w:hAnsi="MicrosoftYaHeiLight" w:eastAsia="MicrosoftYaHeiLight"/>
          <w:b w:val="0"/>
          <w:bCs/>
          <w:color w:val="353535"/>
          <w:sz w:val="24"/>
          <w:lang w:val="en-US" w:eastAsia="zh-CN"/>
        </w:rPr>
      </w:pPr>
      <w:r>
        <w:rPr>
          <w:rFonts w:hint="eastAsia" w:ascii="MicrosoftYaHeiLight" w:hAnsi="MicrosoftYaHeiLight" w:eastAsia="MicrosoftYaHeiLight"/>
          <w:b w:val="0"/>
          <w:bCs/>
          <w:color w:val="353535"/>
          <w:sz w:val="24"/>
          <w:lang w:val="en-US" w:eastAsia="zh-CN"/>
        </w:rPr>
        <w:t>第四种方式可以避免第三种的轮询开销大，多线程的方式本身花费资源也大。</w:t>
      </w:r>
    </w:p>
    <w:p>
      <w:pPr>
        <w:numPr>
          <w:numId w:val="0"/>
        </w:numPr>
        <w:rPr>
          <w:rFonts w:hint="eastAsia" w:ascii="MicrosoftYaHeiLight" w:hAnsi="MicrosoftYaHeiLight" w:eastAsia="MicrosoftYaHeiLight"/>
          <w:b w:val="0"/>
          <w:bCs/>
          <w:color w:val="353535"/>
          <w:sz w:val="24"/>
          <w:lang w:val="en-US" w:eastAsia="zh-CN"/>
        </w:rPr>
      </w:pPr>
    </w:p>
    <w:p>
      <w:pPr>
        <w:numPr>
          <w:numId w:val="0"/>
        </w:numPr>
        <w:rPr>
          <w:rFonts w:hint="eastAsia" w:ascii="MicrosoftYaHeiLight" w:hAnsi="MicrosoftYaHeiLight" w:eastAsia="MicrosoftYaHeiLight"/>
          <w:b w:val="0"/>
          <w:bCs/>
          <w:color w:val="353535"/>
          <w:sz w:val="24"/>
          <w:lang w:val="en-US" w:eastAsia="zh-CN"/>
        </w:rPr>
      </w:pPr>
      <w:bookmarkStart w:id="0" w:name="_GoBack"/>
      <w:bookmarkEnd w:id="0"/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YaHei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YaHeiLigh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Ya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YaHei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696826"/>
    <w:multiLevelType w:val="singleLevel"/>
    <w:tmpl w:val="AD69682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E10A8"/>
    <w:rsid w:val="165371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2019-06-24T09:29:55Z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