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C7C8A" w14:textId="7901E59F" w:rsidR="007F273F" w:rsidRDefault="007F273F" w:rsidP="007F273F">
      <w:pPr>
        <w:jc w:val="right"/>
        <w:rPr>
          <w:rFonts w:eastAsia="Times New Roman"/>
          <w:color w:val="000000"/>
        </w:rPr>
      </w:pPr>
      <w:r>
        <w:rPr>
          <w:rFonts w:eastAsia="Times New Roman"/>
          <w:color w:val="000000"/>
        </w:rPr>
        <w:t>January 4, 2021</w:t>
      </w:r>
    </w:p>
    <w:p w14:paraId="75135777" w14:textId="77777777" w:rsidR="007F273F" w:rsidRDefault="007F273F" w:rsidP="00FA7DA3">
      <w:pPr>
        <w:rPr>
          <w:rFonts w:eastAsia="Times New Roman"/>
          <w:color w:val="000000"/>
        </w:rPr>
      </w:pPr>
    </w:p>
    <w:p w14:paraId="1FB9E1A9" w14:textId="7112B0BE" w:rsidR="00B477F6" w:rsidRDefault="00B477F6" w:rsidP="00FA7DA3">
      <w:pPr>
        <w:rPr>
          <w:rFonts w:eastAsia="Times New Roman"/>
          <w:color w:val="000000"/>
        </w:rPr>
      </w:pPr>
      <w:r>
        <w:rPr>
          <w:rFonts w:eastAsia="Times New Roman"/>
          <w:color w:val="000000"/>
        </w:rPr>
        <w:t>Dear Dr. James Dickens,</w:t>
      </w:r>
    </w:p>
    <w:p w14:paraId="20754DBD" w14:textId="77777777" w:rsidR="00B477F6" w:rsidRDefault="00B477F6" w:rsidP="00FA7DA3">
      <w:pPr>
        <w:rPr>
          <w:rFonts w:eastAsia="Times New Roman"/>
          <w:color w:val="000000"/>
        </w:rPr>
      </w:pPr>
    </w:p>
    <w:p w14:paraId="1DAC40BF" w14:textId="3912C751" w:rsidR="00FA7DA3" w:rsidRPr="00B477F6" w:rsidRDefault="00FA7DA3" w:rsidP="00FA7DA3">
      <w:pPr>
        <w:rPr>
          <w:rFonts w:eastAsia="Times New Roman"/>
          <w:color w:val="000000"/>
        </w:rPr>
      </w:pPr>
      <w:r w:rsidRPr="00B477F6">
        <w:rPr>
          <w:rFonts w:eastAsia="Times New Roman"/>
          <w:color w:val="000000"/>
        </w:rPr>
        <w:t>I write on behalf of the Secondary Math Team with District of Columbia Public Schools in support of American University’s proposal to the National Science Foundation to continue funding Data Science Initiatives. We strongly support this grant application and the focus on expanding awareness and knowledge of Data Science amongst our DCPS teachers and students.</w:t>
      </w:r>
    </w:p>
    <w:p w14:paraId="5BD2B937" w14:textId="3E184960" w:rsidR="00FA7DA3" w:rsidRPr="00B477F6" w:rsidRDefault="00FA7DA3" w:rsidP="00FA7DA3">
      <w:pPr>
        <w:rPr>
          <w:rFonts w:eastAsia="Times New Roman"/>
          <w:color w:val="000000"/>
        </w:rPr>
      </w:pPr>
    </w:p>
    <w:p w14:paraId="44C3ABE9" w14:textId="25A5F8E5" w:rsidR="00FA7DA3" w:rsidRPr="00B477F6" w:rsidRDefault="00FA7DA3" w:rsidP="00FA7DA3">
      <w:pPr>
        <w:rPr>
          <w:rFonts w:eastAsia="Times New Roman"/>
          <w:color w:val="000000"/>
        </w:rPr>
      </w:pPr>
      <w:r w:rsidRPr="00B477F6">
        <w:rPr>
          <w:rFonts w:eastAsia="Times New Roman"/>
          <w:color w:val="000000"/>
        </w:rPr>
        <w:t>As a school system which strives to prepare our students for college and career readiness, we recognize the importance of Data Science in making our students competitive and ready to contribute in society. Equally important, we must prepare our teachers with the knowledge and skills to support students</w:t>
      </w:r>
      <w:r w:rsidR="00B477F6" w:rsidRPr="00B477F6">
        <w:rPr>
          <w:rFonts w:eastAsia="Times New Roman"/>
          <w:color w:val="000000"/>
        </w:rPr>
        <w:t>’</w:t>
      </w:r>
      <w:r w:rsidRPr="00B477F6">
        <w:rPr>
          <w:rFonts w:eastAsia="Times New Roman"/>
          <w:color w:val="000000"/>
        </w:rPr>
        <w:t xml:space="preserve"> development in Data Science.</w:t>
      </w:r>
    </w:p>
    <w:p w14:paraId="599C10CD" w14:textId="533D7FFC" w:rsidR="00FA7DA3" w:rsidRPr="00B477F6" w:rsidRDefault="00FA7DA3" w:rsidP="00FA7DA3">
      <w:pPr>
        <w:rPr>
          <w:rFonts w:eastAsia="Times New Roman"/>
          <w:color w:val="000000"/>
        </w:rPr>
      </w:pPr>
    </w:p>
    <w:p w14:paraId="7963B585" w14:textId="27BB05EE" w:rsidR="00FA7DA3" w:rsidRPr="00B477F6" w:rsidRDefault="00FA7DA3" w:rsidP="00FA7DA3">
      <w:pPr>
        <w:rPr>
          <w:rFonts w:eastAsia="Times New Roman"/>
          <w:color w:val="000000"/>
        </w:rPr>
      </w:pPr>
      <w:r w:rsidRPr="00B477F6">
        <w:rPr>
          <w:rFonts w:eastAsia="Times New Roman"/>
          <w:color w:val="000000"/>
        </w:rPr>
        <w:t>Through our current partnership, we have met with Professors Jane Wall and James Dickens to enroll and recruit teachers with Data Science coursework in American Universi</w:t>
      </w:r>
      <w:r w:rsidR="00B477F6" w:rsidRPr="00B477F6">
        <w:rPr>
          <w:rFonts w:eastAsia="Times New Roman"/>
          <w:color w:val="000000"/>
        </w:rPr>
        <w:t>ty’s</w:t>
      </w:r>
      <w:r w:rsidRPr="00B477F6">
        <w:rPr>
          <w:rFonts w:eastAsia="Times New Roman"/>
          <w:color w:val="000000"/>
        </w:rPr>
        <w:t xml:space="preserve"> Graduate School. Additionally, we have worked collaboratively to support an initiative to build a Data Science course to directly teach to our DCPS students. We have support</w:t>
      </w:r>
      <w:r w:rsidR="00B477F6" w:rsidRPr="00B477F6">
        <w:rPr>
          <w:rFonts w:eastAsia="Times New Roman"/>
          <w:color w:val="000000"/>
        </w:rPr>
        <w:t>ed</w:t>
      </w:r>
      <w:r w:rsidRPr="00B477F6">
        <w:rPr>
          <w:rFonts w:eastAsia="Times New Roman"/>
          <w:color w:val="000000"/>
        </w:rPr>
        <w:t xml:space="preserve"> conversations between our college and career team to extend opportunities for students to receive Dual Enrollment credit for Data Science courses from American University.</w:t>
      </w:r>
    </w:p>
    <w:p w14:paraId="657D759A" w14:textId="19157010" w:rsidR="00FA7DA3" w:rsidRPr="00B477F6" w:rsidRDefault="00FA7DA3" w:rsidP="00FA7DA3">
      <w:pPr>
        <w:rPr>
          <w:rFonts w:eastAsia="Times New Roman"/>
          <w:color w:val="000000"/>
        </w:rPr>
      </w:pPr>
    </w:p>
    <w:p w14:paraId="6678C47E" w14:textId="4CDF3741" w:rsidR="00FA7DA3" w:rsidRPr="00B477F6" w:rsidRDefault="00B477F6" w:rsidP="00FA7DA3">
      <w:pPr>
        <w:rPr>
          <w:rFonts w:eastAsia="Times New Roman"/>
          <w:color w:val="000000"/>
        </w:rPr>
      </w:pPr>
      <w:r w:rsidRPr="00B477F6">
        <w:rPr>
          <w:rFonts w:eastAsia="Times New Roman"/>
          <w:color w:val="000000"/>
        </w:rPr>
        <w:t>Through this letter, we acknowledge the specific roles and responsibilities we have and hope to continue to fulfill in this partnership. We would expect our role to include:</w:t>
      </w:r>
    </w:p>
    <w:p w14:paraId="6E3C1AD6" w14:textId="136ECF52" w:rsidR="00B477F6" w:rsidRPr="00B477F6" w:rsidRDefault="00B477F6" w:rsidP="00B477F6">
      <w:pPr>
        <w:pStyle w:val="ListParagraph"/>
        <w:numPr>
          <w:ilvl w:val="0"/>
          <w:numId w:val="1"/>
        </w:numPr>
        <w:rPr>
          <w:rFonts w:eastAsia="Times New Roman"/>
          <w:color w:val="000000"/>
        </w:rPr>
      </w:pPr>
      <w:r w:rsidRPr="00B477F6">
        <w:rPr>
          <w:rFonts w:eastAsia="Times New Roman"/>
          <w:color w:val="000000"/>
        </w:rPr>
        <w:t>Supporting the recruitment and enrollment of DCPS Teachers for data science graduate courses with American University</w:t>
      </w:r>
    </w:p>
    <w:p w14:paraId="3FD7D2C7" w14:textId="2526787E" w:rsidR="00B477F6" w:rsidRPr="00B477F6" w:rsidRDefault="00B477F6" w:rsidP="00B477F6">
      <w:pPr>
        <w:pStyle w:val="ListParagraph"/>
        <w:numPr>
          <w:ilvl w:val="0"/>
          <w:numId w:val="1"/>
        </w:numPr>
        <w:rPr>
          <w:rFonts w:eastAsia="Times New Roman"/>
          <w:color w:val="000000"/>
        </w:rPr>
      </w:pPr>
      <w:r w:rsidRPr="00B477F6">
        <w:rPr>
          <w:rFonts w:eastAsia="Times New Roman"/>
          <w:color w:val="000000"/>
        </w:rPr>
        <w:t>Enrolling students in Data Science Dual Enrollment courses with American University</w:t>
      </w:r>
    </w:p>
    <w:p w14:paraId="4FE94779" w14:textId="34DC5BAB" w:rsidR="00B477F6" w:rsidRPr="00B477F6" w:rsidRDefault="00B477F6" w:rsidP="00B477F6">
      <w:pPr>
        <w:pStyle w:val="ListParagraph"/>
        <w:numPr>
          <w:ilvl w:val="0"/>
          <w:numId w:val="1"/>
        </w:numPr>
        <w:rPr>
          <w:rFonts w:eastAsia="Times New Roman"/>
          <w:color w:val="000000"/>
        </w:rPr>
      </w:pPr>
      <w:r w:rsidRPr="00B477F6">
        <w:rPr>
          <w:rFonts w:eastAsia="Times New Roman"/>
          <w:color w:val="000000"/>
        </w:rPr>
        <w:t>Fulfilling our responsibilities in the Memorandum of Agreement to develop a Data Science course for DCPS Students and other outlined commitments</w:t>
      </w:r>
    </w:p>
    <w:p w14:paraId="0DE67B8F" w14:textId="5E9BCEAB" w:rsidR="00B477F6" w:rsidRPr="00B477F6" w:rsidRDefault="00B477F6" w:rsidP="00B477F6">
      <w:pPr>
        <w:pStyle w:val="ListParagraph"/>
        <w:numPr>
          <w:ilvl w:val="0"/>
          <w:numId w:val="1"/>
        </w:numPr>
        <w:rPr>
          <w:rFonts w:eastAsia="Times New Roman"/>
          <w:color w:val="000000"/>
        </w:rPr>
      </w:pPr>
      <w:r w:rsidRPr="00B477F6">
        <w:rPr>
          <w:rFonts w:eastAsia="Times New Roman"/>
          <w:color w:val="000000"/>
        </w:rPr>
        <w:t>Providing opportunities for American University professors to provide seminars to DCPS teachers on Data Science</w:t>
      </w:r>
    </w:p>
    <w:p w14:paraId="56789050" w14:textId="77777777" w:rsidR="00FA7DA3" w:rsidRPr="00B477F6" w:rsidRDefault="00FA7DA3" w:rsidP="00FA7DA3">
      <w:pPr>
        <w:rPr>
          <w:rFonts w:eastAsia="Times New Roman"/>
          <w:color w:val="000000"/>
        </w:rPr>
      </w:pPr>
    </w:p>
    <w:p w14:paraId="3D32652B" w14:textId="5870459F" w:rsidR="00D37501" w:rsidRPr="00B477F6" w:rsidRDefault="00B477F6">
      <w:r w:rsidRPr="00B477F6">
        <w:t>We look forward to working with you in support Data Science Initiatives with our DCPS teachers and students.</w:t>
      </w:r>
    </w:p>
    <w:p w14:paraId="662BBFCC" w14:textId="3769E98C" w:rsidR="00B477F6" w:rsidRPr="00B477F6" w:rsidRDefault="00B477F6"/>
    <w:p w14:paraId="75318409" w14:textId="03F4D915" w:rsidR="00B477F6" w:rsidRPr="00B477F6" w:rsidRDefault="00B477F6">
      <w:r w:rsidRPr="00B477F6">
        <w:t>Sincerely,</w:t>
      </w:r>
    </w:p>
    <w:p w14:paraId="6338BDEA" w14:textId="12DA9832" w:rsidR="00B477F6" w:rsidRPr="00B477F6" w:rsidRDefault="00B477F6"/>
    <w:p w14:paraId="670D7600" w14:textId="6809CFAC" w:rsidR="00B477F6" w:rsidRPr="00B477F6" w:rsidRDefault="00B477F6">
      <w:r w:rsidRPr="00B477F6">
        <w:t>Gabriel Cartagena</w:t>
      </w:r>
    </w:p>
    <w:p w14:paraId="51605032" w14:textId="74DB9120" w:rsidR="00B477F6" w:rsidRPr="00B477F6" w:rsidRDefault="00B477F6" w:rsidP="00B477F6">
      <w:pPr>
        <w:pStyle w:val="xmsonormal"/>
        <w:shd w:val="clear" w:color="auto" w:fill="FFFFFF"/>
      </w:pPr>
      <w:r w:rsidRPr="00B477F6">
        <w:rPr>
          <w:bdr w:val="none" w:sz="0" w:space="0" w:color="auto" w:frame="1"/>
        </w:rPr>
        <w:t>Director, Secondary Math</w:t>
      </w:r>
    </w:p>
    <w:p w14:paraId="76F171AA" w14:textId="1C1986E0" w:rsidR="00B477F6" w:rsidRPr="00B477F6" w:rsidRDefault="00B477F6" w:rsidP="00B477F6">
      <w:pPr>
        <w:pStyle w:val="xmsonormal"/>
        <w:shd w:val="clear" w:color="auto" w:fill="FFFFFF"/>
      </w:pPr>
      <w:r w:rsidRPr="00B477F6">
        <w:rPr>
          <w:bdr w:val="none" w:sz="0" w:space="0" w:color="auto" w:frame="1"/>
        </w:rPr>
        <w:t>Office of Teaching and Learning</w:t>
      </w:r>
    </w:p>
    <w:p w14:paraId="27A28F5B" w14:textId="77777777" w:rsidR="00B477F6" w:rsidRPr="00B477F6" w:rsidRDefault="00B477F6" w:rsidP="00B477F6">
      <w:pPr>
        <w:pStyle w:val="xmsonormal"/>
        <w:shd w:val="clear" w:color="auto" w:fill="FFFFFF"/>
      </w:pPr>
      <w:r w:rsidRPr="00B477F6">
        <w:rPr>
          <w:bdr w:val="none" w:sz="0" w:space="0" w:color="auto" w:frame="1"/>
        </w:rPr>
        <w:t>Social Emotional Academic Development</w:t>
      </w:r>
    </w:p>
    <w:p w14:paraId="671E7E91" w14:textId="77777777" w:rsidR="00B477F6" w:rsidRDefault="00B477F6" w:rsidP="00B477F6">
      <w:pPr>
        <w:pStyle w:val="xmsonormal"/>
        <w:shd w:val="clear" w:color="auto" w:fill="FFFFFF"/>
        <w:rPr>
          <w:bdr w:val="none" w:sz="0" w:space="0" w:color="auto" w:frame="1"/>
        </w:rPr>
      </w:pPr>
    </w:p>
    <w:p w14:paraId="22624EA2" w14:textId="3F1A182E" w:rsidR="00B477F6" w:rsidRPr="00B477F6" w:rsidRDefault="00B477F6" w:rsidP="00B477F6">
      <w:pPr>
        <w:pStyle w:val="xmsonormal"/>
        <w:shd w:val="clear" w:color="auto" w:fill="FFFFFF"/>
      </w:pPr>
      <w:r w:rsidRPr="00B477F6">
        <w:rPr>
          <w:bdr w:val="none" w:sz="0" w:space="0" w:color="auto" w:frame="1"/>
        </w:rPr>
        <w:t>District of Columbia Public Schools</w:t>
      </w:r>
    </w:p>
    <w:p w14:paraId="3A358F02" w14:textId="1C34A5D7" w:rsidR="00B477F6" w:rsidRPr="00B477F6" w:rsidRDefault="00B477F6" w:rsidP="00B477F6">
      <w:pPr>
        <w:pStyle w:val="xmsonormal"/>
        <w:shd w:val="clear" w:color="auto" w:fill="FFFFFF"/>
      </w:pPr>
      <w:r w:rsidRPr="00B477F6">
        <w:rPr>
          <w:bdr w:val="none" w:sz="0" w:space="0" w:color="auto" w:frame="1"/>
        </w:rPr>
        <w:t>1200 First Street, NE, 8th floor</w:t>
      </w:r>
      <w:r w:rsidRPr="00B477F6">
        <w:rPr>
          <w:bdr w:val="none" w:sz="0" w:space="0" w:color="auto" w:frame="1"/>
        </w:rPr>
        <w:br/>
        <w:t>Washington, DC  20002</w:t>
      </w:r>
    </w:p>
    <w:p w14:paraId="33BC0111" w14:textId="77777777" w:rsidR="00B477F6" w:rsidRPr="00B477F6" w:rsidRDefault="00B477F6" w:rsidP="00B477F6">
      <w:pPr>
        <w:pStyle w:val="xmsonormal"/>
        <w:shd w:val="clear" w:color="auto" w:fill="FFFFFF"/>
      </w:pPr>
      <w:r w:rsidRPr="00B477F6">
        <w:rPr>
          <w:b/>
          <w:bCs/>
          <w:bdr w:val="none" w:sz="0" w:space="0" w:color="auto" w:frame="1"/>
        </w:rPr>
        <w:t>C </w:t>
      </w:r>
      <w:r w:rsidRPr="00B477F6">
        <w:rPr>
          <w:bdr w:val="none" w:sz="0" w:space="0" w:color="auto" w:frame="1"/>
        </w:rPr>
        <w:t>202-731-8042</w:t>
      </w:r>
    </w:p>
    <w:p w14:paraId="4E81ABA3" w14:textId="77777777" w:rsidR="00B477F6" w:rsidRPr="00B477F6" w:rsidRDefault="00B477F6" w:rsidP="00B477F6">
      <w:pPr>
        <w:pStyle w:val="xmsonormal"/>
      </w:pPr>
      <w:r w:rsidRPr="00B477F6">
        <w:rPr>
          <w:b/>
          <w:bCs/>
          <w:bdr w:val="none" w:sz="0" w:space="0" w:color="auto" w:frame="1"/>
        </w:rPr>
        <w:t>E</w:t>
      </w:r>
      <w:r w:rsidRPr="00B477F6">
        <w:rPr>
          <w:b/>
          <w:bCs/>
          <w:color w:val="2F5496"/>
          <w:bdr w:val="none" w:sz="0" w:space="0" w:color="auto" w:frame="1"/>
        </w:rPr>
        <w:t> </w:t>
      </w:r>
      <w:r w:rsidRPr="00B477F6">
        <w:rPr>
          <w:color w:val="2F5496"/>
          <w:bdr w:val="none" w:sz="0" w:space="0" w:color="auto" w:frame="1"/>
        </w:rPr>
        <w:t> </w:t>
      </w:r>
      <w:hyperlink r:id="rId5" w:history="1">
        <w:r w:rsidRPr="00B477F6">
          <w:rPr>
            <w:rStyle w:val="Hyperlink"/>
            <w:color w:val="0563C1"/>
            <w:bdr w:val="none" w:sz="0" w:space="0" w:color="auto" w:frame="1"/>
          </w:rPr>
          <w:t>gabriel.cartagena@k12.dc.gov</w:t>
        </w:r>
      </w:hyperlink>
      <w:r w:rsidRPr="00B477F6">
        <w:rPr>
          <w:color w:val="2F5496"/>
          <w:bdr w:val="none" w:sz="0" w:space="0" w:color="auto" w:frame="1"/>
        </w:rPr>
        <w:br/>
      </w:r>
      <w:r w:rsidRPr="00B477F6">
        <w:rPr>
          <w:b/>
          <w:bCs/>
          <w:bdr w:val="none" w:sz="0" w:space="0" w:color="auto" w:frame="1"/>
        </w:rPr>
        <w:t>W</w:t>
      </w:r>
      <w:r w:rsidRPr="00B477F6">
        <w:rPr>
          <w:bdr w:val="none" w:sz="0" w:space="0" w:color="auto" w:frame="1"/>
        </w:rPr>
        <w:t> </w:t>
      </w:r>
      <w:hyperlink r:id="rId6" w:tgtFrame="_blank" w:history="1">
        <w:r w:rsidRPr="00B477F6">
          <w:rPr>
            <w:rStyle w:val="Hyperlink"/>
            <w:color w:val="0070C0"/>
            <w:bdr w:val="none" w:sz="0" w:space="0" w:color="auto" w:frame="1"/>
          </w:rPr>
          <w:t>http://dcps.dc.gov</w:t>
        </w:r>
      </w:hyperlink>
    </w:p>
    <w:p w14:paraId="5B70E05C" w14:textId="5FE3D8EC" w:rsidR="00B477F6" w:rsidRDefault="00B477F6" w:rsidP="00B477F6"/>
    <w:sectPr w:rsidR="00B47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E7978"/>
    <w:multiLevelType w:val="hybridMultilevel"/>
    <w:tmpl w:val="7F30F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DA3"/>
    <w:rsid w:val="007F273F"/>
    <w:rsid w:val="0084151E"/>
    <w:rsid w:val="00B477F6"/>
    <w:rsid w:val="00C50CF6"/>
    <w:rsid w:val="00FA7DA3"/>
    <w:rsid w:val="00FD6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E2EAE"/>
  <w15:chartTrackingRefBased/>
  <w15:docId w15:val="{F7D19EA6-13B0-433B-8D4C-790FB09C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DA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7F6"/>
    <w:pPr>
      <w:ind w:left="720"/>
      <w:contextualSpacing/>
    </w:pPr>
  </w:style>
  <w:style w:type="character" w:styleId="Hyperlink">
    <w:name w:val="Hyperlink"/>
    <w:basedOn w:val="DefaultParagraphFont"/>
    <w:uiPriority w:val="99"/>
    <w:semiHidden/>
    <w:unhideWhenUsed/>
    <w:rsid w:val="00B477F6"/>
    <w:rPr>
      <w:color w:val="0000FF"/>
      <w:u w:val="single"/>
    </w:rPr>
  </w:style>
  <w:style w:type="paragraph" w:customStyle="1" w:styleId="xmsonormal">
    <w:name w:val="x_msonormal"/>
    <w:basedOn w:val="Normal"/>
    <w:rsid w:val="00B47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736169">
      <w:bodyDiv w:val="1"/>
      <w:marLeft w:val="0"/>
      <w:marRight w:val="0"/>
      <w:marTop w:val="0"/>
      <w:marBottom w:val="0"/>
      <w:divBdr>
        <w:top w:val="none" w:sz="0" w:space="0" w:color="auto"/>
        <w:left w:val="none" w:sz="0" w:space="0" w:color="auto"/>
        <w:bottom w:val="none" w:sz="0" w:space="0" w:color="auto"/>
        <w:right w:val="none" w:sz="0" w:space="0" w:color="auto"/>
      </w:divBdr>
    </w:div>
    <w:div w:id="84135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cps.dc.gov/" TargetMode="External"/><Relationship Id="rId5" Type="http://schemas.openxmlformats.org/officeDocument/2006/relationships/hyperlink" Target="mailto:gabriel.cartagena@k12.dc.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Cartagena, Gabriel (DCPS)</dc:creator>
  <cp:keywords/>
  <dc:description/>
  <cp:lastModifiedBy>james dickens</cp:lastModifiedBy>
  <cp:revision>2</cp:revision>
  <dcterms:created xsi:type="dcterms:W3CDTF">2021-01-04T16:51:00Z</dcterms:created>
  <dcterms:modified xsi:type="dcterms:W3CDTF">2021-01-04T16:51:00Z</dcterms:modified>
</cp:coreProperties>
</file>