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8CA9A" w14:textId="5AA55877" w:rsidR="00CD1251" w:rsidRDefault="00F94F9D" w:rsidP="00F94F9D">
      <w:pPr>
        <w:pStyle w:val="1"/>
      </w:pPr>
      <w:r>
        <w:rPr>
          <w:rFonts w:hint="eastAsia"/>
        </w:rPr>
        <w:t>1</w:t>
      </w:r>
    </w:p>
    <w:p w14:paraId="25C0773E" w14:textId="6EB4E27E" w:rsidR="004B1614" w:rsidRPr="00622AF7" w:rsidRDefault="004B1614" w:rsidP="00F94F9D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∵f</m:t>
          </m:r>
          <m:r>
            <w:rPr>
              <w:rFonts w:ascii="Cambria Math" w:hAnsi="Cambria Math" w:hint="eastAsia"/>
            </w:rPr>
            <m:t>是定义在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上的凸函数</m:t>
          </m:r>
          <m:r>
            <w:rPr>
              <w:rFonts w:ascii="Cambria Math" w:hAnsi="Cambria Math" w:hint="eastAsia"/>
            </w:rPr>
            <m:t>，当</m:t>
          </m:r>
          <m:r>
            <w:rPr>
              <w:rFonts w:ascii="Cambria Math" w:hAnsi="Cambria Math" w:hint="eastAsia"/>
            </w:rPr>
            <m:t>k=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时，有</m:t>
          </m:r>
        </m:oMath>
      </m:oMathPara>
    </w:p>
    <w:p w14:paraId="1121C585" w14:textId="2C61DBC2" w:rsidR="004B1614" w:rsidRPr="004B1614" w:rsidRDefault="004B1614" w:rsidP="00F94F9D">
      <w:pPr>
        <w:rPr>
          <w:i/>
        </w:rPr>
      </w:pPr>
      <m:oMathPara>
        <m:oMath>
          <m:r>
            <w:rPr>
              <w:rFonts w:ascii="Cambria Math" w:hAnsi="Cambria Math"/>
            </w:rPr>
            <m:t>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66902BD" w14:textId="444748A6" w:rsidR="004B1614" w:rsidRPr="00E64A8C" w:rsidRDefault="004B1614" w:rsidP="00F94F9D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=1,λ≥0</m:t>
          </m:r>
        </m:oMath>
      </m:oMathPara>
    </w:p>
    <w:p w14:paraId="1F4828E5" w14:textId="59CC0664" w:rsidR="00E64A8C" w:rsidRPr="00A7475B" w:rsidRDefault="00E64A8C" w:rsidP="00F94F9D">
      <w:pPr>
        <w:rPr>
          <w:i/>
        </w:rPr>
      </w:pPr>
      <m:oMathPara>
        <m:oMath>
          <m:r>
            <w:rPr>
              <w:rFonts w:ascii="Cambria Math" w:hAnsi="Cambria Math"/>
            </w:rPr>
            <m:t>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是个凸集，</m:t>
          </m:r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31DFF13" w14:textId="7379058E" w:rsidR="00A7475B" w:rsidRPr="00A7475B" w:rsidRDefault="00A7475B" w:rsidP="00F94F9D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 w:hint="eastAsia"/>
            </w:rPr>
            <m:t>k=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时，令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则</m:t>
          </m:r>
        </m:oMath>
      </m:oMathPara>
    </w:p>
    <w:p w14:paraId="3D89739B" w14:textId="07A7A320" w:rsidR="00A7475B" w:rsidRPr="00572BA8" w:rsidRDefault="00A7475B" w:rsidP="00F94F9D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4529AA0A" w14:textId="0FD4FCED" w:rsidR="00572BA8" w:rsidRPr="00572BA8" w:rsidRDefault="00572BA8" w:rsidP="00F94F9D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将此推导运用</m:t>
          </m:r>
          <m:r>
            <w:rPr>
              <w:rFonts w:ascii="Cambria Math" w:hAnsi="Cambria Math"/>
            </w:rPr>
            <m:t>k-2</m:t>
          </m:r>
          <m:r>
            <w:rPr>
              <w:rFonts w:ascii="Cambria Math" w:hAnsi="Cambria Math" w:hint="eastAsia"/>
            </w:rPr>
            <m:t>次，即得</m:t>
          </m:r>
        </m:oMath>
      </m:oMathPara>
    </w:p>
    <w:p w14:paraId="78F7D422" w14:textId="747253CB" w:rsidR="00572BA8" w:rsidRPr="00572BA8" w:rsidRDefault="003E3DFD" w:rsidP="00F94F9D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…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=1,λ≥0</m:t>
          </m:r>
        </m:oMath>
      </m:oMathPara>
    </w:p>
    <w:p w14:paraId="313A1BCA" w14:textId="261F4F21" w:rsidR="00F94F9D" w:rsidRDefault="00F94F9D" w:rsidP="00F94F9D">
      <w:pPr>
        <w:pStyle w:val="1"/>
      </w:pPr>
      <w:r>
        <w:rPr>
          <w:rFonts w:hint="eastAsia"/>
        </w:rPr>
        <w:t>2</w:t>
      </w:r>
    </w:p>
    <w:p w14:paraId="1A2B70BE" w14:textId="38451770" w:rsidR="00667BAE" w:rsidRPr="00C20205" w:rsidRDefault="00C20205" w:rsidP="00667BAE">
      <m:oMathPara>
        <m:oMath>
          <m:r>
            <w:rPr>
              <w:rFonts w:ascii="Cambria Math" w:hAnsi="Cambria Math" w:hint="eastAsia"/>
            </w:rPr>
            <m:t>容易看出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个半空间的交集，</m:t>
          </m:r>
          <m:r>
            <w:rPr>
              <w:rFonts w:ascii="Cambria Math" w:hAnsi="Cambria Math"/>
            </w:rPr>
            <m:t>∵</m:t>
          </m:r>
          <m:r>
            <w:rPr>
              <w:rFonts w:ascii="Cambria Math" w:hAnsi="Cambria Math" w:hint="eastAsia"/>
            </w:rPr>
            <m:t>半空间是凸集，凸集</m:t>
          </m:r>
          <m:r>
            <w:rPr>
              <w:rFonts w:ascii="Cambria Math" w:hAnsi="Cambria Math"/>
            </w:rPr>
            <m:t>∩</m:t>
          </m:r>
          <m:r>
            <w:rPr>
              <w:rFonts w:ascii="Cambria Math" w:hAnsi="Cambria Math" w:hint="eastAsia"/>
            </w:rPr>
            <m:t>凸集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凸集</m:t>
          </m:r>
        </m:oMath>
      </m:oMathPara>
    </w:p>
    <w:p w14:paraId="7A33AF77" w14:textId="3F1F0409" w:rsidR="00C20205" w:rsidRPr="004322BC" w:rsidRDefault="00C20205" w:rsidP="00667BAE">
      <m:oMathPara>
        <m:oMath>
          <m:r>
            <w:rPr>
              <w:rFonts w:ascii="Cambria Math" w:hAnsi="Cambria Math"/>
            </w:rPr>
            <m:t>∴S</m:t>
          </m:r>
          <m:r>
            <w:rPr>
              <w:rFonts w:ascii="Cambria Math" w:hAnsi="Cambria Math" w:hint="eastAsia"/>
            </w:rPr>
            <m:t>是凸集</m:t>
          </m:r>
        </m:oMath>
      </m:oMathPara>
    </w:p>
    <w:p w14:paraId="477A2A72" w14:textId="29CBD7D4" w:rsidR="00B420EB" w:rsidRPr="00B420EB" w:rsidRDefault="004322BC" w:rsidP="00667BAE">
      <w:pPr>
        <w:rPr>
          <w:i/>
        </w:rPr>
      </w:pPr>
      <m:oMathPara>
        <m:oMath>
          <m:r>
            <w:rPr>
              <w:rFonts w:ascii="Cambria Math" w:hAnsi="Cambria Math"/>
            </w:rPr>
            <m:t>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且二阶主子式为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4&lt;0</m:t>
          </m:r>
        </m:oMath>
      </m:oMathPara>
    </w:p>
    <w:p w14:paraId="0C239E96" w14:textId="1B12102A" w:rsidR="00B420EB" w:rsidRPr="00B420EB" w:rsidRDefault="00B420EB" w:rsidP="00667BAE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∴H</m:t>
          </m:r>
          <m:r>
            <w:rPr>
              <w:rFonts w:ascii="Cambria Math" w:hAnsi="Cambria Math" w:hint="eastAsia"/>
            </w:rPr>
            <m:t>essian</m:t>
          </m:r>
          <m:r>
            <w:rPr>
              <w:rFonts w:ascii="Cambria Math" w:hAnsi="Cambria Math" w:hint="eastAsia"/>
            </w:rPr>
            <m:t>矩阵不是半正定的，所以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不是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上的凸函数</m:t>
          </m:r>
        </m:oMath>
      </m:oMathPara>
    </w:p>
    <w:p w14:paraId="4EC85D8E" w14:textId="3FDF9D10" w:rsidR="00F94F9D" w:rsidRDefault="00F94F9D" w:rsidP="00F94F9D">
      <w:pPr>
        <w:pStyle w:val="1"/>
      </w:pPr>
      <w:r>
        <w:rPr>
          <w:rFonts w:hint="eastAsia"/>
        </w:rPr>
        <w:t>3</w:t>
      </w:r>
    </w:p>
    <w:p w14:paraId="00994D87" w14:textId="047646CB" w:rsidR="009326D7" w:rsidRPr="005807E2" w:rsidRDefault="00543885" w:rsidP="009326D7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易知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在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上二阶可微</m:t>
          </m:r>
          <m:r>
            <w:rPr>
              <w:rFonts w:ascii="Cambria Math" w:hAnsi="Cambria Math" w:hint="eastAsia"/>
            </w:rPr>
            <m:t>，且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对调函数表达式不变，具有轮换对称性</m:t>
          </m:r>
        </m:oMath>
      </m:oMathPara>
    </w:p>
    <w:p w14:paraId="6CB6914B" w14:textId="10D07936" w:rsidR="00044FE8" w:rsidRPr="00044FE8" w:rsidRDefault="00044FE8" w:rsidP="009326D7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或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</m:t>
                  </m:r>
                </m:e>
              </m:eqArr>
            </m:e>
          </m:d>
        </m:oMath>
      </m:oMathPara>
    </w:p>
    <w:p w14:paraId="28C6D2C0" w14:textId="1A1D5DA3" w:rsidR="00044FE8" w:rsidRPr="009F1756" w:rsidRDefault="00044FE8" w:rsidP="009326D7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当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时，令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f''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=A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f''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=B,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f''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=C</m:t>
          </m:r>
          <m:r>
            <w:rPr>
              <w:rFonts w:ascii="Cambria Math" w:hAnsi="Cambria Math" w:hint="eastAsia"/>
            </w:rPr>
            <m:t>，易知</m:t>
          </m:r>
          <m:r>
            <w:rPr>
              <w:rFonts w:ascii="Cambria Math" w:hAnsi="Cambria Math"/>
            </w:rPr>
            <m:t>A=C</m:t>
          </m:r>
        </m:oMath>
      </m:oMathPara>
    </w:p>
    <w:p w14:paraId="67127418" w14:textId="52489446" w:rsidR="005807E2" w:rsidRPr="005807E2" w:rsidRDefault="005807E2" w:rsidP="009326D7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∵AC-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A&lt;0</m:t>
          </m:r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 w:hint="eastAsia"/>
            </w:rPr>
            <m:t>此点</m:t>
          </m:r>
          <m:r>
            <w:rPr>
              <w:rFonts w:ascii="Cambria Math" w:hAnsi="Cambria Math" w:hint="eastAsia"/>
            </w:rPr>
            <m:t>是极大值点</m:t>
          </m:r>
        </m:oMath>
      </m:oMathPara>
      <w:bookmarkStart w:id="0" w:name="_GoBack"/>
      <w:bookmarkEnd w:id="0"/>
    </w:p>
    <w:p w14:paraId="6D343A29" w14:textId="7E6B5E76" w:rsidR="00044FE8" w:rsidRPr="006A0D17" w:rsidRDefault="00044FE8" w:rsidP="009326D7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当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时，</m:t>
          </m:r>
          <m:r>
            <w:rPr>
              <w:rFonts w:ascii="Cambria Math" w:hAnsi="Cambria Math" w:hint="eastAsia"/>
            </w:rPr>
            <m:t>同上，</m:t>
          </m:r>
          <m:r>
            <w:rPr>
              <w:rFonts w:ascii="Cambria Math" w:hAnsi="Cambria Math"/>
            </w:rPr>
            <m:t>∵AC-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0,A</m:t>
          </m:r>
          <m:r>
            <w:rPr>
              <w:rFonts w:ascii="Cambria Math" w:hAnsi="Cambria Math"/>
            </w:rPr>
            <m:t>&gt;0</m:t>
          </m:r>
        </m:oMath>
      </m:oMathPara>
    </w:p>
    <w:p w14:paraId="5F7B1943" w14:textId="33D0BC92" w:rsidR="005807E2" w:rsidRPr="0053448C" w:rsidRDefault="006A0D17" w:rsidP="009326D7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 w:hint="eastAsia"/>
            </w:rPr>
            <m:t>此点是极小值点</m:t>
          </m:r>
          <m:r>
            <w:rPr>
              <w:rFonts w:ascii="Cambria Math" w:hAnsi="Cambria Math" w:hint="eastAsia"/>
            </w:rPr>
            <m:t>，极小值为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sectPr w:rsidR="005807E2" w:rsidRPr="00534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5E"/>
    <w:rsid w:val="00044FE8"/>
    <w:rsid w:val="000A51C2"/>
    <w:rsid w:val="001503C8"/>
    <w:rsid w:val="001D17DF"/>
    <w:rsid w:val="001E601D"/>
    <w:rsid w:val="00206C82"/>
    <w:rsid w:val="003E3DFD"/>
    <w:rsid w:val="004322BC"/>
    <w:rsid w:val="004B1614"/>
    <w:rsid w:val="004E7CEB"/>
    <w:rsid w:val="0053448C"/>
    <w:rsid w:val="00543885"/>
    <w:rsid w:val="00572BA8"/>
    <w:rsid w:val="005807E2"/>
    <w:rsid w:val="005D6B02"/>
    <w:rsid w:val="00613BBA"/>
    <w:rsid w:val="00622AF7"/>
    <w:rsid w:val="00667BAE"/>
    <w:rsid w:val="006A0D17"/>
    <w:rsid w:val="0083791A"/>
    <w:rsid w:val="009326D7"/>
    <w:rsid w:val="009F1756"/>
    <w:rsid w:val="00A7475B"/>
    <w:rsid w:val="00AB40F6"/>
    <w:rsid w:val="00B420EB"/>
    <w:rsid w:val="00BC3E23"/>
    <w:rsid w:val="00C20205"/>
    <w:rsid w:val="00C741BD"/>
    <w:rsid w:val="00CA14D7"/>
    <w:rsid w:val="00CD1251"/>
    <w:rsid w:val="00CD6EDA"/>
    <w:rsid w:val="00D80E80"/>
    <w:rsid w:val="00E03F5E"/>
    <w:rsid w:val="00E64A8C"/>
    <w:rsid w:val="00F9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E73D"/>
  <w15:chartTrackingRefBased/>
  <w15:docId w15:val="{9BD25C71-2583-40B4-8E77-6103E9E7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F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4F9D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4B16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38</cp:revision>
  <dcterms:created xsi:type="dcterms:W3CDTF">2019-11-01T09:13:00Z</dcterms:created>
  <dcterms:modified xsi:type="dcterms:W3CDTF">2019-11-01T10:47:00Z</dcterms:modified>
</cp:coreProperties>
</file>