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2093" w:rsidRDefault="00456DE1">
      <w:pPr>
        <w:spacing w:line="360" w:lineRule="auto"/>
        <w:jc w:val="center"/>
        <w:rPr>
          <w:b/>
          <w:szCs w:val="21"/>
        </w:rPr>
      </w:pPr>
      <w:r>
        <w:rPr>
          <w:rFonts w:hint="eastAsia"/>
          <w:b/>
          <w:sz w:val="24"/>
          <w:szCs w:val="21"/>
        </w:rPr>
        <w:t>201</w:t>
      </w:r>
      <w:r>
        <w:rPr>
          <w:b/>
          <w:sz w:val="24"/>
          <w:szCs w:val="21"/>
        </w:rPr>
        <w:t>4</w:t>
      </w:r>
      <w:r>
        <w:rPr>
          <w:rFonts w:hint="eastAsia"/>
          <w:b/>
          <w:sz w:val="24"/>
          <w:szCs w:val="21"/>
        </w:rPr>
        <w:t>年</w:t>
      </w:r>
      <w:r>
        <w:rPr>
          <w:b/>
          <w:sz w:val="24"/>
          <w:szCs w:val="21"/>
        </w:rPr>
        <w:t>秋季学期</w:t>
      </w:r>
      <w:r>
        <w:rPr>
          <w:rFonts w:hint="eastAsia"/>
          <w:b/>
          <w:sz w:val="24"/>
          <w:szCs w:val="21"/>
        </w:rPr>
        <w:t>最优化</w:t>
      </w:r>
      <w:r>
        <w:rPr>
          <w:b/>
          <w:sz w:val="24"/>
          <w:szCs w:val="21"/>
        </w:rPr>
        <w:t>考试题</w:t>
      </w:r>
    </w:p>
    <w:p w:rsidR="002B2093" w:rsidRDefault="00456DE1">
      <w:pPr>
        <w:pStyle w:val="1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r>
        <w:rPr>
          <w:szCs w:val="21"/>
        </w:rPr>
        <w:t>填空</w:t>
      </w:r>
      <w:r>
        <w:rPr>
          <w:rFonts w:hint="eastAsia"/>
          <w:szCs w:val="21"/>
        </w:rPr>
        <w:t>（每空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分，共</w:t>
      </w:r>
      <w:r>
        <w:rPr>
          <w:rFonts w:hint="eastAsia"/>
          <w:szCs w:val="21"/>
        </w:rPr>
        <w:t>36</w:t>
      </w:r>
      <w:r>
        <w:rPr>
          <w:rFonts w:hint="eastAsia"/>
          <w:szCs w:val="21"/>
        </w:rPr>
        <w:t>分</w:t>
      </w:r>
      <w:r>
        <w:rPr>
          <w:szCs w:val="21"/>
        </w:rPr>
        <w:t>）</w:t>
      </w:r>
    </w:p>
    <w:p w:rsidR="002B2093" w:rsidRDefault="00456DE1">
      <w:pPr>
        <w:spacing w:line="360" w:lineRule="auto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、牛顿方向一定是下降的。（</w:t>
      </w:r>
      <w:r w:rsidR="00E636E7">
        <w:rPr>
          <w:rFonts w:hint="eastAsia"/>
          <w:szCs w:val="21"/>
        </w:rPr>
        <w:t>错</w:t>
      </w:r>
      <w:r>
        <w:rPr>
          <w:rFonts w:hint="eastAsia"/>
          <w:szCs w:val="21"/>
        </w:rPr>
        <w:t>）</w:t>
      </w:r>
    </w:p>
    <w:p w:rsidR="002B2093" w:rsidRDefault="00456DE1">
      <w:pPr>
        <w:spacing w:line="360" w:lineRule="auto"/>
        <w:rPr>
          <w:szCs w:val="21"/>
          <w:u w:val="single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</w:t>
      </w:r>
      <w:r>
        <w:rPr>
          <w:position w:val="-50"/>
          <w:szCs w:val="21"/>
        </w:rPr>
        <w:object w:dxaOrig="1500" w:dyaOrig="11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i1025" type="#_x0000_t75" style="width:75pt;height:56.5pt" o:ole="">
            <v:imagedata r:id="rId8" o:title=""/>
          </v:shape>
          <o:OLEObject Type="Embed" ProgID="Equation.DSMT4" ShapeID="Picture 1" DrawAspect="Content" ObjectID="_1544555408" r:id="rId9"/>
        </w:object>
      </w:r>
      <w:r>
        <w:rPr>
          <w:rFonts w:hint="eastAsia"/>
          <w:szCs w:val="21"/>
        </w:rPr>
        <w:t>，</w:t>
      </w:r>
      <w:r>
        <w:rPr>
          <w:position w:val="-10"/>
          <w:szCs w:val="21"/>
        </w:rPr>
        <w:object w:dxaOrig="1515" w:dyaOrig="360">
          <v:shape id="Picture 2" o:spid="_x0000_i1026" type="#_x0000_t75" style="width:76pt;height:18pt" o:ole="">
            <v:imagedata r:id="rId10" o:title=""/>
          </v:shape>
          <o:OLEObject Type="Embed" ProgID="Equation.DSMT4" ShapeID="Picture 2" DrawAspect="Content" ObjectID="_1544555409" r:id="rId11"/>
        </w:object>
      </w:r>
      <w:r>
        <w:rPr>
          <w:rFonts w:hint="eastAsia"/>
          <w:szCs w:val="21"/>
        </w:rPr>
        <w:t>，</w:t>
      </w:r>
      <w:r>
        <w:rPr>
          <w:position w:val="-10"/>
          <w:szCs w:val="21"/>
        </w:rPr>
        <w:object w:dxaOrig="1335" w:dyaOrig="360">
          <v:shape id="Picture 3" o:spid="_x0000_i1027" type="#_x0000_t75" style="width:67pt;height:18pt" o:ole="">
            <v:imagedata r:id="rId12" o:title=""/>
          </v:shape>
          <o:OLEObject Type="Embed" ProgID="Equation.DSMT4" ShapeID="Picture 3" DrawAspect="Content" ObjectID="_1544555410" r:id="rId13"/>
        </w:object>
      </w:r>
      <w:r>
        <w:rPr>
          <w:szCs w:val="21"/>
        </w:rPr>
        <w:t>求与</w:t>
      </w:r>
      <w:r>
        <w:rPr>
          <w:position w:val="-6"/>
          <w:szCs w:val="21"/>
        </w:rPr>
        <w:object w:dxaOrig="375" w:dyaOrig="315">
          <v:shape id="Picture 4" o:spid="_x0000_i1028" type="#_x0000_t75" style="width:19pt;height:16pt" o:ole="">
            <v:imagedata r:id="rId14" o:title=""/>
          </v:shape>
          <o:OLEObject Type="Embed" ProgID="Equation.DSMT4" ShapeID="Picture 4" DrawAspect="Content" ObjectID="_1544555411" r:id="rId15"/>
        </w:object>
      </w:r>
      <w:r>
        <w:rPr>
          <w:rFonts w:hint="eastAsia"/>
          <w:szCs w:val="21"/>
        </w:rPr>
        <w:t>，</w:t>
      </w:r>
      <w:r>
        <w:rPr>
          <w:position w:val="-6"/>
          <w:szCs w:val="21"/>
        </w:rPr>
        <w:object w:dxaOrig="420" w:dyaOrig="315">
          <v:shape id="Picture 5" o:spid="_x0000_i1029" type="#_x0000_t75" style="width:21pt;height:16pt" o:ole="">
            <v:imagedata r:id="rId16" o:title=""/>
          </v:shape>
          <o:OLEObject Type="Embed" ProgID="Equation.DSMT4" ShapeID="Picture 5" DrawAspect="Content" ObjectID="_1544555412" r:id="rId17"/>
        </w:object>
      </w:r>
      <w:r>
        <w:rPr>
          <w:rFonts w:hint="eastAsia"/>
          <w:szCs w:val="21"/>
        </w:rPr>
        <w:t>关于</w:t>
      </w:r>
      <w:r>
        <w:rPr>
          <w:position w:val="-4"/>
          <w:szCs w:val="21"/>
        </w:rPr>
        <w:object w:dxaOrig="240" w:dyaOrig="255">
          <v:shape id="Picture 6" o:spid="_x0000_i1030" type="#_x0000_t75" style="width:12pt;height:13pt" o:ole="">
            <v:imagedata r:id="rId18" o:title=""/>
          </v:shape>
          <o:OLEObject Type="Embed" ProgID="Equation.DSMT4" ShapeID="Picture 6" DrawAspect="Content" ObjectID="_1544555413" r:id="rId19"/>
        </w:object>
      </w:r>
      <w:r>
        <w:rPr>
          <w:rFonts w:hint="eastAsia"/>
          <w:szCs w:val="21"/>
        </w:rPr>
        <w:t>共轭</w:t>
      </w:r>
      <w:r>
        <w:rPr>
          <w:szCs w:val="21"/>
        </w:rPr>
        <w:t>的方向</w:t>
      </w:r>
      <w:r>
        <w:rPr>
          <w:szCs w:val="21"/>
          <w:u w:val="single"/>
        </w:rPr>
        <w:tab/>
      </w:r>
      <w:r>
        <w:rPr>
          <w:szCs w:val="21"/>
          <w:u w:val="single"/>
        </w:rPr>
        <w:tab/>
      </w:r>
      <w:r>
        <w:rPr>
          <w:szCs w:val="21"/>
          <w:u w:val="single"/>
        </w:rPr>
        <w:tab/>
      </w:r>
    </w:p>
    <w:p w:rsidR="002B2093" w:rsidRDefault="00456DE1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、</w:t>
      </w:r>
      <w:r>
        <w:rPr>
          <w:position w:val="-12"/>
          <w:szCs w:val="21"/>
        </w:rPr>
        <w:object w:dxaOrig="3075" w:dyaOrig="375">
          <v:shape id="Picture 7" o:spid="_x0000_i1031" type="#_x0000_t75" style="width:154pt;height:19pt" o:ole="">
            <v:imagedata r:id="rId20" o:title=""/>
          </v:shape>
          <o:OLEObject Type="Embed" ProgID="Equation.DSMT4" ShapeID="Picture 7" DrawAspect="Content" ObjectID="_1544555414" r:id="rId21"/>
        </w:object>
      </w:r>
      <w:r>
        <w:rPr>
          <w:rFonts w:hint="eastAsia"/>
          <w:szCs w:val="21"/>
        </w:rPr>
        <w:t>，</w:t>
      </w:r>
      <w:r>
        <w:rPr>
          <w:szCs w:val="21"/>
        </w:rPr>
        <w:t>求最速下降方向</w:t>
      </w:r>
      <w:r>
        <w:rPr>
          <w:szCs w:val="21"/>
          <w:u w:val="single"/>
        </w:rPr>
        <w:tab/>
      </w:r>
      <w:r>
        <w:rPr>
          <w:szCs w:val="21"/>
          <w:u w:val="single"/>
        </w:rPr>
        <w:tab/>
      </w:r>
      <w:r>
        <w:rPr>
          <w:szCs w:val="21"/>
          <w:u w:val="single"/>
        </w:rPr>
        <w:tab/>
      </w:r>
      <w:r>
        <w:rPr>
          <w:rFonts w:hint="eastAsia"/>
          <w:szCs w:val="21"/>
          <w:u w:val="single"/>
        </w:rPr>
        <w:t>，</w:t>
      </w:r>
      <w:r>
        <w:rPr>
          <w:rFonts w:ascii="Times New Roman" w:hint="eastAsia"/>
          <w:sz w:val="24"/>
          <w:szCs w:val="24"/>
        </w:rPr>
        <w:t>以点</w:t>
      </w:r>
      <w:r>
        <w:rPr>
          <w:position w:val="-10"/>
        </w:rPr>
        <w:object w:dxaOrig="1200" w:dyaOrig="360">
          <v:shape id="Picture 8" o:spid="_x0000_i1032" type="#_x0000_t75" style="width:60pt;height:18pt" o:ole="">
            <v:imagedata r:id="rId22" o:title=""/>
          </v:shape>
          <o:OLEObject Type="Embed" ProgID="Equation.3" ShapeID="Picture 8" DrawAspect="Content" ObjectID="_1544555415" r:id="rId23"/>
        </w:object>
      </w:r>
      <w:r>
        <w:rPr>
          <w:rFonts w:ascii="Times New Roman" w:hint="eastAsia"/>
          <w:sz w:val="24"/>
          <w:szCs w:val="24"/>
        </w:rPr>
        <w:t>为初始搜索点，以</w:t>
      </w:r>
      <w:r>
        <w:rPr>
          <w:position w:val="-10"/>
        </w:rPr>
        <w:object w:dxaOrig="1215" w:dyaOrig="360">
          <v:shape id="Picture 9" o:spid="_x0000_i1033" type="#_x0000_t75" style="width:61pt;height:18pt" o:ole="">
            <v:imagedata r:id="rId24" o:title=""/>
          </v:shape>
          <o:OLEObject Type="Embed" ProgID="Equation.DSMT4" ShapeID="Picture 9" DrawAspect="Content" ObjectID="_1544555416" r:id="rId25"/>
        </w:object>
      </w:r>
      <w:r>
        <w:rPr>
          <w:rFonts w:ascii="Times New Roman" w:hint="eastAsia"/>
          <w:sz w:val="24"/>
          <w:szCs w:val="24"/>
        </w:rPr>
        <w:t>为搜索方向进行精确的一维搜索，</w:t>
      </w:r>
      <w:r>
        <w:rPr>
          <w:position w:val="-10"/>
        </w:rPr>
        <w:object w:dxaOrig="1560" w:dyaOrig="360">
          <v:shape id="Picture 10" o:spid="_x0000_i1034" type="#_x0000_t75" style="width:78pt;height:18pt" o:ole="">
            <v:imagedata r:id="rId26" o:title=""/>
          </v:shape>
          <o:OLEObject Type="Embed" ProgID="Equation.3" ShapeID="Picture 10" DrawAspect="Content" ObjectID="_1544555417" r:id="rId27"/>
        </w:object>
      </w:r>
      <w:r>
        <w:rPr>
          <w:rFonts w:ascii="Times New Roman" w:hint="eastAsia"/>
          <w:sz w:val="24"/>
          <w:szCs w:val="24"/>
        </w:rPr>
        <w:t>，则</w:t>
      </w:r>
      <w:r>
        <w:rPr>
          <w:position w:val="-10"/>
        </w:rPr>
        <w:object w:dxaOrig="255" w:dyaOrig="345">
          <v:shape id="Picture 11" o:spid="_x0000_i1035" type="#_x0000_t75" style="width:13pt;height:17.5pt" o:ole="">
            <v:imagedata r:id="rId28" o:title=""/>
          </v:shape>
          <o:OLEObject Type="Embed" ProgID="Equation.3" ShapeID="Picture 11" DrawAspect="Content" ObjectID="_1544555418" r:id="rId29"/>
        </w:object>
      </w:r>
      <w:r>
        <w:rPr>
          <w:rFonts w:ascii="Times New Roman" w:hAnsi="Times New Roman"/>
          <w:sz w:val="24"/>
          <w:szCs w:val="24"/>
        </w:rPr>
        <w:t>=__</w:t>
      </w:r>
      <w:r>
        <w:rPr>
          <w:rFonts w:ascii="Times New Roman" w:hAnsi="Times New Roman"/>
          <w:sz w:val="24"/>
          <w:szCs w:val="24"/>
        </w:rPr>
        <w:t>_________</w:t>
      </w:r>
      <w:r>
        <w:rPr>
          <w:rFonts w:ascii="Times New Roman" w:hint="eastAsia"/>
          <w:sz w:val="24"/>
          <w:szCs w:val="24"/>
        </w:rPr>
        <w:t>。</w:t>
      </w:r>
      <w:r w:rsidR="00173BD3">
        <w:rPr>
          <w:rFonts w:ascii="Times New Roman" w:hint="eastAsia"/>
          <w:sz w:val="24"/>
          <w:szCs w:val="24"/>
        </w:rPr>
        <w:t>（</w:t>
      </w:r>
      <w:r w:rsidR="00173BD3">
        <w:rPr>
          <w:rFonts w:ascii="Times New Roman" w:hint="eastAsia"/>
          <w:sz w:val="24"/>
          <w:szCs w:val="24"/>
        </w:rPr>
        <w:t>1</w:t>
      </w:r>
      <w:r w:rsidR="00173BD3">
        <w:rPr>
          <w:rFonts w:ascii="Times New Roman" w:hint="eastAsia"/>
          <w:sz w:val="24"/>
          <w:szCs w:val="24"/>
        </w:rPr>
        <w:t>）</w:t>
      </w:r>
    </w:p>
    <w:p w:rsidR="002B2093" w:rsidRDefault="00456DE1">
      <w:pPr>
        <w:spacing w:line="360" w:lineRule="auto"/>
        <w:rPr>
          <w:szCs w:val="21"/>
        </w:rPr>
      </w:pPr>
      <w:r>
        <w:rPr>
          <w:szCs w:val="21"/>
        </w:rPr>
        <w:t>4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x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y</w:t>
      </w:r>
      <w:r>
        <w:rPr>
          <w:rFonts w:hint="eastAsia"/>
          <w:szCs w:val="21"/>
        </w:rPr>
        <w:t>是线性规划的最优解，则</w:t>
      </w:r>
      <w:r>
        <w:rPr>
          <w:position w:val="-10"/>
        </w:rPr>
        <w:object w:dxaOrig="1305" w:dyaOrig="315">
          <v:shape id="Picture 12" o:spid="_x0000_i1036" type="#_x0000_t75" style="width:65.5pt;height:16pt" o:ole="">
            <v:imagedata r:id="rId30" o:title=""/>
          </v:shape>
          <o:OLEObject Type="Embed" ProgID="Equation.DSMT4" ShapeID="Picture 12" DrawAspect="Content" ObjectID="_1544555419" r:id="rId31"/>
        </w:object>
      </w:r>
      <w:r>
        <w:t>也是最优解</w:t>
      </w:r>
      <w:r>
        <w:rPr>
          <w:rFonts w:hint="eastAsia"/>
        </w:rPr>
        <w:t>，</w:t>
      </w:r>
      <w:r>
        <w:rPr>
          <w:rFonts w:hint="eastAsia"/>
          <w:position w:val="-6"/>
        </w:rPr>
        <w:object w:dxaOrig="220" w:dyaOrig="279">
          <v:shape id="图片 41" o:spid="_x0000_i1037" type="#_x0000_t75" style="width:11pt;height:14pt" o:ole="">
            <v:imagedata r:id="rId32" o:title=""/>
          </v:shape>
          <o:OLEObject Type="Embed" ProgID="Equation.3" ShapeID="图片 41" DrawAspect="Content" ObjectID="_1544555420" r:id="rId33"/>
        </w:object>
      </w:r>
      <w:r w:rsidR="00173BD3">
        <w:rPr>
          <w:rFonts w:hint="eastAsia"/>
        </w:rPr>
        <w:t>是任意正实数（错</w:t>
      </w:r>
      <w:bookmarkStart w:id="0" w:name="_GoBack"/>
      <w:bookmarkEnd w:id="0"/>
      <w:r>
        <w:rPr>
          <w:rFonts w:hint="eastAsia"/>
        </w:rPr>
        <w:t>）</w:t>
      </w:r>
    </w:p>
    <w:p w:rsidR="002B2093" w:rsidRDefault="00456DE1">
      <w:pPr>
        <w:spacing w:line="360" w:lineRule="auto"/>
        <w:rPr>
          <w:szCs w:val="21"/>
        </w:rPr>
      </w:pP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、已知非线性规划</w:t>
      </w:r>
    </w:p>
    <w:p w:rsidR="002B2093" w:rsidRDefault="00456DE1">
      <w:p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position w:val="-64"/>
          <w:sz w:val="24"/>
          <w:szCs w:val="24"/>
        </w:rPr>
        <w:object w:dxaOrig="1170" w:dyaOrig="1380">
          <v:shape id="Picture 13" o:spid="_x0000_i1038" type="#_x0000_t75" style="width:58.5pt;height:69pt" o:ole="">
            <v:imagedata r:id="rId34" o:title=""/>
          </v:shape>
          <o:OLEObject Type="Embed" ProgID="Equation.DSMT4" ShapeID="Picture 13" DrawAspect="Content" ObjectID="_1544555421" r:id="rId35"/>
        </w:object>
      </w:r>
    </w:p>
    <w:p w:rsidR="002B2093" w:rsidRDefault="00456DE1">
      <w:pPr>
        <w:spacing w:line="360" w:lineRule="auto"/>
        <w:rPr>
          <w:szCs w:val="21"/>
        </w:rPr>
      </w:pPr>
      <w:r>
        <w:rPr>
          <w:rFonts w:ascii="Times New Roman" w:hAnsi="Times New Roman"/>
          <w:sz w:val="24"/>
          <w:szCs w:val="24"/>
        </w:rPr>
        <w:t>该问题在</w:t>
      </w:r>
      <w:r>
        <w:rPr>
          <w:position w:val="-10"/>
        </w:rPr>
        <w:object w:dxaOrig="615" w:dyaOrig="360">
          <v:shape id="Picture 14" o:spid="_x0000_i1039" type="#_x0000_t75" style="width:31pt;height:18pt" o:ole="">
            <v:imagedata r:id="rId36" o:title=""/>
          </v:shape>
          <o:OLEObject Type="Embed" ProgID="Equation.DSMT4" ShapeID="Picture 14" DrawAspect="Content" ObjectID="_1544555422" r:id="rId37"/>
        </w:object>
      </w:r>
      <w:r>
        <w:t>的起作用约束是</w:t>
      </w:r>
      <w:r>
        <w:rPr>
          <w:rFonts w:ascii="Times New Roman" w:hAnsi="Times New Roman"/>
          <w:sz w:val="24"/>
          <w:szCs w:val="24"/>
        </w:rPr>
        <w:t>______</w:t>
      </w:r>
      <w:r>
        <w:rPr>
          <w:rFonts w:ascii="Times New Roman" w:hAnsi="Times New Roman" w:hint="eastAsia"/>
          <w:sz w:val="24"/>
          <w:szCs w:val="24"/>
        </w:rPr>
        <w:t>，判断</w:t>
      </w:r>
      <w:r>
        <w:rPr>
          <w:rFonts w:ascii="Times New Roman" w:hAnsi="Times New Roman"/>
          <w:sz w:val="24"/>
          <w:szCs w:val="24"/>
        </w:rPr>
        <w:t>在</w:t>
      </w:r>
      <w:r>
        <w:rPr>
          <w:position w:val="-24"/>
        </w:rPr>
        <w:object w:dxaOrig="1110" w:dyaOrig="675">
          <v:shape id="Picture 15" o:spid="_x0000_i1040" type="#_x0000_t75" style="width:55.5pt;height:34pt" o:ole="">
            <v:imagedata r:id="rId38" o:title=""/>
          </v:shape>
          <o:OLEObject Type="Embed" ProgID="Equation.DSMT4" ShapeID="Picture 15" DrawAspect="Content" ObjectID="_1544555423" r:id="rId39"/>
        </w:object>
      </w:r>
      <w:r>
        <w:t>处</w:t>
      </w:r>
      <w:r>
        <w:rPr>
          <w:position w:val="-10"/>
        </w:rPr>
        <w:object w:dxaOrig="1305" w:dyaOrig="360">
          <v:shape id="Picture 16" o:spid="_x0000_i1041" type="#_x0000_t75" style="width:65.5pt;height:18pt" o:ole="">
            <v:imagedata r:id="rId40" o:title=""/>
          </v:shape>
          <o:OLEObject Type="Embed" ProgID="Equation.DSMT4" ShapeID="Picture 16" DrawAspect="Content" ObjectID="_1544555424" r:id="rId41"/>
        </w:object>
      </w:r>
      <w:r>
        <w:t>是下降可行方向</w:t>
      </w:r>
      <w:r>
        <w:rPr>
          <w:rFonts w:hint="eastAsia"/>
        </w:rPr>
        <w:t>。（）</w:t>
      </w:r>
    </w:p>
    <w:p w:rsidR="002B2093" w:rsidRDefault="00456DE1">
      <w:pPr>
        <w:spacing w:line="360" w:lineRule="auto"/>
        <w:rPr>
          <w:szCs w:val="21"/>
        </w:rPr>
      </w:pPr>
      <w:r>
        <w:rPr>
          <w:rFonts w:hint="eastAsia"/>
          <w:szCs w:val="21"/>
        </w:rPr>
        <w:t>8</w:t>
      </w:r>
      <w:r>
        <w:rPr>
          <w:rFonts w:hint="eastAsia"/>
          <w:szCs w:val="21"/>
        </w:rPr>
        <w:t>、</w:t>
      </w:r>
    </w:p>
    <w:p w:rsidR="002B2093" w:rsidRDefault="00456DE1">
      <w:pPr>
        <w:spacing w:line="360" w:lineRule="auto"/>
        <w:rPr>
          <w:szCs w:val="21"/>
        </w:rPr>
      </w:pPr>
      <w:r>
        <w:rPr>
          <w:rFonts w:hint="eastAsia"/>
          <w:szCs w:val="21"/>
        </w:rPr>
        <w:t>9</w:t>
      </w:r>
      <w:r>
        <w:rPr>
          <w:rFonts w:hint="eastAsia"/>
          <w:szCs w:val="21"/>
        </w:rPr>
        <w:t>、求</w:t>
      </w:r>
      <w:r>
        <w:rPr>
          <w:szCs w:val="21"/>
        </w:rPr>
        <w:t>对偶问题</w:t>
      </w:r>
    </w:p>
    <w:p w:rsidR="002B2093" w:rsidRDefault="00456DE1">
      <w:pPr>
        <w:pStyle w:val="1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单纯型计算（</w:t>
      </w:r>
      <w:r>
        <w:rPr>
          <w:rFonts w:hint="eastAsia"/>
          <w:szCs w:val="21"/>
        </w:rPr>
        <w:t>20</w:t>
      </w:r>
      <w:r>
        <w:rPr>
          <w:rFonts w:hint="eastAsia"/>
          <w:szCs w:val="21"/>
        </w:rPr>
        <w:t>分</w:t>
      </w:r>
      <w:r>
        <w:rPr>
          <w:szCs w:val="21"/>
        </w:rPr>
        <w:t>）</w:t>
      </w:r>
    </w:p>
    <w:p w:rsidR="002B2093" w:rsidRDefault="00456DE1">
      <w:pPr>
        <w:spacing w:line="360" w:lineRule="auto"/>
        <w:rPr>
          <w:szCs w:val="21"/>
        </w:rPr>
      </w:pPr>
      <w:r>
        <w:rPr>
          <w:position w:val="-4"/>
          <w:szCs w:val="21"/>
        </w:rPr>
        <w:object w:dxaOrig="450" w:dyaOrig="270">
          <v:shape id="Picture 17" o:spid="_x0000_i1042" type="#_x0000_t75" style="width:22.5pt;height:13.5pt" o:ole="">
            <v:imagedata r:id="rId42" o:title=""/>
          </v:shape>
          <o:OLEObject Type="Embed" ProgID="Equation.DSMT4" ShapeID="Picture 17" DrawAspect="Content" ObjectID="_1544555425" r:id="rId43"/>
        </w:object>
      </w:r>
      <w:r>
        <w:rPr>
          <w:szCs w:val="21"/>
        </w:rPr>
        <w:tab/>
      </w:r>
      <w:r>
        <w:rPr>
          <w:position w:val="-12"/>
        </w:rPr>
        <w:object w:dxaOrig="915" w:dyaOrig="360">
          <v:shape id="Picture 18" o:spid="_x0000_i1043" type="#_x0000_t75" style="width:46pt;height:18pt" o:ole="">
            <v:imagedata r:id="rId44" o:title=""/>
          </v:shape>
          <o:OLEObject Type="Embed" ProgID="Equation.DSMT4" ShapeID="Picture 18" DrawAspect="Content" ObjectID="_1544555426" r:id="rId45"/>
        </w:object>
      </w:r>
    </w:p>
    <w:p w:rsidR="002B2093" w:rsidRDefault="00456DE1">
      <w:pPr>
        <w:spacing w:line="360" w:lineRule="auto"/>
        <w:rPr>
          <w:szCs w:val="21"/>
        </w:rPr>
      </w:pPr>
      <w:r>
        <w:rPr>
          <w:szCs w:val="21"/>
        </w:rPr>
        <w:t>基本线性规划问题</w:t>
      </w:r>
    </w:p>
    <w:p w:rsidR="002B2093" w:rsidRDefault="00456DE1">
      <w:pPr>
        <w:pStyle w:val="1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szCs w:val="21"/>
        </w:rPr>
        <w:t>求最优解</w:t>
      </w:r>
    </w:p>
    <w:p w:rsidR="002B2093" w:rsidRDefault="00456DE1">
      <w:pPr>
        <w:pStyle w:val="1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用互补松弛</w:t>
      </w:r>
      <w:r>
        <w:rPr>
          <w:szCs w:val="21"/>
        </w:rPr>
        <w:t>定理求解对偶问题</w:t>
      </w:r>
    </w:p>
    <w:p w:rsidR="002B2093" w:rsidRDefault="00456DE1">
      <w:pPr>
        <w:pStyle w:val="1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原问题基变量</w:t>
      </w:r>
      <w:r>
        <w:rPr>
          <w:position w:val="-12"/>
        </w:rPr>
        <w:object w:dxaOrig="225" w:dyaOrig="360">
          <v:shape id="Picture 19" o:spid="_x0000_i1044" type="#_x0000_t75" style="width:11.5pt;height:18pt" o:ole="">
            <v:imagedata r:id="rId46" o:title=""/>
          </v:shape>
          <o:OLEObject Type="Embed" ProgID="Equation.DSMT4" ShapeID="Picture 19" DrawAspect="Content" ObjectID="_1544555427" r:id="rId47"/>
        </w:object>
      </w:r>
      <w:r>
        <w:rPr>
          <w:rFonts w:hint="eastAsia"/>
          <w:szCs w:val="21"/>
        </w:rPr>
        <w:t>改变，保证最优基不变，则其变化范围是多少？</w:t>
      </w:r>
    </w:p>
    <w:p w:rsidR="002B2093" w:rsidRDefault="00456DE1">
      <w:pPr>
        <w:pStyle w:val="1"/>
        <w:numPr>
          <w:ilvl w:val="0"/>
          <w:numId w:val="2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对偶问题的价格系数改变，原问题</w:t>
      </w:r>
      <w:r>
        <w:rPr>
          <w:szCs w:val="21"/>
        </w:rPr>
        <w:t>的最优解如何变化？</w:t>
      </w:r>
    </w:p>
    <w:p w:rsidR="002B2093" w:rsidRDefault="00456DE1">
      <w:pPr>
        <w:pStyle w:val="1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KKT</w:t>
      </w:r>
      <w:r>
        <w:rPr>
          <w:rFonts w:hint="eastAsia"/>
          <w:szCs w:val="21"/>
        </w:rPr>
        <w:t>计算（</w:t>
      </w:r>
      <w:r>
        <w:rPr>
          <w:rFonts w:hint="eastAsia"/>
          <w:szCs w:val="21"/>
        </w:rPr>
        <w:t>14</w:t>
      </w:r>
      <w:r>
        <w:rPr>
          <w:rFonts w:hint="eastAsia"/>
          <w:szCs w:val="21"/>
        </w:rPr>
        <w:t>分</w:t>
      </w:r>
      <w:r>
        <w:rPr>
          <w:szCs w:val="21"/>
        </w:rPr>
        <w:t>）</w:t>
      </w:r>
    </w:p>
    <w:p w:rsidR="002B2093" w:rsidRDefault="00456DE1">
      <w:pPr>
        <w:pStyle w:val="1"/>
        <w:spacing w:line="360" w:lineRule="auto"/>
        <w:ind w:left="420" w:firstLineChars="0" w:firstLine="0"/>
        <w:rPr>
          <w:szCs w:val="21"/>
        </w:rPr>
      </w:pPr>
      <w:r>
        <w:rPr>
          <w:position w:val="-4"/>
          <w:szCs w:val="21"/>
        </w:rPr>
        <w:object w:dxaOrig="450" w:dyaOrig="270">
          <v:shape id="Picture 20" o:spid="_x0000_i1045" type="#_x0000_t75" style="width:22.5pt;height:13.5pt" o:ole="">
            <v:imagedata r:id="rId48" o:title=""/>
          </v:shape>
          <o:OLEObject Type="Embed" ProgID="Equation.DSMT4" ShapeID="Picture 20" DrawAspect="Content" ObjectID="_1544555428" r:id="rId49"/>
        </w:object>
      </w:r>
      <w:r>
        <w:rPr>
          <w:szCs w:val="21"/>
        </w:rPr>
        <w:tab/>
      </w:r>
      <w:r>
        <w:rPr>
          <w:position w:val="-12"/>
          <w:szCs w:val="21"/>
        </w:rPr>
        <w:object w:dxaOrig="435" w:dyaOrig="360">
          <v:shape id="Picture 21" o:spid="_x0000_i1046" type="#_x0000_t75" style="width:22pt;height:18pt" o:ole="">
            <v:imagedata r:id="rId50" o:title=""/>
          </v:shape>
          <o:OLEObject Type="Embed" ProgID="Equation.DSMT4" ShapeID="Picture 21" DrawAspect="Content" ObjectID="_1544555429" r:id="rId51"/>
        </w:object>
      </w:r>
    </w:p>
    <w:p w:rsidR="002B2093" w:rsidRDefault="00456DE1">
      <w:pPr>
        <w:pStyle w:val="1"/>
        <w:spacing w:line="360" w:lineRule="auto"/>
        <w:ind w:left="420" w:firstLineChars="0" w:firstLine="0"/>
        <w:rPr>
          <w:szCs w:val="21"/>
        </w:rPr>
      </w:pPr>
      <w:r>
        <w:rPr>
          <w:position w:val="-6"/>
          <w:szCs w:val="21"/>
        </w:rPr>
        <w:object w:dxaOrig="300" w:dyaOrig="240">
          <v:shape id="Picture 22" o:spid="_x0000_i1047" type="#_x0000_t75" style="width:15pt;height:12pt" o:ole="">
            <v:imagedata r:id="rId52" o:title=""/>
          </v:shape>
          <o:OLEObject Type="Embed" ProgID="Equation.DSMT4" ShapeID="Picture 22" DrawAspect="Content" ObjectID="_1544555430" r:id="rId53"/>
        </w:object>
      </w:r>
      <w:r>
        <w:rPr>
          <w:szCs w:val="21"/>
        </w:rPr>
        <w:tab/>
      </w:r>
      <w:r>
        <w:rPr>
          <w:szCs w:val="21"/>
        </w:rPr>
        <w:tab/>
      </w:r>
      <w:r>
        <w:rPr>
          <w:position w:val="-12"/>
          <w:szCs w:val="21"/>
        </w:rPr>
        <w:object w:dxaOrig="1050" w:dyaOrig="375">
          <v:shape id="Picture 23" o:spid="_x0000_i1048" type="#_x0000_t75" style="width:52.5pt;height:19pt" o:ole="">
            <v:imagedata r:id="rId54" o:title=""/>
          </v:shape>
          <o:OLEObject Type="Embed" ProgID="Equation.DSMT4" ShapeID="Picture 23" DrawAspect="Content" ObjectID="_1544555431" r:id="rId55"/>
        </w:object>
      </w:r>
    </w:p>
    <w:p w:rsidR="002B2093" w:rsidRDefault="00456DE1">
      <w:pPr>
        <w:pStyle w:val="1"/>
        <w:spacing w:line="360" w:lineRule="auto"/>
        <w:ind w:left="420" w:firstLineChars="0" w:firstLine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上述非线性规划的局部最优解</w:t>
      </w:r>
    </w:p>
    <w:p w:rsidR="002B2093" w:rsidRDefault="00456DE1">
      <w:pPr>
        <w:pStyle w:val="1"/>
        <w:spacing w:line="360" w:lineRule="auto"/>
        <w:ind w:left="420" w:firstLineChars="0" w:firstLine="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</w:p>
    <w:p w:rsidR="002B2093" w:rsidRDefault="00456DE1">
      <w:pPr>
        <w:pStyle w:val="1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证明（</w:t>
      </w:r>
      <w:r>
        <w:rPr>
          <w:rFonts w:hint="eastAsia"/>
          <w:szCs w:val="21"/>
        </w:rPr>
        <w:t>1</w:t>
      </w:r>
      <w:r>
        <w:rPr>
          <w:szCs w:val="21"/>
        </w:rPr>
        <w:t>0</w:t>
      </w:r>
      <w:r>
        <w:rPr>
          <w:rFonts w:hint="eastAsia"/>
          <w:szCs w:val="21"/>
        </w:rPr>
        <w:t>分</w:t>
      </w:r>
      <w:r>
        <w:rPr>
          <w:szCs w:val="21"/>
        </w:rPr>
        <w:t>）</w:t>
      </w:r>
    </w:p>
    <w:p w:rsidR="002B2093" w:rsidRDefault="00456DE1">
      <w:pPr>
        <w:pStyle w:val="1"/>
        <w:spacing w:line="360" w:lineRule="auto"/>
        <w:ind w:left="420" w:firstLineChars="0" w:firstLine="0"/>
        <w:rPr>
          <w:szCs w:val="21"/>
        </w:rPr>
      </w:pPr>
      <w:r>
        <w:rPr>
          <w:position w:val="-6"/>
        </w:rPr>
        <w:object w:dxaOrig="705" w:dyaOrig="285">
          <v:shape id="Picture 24" o:spid="_x0000_i1049" type="#_x0000_t75" style="width:35.5pt;height:14.5pt" o:ole="">
            <v:imagedata r:id="rId56" o:title=""/>
          </v:shape>
          <o:OLEObject Type="Embed" ProgID="Equation.DSMT4" ShapeID="Picture 24" DrawAspect="Content" ObjectID="_1544555432" r:id="rId57"/>
        </w:object>
      </w:r>
    </w:p>
    <w:p w:rsidR="002B2093" w:rsidRDefault="00456DE1">
      <w:pPr>
        <w:pStyle w:val="1"/>
        <w:spacing w:line="360" w:lineRule="auto"/>
        <w:ind w:left="420" w:firstLineChars="0" w:firstLine="0"/>
      </w:pPr>
      <w:r>
        <w:rPr>
          <w:position w:val="-6"/>
          <w:szCs w:val="21"/>
        </w:rPr>
        <w:object w:dxaOrig="300" w:dyaOrig="240">
          <v:shape id="Picture 25" o:spid="_x0000_i1050" type="#_x0000_t75" style="width:15pt;height:12pt" o:ole="">
            <v:imagedata r:id="rId52" o:title=""/>
          </v:shape>
          <o:OLEObject Type="Embed" ProgID="Equation.DSMT4" ShapeID="Picture 25" DrawAspect="Content" ObjectID="_1544555433" r:id="rId58"/>
        </w:object>
      </w:r>
      <w:r>
        <w:rPr>
          <w:szCs w:val="21"/>
        </w:rPr>
        <w:t xml:space="preserve">     </w:t>
      </w:r>
      <w:r>
        <w:rPr>
          <w:position w:val="-28"/>
        </w:rPr>
        <w:object w:dxaOrig="795" w:dyaOrig="675">
          <v:shape id="Picture 26" o:spid="_x0000_i1051" type="#_x0000_t75" style="width:40pt;height:34pt" o:ole="">
            <v:imagedata r:id="rId59" o:title=""/>
          </v:shape>
          <o:OLEObject Type="Embed" ProgID="Equation.DSMT4" ShapeID="Picture 26" DrawAspect="Content" ObjectID="_1544555434" r:id="rId60"/>
        </w:object>
      </w:r>
    </w:p>
    <w:p w:rsidR="002B2093" w:rsidRDefault="00456DE1">
      <w:pPr>
        <w:pStyle w:val="1"/>
        <w:spacing w:line="360" w:lineRule="auto"/>
        <w:ind w:left="420" w:firstLineChars="0" w:firstLine="0"/>
      </w:pPr>
      <w:r>
        <w:t>A</w:t>
      </w:r>
      <w:r>
        <w:t>是对称阵</w:t>
      </w:r>
      <w:r>
        <w:rPr>
          <w:rFonts w:hint="eastAsia"/>
        </w:rPr>
        <w:t>，</w:t>
      </w:r>
      <w:r>
        <w:t>已知存在</w:t>
      </w:r>
      <w:r>
        <w:rPr>
          <w:position w:val="-10"/>
        </w:rPr>
        <w:object w:dxaOrig="1395" w:dyaOrig="375">
          <v:shape id="Picture 27" o:spid="_x0000_i1052" type="#_x0000_t75" style="width:70pt;height:19pt" o:ole="">
            <v:imagedata r:id="rId61" o:title=""/>
          </v:shape>
          <o:OLEObject Type="Embed" ProgID="Equation.DSMT4" ShapeID="Picture 27" DrawAspect="Content" ObjectID="_1544555435" r:id="rId62"/>
        </w:object>
      </w:r>
      <w:r>
        <w:t>成立</w:t>
      </w:r>
      <w:r>
        <w:rPr>
          <w:rFonts w:hint="eastAsia"/>
        </w:rPr>
        <w:t>，</w:t>
      </w:r>
      <w:r>
        <w:t>则</w:t>
      </w:r>
      <w:r>
        <w:rPr>
          <w:position w:val="-6"/>
        </w:rPr>
        <w:object w:dxaOrig="195" w:dyaOrig="345">
          <v:shape id="Picture 28" o:spid="_x0000_i1053" type="#_x0000_t75" style="width:10pt;height:17.5pt" o:ole="">
            <v:imagedata r:id="rId63" o:title=""/>
          </v:shape>
          <o:OLEObject Type="Embed" ProgID="Equation.DSMT4" ShapeID="Picture 28" DrawAspect="Content" ObjectID="_1544555436" r:id="rId64"/>
        </w:object>
      </w:r>
      <w:r>
        <w:t>是原问题的最优解</w:t>
      </w:r>
    </w:p>
    <w:p w:rsidR="002B2093" w:rsidRDefault="002B2093">
      <w:pPr>
        <w:pStyle w:val="1"/>
        <w:spacing w:line="360" w:lineRule="auto"/>
        <w:ind w:left="420" w:firstLineChars="0" w:firstLine="0"/>
        <w:rPr>
          <w:szCs w:val="21"/>
        </w:rPr>
      </w:pPr>
    </w:p>
    <w:p w:rsidR="002B2093" w:rsidRDefault="00456DE1">
      <w:pPr>
        <w:pStyle w:val="1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证明（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分）</w:t>
      </w:r>
    </w:p>
    <w:p w:rsidR="002B2093" w:rsidRDefault="00456DE1">
      <w:pPr>
        <w:pStyle w:val="1"/>
        <w:spacing w:line="360" w:lineRule="auto"/>
        <w:ind w:left="420" w:firstLineChars="0" w:firstLine="0"/>
        <w:rPr>
          <w:szCs w:val="21"/>
        </w:rPr>
      </w:pPr>
      <w:r>
        <w:rPr>
          <w:position w:val="-12"/>
        </w:rPr>
        <w:object w:dxaOrig="3075" w:dyaOrig="360">
          <v:shape id="Picture 29" o:spid="_x0000_i1054" type="#_x0000_t75" style="width:154pt;height:18pt" o:ole="">
            <v:imagedata r:id="rId65" o:title=""/>
          </v:shape>
          <o:OLEObject Type="Embed" ProgID="Equation.DSMT4" ShapeID="Picture 29" DrawAspect="Content" ObjectID="_1544555437" r:id="rId66"/>
        </w:object>
      </w:r>
      <w:r>
        <w:rPr>
          <w:rFonts w:hint="eastAsia"/>
        </w:rPr>
        <w:t>，</w:t>
      </w:r>
    </w:p>
    <w:p w:rsidR="002B2093" w:rsidRDefault="00456DE1">
      <w:pPr>
        <w:pStyle w:val="1"/>
        <w:spacing w:line="360" w:lineRule="auto"/>
        <w:ind w:left="420" w:firstLineChars="0" w:firstLine="0"/>
      </w:pPr>
      <w:r>
        <w:rPr>
          <w:position w:val="-6"/>
          <w:szCs w:val="21"/>
        </w:rPr>
        <w:object w:dxaOrig="300" w:dyaOrig="240">
          <v:shape id="Picture 30" o:spid="_x0000_i1055" type="#_x0000_t75" style="width:15pt;height:12pt" o:ole="">
            <v:imagedata r:id="rId52" o:title=""/>
          </v:shape>
          <o:OLEObject Type="Embed" ProgID="Equation.DSMT4" ShapeID="Picture 30" DrawAspect="Content" ObjectID="_1544555438" r:id="rId67"/>
        </w:object>
      </w:r>
      <w:r>
        <w:rPr>
          <w:szCs w:val="21"/>
        </w:rPr>
        <w:t xml:space="preserve">     </w:t>
      </w:r>
      <w:r>
        <w:rPr>
          <w:position w:val="-14"/>
        </w:rPr>
        <w:object w:dxaOrig="2025" w:dyaOrig="375">
          <v:shape id="Picture 31" o:spid="_x0000_i1056" type="#_x0000_t75" style="width:101.5pt;height:19pt" o:ole="">
            <v:imagedata r:id="rId68" o:title=""/>
          </v:shape>
          <o:OLEObject Type="Embed" ProgID="Equation.DSMT4" ShapeID="Picture 31" DrawAspect="Content" ObjectID="_1544555439" r:id="rId69"/>
        </w:object>
      </w:r>
      <w:r>
        <w:rPr>
          <w:rFonts w:hint="eastAsia"/>
        </w:rPr>
        <w:t>，</w:t>
      </w:r>
      <w:r>
        <w:rPr>
          <w:position w:val="-12"/>
        </w:rPr>
        <w:object w:dxaOrig="600" w:dyaOrig="360">
          <v:shape id="Picture 32" o:spid="_x0000_i1057" type="#_x0000_t75" style="width:30pt;height:18pt" o:ole="">
            <v:imagedata r:id="rId70" o:title=""/>
          </v:shape>
          <o:OLEObject Type="Embed" ProgID="Equation.DSMT4" ShapeID="Picture 32" DrawAspect="Content" ObjectID="_1544555440" r:id="rId71"/>
        </w:object>
      </w:r>
    </w:p>
    <w:p w:rsidR="002B2093" w:rsidRDefault="00456DE1">
      <w:pPr>
        <w:pStyle w:val="1"/>
        <w:spacing w:line="360" w:lineRule="auto"/>
        <w:ind w:left="420" w:firstLineChars="0" w:firstLine="0"/>
      </w:pPr>
      <w:r>
        <w:t>存在最优解</w:t>
      </w:r>
      <w:r>
        <w:rPr>
          <w:rFonts w:hint="eastAsia"/>
        </w:rPr>
        <w:t>，，</w:t>
      </w:r>
      <w:r>
        <w:t>则当</w:t>
      </w:r>
      <w:r>
        <w:rPr>
          <w:position w:val="-14"/>
        </w:rPr>
        <w:object w:dxaOrig="645" w:dyaOrig="375">
          <v:shape id="Picture 33" o:spid="_x0000_i1058" type="#_x0000_t75" style="width:32.5pt;height:19pt" o:ole="">
            <v:imagedata r:id="rId72" o:title=""/>
          </v:shape>
          <o:OLEObject Type="Embed" ProgID="Equation.DSMT4" ShapeID="Picture 33" DrawAspect="Content" ObjectID="_1544555441" r:id="rId73"/>
        </w:object>
      </w:r>
      <w:r>
        <w:t>时</w:t>
      </w:r>
      <w:r>
        <w:rPr>
          <w:rFonts w:hint="eastAsia"/>
        </w:rPr>
        <w:t>，</w:t>
      </w:r>
      <w:r>
        <w:rPr>
          <w:position w:val="-14"/>
        </w:rPr>
        <w:object w:dxaOrig="1020" w:dyaOrig="420">
          <v:shape id="Picture 34" o:spid="_x0000_i1059" type="#_x0000_t75" style="width:51pt;height:21pt" o:ole="">
            <v:imagedata r:id="rId74" o:title=""/>
          </v:shape>
          <o:OLEObject Type="Embed" ProgID="Equation.DSMT4" ShapeID="Picture 34" DrawAspect="Content" ObjectID="_1544555442" r:id="rId75"/>
        </w:object>
      </w:r>
      <w:r>
        <w:rPr>
          <w:rFonts w:hint="eastAsia"/>
        </w:rPr>
        <w:t>，</w:t>
      </w:r>
      <w:r>
        <w:t>当</w:t>
      </w:r>
      <w:r>
        <w:rPr>
          <w:position w:val="-14"/>
        </w:rPr>
        <w:object w:dxaOrig="645" w:dyaOrig="375">
          <v:shape id="Picture 35" o:spid="_x0000_i1060" type="#_x0000_t75" style="width:32.5pt;height:19pt" o:ole="">
            <v:imagedata r:id="rId76" o:title=""/>
          </v:shape>
          <o:OLEObject Type="Embed" ProgID="Equation.DSMT4" ShapeID="Picture 35" DrawAspect="Content" ObjectID="_1544555443" r:id="rId77"/>
        </w:object>
      </w:r>
      <w:r>
        <w:t>时</w:t>
      </w:r>
      <w:r>
        <w:rPr>
          <w:rFonts w:hint="eastAsia"/>
        </w:rPr>
        <w:t>，</w:t>
      </w:r>
      <w:r>
        <w:rPr>
          <w:position w:val="-14"/>
        </w:rPr>
        <w:object w:dxaOrig="1020" w:dyaOrig="420">
          <v:shape id="Picture 36" o:spid="_x0000_i1061" type="#_x0000_t75" style="width:51pt;height:21pt" o:ole="">
            <v:imagedata r:id="rId78" o:title=""/>
          </v:shape>
          <o:OLEObject Type="Embed" ProgID="Equation.DSMT4" ShapeID="Picture 36" DrawAspect="Content" ObjectID="_1544555444" r:id="rId79"/>
        </w:object>
      </w:r>
      <w:r>
        <w:rPr>
          <w:rFonts w:hint="eastAsia"/>
        </w:rPr>
        <w:t>。</w:t>
      </w:r>
      <w:r>
        <w:rPr>
          <w:position w:val="-6"/>
        </w:rPr>
        <w:object w:dxaOrig="180" w:dyaOrig="345">
          <v:shape id="Picture 37" o:spid="_x0000_i1062" type="#_x0000_t75" style="width:9pt;height:17.5pt" o:ole="">
            <v:imagedata r:id="rId80" o:title=""/>
          </v:shape>
          <o:OLEObject Type="Embed" ProgID="Equation.DSMT4" ShapeID="Picture 37" DrawAspect="Content" ObjectID="_1544555445" r:id="rId81"/>
        </w:object>
      </w:r>
      <w:r>
        <w:t>是</w:t>
      </w:r>
      <w:r>
        <w:t>KKT</w:t>
      </w:r>
      <w:r>
        <w:t>条件等式约束的系数</w:t>
      </w:r>
      <w:r>
        <w:rPr>
          <w:rFonts w:hint="eastAsia"/>
        </w:rPr>
        <w:t>。</w:t>
      </w:r>
    </w:p>
    <w:p w:rsidR="002B2093" w:rsidRDefault="00456DE1">
      <w:pPr>
        <w:pStyle w:val="1"/>
        <w:numPr>
          <w:ilvl w:val="0"/>
          <w:numId w:val="1"/>
        </w:numPr>
        <w:spacing w:line="360" w:lineRule="auto"/>
        <w:ind w:firstLineChars="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10</w:t>
      </w:r>
      <w:r>
        <w:rPr>
          <w:rFonts w:hint="eastAsia"/>
          <w:szCs w:val="21"/>
        </w:rPr>
        <w:t>分</w:t>
      </w:r>
      <w:r>
        <w:rPr>
          <w:szCs w:val="21"/>
        </w:rPr>
        <w:t>）凸函数的性质</w:t>
      </w:r>
    </w:p>
    <w:p w:rsidR="002B2093" w:rsidRDefault="00456DE1">
      <w:pPr>
        <w:pStyle w:val="1"/>
        <w:spacing w:line="360" w:lineRule="auto"/>
        <w:ind w:left="420" w:firstLineChars="0" w:firstLine="0"/>
      </w:pPr>
      <w:r>
        <w:rPr>
          <w:szCs w:val="21"/>
        </w:rPr>
        <w:t>已知</w:t>
      </w:r>
      <w:r>
        <w:rPr>
          <w:szCs w:val="21"/>
        </w:rPr>
        <w:t>k&gt;0</w:t>
      </w:r>
      <w:r>
        <w:rPr>
          <w:szCs w:val="21"/>
        </w:rPr>
        <w:t>时</w:t>
      </w:r>
      <w:r>
        <w:rPr>
          <w:rFonts w:hint="eastAsia"/>
          <w:szCs w:val="21"/>
        </w:rPr>
        <w:t>，</w:t>
      </w:r>
      <w:r>
        <w:rPr>
          <w:position w:val="-10"/>
        </w:rPr>
        <w:object w:dxaOrig="1395" w:dyaOrig="315">
          <v:shape id="Picture 40" o:spid="_x0000_i1063" type="#_x0000_t75" style="width:70pt;height:16pt" o:ole="">
            <v:imagedata r:id="rId82" o:title=""/>
          </v:shape>
          <o:OLEObject Type="Embed" ProgID="Equation.DSMT4" ShapeID="Picture 40" DrawAspect="Content" ObjectID="_1544555446" r:id="rId83"/>
        </w:object>
      </w:r>
      <w:r>
        <w:rPr>
          <w:rFonts w:hint="eastAsia"/>
        </w:rPr>
        <w:t>，</w:t>
      </w:r>
      <w:r>
        <w:t>则</w:t>
      </w:r>
      <w:r>
        <w:rPr>
          <w:position w:val="-10"/>
        </w:rPr>
        <w:object w:dxaOrig="540" w:dyaOrig="315">
          <v:shape id="Picture 38" o:spid="_x0000_i1064" type="#_x0000_t75" style="width:27pt;height:16pt" o:ole="">
            <v:imagedata r:id="rId84" o:title=""/>
          </v:shape>
          <o:OLEObject Type="Embed" ProgID="Equation.DSMT4" ShapeID="Picture 38" DrawAspect="Content" ObjectID="_1544555447" r:id="rId85"/>
        </w:object>
      </w:r>
      <w:r>
        <w:t>为凸函数的充要条件是</w:t>
      </w:r>
      <w:r>
        <w:rPr>
          <w:position w:val="-10"/>
        </w:rPr>
        <w:object w:dxaOrig="2280" w:dyaOrig="315">
          <v:shape id="Picture 39" o:spid="_x0000_i1065" type="#_x0000_t75" style="width:114pt;height:16pt" o:ole="">
            <v:imagedata r:id="rId86" o:title=""/>
          </v:shape>
          <o:OLEObject Type="Embed" ProgID="Equation.DSMT4" ShapeID="Picture 39" DrawAspect="Content" ObjectID="_1544555448" r:id="rId87"/>
        </w:object>
      </w:r>
    </w:p>
    <w:p w:rsidR="002B2093" w:rsidRDefault="002B2093">
      <w:pPr>
        <w:pStyle w:val="1"/>
        <w:spacing w:line="360" w:lineRule="auto"/>
        <w:ind w:left="420" w:firstLineChars="0" w:firstLine="0"/>
      </w:pPr>
    </w:p>
    <w:sectPr w:rsidR="002B2093">
      <w:headerReference w:type="default" r:id="rId8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6DE1" w:rsidRDefault="00456DE1">
      <w:r>
        <w:separator/>
      </w:r>
    </w:p>
  </w:endnote>
  <w:endnote w:type="continuationSeparator" w:id="0">
    <w:p w:rsidR="00456DE1" w:rsidRDefault="00456D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6DE1" w:rsidRDefault="00456DE1">
      <w:r>
        <w:separator/>
      </w:r>
    </w:p>
  </w:footnote>
  <w:footnote w:type="continuationSeparator" w:id="0">
    <w:p w:rsidR="00456DE1" w:rsidRDefault="00456D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B2093" w:rsidRDefault="00456DE1">
    <w:pPr>
      <w:pStyle w:val="ab"/>
    </w:pPr>
    <w:r>
      <w:rPr>
        <w:rFonts w:hint="eastAsia"/>
      </w:rPr>
      <w:t>绝缘组</w:t>
    </w:r>
    <w:r>
      <w:t>内部资料</w:t>
    </w:r>
    <w:r>
      <w:rPr>
        <w:rFonts w:hint="eastAsia"/>
      </w:rPr>
      <w:t xml:space="preserve">                      by</w:t>
    </w:r>
    <w:r>
      <w:t xml:space="preserve"> </w:t>
    </w:r>
    <w:r>
      <w:t>包维宁</w:t>
    </w:r>
    <w:r>
      <w:rPr>
        <w:rFonts w:hint="eastAsia"/>
      </w:rPr>
      <w:t xml:space="preserve"> </w:t>
    </w:r>
    <w:r>
      <w:rPr>
        <w:rFonts w:hint="eastAsia"/>
      </w:rPr>
      <w:t>刘东霖</w:t>
    </w:r>
    <w:r>
      <w:rPr>
        <w:rFonts w:hint="eastAsia"/>
      </w:rPr>
      <w:t xml:space="preserve"> </w:t>
    </w:r>
    <w:r>
      <w:rPr>
        <w:rFonts w:hint="eastAsia"/>
      </w:rPr>
      <w:t>姚一鸣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E4A74"/>
    <w:multiLevelType w:val="multilevel"/>
    <w:tmpl w:val="06BE4A74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7CD7778"/>
    <w:multiLevelType w:val="multilevel"/>
    <w:tmpl w:val="67CD7778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06B14"/>
    <w:rsid w:val="00173BD3"/>
    <w:rsid w:val="001E7ED7"/>
    <w:rsid w:val="001F70CD"/>
    <w:rsid w:val="00287B2B"/>
    <w:rsid w:val="002B2093"/>
    <w:rsid w:val="00456DE1"/>
    <w:rsid w:val="005920F5"/>
    <w:rsid w:val="005A63E4"/>
    <w:rsid w:val="005D457B"/>
    <w:rsid w:val="006926BC"/>
    <w:rsid w:val="006B7A14"/>
    <w:rsid w:val="00794922"/>
    <w:rsid w:val="009F16F0"/>
    <w:rsid w:val="00A003E9"/>
    <w:rsid w:val="00A06B14"/>
    <w:rsid w:val="00A07716"/>
    <w:rsid w:val="00A507CB"/>
    <w:rsid w:val="00A53C27"/>
    <w:rsid w:val="00A553C5"/>
    <w:rsid w:val="00A76695"/>
    <w:rsid w:val="00B02739"/>
    <w:rsid w:val="00BB516D"/>
    <w:rsid w:val="00BC0515"/>
    <w:rsid w:val="00BD4DE6"/>
    <w:rsid w:val="00BF09D7"/>
    <w:rsid w:val="00C15971"/>
    <w:rsid w:val="00C75FD1"/>
    <w:rsid w:val="00D031C5"/>
    <w:rsid w:val="00DD265D"/>
    <w:rsid w:val="00DF6A2B"/>
    <w:rsid w:val="00E636E7"/>
    <w:rsid w:val="00EB646F"/>
    <w:rsid w:val="00F904EF"/>
    <w:rsid w:val="33886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5DEB8CBA"/>
  <w15:docId w15:val="{62C91E91-AE34-4077-82E4-AEE12C22F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semiHidden="1" w:uiPriority="39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rPr>
      <w:b/>
      <w:bCs/>
    </w:rPr>
  </w:style>
  <w:style w:type="paragraph" w:styleId="a4">
    <w:name w:val="annotation text"/>
    <w:basedOn w:val="a"/>
    <w:link w:val="a6"/>
    <w:uiPriority w:val="99"/>
    <w:unhideWhenUsed/>
    <w:pPr>
      <w:jc w:val="left"/>
    </w:pPr>
  </w:style>
  <w:style w:type="paragraph" w:styleId="a7">
    <w:name w:val="Balloon Text"/>
    <w:basedOn w:val="a"/>
    <w:link w:val="a8"/>
    <w:uiPriority w:val="99"/>
    <w:unhideWhenUsed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d">
    <w:name w:val="annotation reference"/>
    <w:uiPriority w:val="99"/>
    <w:unhideWhenUsed/>
    <w:rPr>
      <w:sz w:val="21"/>
      <w:szCs w:val="21"/>
    </w:rPr>
  </w:style>
  <w:style w:type="paragraph" w:customStyle="1" w:styleId="1">
    <w:name w:val="列出段落1"/>
    <w:basedOn w:val="a"/>
    <w:uiPriority w:val="99"/>
    <w:qFormat/>
    <w:pPr>
      <w:ind w:firstLineChars="200" w:firstLine="420"/>
    </w:pPr>
  </w:style>
  <w:style w:type="character" w:customStyle="1" w:styleId="ac">
    <w:name w:val="页眉 字符"/>
    <w:link w:val="ab"/>
    <w:uiPriority w:val="99"/>
    <w:rPr>
      <w:sz w:val="18"/>
      <w:szCs w:val="18"/>
    </w:rPr>
  </w:style>
  <w:style w:type="character" w:customStyle="1" w:styleId="aa">
    <w:name w:val="页脚 字符"/>
    <w:link w:val="a9"/>
    <w:uiPriority w:val="99"/>
    <w:rPr>
      <w:sz w:val="18"/>
      <w:szCs w:val="18"/>
    </w:rPr>
  </w:style>
  <w:style w:type="character" w:customStyle="1" w:styleId="10">
    <w:name w:val="占位符文本1"/>
    <w:uiPriority w:val="99"/>
    <w:semiHidden/>
    <w:rPr>
      <w:color w:val="808080"/>
    </w:rPr>
  </w:style>
  <w:style w:type="character" w:customStyle="1" w:styleId="a6">
    <w:name w:val="批注文字 字符"/>
    <w:basedOn w:val="a0"/>
    <w:link w:val="a4"/>
    <w:uiPriority w:val="99"/>
    <w:semiHidden/>
  </w:style>
  <w:style w:type="character" w:customStyle="1" w:styleId="a5">
    <w:name w:val="批注主题 字符"/>
    <w:link w:val="a3"/>
    <w:uiPriority w:val="99"/>
    <w:semiHidden/>
    <w:rPr>
      <w:b/>
      <w:bCs/>
    </w:rPr>
  </w:style>
  <w:style w:type="character" w:customStyle="1" w:styleId="a8">
    <w:name w:val="批注框文本 字符"/>
    <w:link w:val="a7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6.bin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63" Type="http://schemas.openxmlformats.org/officeDocument/2006/relationships/image" Target="media/image28.wmf"/><Relationship Id="rId68" Type="http://schemas.openxmlformats.org/officeDocument/2006/relationships/image" Target="media/image30.wmf"/><Relationship Id="rId76" Type="http://schemas.openxmlformats.org/officeDocument/2006/relationships/image" Target="media/image34.wmf"/><Relationship Id="rId84" Type="http://schemas.openxmlformats.org/officeDocument/2006/relationships/image" Target="media/image38.wmf"/><Relationship Id="rId89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oleObject" Target="embeddings/oleObject33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oleObject" Target="embeddings/oleObject26.bin"/><Relationship Id="rId66" Type="http://schemas.openxmlformats.org/officeDocument/2006/relationships/oleObject" Target="embeddings/oleObject30.bin"/><Relationship Id="rId74" Type="http://schemas.openxmlformats.org/officeDocument/2006/relationships/image" Target="media/image33.wmf"/><Relationship Id="rId79" Type="http://schemas.openxmlformats.org/officeDocument/2006/relationships/oleObject" Target="embeddings/oleObject37.bin"/><Relationship Id="rId87" Type="http://schemas.openxmlformats.org/officeDocument/2006/relationships/oleObject" Target="embeddings/oleObject41.bin"/><Relationship Id="rId5" Type="http://schemas.openxmlformats.org/officeDocument/2006/relationships/webSettings" Target="webSettings.xml"/><Relationship Id="rId61" Type="http://schemas.openxmlformats.org/officeDocument/2006/relationships/image" Target="media/image27.wmf"/><Relationship Id="rId82" Type="http://schemas.openxmlformats.org/officeDocument/2006/relationships/image" Target="media/image37.wmf"/><Relationship Id="rId90" Type="http://schemas.openxmlformats.org/officeDocument/2006/relationships/theme" Target="theme/theme1.xml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oleObject" Target="embeddings/oleObject29.bin"/><Relationship Id="rId69" Type="http://schemas.openxmlformats.org/officeDocument/2006/relationships/oleObject" Target="embeddings/oleObject32.bin"/><Relationship Id="rId77" Type="http://schemas.openxmlformats.org/officeDocument/2006/relationships/oleObject" Target="embeddings/oleObject36.bin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2.wmf"/><Relationship Id="rId80" Type="http://schemas.openxmlformats.org/officeDocument/2006/relationships/image" Target="media/image36.wmf"/><Relationship Id="rId85" Type="http://schemas.openxmlformats.org/officeDocument/2006/relationships/oleObject" Target="embeddings/oleObject40.bin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image" Target="media/image26.wmf"/><Relationship Id="rId67" Type="http://schemas.openxmlformats.org/officeDocument/2006/relationships/oleObject" Target="embeddings/oleObject31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oleObject" Target="embeddings/oleObject28.bin"/><Relationship Id="rId70" Type="http://schemas.openxmlformats.org/officeDocument/2006/relationships/image" Target="media/image31.wmf"/><Relationship Id="rId75" Type="http://schemas.openxmlformats.org/officeDocument/2006/relationships/oleObject" Target="embeddings/oleObject35.bin"/><Relationship Id="rId83" Type="http://schemas.openxmlformats.org/officeDocument/2006/relationships/oleObject" Target="embeddings/oleObject39.bin"/><Relationship Id="rId88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oleObject" Target="embeddings/oleObject27.bin"/><Relationship Id="rId65" Type="http://schemas.openxmlformats.org/officeDocument/2006/relationships/image" Target="media/image29.wmf"/><Relationship Id="rId73" Type="http://schemas.openxmlformats.org/officeDocument/2006/relationships/oleObject" Target="embeddings/oleObject34.bin"/><Relationship Id="rId78" Type="http://schemas.openxmlformats.org/officeDocument/2006/relationships/image" Target="media/image35.wmf"/><Relationship Id="rId81" Type="http://schemas.openxmlformats.org/officeDocument/2006/relationships/oleObject" Target="embeddings/oleObject38.bin"/><Relationship Id="rId86" Type="http://schemas.openxmlformats.org/officeDocument/2006/relationships/image" Target="media/image39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2014年秋季学期最优化考试题</dc:title>
  <dc:creator>wuchao</dc:creator>
  <cp:lastModifiedBy>qingpring hou</cp:lastModifiedBy>
  <cp:revision>2</cp:revision>
  <dcterms:created xsi:type="dcterms:W3CDTF">2015-01-13T06:52:00Z</dcterms:created>
  <dcterms:modified xsi:type="dcterms:W3CDTF">2016-12-29T14:21:00Z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2052-9.1.0.4885</vt:lpwstr>
  </property>
</Properties>
</file>