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5D80C" w14:textId="77777777" w:rsidR="00DF364B" w:rsidRDefault="00CB059B">
      <w:pPr>
        <w:pStyle w:val="a3"/>
        <w:contextualSpacing w:val="0"/>
        <w:jc w:val="center"/>
        <w:rPr>
          <w:rFonts w:ascii="Bree Serif" w:eastAsia="Bree Serif" w:hAnsi="Bree Serif" w:cs="Bree Serif"/>
        </w:rPr>
      </w:pPr>
      <w:bookmarkStart w:id="0" w:name="_czxlkm5izcpq" w:colFirst="0" w:colLast="0"/>
      <w:bookmarkEnd w:id="0"/>
      <w:r>
        <w:rPr>
          <w:rFonts w:ascii="Bree Serif" w:eastAsia="Bree Serif" w:hAnsi="Bree Serif" w:cs="Bree Serif"/>
        </w:rPr>
        <w:t>LEAGUE OF LEGENDS REAL-TIME WINNING RATE ANALYSIS</w:t>
      </w:r>
    </w:p>
    <w:p w14:paraId="183E1895" w14:textId="77777777" w:rsidR="00DF364B" w:rsidRDefault="00DF364B">
      <w:pPr>
        <w:contextualSpacing w:val="0"/>
      </w:pPr>
    </w:p>
    <w:p w14:paraId="2141C5E7" w14:textId="77777777" w:rsidR="00DF364B" w:rsidRDefault="00CB059B">
      <w:pPr>
        <w:contextualSpacing w:val="0"/>
        <w:jc w:val="center"/>
        <w:rPr>
          <w:rFonts w:ascii="Times New Roman" w:eastAsia="Times New Roman" w:hAnsi="Times New Roman" w:cs="Times New Roman"/>
          <w:b/>
        </w:rPr>
      </w:pPr>
      <w:r>
        <w:rPr>
          <w:rFonts w:ascii="Times New Roman" w:eastAsia="Times New Roman" w:hAnsi="Times New Roman" w:cs="Times New Roman"/>
          <w:b/>
        </w:rPr>
        <w:t>Hongyi Liu</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proofErr w:type="spellStart"/>
      <w:r>
        <w:rPr>
          <w:rFonts w:ascii="Times New Roman" w:eastAsia="Times New Roman" w:hAnsi="Times New Roman" w:cs="Times New Roman"/>
          <w:b/>
        </w:rPr>
        <w:t>Houze</w:t>
      </w:r>
      <w:proofErr w:type="spellEnd"/>
      <w:r>
        <w:rPr>
          <w:rFonts w:ascii="Times New Roman" w:eastAsia="Times New Roman" w:hAnsi="Times New Roman" w:cs="Times New Roman"/>
          <w:b/>
        </w:rPr>
        <w:t xml:space="preserve"> Liu</w:t>
      </w:r>
    </w:p>
    <w:p w14:paraId="7351E41D" w14:textId="77777777" w:rsidR="00DF364B" w:rsidRDefault="007E50D9">
      <w:pPr>
        <w:contextualSpacing w:val="0"/>
        <w:jc w:val="center"/>
        <w:rPr>
          <w:rFonts w:ascii="Times New Roman" w:eastAsia="Times New Roman" w:hAnsi="Times New Roman" w:cs="Times New Roman"/>
        </w:rPr>
      </w:pPr>
      <w:hyperlink r:id="rId4">
        <w:r w:rsidR="00CB059B">
          <w:rPr>
            <w:rFonts w:ascii="Times New Roman" w:eastAsia="Times New Roman" w:hAnsi="Times New Roman" w:cs="Times New Roman"/>
            <w:color w:val="1155CC"/>
            <w:u w:val="single"/>
          </w:rPr>
          <w:t>hl2638@nyu.edu</w:t>
        </w:r>
      </w:hyperlink>
      <w:r w:rsidR="00CB059B">
        <w:rPr>
          <w:rFonts w:ascii="Times New Roman" w:eastAsia="Times New Roman" w:hAnsi="Times New Roman" w:cs="Times New Roman"/>
        </w:rPr>
        <w:tab/>
      </w:r>
      <w:r w:rsidR="00CB059B">
        <w:rPr>
          <w:rFonts w:ascii="Times New Roman" w:eastAsia="Times New Roman" w:hAnsi="Times New Roman" w:cs="Times New Roman"/>
        </w:rPr>
        <w:tab/>
      </w:r>
      <w:hyperlink r:id="rId5">
        <w:r w:rsidR="00CB059B">
          <w:rPr>
            <w:rFonts w:ascii="Times New Roman" w:eastAsia="Times New Roman" w:hAnsi="Times New Roman" w:cs="Times New Roman"/>
            <w:color w:val="1155CC"/>
            <w:u w:val="single"/>
          </w:rPr>
          <w:t>hl2979@nyu.edu</w:t>
        </w:r>
      </w:hyperlink>
      <w:r w:rsidR="00CB059B">
        <w:rPr>
          <w:rFonts w:ascii="Times New Roman" w:eastAsia="Times New Roman" w:hAnsi="Times New Roman" w:cs="Times New Roman"/>
        </w:rPr>
        <w:t xml:space="preserve"> </w:t>
      </w:r>
    </w:p>
    <w:p w14:paraId="27A92B64" w14:textId="77777777" w:rsidR="00DF364B" w:rsidRDefault="00DF364B">
      <w:pPr>
        <w:contextualSpacing w:val="0"/>
        <w:jc w:val="center"/>
        <w:rPr>
          <w:rFonts w:ascii="Times New Roman" w:eastAsia="Times New Roman" w:hAnsi="Times New Roman" w:cs="Times New Roman"/>
        </w:rPr>
      </w:pPr>
    </w:p>
    <w:p w14:paraId="1FF262BD" w14:textId="77777777" w:rsidR="00DF364B" w:rsidRDefault="00CB059B">
      <w:pPr>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ABSTRACT</w:t>
      </w:r>
    </w:p>
    <w:p w14:paraId="30C2A41C" w14:textId="77777777" w:rsidR="00DF364B" w:rsidRDefault="00DF364B">
      <w:pPr>
        <w:contextualSpacing w:val="0"/>
        <w:jc w:val="center"/>
        <w:rPr>
          <w:rFonts w:ascii="Times New Roman" w:eastAsia="Times New Roman" w:hAnsi="Times New Roman" w:cs="Times New Roman"/>
          <w:color w:val="0000FF"/>
          <w:sz w:val="28"/>
          <w:szCs w:val="28"/>
          <w:highlight w:val="yellow"/>
        </w:rPr>
      </w:pPr>
    </w:p>
    <w:p w14:paraId="361E8989" w14:textId="77777777" w:rsidR="00DF364B" w:rsidRPr="00AA1979" w:rsidRDefault="00CB059B" w:rsidP="007E50D9">
      <w:pPr>
        <w:ind w:firstLine="426"/>
        <w:contextualSpacing w:val="0"/>
        <w:rPr>
          <w:rFonts w:ascii="Times New Roman" w:eastAsia="Times New Roman" w:hAnsi="Times New Roman" w:cs="Times New Roman"/>
          <w:color w:val="000000" w:themeColor="text1"/>
        </w:rPr>
      </w:pPr>
      <w:r w:rsidRPr="00AA1979">
        <w:rPr>
          <w:rFonts w:ascii="Times New Roman" w:eastAsia="Times New Roman" w:hAnsi="Times New Roman" w:cs="Times New Roman"/>
          <w:color w:val="000000" w:themeColor="text1"/>
        </w:rPr>
        <w:t xml:space="preserve">League of Legends and its professional games have been popular for almost a decade. We tried to recreate the functionality of Captain KI, a real-time winning rate predicting robot, without any open-source code from them. Acquiring the data through Riot Games’ API with some necessary manual processing on the data, we trained logistic regression, random forest and support vector machine and eventually selected random forest as our prediction model. The results are satisfying to us, </w:t>
      </w:r>
      <w:r w:rsidR="00AA1979" w:rsidRPr="00AA1979">
        <w:rPr>
          <w:rFonts w:ascii="Times New Roman" w:eastAsia="Times New Roman" w:hAnsi="Times New Roman" w:cs="Times New Roman"/>
          <w:color w:val="000000" w:themeColor="text1"/>
        </w:rPr>
        <w:t>not only in</w:t>
      </w:r>
      <w:r w:rsidRPr="00AA1979">
        <w:rPr>
          <w:rFonts w:ascii="Times New Roman" w:eastAsia="Times New Roman" w:hAnsi="Times New Roman" w:cs="Times New Roman"/>
          <w:color w:val="000000" w:themeColor="text1"/>
        </w:rPr>
        <w:t xml:space="preserve"> predicting game results </w:t>
      </w:r>
      <w:r w:rsidR="00AA1979" w:rsidRPr="00AA1979">
        <w:rPr>
          <w:rFonts w:ascii="Times New Roman" w:eastAsia="Times New Roman" w:hAnsi="Times New Roman" w:cs="Times New Roman"/>
          <w:color w:val="000000" w:themeColor="text1"/>
        </w:rPr>
        <w:t>but also</w:t>
      </w:r>
      <w:r w:rsidRPr="00AA1979">
        <w:rPr>
          <w:rFonts w:ascii="Times New Roman" w:eastAsia="Times New Roman" w:hAnsi="Times New Roman" w:cs="Times New Roman"/>
          <w:color w:val="000000" w:themeColor="text1"/>
        </w:rPr>
        <w:t xml:space="preserve"> winning rates, which is meaningful to real</w:t>
      </w:r>
      <w:r w:rsidR="00AA1979" w:rsidRPr="00AA1979">
        <w:rPr>
          <w:rFonts w:ascii="Times New Roman" w:eastAsia="Times New Roman" w:hAnsi="Times New Roman" w:cs="Times New Roman"/>
          <w:color w:val="000000" w:themeColor="text1"/>
        </w:rPr>
        <w:t>-life</w:t>
      </w:r>
      <w:r w:rsidRPr="00AA1979">
        <w:rPr>
          <w:rFonts w:ascii="Times New Roman" w:eastAsia="Times New Roman" w:hAnsi="Times New Roman" w:cs="Times New Roman"/>
          <w:color w:val="000000" w:themeColor="text1"/>
        </w:rPr>
        <w:t xml:space="preserve"> scenarios.</w:t>
      </w:r>
    </w:p>
    <w:p w14:paraId="4C8F0B8F" w14:textId="77777777" w:rsidR="00DF364B" w:rsidRPr="00154090" w:rsidRDefault="00DF364B">
      <w:pPr>
        <w:contextualSpacing w:val="0"/>
        <w:rPr>
          <w:rFonts w:ascii="Times New Roman" w:hAnsi="Times New Roman" w:cs="Times New Roman"/>
        </w:rPr>
      </w:pPr>
    </w:p>
    <w:p w14:paraId="26BB4F08" w14:textId="77777777" w:rsidR="00DF364B" w:rsidRDefault="00CB059B">
      <w:pPr>
        <w:contextualSpacing w:val="0"/>
        <w:rPr>
          <w:rFonts w:ascii="Cambria" w:hAnsi="Cambria" w:cs="Cambria"/>
          <w:sz w:val="28"/>
          <w:szCs w:val="28"/>
        </w:rPr>
      </w:pPr>
      <w:r>
        <w:rPr>
          <w:rFonts w:ascii="Cambria" w:eastAsia="Cambria" w:hAnsi="Cambria" w:cs="Cambria"/>
          <w:sz w:val="28"/>
          <w:szCs w:val="28"/>
        </w:rPr>
        <w:t>1 INTRODUCTION</w:t>
      </w:r>
    </w:p>
    <w:p w14:paraId="7AD3B6D3" w14:textId="77777777" w:rsidR="00154090" w:rsidRPr="00154090" w:rsidRDefault="00154090">
      <w:pPr>
        <w:contextualSpacing w:val="0"/>
        <w:rPr>
          <w:rFonts w:ascii="Cambria" w:hAnsi="Cambria" w:cs="Cambria"/>
          <w:sz w:val="28"/>
          <w:szCs w:val="28"/>
        </w:rPr>
      </w:pPr>
    </w:p>
    <w:p w14:paraId="2719C373" w14:textId="77777777" w:rsidR="00DF364B" w:rsidRPr="006703E6" w:rsidRDefault="00CB059B" w:rsidP="007E50D9">
      <w:pPr>
        <w:ind w:firstLineChars="193" w:firstLine="425"/>
        <w:contextualSpacing w:val="0"/>
        <w:rPr>
          <w:rFonts w:ascii="Times New Roman" w:eastAsia="Times New Roman" w:hAnsi="Times New Roman" w:cs="Times New Roman"/>
        </w:rPr>
      </w:pPr>
      <w:r w:rsidRPr="006703E6">
        <w:rPr>
          <w:rFonts w:ascii="Times New Roman" w:eastAsia="Gungsuh" w:hAnsi="Times New Roman" w:cs="Times New Roman"/>
        </w:rPr>
        <w:t>For many years League of Legends has been a popular video game worldwide. A large variety of techniques and tactics have been developed and replaced as the game itself updates with new versions and patches. The game is now of significant commercial value and popularity, which is partly contributed to by the professional leagues and tournaments. Consequently, game analysis has earned increasing importance and attention meanwhile. Inspired by “Captain KI (KI</w:t>
      </w:r>
      <w:r w:rsidRPr="006703E6">
        <w:rPr>
          <w:rFonts w:ascii="Times New Roman" w:eastAsia="Gungsuh" w:hAnsi="Times New Roman" w:cs="Times New Roman"/>
        </w:rPr>
        <w:t>上校</w:t>
      </w:r>
      <w:r w:rsidRPr="006703E6">
        <w:rPr>
          <w:rFonts w:ascii="Times New Roman" w:eastAsia="Gungsuh" w:hAnsi="Times New Roman" w:cs="Times New Roman"/>
        </w:rPr>
        <w:t>)”, we seek to recreate a similar winning-rate analysis model.</w:t>
      </w:r>
    </w:p>
    <w:p w14:paraId="226BE3ED" w14:textId="77777777" w:rsidR="00DF364B" w:rsidRDefault="00DF364B">
      <w:pPr>
        <w:contextualSpacing w:val="0"/>
        <w:rPr>
          <w:rFonts w:ascii="Times New Roman" w:eastAsia="Times New Roman" w:hAnsi="Times New Roman" w:cs="Times New Roman"/>
          <w:sz w:val="24"/>
          <w:szCs w:val="24"/>
        </w:rPr>
      </w:pPr>
    </w:p>
    <w:p w14:paraId="2013CA13" w14:textId="77777777" w:rsidR="00DF364B" w:rsidRPr="00154090" w:rsidRDefault="00CB059B">
      <w:pPr>
        <w:contextualSpacing w:val="0"/>
        <w:rPr>
          <w:rFonts w:asciiTheme="minorHAnsi" w:hAnsiTheme="minorHAnsi" w:cstheme="majorHAnsi"/>
          <w:sz w:val="24"/>
          <w:szCs w:val="24"/>
        </w:rPr>
      </w:pPr>
      <w:r w:rsidRPr="00DB0D4E">
        <w:rPr>
          <w:rFonts w:asciiTheme="minorHAnsi" w:eastAsia="Times New Roman" w:hAnsiTheme="minorHAnsi" w:cstheme="majorHAnsi"/>
          <w:sz w:val="24"/>
          <w:szCs w:val="24"/>
        </w:rPr>
        <w:t>1.1 What is Captain KI and how is it related to our project?</w:t>
      </w:r>
    </w:p>
    <w:p w14:paraId="323BFF9D" w14:textId="77777777" w:rsidR="00DF364B" w:rsidRPr="006703E6" w:rsidRDefault="00CB059B" w:rsidP="007E50D9">
      <w:pPr>
        <w:ind w:firstLineChars="193" w:firstLine="425"/>
        <w:contextualSpacing w:val="0"/>
        <w:rPr>
          <w:rFonts w:ascii="Times New Roman" w:eastAsia="Times New Roman" w:hAnsi="Times New Roman" w:cs="Times New Roman"/>
        </w:rPr>
      </w:pPr>
      <w:r w:rsidRPr="006703E6">
        <w:rPr>
          <w:rFonts w:ascii="Times New Roman" w:eastAsia="Times New Roman" w:hAnsi="Times New Roman" w:cs="Times New Roman"/>
        </w:rPr>
        <w:t>Captain KI is an AI figure sponsored by KFC China (hence the name) based on big data analysis algorithms. During S8, he predicted real-time winning rate as the matches were being played. The model is trained with a huge amount of games statistics from tournaments matches and high-</w:t>
      </w:r>
      <w:proofErr w:type="spellStart"/>
      <w:r w:rsidRPr="006703E6">
        <w:rPr>
          <w:rFonts w:ascii="Times New Roman" w:eastAsia="Times New Roman" w:hAnsi="Times New Roman" w:cs="Times New Roman"/>
        </w:rPr>
        <w:t>elo</w:t>
      </w:r>
      <w:proofErr w:type="spellEnd"/>
      <w:r w:rsidRPr="006703E6">
        <w:rPr>
          <w:rFonts w:ascii="Times New Roman" w:eastAsia="Times New Roman" w:hAnsi="Times New Roman" w:cs="Times New Roman"/>
        </w:rPr>
        <w:t xml:space="preserve"> (high-level) games on the Korean server (“</w:t>
      </w:r>
      <w:proofErr w:type="spellStart"/>
      <w:r w:rsidRPr="006703E6">
        <w:rPr>
          <w:rFonts w:ascii="Times New Roman" w:eastAsia="Times New Roman" w:hAnsi="Times New Roman" w:cs="Times New Roman"/>
        </w:rPr>
        <w:t>PentaQ</w:t>
      </w:r>
      <w:proofErr w:type="spellEnd"/>
      <w:r w:rsidRPr="006703E6">
        <w:rPr>
          <w:rFonts w:ascii="Times New Roman" w:eastAsia="Times New Roman" w:hAnsi="Times New Roman" w:cs="Times New Roman"/>
        </w:rPr>
        <w:t>” 2018). While we do not have any official support, we try to realize this functionality as much as possible. Our goal is: given game time and statistics, we will be able to predict how likely one team is going to win.</w:t>
      </w:r>
    </w:p>
    <w:p w14:paraId="42C9F32A" w14:textId="77777777" w:rsidR="00DF364B" w:rsidRPr="00154090" w:rsidRDefault="00DF364B">
      <w:pPr>
        <w:contextualSpacing w:val="0"/>
        <w:rPr>
          <w:rFonts w:ascii="Times New Roman" w:hAnsi="Times New Roman" w:cs="Times New Roman"/>
          <w:sz w:val="24"/>
          <w:szCs w:val="24"/>
        </w:rPr>
      </w:pPr>
    </w:p>
    <w:p w14:paraId="588276E3" w14:textId="77777777" w:rsidR="00DF364B" w:rsidRDefault="00CB059B">
      <w:pPr>
        <w:contextualSpacing w:val="0"/>
        <w:rPr>
          <w:rFonts w:ascii="Cambria" w:eastAsia="Cambria" w:hAnsi="Cambria" w:cs="Cambria"/>
          <w:sz w:val="28"/>
          <w:szCs w:val="28"/>
        </w:rPr>
      </w:pPr>
      <w:r>
        <w:rPr>
          <w:rFonts w:ascii="Cambria" w:eastAsia="Cambria" w:hAnsi="Cambria" w:cs="Cambria"/>
          <w:sz w:val="28"/>
          <w:szCs w:val="28"/>
        </w:rPr>
        <w:t>2 OBTAINING DATA</w:t>
      </w:r>
    </w:p>
    <w:p w14:paraId="2017BA22" w14:textId="77777777" w:rsidR="00DF364B" w:rsidRDefault="00DF364B">
      <w:pPr>
        <w:contextualSpacing w:val="0"/>
        <w:rPr>
          <w:rFonts w:ascii="Times New Roman" w:eastAsia="Times New Roman" w:hAnsi="Times New Roman" w:cs="Times New Roman"/>
          <w:sz w:val="28"/>
          <w:szCs w:val="28"/>
        </w:rPr>
      </w:pPr>
    </w:p>
    <w:p w14:paraId="494C71C2" w14:textId="77777777" w:rsidR="00DF364B" w:rsidRPr="00154090" w:rsidRDefault="00CB059B" w:rsidP="007E50D9">
      <w:pPr>
        <w:ind w:firstLineChars="193" w:firstLine="425"/>
        <w:contextualSpacing w:val="0"/>
        <w:rPr>
          <w:rFonts w:ascii="Times New Roman" w:hAnsi="Times New Roman" w:cs="Times New Roman"/>
        </w:rPr>
      </w:pPr>
      <w:r w:rsidRPr="006703E6">
        <w:rPr>
          <w:rFonts w:ascii="Times New Roman" w:eastAsia="Times New Roman" w:hAnsi="Times New Roman" w:cs="Times New Roman"/>
        </w:rPr>
        <w:t>While Captain KI has support from Riot LA, Riot China, and Tencent Esports Team (“</w:t>
      </w:r>
      <w:proofErr w:type="spellStart"/>
      <w:r w:rsidRPr="006703E6">
        <w:rPr>
          <w:rFonts w:ascii="Times New Roman" w:eastAsia="Times New Roman" w:hAnsi="Times New Roman" w:cs="Times New Roman"/>
        </w:rPr>
        <w:t>PentaQ</w:t>
      </w:r>
      <w:proofErr w:type="spellEnd"/>
      <w:r w:rsidRPr="006703E6">
        <w:rPr>
          <w:rFonts w:ascii="Times New Roman" w:eastAsia="Times New Roman" w:hAnsi="Times New Roman" w:cs="Times New Roman"/>
        </w:rPr>
        <w:t xml:space="preserve">” 2018), and we have neither funding nor database available, we still can fulfill our little machine learning project starting with requesting data from Riot Games. Through their API we could get data ranging from player ID to match timelines. We also employed an open-source package, </w:t>
      </w:r>
      <w:proofErr w:type="spellStart"/>
      <w:r w:rsidRPr="006703E6">
        <w:rPr>
          <w:rFonts w:ascii="Times New Roman" w:eastAsia="Times New Roman" w:hAnsi="Times New Roman" w:cs="Times New Roman"/>
        </w:rPr>
        <w:t>Riotwatcher</w:t>
      </w:r>
      <w:proofErr w:type="spellEnd"/>
      <w:r w:rsidRPr="006703E6">
        <w:rPr>
          <w:rFonts w:ascii="Times New Roman" w:eastAsia="Times New Roman" w:hAnsi="Times New Roman" w:cs="Times New Roman"/>
        </w:rPr>
        <w:t>, to manage API requests in Python.</w:t>
      </w:r>
    </w:p>
    <w:p w14:paraId="14B4FD4A" w14:textId="77777777" w:rsidR="00DF364B" w:rsidRPr="00154090" w:rsidRDefault="00CB059B" w:rsidP="007E50D9">
      <w:pPr>
        <w:ind w:firstLineChars="193" w:firstLine="425"/>
        <w:contextualSpacing w:val="0"/>
        <w:rPr>
          <w:rFonts w:ascii="Times New Roman" w:hAnsi="Times New Roman" w:cs="Times New Roman"/>
        </w:rPr>
      </w:pPr>
      <w:r w:rsidRPr="006703E6">
        <w:rPr>
          <w:rFonts w:ascii="Times New Roman" w:eastAsia="Times New Roman" w:hAnsi="Times New Roman" w:cs="Times New Roman"/>
        </w:rPr>
        <w:lastRenderedPageBreak/>
        <w:t>Our aim was to obtain enough matches that: 1) are of a high level (ranked games of master/challenger level on KR/NA server), 2) are played under Patch 8.19 which was the patch used in the S8 World Finals, 3) are “regular” (no games lasting less than 16 minutes, which implies exceptional situations).</w:t>
      </w:r>
    </w:p>
    <w:p w14:paraId="7E65C33D" w14:textId="77777777" w:rsidR="00DF364B" w:rsidRPr="006703E6" w:rsidRDefault="00CB059B" w:rsidP="007E50D9">
      <w:pPr>
        <w:ind w:firstLineChars="193" w:firstLine="425"/>
        <w:contextualSpacing w:val="0"/>
        <w:rPr>
          <w:rFonts w:ascii="Times New Roman" w:eastAsia="Times New Roman" w:hAnsi="Times New Roman" w:cs="Times New Roman"/>
        </w:rPr>
      </w:pPr>
      <w:r w:rsidRPr="006703E6">
        <w:rPr>
          <w:rFonts w:ascii="Times New Roman" w:eastAsia="Times New Roman" w:hAnsi="Times New Roman" w:cs="Times New Roman"/>
        </w:rPr>
        <w:t xml:space="preserve">We used a breadth-first-search </w:t>
      </w:r>
      <w:r w:rsidR="00645356" w:rsidRPr="006703E6">
        <w:rPr>
          <w:rFonts w:ascii="Times New Roman" w:eastAsia="Times New Roman" w:hAnsi="Times New Roman" w:cs="Times New Roman"/>
        </w:rPr>
        <w:t xml:space="preserve">method </w:t>
      </w:r>
      <w:r w:rsidRPr="006703E6">
        <w:rPr>
          <w:rFonts w:ascii="Times New Roman" w:eastAsia="Times New Roman" w:hAnsi="Times New Roman" w:cs="Times New Roman"/>
        </w:rPr>
        <w:t xml:space="preserve">to get the games: first start from Faker’s (legendary Korean player) account. Once we have his match history, search the time range of the games in Patch 8.19. From the games Faker played on Patch 8.19, pick one latest game as the seed. Get the other 9 players from that game and keep doing the BFS search until we have got enough matches. </w:t>
      </w:r>
      <w:proofErr w:type="gramStart"/>
      <w:r w:rsidRPr="006703E6">
        <w:rPr>
          <w:rFonts w:ascii="Times New Roman" w:eastAsia="Times New Roman" w:hAnsi="Times New Roman" w:cs="Times New Roman"/>
        </w:rPr>
        <w:t>In reality, the</w:t>
      </w:r>
      <w:proofErr w:type="gramEnd"/>
      <w:r w:rsidRPr="006703E6">
        <w:rPr>
          <w:rFonts w:ascii="Times New Roman" w:eastAsia="Times New Roman" w:hAnsi="Times New Roman" w:cs="Times New Roman"/>
        </w:rPr>
        <w:t xml:space="preserve"> requests took a considerable amount of time. We changed to pick 5 games per player’s game history instead of 1, </w:t>
      </w:r>
      <w:proofErr w:type="gramStart"/>
      <w:r w:rsidRPr="006703E6">
        <w:rPr>
          <w:rFonts w:ascii="Times New Roman" w:eastAsia="Times New Roman" w:hAnsi="Times New Roman" w:cs="Times New Roman"/>
        </w:rPr>
        <w:t>so as to</w:t>
      </w:r>
      <w:proofErr w:type="gramEnd"/>
      <w:r w:rsidRPr="006703E6">
        <w:rPr>
          <w:rFonts w:ascii="Times New Roman" w:eastAsia="Times New Roman" w:hAnsi="Times New Roman" w:cs="Times New Roman"/>
        </w:rPr>
        <w:t xml:space="preserve"> improve the efficiency of each request.</w:t>
      </w:r>
    </w:p>
    <w:p w14:paraId="210006AE" w14:textId="77777777" w:rsidR="00DF364B" w:rsidRDefault="00DF364B" w:rsidP="007E50D9">
      <w:pPr>
        <w:contextualSpacing w:val="0"/>
        <w:rPr>
          <w:rFonts w:ascii="Times New Roman" w:eastAsia="Times New Roman" w:hAnsi="Times New Roman" w:cs="Times New Roman"/>
          <w:sz w:val="24"/>
          <w:szCs w:val="24"/>
        </w:rPr>
      </w:pPr>
    </w:p>
    <w:p w14:paraId="190CFD15" w14:textId="77777777" w:rsidR="00DF364B" w:rsidRDefault="00DF364B">
      <w:pPr>
        <w:contextualSpacing w:val="0"/>
        <w:rPr>
          <w:rFonts w:ascii="Times New Roman" w:eastAsia="Times New Roman" w:hAnsi="Times New Roman" w:cs="Times New Roman"/>
          <w:sz w:val="24"/>
          <w:szCs w:val="24"/>
        </w:rPr>
      </w:pPr>
    </w:p>
    <w:p w14:paraId="2255C721" w14:textId="77777777" w:rsidR="00DF364B" w:rsidRDefault="00CB059B">
      <w:pPr>
        <w:contextualSpacing w:val="0"/>
        <w:rPr>
          <w:rFonts w:ascii="Cambria" w:eastAsia="Cambria" w:hAnsi="Cambria" w:cs="Cambria"/>
          <w:sz w:val="28"/>
          <w:szCs w:val="28"/>
        </w:rPr>
      </w:pPr>
      <w:r>
        <w:rPr>
          <w:rFonts w:ascii="Cambria" w:eastAsia="Cambria" w:hAnsi="Cambria" w:cs="Cambria"/>
          <w:sz w:val="24"/>
          <w:szCs w:val="24"/>
        </w:rPr>
        <w:t xml:space="preserve">3 </w:t>
      </w:r>
      <w:r>
        <w:rPr>
          <w:rFonts w:ascii="Cambria" w:eastAsia="Cambria" w:hAnsi="Cambria" w:cs="Cambria"/>
          <w:sz w:val="28"/>
          <w:szCs w:val="28"/>
        </w:rPr>
        <w:t>DATA ANALYSIS AND PREPROCESSING</w:t>
      </w:r>
    </w:p>
    <w:p w14:paraId="4FC4EED1" w14:textId="77777777" w:rsidR="00DF364B" w:rsidRDefault="00DF364B">
      <w:pPr>
        <w:contextualSpacing w:val="0"/>
        <w:rPr>
          <w:rFonts w:ascii="Times New Roman" w:eastAsia="Times New Roman" w:hAnsi="Times New Roman" w:cs="Times New Roman"/>
          <w:sz w:val="24"/>
          <w:szCs w:val="24"/>
        </w:rPr>
      </w:pPr>
    </w:p>
    <w:p w14:paraId="510A99BF" w14:textId="77777777" w:rsidR="00DF364B" w:rsidRPr="006703E6" w:rsidRDefault="00CB059B" w:rsidP="007E50D9">
      <w:pPr>
        <w:ind w:firstLine="440"/>
        <w:contextualSpacing w:val="0"/>
        <w:rPr>
          <w:rFonts w:ascii="Times New Roman" w:eastAsia="Times New Roman" w:hAnsi="Times New Roman" w:cs="Times New Roman"/>
        </w:rPr>
      </w:pPr>
      <w:r w:rsidRPr="006703E6">
        <w:rPr>
          <w:rFonts w:ascii="Times New Roman" w:eastAsia="Times New Roman" w:hAnsi="Times New Roman" w:cs="Times New Roman"/>
        </w:rPr>
        <w:t>The raw data we obtained came in 2 types: matches and timelines. Both contained complicated, nested data. See reference list for more information. In short, matches contain general information and statistics of the match while timelines record events and some of the statistics by time frames.</w:t>
      </w:r>
    </w:p>
    <w:p w14:paraId="1EB91BB7" w14:textId="77777777" w:rsidR="00DF364B" w:rsidRPr="006703E6" w:rsidRDefault="00DF364B">
      <w:pPr>
        <w:contextualSpacing w:val="0"/>
        <w:rPr>
          <w:rFonts w:ascii="Times New Roman" w:eastAsia="Times New Roman" w:hAnsi="Times New Roman" w:cs="Times New Roman"/>
        </w:rPr>
      </w:pPr>
    </w:p>
    <w:p w14:paraId="3E690177" w14:textId="77777777" w:rsidR="00DF364B" w:rsidRPr="006703E6" w:rsidRDefault="00CB059B" w:rsidP="000211E5">
      <w:pPr>
        <w:ind w:firstLine="720"/>
        <w:contextualSpacing w:val="0"/>
        <w:rPr>
          <w:rFonts w:ascii="Times New Roman" w:eastAsia="Times New Roman" w:hAnsi="Times New Roman" w:cs="Times New Roman"/>
        </w:rPr>
      </w:pPr>
      <w:proofErr w:type="gramStart"/>
      <w:r w:rsidRPr="006703E6">
        <w:rPr>
          <w:rFonts w:ascii="Times New Roman" w:eastAsia="Times New Roman" w:hAnsi="Times New Roman" w:cs="Times New Roman"/>
        </w:rPr>
        <w:t>Take a look</w:t>
      </w:r>
      <w:proofErr w:type="gramEnd"/>
      <w:r w:rsidRPr="006703E6">
        <w:rPr>
          <w:rFonts w:ascii="Times New Roman" w:eastAsia="Times New Roman" w:hAnsi="Times New Roman" w:cs="Times New Roman"/>
        </w:rPr>
        <w:t xml:space="preserve"> at the relationship between game result and gold difference at different game lengths:</w:t>
      </w:r>
    </w:p>
    <w:p w14:paraId="5D69FEBB" w14:textId="77777777" w:rsidR="00DF364B" w:rsidRDefault="00CB059B">
      <w:pPr>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61C4BF20" wp14:editId="53E523E3">
            <wp:extent cx="1781175" cy="1252538"/>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1781175" cy="1252538"/>
                    </a:xfrm>
                    <a:prstGeom prst="rect">
                      <a:avLst/>
                    </a:prstGeom>
                    <a:ln/>
                  </pic:spPr>
                </pic:pic>
              </a:graphicData>
            </a:graphic>
          </wp:inline>
        </w:drawing>
      </w:r>
      <w:r>
        <w:rPr>
          <w:rFonts w:ascii="Times New Roman" w:eastAsia="Times New Roman" w:hAnsi="Times New Roman" w:cs="Times New Roman"/>
          <w:noProof/>
          <w:sz w:val="24"/>
          <w:szCs w:val="24"/>
        </w:rPr>
        <w:drawing>
          <wp:inline distT="19050" distB="19050" distL="19050" distR="19050" wp14:anchorId="189E9F92" wp14:editId="185C714B">
            <wp:extent cx="1933575" cy="1243013"/>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933575" cy="1243013"/>
                    </a:xfrm>
                    <a:prstGeom prst="rect">
                      <a:avLst/>
                    </a:prstGeom>
                    <a:ln/>
                  </pic:spPr>
                </pic:pic>
              </a:graphicData>
            </a:graphic>
          </wp:inline>
        </w:drawing>
      </w:r>
      <w:r>
        <w:rPr>
          <w:rFonts w:ascii="Times New Roman" w:eastAsia="Times New Roman" w:hAnsi="Times New Roman" w:cs="Times New Roman"/>
          <w:noProof/>
          <w:sz w:val="24"/>
          <w:szCs w:val="24"/>
        </w:rPr>
        <w:drawing>
          <wp:inline distT="19050" distB="19050" distL="19050" distR="19050" wp14:anchorId="2D730823" wp14:editId="310C01E7">
            <wp:extent cx="2066925" cy="1271588"/>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66925" cy="1271588"/>
                    </a:xfrm>
                    <a:prstGeom prst="rect">
                      <a:avLst/>
                    </a:prstGeom>
                    <a:ln/>
                  </pic:spPr>
                </pic:pic>
              </a:graphicData>
            </a:graphic>
          </wp:inline>
        </w:drawing>
      </w:r>
    </w:p>
    <w:p w14:paraId="465E373B" w14:textId="77777777" w:rsidR="00DF364B" w:rsidRPr="00154090" w:rsidRDefault="00CB059B" w:rsidP="007E50D9">
      <w:pPr>
        <w:ind w:firstLine="440"/>
        <w:contextualSpacing w:val="0"/>
        <w:rPr>
          <w:rFonts w:ascii="Times New Roman" w:hAnsi="Times New Roman" w:cs="Times New Roman"/>
        </w:rPr>
      </w:pPr>
      <w:r w:rsidRPr="006703E6">
        <w:rPr>
          <w:rFonts w:ascii="Times New Roman" w:eastAsia="Times New Roman" w:hAnsi="Times New Roman" w:cs="Times New Roman"/>
        </w:rPr>
        <w:t xml:space="preserve">One can see </w:t>
      </w:r>
      <w:proofErr w:type="gramStart"/>
      <w:r w:rsidRPr="006703E6">
        <w:rPr>
          <w:rFonts w:ascii="Times New Roman" w:eastAsia="Times New Roman" w:hAnsi="Times New Roman" w:cs="Times New Roman"/>
        </w:rPr>
        <w:t>the majority of</w:t>
      </w:r>
      <w:proofErr w:type="gramEnd"/>
      <w:r w:rsidRPr="006703E6">
        <w:rPr>
          <w:rFonts w:ascii="Times New Roman" w:eastAsia="Times New Roman" w:hAnsi="Times New Roman" w:cs="Times New Roman"/>
        </w:rPr>
        <w:t xml:space="preserve"> the games are won with a gold lead. There are some cases where the team behind turned the tide. When it comes to late-game, gold difference has a slightly lesser effect on game </w:t>
      </w:r>
      <w:proofErr w:type="gramStart"/>
      <w:r w:rsidRPr="006703E6">
        <w:rPr>
          <w:rFonts w:ascii="Times New Roman" w:eastAsia="Times New Roman" w:hAnsi="Times New Roman" w:cs="Times New Roman"/>
        </w:rPr>
        <w:t>results</w:t>
      </w:r>
      <w:proofErr w:type="gramEnd"/>
      <w:r w:rsidRPr="006703E6">
        <w:rPr>
          <w:rFonts w:ascii="Times New Roman" w:eastAsia="Times New Roman" w:hAnsi="Times New Roman" w:cs="Times New Roman"/>
        </w:rPr>
        <w:t xml:space="preserve"> but they are still correlated. We also assume that turrets destroyed has an influence as it not only increases gold (existent feature) but also represses enemy team’s vision.</w:t>
      </w:r>
    </w:p>
    <w:p w14:paraId="2779B078" w14:textId="77777777" w:rsidR="00DF364B" w:rsidRPr="00154090" w:rsidRDefault="00CB059B">
      <w:pPr>
        <w:contextualSpacing w:val="0"/>
        <w:rPr>
          <w:rFonts w:ascii="Times New Roman" w:hAnsi="Times New Roman" w:cs="Times New Roman"/>
        </w:rPr>
      </w:pPr>
      <w:r w:rsidRPr="006703E6">
        <w:rPr>
          <w:rFonts w:ascii="Times New Roman" w:eastAsia="Times New Roman" w:hAnsi="Times New Roman" w:cs="Times New Roman"/>
        </w:rPr>
        <w:t>The features we need for training is mainly: current time, gold and gold difference between the two teams, turrets destroyed and team composition. All above can be extracted from the raw data except team composition, which needs to draw champion features while some champion features cannot be measured by statistics.</w:t>
      </w:r>
    </w:p>
    <w:p w14:paraId="0273C3DD" w14:textId="77777777" w:rsidR="00DF364B" w:rsidRPr="00154090" w:rsidRDefault="00CB059B" w:rsidP="007E50D9">
      <w:pPr>
        <w:ind w:firstLine="440"/>
        <w:contextualSpacing w:val="0"/>
        <w:rPr>
          <w:rFonts w:ascii="Times New Roman" w:hAnsi="Times New Roman" w:cs="Times New Roman"/>
        </w:rPr>
      </w:pPr>
      <w:r w:rsidRPr="006703E6">
        <w:rPr>
          <w:rFonts w:ascii="Times New Roman" w:eastAsia="Times New Roman" w:hAnsi="Times New Roman" w:cs="Times New Roman"/>
        </w:rPr>
        <w:t xml:space="preserve">Some of the champion features, such as damage per minute, can be calculated from raw data. Others, such as ability to protect or roam (travel to assist allies) could only be manually rated. We consulted </w:t>
      </w:r>
      <w:proofErr w:type="spellStart"/>
      <w:r w:rsidRPr="006703E6">
        <w:rPr>
          <w:rFonts w:ascii="Times New Roman" w:eastAsia="Times New Roman" w:hAnsi="Times New Roman" w:cs="Times New Roman"/>
        </w:rPr>
        <w:t>Yikun</w:t>
      </w:r>
      <w:proofErr w:type="spellEnd"/>
      <w:r w:rsidRPr="006703E6">
        <w:rPr>
          <w:rFonts w:ascii="Times New Roman" w:eastAsia="Times New Roman" w:hAnsi="Times New Roman" w:cs="Times New Roman"/>
        </w:rPr>
        <w:t xml:space="preserve"> Zhou, S7 CN server challenger for necessary information and manually generated a set of champion-feature data. To avoid linear influence, all abilities are either rated as 0/1 or 0/1/2. For example: </w:t>
      </w:r>
      <w:proofErr w:type="spellStart"/>
      <w:r w:rsidRPr="006703E6">
        <w:rPr>
          <w:rFonts w:ascii="Times New Roman" w:eastAsia="Times New Roman" w:hAnsi="Times New Roman" w:cs="Times New Roman"/>
        </w:rPr>
        <w:t>Ziggs</w:t>
      </w:r>
      <w:proofErr w:type="spellEnd"/>
      <w:r w:rsidRPr="006703E6">
        <w:rPr>
          <w:rFonts w:ascii="Times New Roman" w:eastAsia="Times New Roman" w:hAnsi="Times New Roman" w:cs="Times New Roman"/>
        </w:rPr>
        <w:t xml:space="preserve"> is tier 1 at wave clearing so he is rated 2 at this field. </w:t>
      </w:r>
      <w:proofErr w:type="spellStart"/>
      <w:r w:rsidRPr="006703E6">
        <w:rPr>
          <w:rFonts w:ascii="Times New Roman" w:eastAsia="Times New Roman" w:hAnsi="Times New Roman" w:cs="Times New Roman"/>
        </w:rPr>
        <w:t>Xayah</w:t>
      </w:r>
      <w:proofErr w:type="spellEnd"/>
      <w:r w:rsidRPr="006703E6">
        <w:rPr>
          <w:rFonts w:ascii="Times New Roman" w:eastAsia="Times New Roman" w:hAnsi="Times New Roman" w:cs="Times New Roman"/>
        </w:rPr>
        <w:t xml:space="preserve"> has almost no roaming ability so rated 0 at roaming.</w:t>
      </w:r>
    </w:p>
    <w:p w14:paraId="2E2DA7B7" w14:textId="77777777" w:rsidR="00DF364B" w:rsidRPr="000211E5" w:rsidRDefault="00CB059B" w:rsidP="007E50D9">
      <w:pPr>
        <w:ind w:firstLine="440"/>
        <w:contextualSpacing w:val="0"/>
        <w:rPr>
          <w:rFonts w:ascii="Times New Roman" w:hAnsi="Times New Roman" w:cs="Times New Roman"/>
        </w:rPr>
      </w:pPr>
      <w:r w:rsidRPr="006703E6">
        <w:rPr>
          <w:rFonts w:ascii="Times New Roman" w:eastAsia="Times New Roman" w:hAnsi="Times New Roman" w:cs="Times New Roman"/>
        </w:rPr>
        <w:t xml:space="preserve">The final </w:t>
      </w:r>
      <w:proofErr w:type="spellStart"/>
      <w:proofErr w:type="gramStart"/>
      <w:r w:rsidRPr="006703E6">
        <w:rPr>
          <w:rFonts w:ascii="Times New Roman" w:eastAsia="Times New Roman" w:hAnsi="Times New Roman" w:cs="Times New Roman"/>
        </w:rPr>
        <w:t>pandas.Dataframe</w:t>
      </w:r>
      <w:proofErr w:type="spellEnd"/>
      <w:proofErr w:type="gramEnd"/>
      <w:r w:rsidRPr="006703E6">
        <w:rPr>
          <w:rFonts w:ascii="Times New Roman" w:eastAsia="Times New Roman" w:hAnsi="Times New Roman" w:cs="Times New Roman"/>
        </w:rPr>
        <w:t xml:space="preserve"> is too “wide” to display so below is a screenshot of the keys and part of the </w:t>
      </w:r>
      <w:proofErr w:type="spellStart"/>
      <w:r w:rsidRPr="006703E6">
        <w:rPr>
          <w:rFonts w:ascii="Times New Roman" w:eastAsia="Times New Roman" w:hAnsi="Times New Roman" w:cs="Times New Roman"/>
        </w:rPr>
        <w:t>Dataframe.head</w:t>
      </w:r>
      <w:proofErr w:type="spellEnd"/>
      <w:r w:rsidRPr="006703E6">
        <w:rPr>
          <w:rFonts w:ascii="Times New Roman" w:eastAsia="Times New Roman" w:hAnsi="Times New Roman" w:cs="Times New Roman"/>
        </w:rPr>
        <w:t>(). Prefixes “b” and “r” represent blue and red team. “Same damage” indicates whether the team deals physical (or magical) damage only. “</w:t>
      </w:r>
      <w:proofErr w:type="spellStart"/>
      <w:r w:rsidRPr="006703E6">
        <w:rPr>
          <w:rFonts w:ascii="Times New Roman" w:eastAsia="Times New Roman" w:hAnsi="Times New Roman" w:cs="Times New Roman"/>
        </w:rPr>
        <w:t>Time_x</w:t>
      </w:r>
      <w:proofErr w:type="spellEnd"/>
      <w:r w:rsidRPr="006703E6">
        <w:rPr>
          <w:rFonts w:ascii="Times New Roman" w:eastAsia="Times New Roman" w:hAnsi="Times New Roman" w:cs="Times New Roman"/>
        </w:rPr>
        <w:t xml:space="preserve">” means whether the game is at a certain period. “top/mid/bot” means how many turrets are left on each lane. </w:t>
      </w:r>
    </w:p>
    <w:p w14:paraId="2887D454" w14:textId="77777777" w:rsidR="00DF364B" w:rsidRDefault="00CB059B">
      <w:pPr>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4B1D6EE" wp14:editId="258F4466">
            <wp:extent cx="5943600" cy="17907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943600" cy="1790700"/>
                    </a:xfrm>
                    <a:prstGeom prst="rect">
                      <a:avLst/>
                    </a:prstGeom>
                    <a:ln/>
                  </pic:spPr>
                </pic:pic>
              </a:graphicData>
            </a:graphic>
          </wp:inline>
        </w:drawing>
      </w:r>
    </w:p>
    <w:p w14:paraId="7DE95182" w14:textId="77777777" w:rsidR="00DF364B" w:rsidRPr="006703E6" w:rsidRDefault="00CB059B" w:rsidP="007E50D9">
      <w:pPr>
        <w:ind w:firstLine="440"/>
        <w:contextualSpacing w:val="0"/>
        <w:rPr>
          <w:rFonts w:ascii="Times New Roman" w:eastAsia="Times New Roman" w:hAnsi="Times New Roman" w:cs="Times New Roman"/>
        </w:rPr>
      </w:pPr>
      <w:r w:rsidRPr="006703E6">
        <w:rPr>
          <w:rFonts w:ascii="Times New Roman" w:eastAsia="Times New Roman" w:hAnsi="Times New Roman" w:cs="Times New Roman"/>
        </w:rPr>
        <w:t xml:space="preserve">Observing the </w:t>
      </w:r>
      <w:proofErr w:type="gramStart"/>
      <w:r w:rsidRPr="006703E6">
        <w:rPr>
          <w:rFonts w:ascii="Times New Roman" w:eastAsia="Times New Roman" w:hAnsi="Times New Roman" w:cs="Times New Roman"/>
        </w:rPr>
        <w:t>dataset</w:t>
      </w:r>
      <w:proofErr w:type="gramEnd"/>
      <w:r w:rsidRPr="006703E6">
        <w:rPr>
          <w:rFonts w:ascii="Times New Roman" w:eastAsia="Times New Roman" w:hAnsi="Times New Roman" w:cs="Times New Roman"/>
        </w:rPr>
        <w:t xml:space="preserve"> we find that since the team composition, gold and tower are all continuous (though not necessarily linear) and not normally distributed. </w:t>
      </w:r>
      <w:proofErr w:type="gramStart"/>
      <w:r w:rsidRPr="006703E6">
        <w:rPr>
          <w:rFonts w:ascii="Times New Roman" w:eastAsia="Times New Roman" w:hAnsi="Times New Roman" w:cs="Times New Roman"/>
        </w:rPr>
        <w:t>Thus</w:t>
      </w:r>
      <w:proofErr w:type="gramEnd"/>
      <w:r w:rsidRPr="006703E6">
        <w:rPr>
          <w:rFonts w:ascii="Times New Roman" w:eastAsia="Times New Roman" w:hAnsi="Times New Roman" w:cs="Times New Roman"/>
        </w:rPr>
        <w:t xml:space="preserve"> it seems a good choice to apply the min-max scaler on these columns can keep the features. Meanwhile, game time has been one-hot-encoded into 5 frames: whether it is before 20 minutes, 20-25 minutes, etc. </w:t>
      </w:r>
    </w:p>
    <w:p w14:paraId="7AE8F4DD" w14:textId="77777777" w:rsidR="00DF364B" w:rsidRPr="006703E6" w:rsidRDefault="00CB059B">
      <w:pPr>
        <w:contextualSpacing w:val="0"/>
        <w:rPr>
          <w:rFonts w:ascii="Times New Roman" w:eastAsia="Times New Roman" w:hAnsi="Times New Roman" w:cs="Times New Roman"/>
        </w:rPr>
      </w:pPr>
      <w:r w:rsidRPr="006703E6">
        <w:rPr>
          <w:rFonts w:ascii="Times New Roman" w:eastAsia="Times New Roman" w:hAnsi="Times New Roman" w:cs="Times New Roman"/>
        </w:rPr>
        <w:t xml:space="preserve">We have also attempted to use standardization and PCA method due to the high dimensions. However, the variance of normalized data which did not concentrate implied that most features cannot be reduced to a lower dimension.  </w:t>
      </w:r>
    </w:p>
    <w:p w14:paraId="5606C03D" w14:textId="77777777" w:rsidR="00DF364B" w:rsidRPr="000211E5" w:rsidRDefault="00DF364B">
      <w:pPr>
        <w:contextualSpacing w:val="0"/>
        <w:rPr>
          <w:rFonts w:ascii="Times New Roman" w:hAnsi="Times New Roman" w:cs="Times New Roman"/>
          <w:sz w:val="24"/>
          <w:szCs w:val="24"/>
        </w:rPr>
      </w:pPr>
    </w:p>
    <w:p w14:paraId="5C09CB09" w14:textId="77777777" w:rsidR="00DF364B" w:rsidRDefault="00CB059B">
      <w:pPr>
        <w:contextualSpacing w:val="0"/>
        <w:rPr>
          <w:rFonts w:ascii="Cambria" w:eastAsia="Cambria" w:hAnsi="Cambria" w:cs="Cambria"/>
          <w:sz w:val="28"/>
          <w:szCs w:val="28"/>
        </w:rPr>
      </w:pPr>
      <w:r>
        <w:rPr>
          <w:rFonts w:ascii="Cambria" w:eastAsia="Cambria" w:hAnsi="Cambria" w:cs="Cambria"/>
          <w:sz w:val="24"/>
          <w:szCs w:val="24"/>
        </w:rPr>
        <w:t xml:space="preserve">4 </w:t>
      </w:r>
      <w:r>
        <w:rPr>
          <w:rFonts w:ascii="Cambria" w:eastAsia="Cambria" w:hAnsi="Cambria" w:cs="Cambria"/>
          <w:sz w:val="28"/>
          <w:szCs w:val="28"/>
        </w:rPr>
        <w:t>METHODS</w:t>
      </w:r>
    </w:p>
    <w:p w14:paraId="7EBF012A" w14:textId="77777777" w:rsidR="00DF364B" w:rsidRDefault="00DF364B">
      <w:pPr>
        <w:contextualSpacing w:val="0"/>
        <w:rPr>
          <w:rFonts w:ascii="Times New Roman" w:eastAsia="Times New Roman" w:hAnsi="Times New Roman" w:cs="Times New Roman"/>
          <w:sz w:val="24"/>
          <w:szCs w:val="24"/>
        </w:rPr>
      </w:pPr>
    </w:p>
    <w:p w14:paraId="009CB3DA" w14:textId="77777777" w:rsidR="00DF364B" w:rsidRPr="006703E6" w:rsidRDefault="00CB059B" w:rsidP="007E50D9">
      <w:pPr>
        <w:ind w:firstLine="440"/>
        <w:contextualSpacing w:val="0"/>
        <w:rPr>
          <w:rFonts w:ascii="Times New Roman" w:eastAsia="Times New Roman" w:hAnsi="Times New Roman" w:cs="Times New Roman"/>
        </w:rPr>
      </w:pPr>
      <w:r w:rsidRPr="006703E6">
        <w:rPr>
          <w:rFonts w:ascii="Times New Roman" w:eastAsia="Times New Roman" w:hAnsi="Times New Roman" w:cs="Times New Roman"/>
        </w:rPr>
        <w:t xml:space="preserve">Defining blue team’s victory as 1 and the opposite, 0, this has become a classification problem, which leads us to logistic regression. What it also provides is a sigmoid function value </w:t>
      </w:r>
      <w:r w:rsidR="00645356" w:rsidRPr="006703E6">
        <w:rPr>
          <w:rFonts w:ascii="Times New Roman" w:eastAsia="Times New Roman" w:hAnsi="Times New Roman" w:cs="Times New Roman"/>
        </w:rPr>
        <w:t>which indicates</w:t>
      </w:r>
      <w:r w:rsidRPr="006703E6">
        <w:rPr>
          <w:rFonts w:ascii="Times New Roman" w:eastAsia="Times New Roman" w:hAnsi="Times New Roman" w:cs="Times New Roman"/>
        </w:rPr>
        <w:t xml:space="preserve"> the probability of winning</w:t>
      </w:r>
      <w:r w:rsidR="00645356" w:rsidRPr="006703E6">
        <w:rPr>
          <w:rFonts w:ascii="Times New Roman" w:eastAsia="Times New Roman" w:hAnsi="Times New Roman" w:cs="Times New Roman"/>
        </w:rPr>
        <w:t>. It</w:t>
      </w:r>
      <w:r w:rsidRPr="006703E6">
        <w:rPr>
          <w:rFonts w:ascii="Times New Roman" w:eastAsia="Times New Roman" w:hAnsi="Times New Roman" w:cs="Times New Roman"/>
        </w:rPr>
        <w:t xml:space="preserve"> perfectly serves our demand. </w:t>
      </w:r>
    </w:p>
    <w:p w14:paraId="16AC74F6" w14:textId="77777777" w:rsidR="00DF364B" w:rsidRPr="000211E5" w:rsidRDefault="006703E6" w:rsidP="007E50D9">
      <w:pPr>
        <w:ind w:firstLine="440"/>
        <w:contextualSpacing w:val="0"/>
        <w:rPr>
          <w:rFonts w:ascii="Times New Roman" w:hAnsi="Times New Roman" w:cs="Times New Roman"/>
        </w:rPr>
      </w:pPr>
      <w:r>
        <w:rPr>
          <w:rFonts w:ascii="Times New Roman" w:eastAsia="Times New Roman" w:hAnsi="Times New Roman" w:cs="Times New Roman"/>
        </w:rPr>
        <w:t>In addition, we</w:t>
      </w:r>
      <w:r w:rsidR="00CB059B" w:rsidRPr="006703E6">
        <w:rPr>
          <w:rFonts w:ascii="Times New Roman" w:eastAsia="Times New Roman" w:hAnsi="Times New Roman" w:cs="Times New Roman"/>
        </w:rPr>
        <w:t xml:space="preserve"> tried Random Forest and Support Vector Machine. The probability output of random forest is trickier: If 7 trees voted yes and 3 trees voted no, the probability is 0.7. </w:t>
      </w:r>
      <w:proofErr w:type="gramStart"/>
      <w:r w:rsidR="00CB059B" w:rsidRPr="006703E6">
        <w:rPr>
          <w:rFonts w:ascii="Times New Roman" w:eastAsia="Times New Roman" w:hAnsi="Times New Roman" w:cs="Times New Roman"/>
        </w:rPr>
        <w:t>Therefore</w:t>
      </w:r>
      <w:proofErr w:type="gramEnd"/>
      <w:r w:rsidR="00CB059B" w:rsidRPr="006703E6">
        <w:rPr>
          <w:rFonts w:ascii="Times New Roman" w:eastAsia="Times New Roman" w:hAnsi="Times New Roman" w:cs="Times New Roman"/>
        </w:rPr>
        <w:t xml:space="preserve"> we set the number of estimators to 1000 to get a precision with three digits of decimals. For SVM, the probability function is another sigmoid function: </w:t>
      </w:r>
      <w:r w:rsidR="00CB059B" w:rsidRPr="00154090">
        <w:rPr>
          <w:rFonts w:ascii="Times New Roman" w:eastAsia="Times New Roman" w:hAnsi="Times New Roman" w:cs="Times New Roman"/>
        </w:rPr>
        <w:t>“In the binary case, the probabilities are calibrated using Platt scaling: logistic regression on the SVM’s scores, fit by an additional cross-validation on the training data.” (</w:t>
      </w:r>
      <w:proofErr w:type="spellStart"/>
      <w:r w:rsidR="00CB059B" w:rsidRPr="00154090">
        <w:rPr>
          <w:rFonts w:ascii="Times New Roman" w:eastAsia="Times New Roman" w:hAnsi="Times New Roman" w:cs="Times New Roman"/>
        </w:rPr>
        <w:t>Scikit</w:t>
      </w:r>
      <w:proofErr w:type="spellEnd"/>
      <w:r w:rsidR="00CB059B" w:rsidRPr="00154090">
        <w:rPr>
          <w:rFonts w:ascii="Times New Roman" w:eastAsia="Times New Roman" w:hAnsi="Times New Roman" w:cs="Times New Roman"/>
        </w:rPr>
        <w:t xml:space="preserve">-learn documentation) </w:t>
      </w:r>
    </w:p>
    <w:p w14:paraId="710FAEC6" w14:textId="77777777" w:rsidR="00DF364B" w:rsidRPr="00154090" w:rsidRDefault="007E50D9">
      <w:pPr>
        <w:contextualSpacing w:val="0"/>
        <w:rPr>
          <w:rFonts w:ascii="Times New Roman" w:hAnsi="Times New Roman" w:cs="Times New Roman"/>
          <w:sz w:val="20"/>
          <w:szCs w:val="20"/>
        </w:rPr>
      </w:pPr>
      <m:oMathPara>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i</m:t>
              </m:r>
            </m:sub>
          </m:sSub>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1</m:t>
              </m:r>
            </m:num>
            <m:den>
              <m:r>
                <w:rPr>
                  <w:rFonts w:ascii="Cambria Math" w:eastAsia="Times New Roman" w:hAnsi="Cambria Math" w:cs="Times New Roman"/>
                  <w:sz w:val="20"/>
                  <w:szCs w:val="20"/>
                </w:rPr>
                <m:t>1+</m:t>
              </m:r>
              <m:r>
                <m:rPr>
                  <m:sty m:val="p"/>
                </m:rPr>
                <w:rPr>
                  <w:rFonts w:ascii="Cambria Math" w:eastAsia="Times New Roman" w:hAnsi="Cambria Math" w:cs="Times New Roman"/>
                  <w:sz w:val="20"/>
                  <w:szCs w:val="20"/>
                </w:rPr>
                <m:t>exp⁡</m:t>
              </m:r>
              <m:r>
                <w:rPr>
                  <w:rFonts w:ascii="Cambria Math" w:eastAsia="Times New Roman" w:hAnsi="Cambria Math" w:cs="Times New Roman"/>
                  <w:sz w:val="20"/>
                  <w:szCs w:val="20"/>
                </w:rPr>
                <m:t>(A</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m:t>
                  </m:r>
                </m:e>
                <m:sub>
                  <m:r>
                    <w:rPr>
                      <w:rFonts w:ascii="Cambria Math" w:eastAsia="Times New Roman" w:hAnsi="Cambria Math" w:cs="Times New Roman"/>
                      <w:sz w:val="20"/>
                      <w:szCs w:val="20"/>
                    </w:rPr>
                    <m:t>i</m:t>
                  </m:r>
                </m:sub>
              </m:sSub>
              <m:r>
                <w:rPr>
                  <w:rFonts w:ascii="Cambria Math" w:eastAsia="Times New Roman" w:hAnsi="Cambria Math" w:cs="Times New Roman"/>
                  <w:sz w:val="20"/>
                  <w:szCs w:val="20"/>
                </w:rPr>
                <m:t>+B)</m:t>
              </m:r>
            </m:den>
          </m:f>
        </m:oMath>
      </m:oMathPara>
    </w:p>
    <w:p w14:paraId="01B0CA1F" w14:textId="77777777" w:rsidR="006703E6" w:rsidRPr="000211E5" w:rsidRDefault="00645356">
      <w:pPr>
        <w:contextualSpacing w:val="0"/>
        <w:rPr>
          <w:rFonts w:ascii="Times New Roman" w:hAnsi="Times New Roman" w:cs="Times New Roman"/>
        </w:rPr>
      </w:pPr>
      <w:r w:rsidRPr="006703E6">
        <w:rPr>
          <w:rFonts w:ascii="Times New Roman" w:eastAsia="Times New Roman" w:hAnsi="Times New Roman" w:cs="Times New Roman"/>
        </w:rPr>
        <w:t xml:space="preserve">(Platt) </w:t>
      </w:r>
    </w:p>
    <w:p w14:paraId="7646BD95" w14:textId="77777777" w:rsidR="00DF364B" w:rsidRPr="006703E6" w:rsidRDefault="006703E6" w:rsidP="007E50D9">
      <w:pPr>
        <w:ind w:firstLine="440"/>
        <w:contextualSpacing w:val="0"/>
        <w:rPr>
          <w:rFonts w:ascii="Times New Roman" w:eastAsia="Times New Roman" w:hAnsi="Times New Roman" w:cs="Times New Roman"/>
        </w:rPr>
      </w:pPr>
      <w:r>
        <w:rPr>
          <w:rFonts w:ascii="Times New Roman" w:eastAsia="Times New Roman" w:hAnsi="Times New Roman" w:cs="Times New Roman"/>
        </w:rPr>
        <w:t>W</w:t>
      </w:r>
      <w:r w:rsidR="00645356" w:rsidRPr="006703E6">
        <w:rPr>
          <w:rFonts w:ascii="Times New Roman" w:eastAsia="Times New Roman" w:hAnsi="Times New Roman" w:cs="Times New Roman"/>
        </w:rPr>
        <w:t xml:space="preserve">e </w:t>
      </w:r>
      <w:r>
        <w:rPr>
          <w:rFonts w:ascii="Times New Roman" w:eastAsia="Times New Roman" w:hAnsi="Times New Roman" w:cs="Times New Roman"/>
        </w:rPr>
        <w:t>also</w:t>
      </w:r>
      <w:r w:rsidR="00645356" w:rsidRPr="006703E6">
        <w:rPr>
          <w:rFonts w:ascii="Times New Roman" w:eastAsia="Times New Roman" w:hAnsi="Times New Roman" w:cs="Times New Roman"/>
        </w:rPr>
        <w:t xml:space="preserve"> attempted </w:t>
      </w:r>
      <w:r w:rsidRPr="006703E6">
        <w:rPr>
          <w:rFonts w:ascii="Times New Roman" w:eastAsia="Times New Roman" w:hAnsi="Times New Roman" w:cs="Times New Roman"/>
        </w:rPr>
        <w:t xml:space="preserve">to train a model using </w:t>
      </w:r>
      <w:proofErr w:type="spellStart"/>
      <w:r w:rsidRPr="006703E6">
        <w:rPr>
          <w:rFonts w:ascii="Times New Roman" w:eastAsia="Times New Roman" w:hAnsi="Times New Roman" w:cs="Times New Roman"/>
        </w:rPr>
        <w:t>keras</w:t>
      </w:r>
      <w:proofErr w:type="spellEnd"/>
      <w:r w:rsidRPr="006703E6">
        <w:rPr>
          <w:rFonts w:ascii="Times New Roman" w:eastAsia="Times New Roman" w:hAnsi="Times New Roman" w:cs="Times New Roman"/>
        </w:rPr>
        <w:t>, to see if it can do better.</w:t>
      </w:r>
      <w:r w:rsidR="00AA1979">
        <w:rPr>
          <w:rFonts w:ascii="Times New Roman" w:eastAsia="Times New Roman" w:hAnsi="Times New Roman" w:cs="Times New Roman"/>
        </w:rPr>
        <w:t xml:space="preserve"> Similarly, the probability outcome is determined by a sigmoid function</w:t>
      </w:r>
      <w:r w:rsidR="00CB40A9">
        <w:rPr>
          <w:rFonts w:ascii="Times New Roman" w:eastAsia="Times New Roman" w:hAnsi="Times New Roman" w:cs="Times New Roman"/>
        </w:rPr>
        <w:t xml:space="preserve"> on the last layer</w:t>
      </w:r>
      <w:r w:rsidR="00AA1979">
        <w:rPr>
          <w:rFonts w:ascii="Times New Roman" w:eastAsia="Times New Roman" w:hAnsi="Times New Roman" w:cs="Times New Roman"/>
        </w:rPr>
        <w:t>.</w:t>
      </w:r>
    </w:p>
    <w:p w14:paraId="12E3F16C" w14:textId="77777777" w:rsidR="00DF364B" w:rsidRPr="006703E6" w:rsidRDefault="006703E6" w:rsidP="007E50D9">
      <w:pPr>
        <w:ind w:firstLine="440"/>
        <w:contextualSpacing w:val="0"/>
        <w:rPr>
          <w:rFonts w:ascii="Times New Roman" w:eastAsia="Times New Roman" w:hAnsi="Times New Roman" w:cs="Times New Roman"/>
        </w:rPr>
      </w:pPr>
      <w:r w:rsidRPr="006703E6">
        <w:rPr>
          <w:rFonts w:ascii="Times New Roman" w:eastAsia="Times New Roman" w:hAnsi="Times New Roman" w:cs="Times New Roman"/>
        </w:rPr>
        <w:t>We realized that</w:t>
      </w:r>
      <w:r w:rsidR="00CB059B" w:rsidRPr="006703E6">
        <w:rPr>
          <w:rFonts w:ascii="Times New Roman" w:eastAsia="Times New Roman" w:hAnsi="Times New Roman" w:cs="Times New Roman"/>
        </w:rPr>
        <w:t xml:space="preserve"> we did not need to modify the loss functions, since </w:t>
      </w:r>
      <w:proofErr w:type="gramStart"/>
      <w:r w:rsidR="00CB059B" w:rsidRPr="006703E6">
        <w:rPr>
          <w:rFonts w:ascii="Times New Roman" w:eastAsia="Times New Roman" w:hAnsi="Times New Roman" w:cs="Times New Roman"/>
        </w:rPr>
        <w:t>essentially</w:t>
      </w:r>
      <w:proofErr w:type="gramEnd"/>
      <w:r w:rsidR="00CB059B" w:rsidRPr="006703E6">
        <w:rPr>
          <w:rFonts w:ascii="Times New Roman" w:eastAsia="Times New Roman" w:hAnsi="Times New Roman" w:cs="Times New Roman"/>
        </w:rPr>
        <w:t xml:space="preserve"> we were to predict a binary outcome with both results equally important i.e. it makes no difference whether it is a false-1 or a false-0. However, we used a new metric for accuracy</w:t>
      </w:r>
      <w:r w:rsidR="0042472D">
        <w:rPr>
          <w:rFonts w:ascii="Times New Roman" w:eastAsia="Times New Roman" w:hAnsi="Times New Roman" w:cs="Times New Roman"/>
        </w:rPr>
        <w:t xml:space="preserve">, so we can </w:t>
      </w:r>
      <w:r w:rsidR="0042472D" w:rsidRPr="006703E6">
        <w:rPr>
          <w:rFonts w:ascii="Times New Roman" w:eastAsia="Times New Roman" w:hAnsi="Times New Roman" w:cs="Times New Roman"/>
        </w:rPr>
        <w:t xml:space="preserve">have </w:t>
      </w:r>
      <w:r w:rsidR="0042472D">
        <w:rPr>
          <w:rFonts w:ascii="Times New Roman" w:eastAsia="Times New Roman" w:hAnsi="Times New Roman" w:cs="Times New Roman"/>
        </w:rPr>
        <w:t xml:space="preserve">better sense of </w:t>
      </w:r>
      <w:r w:rsidR="0042472D" w:rsidRPr="006703E6">
        <w:rPr>
          <w:rFonts w:ascii="Times New Roman" w:eastAsia="Times New Roman" w:hAnsi="Times New Roman" w:cs="Times New Roman"/>
        </w:rPr>
        <w:t>the performance and real-life meaning</w:t>
      </w:r>
      <w:r w:rsidR="00CB059B" w:rsidRPr="006703E6">
        <w:rPr>
          <w:rFonts w:ascii="Times New Roman" w:eastAsia="Times New Roman" w:hAnsi="Times New Roman" w:cs="Times New Roman"/>
        </w:rPr>
        <w:t>: in their answer to the question regarding Captain KI, the KI developer team showed their predicting accuracy as the picture below:</w:t>
      </w:r>
    </w:p>
    <w:p w14:paraId="4DB18331" w14:textId="77777777" w:rsidR="006703E6" w:rsidRPr="006703E6" w:rsidRDefault="006703E6">
      <w:pPr>
        <w:contextualSpacing w:val="0"/>
        <w:rPr>
          <w:rFonts w:ascii="Times New Roman" w:hAnsi="Times New Roman" w:cs="Times New Roman"/>
          <w:sz w:val="24"/>
          <w:szCs w:val="24"/>
        </w:rPr>
      </w:pPr>
    </w:p>
    <w:p w14:paraId="2E02C92A" w14:textId="77777777" w:rsidR="00DF364B" w:rsidRDefault="00CB059B">
      <w:pPr>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43FD207" wp14:editId="1F690946">
            <wp:extent cx="3281363" cy="1852801"/>
            <wp:effectExtent l="0" t="0" r="0" b="0"/>
            <wp:docPr id="7"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0"/>
                    <a:srcRect t="47067"/>
                    <a:stretch>
                      <a:fillRect/>
                    </a:stretch>
                  </pic:blipFill>
                  <pic:spPr>
                    <a:xfrm>
                      <a:off x="0" y="0"/>
                      <a:ext cx="3281363" cy="1852801"/>
                    </a:xfrm>
                    <a:prstGeom prst="rect">
                      <a:avLst/>
                    </a:prstGeom>
                    <a:ln/>
                  </pic:spPr>
                </pic:pic>
              </a:graphicData>
            </a:graphic>
          </wp:inline>
        </w:drawing>
      </w:r>
    </w:p>
    <w:p w14:paraId="3BEC2C58" w14:textId="77777777" w:rsidR="00DF364B" w:rsidRPr="006703E6" w:rsidRDefault="00CB059B" w:rsidP="007E50D9">
      <w:pPr>
        <w:ind w:firstLine="440"/>
        <w:contextualSpacing w:val="0"/>
        <w:rPr>
          <w:rFonts w:ascii="Times New Roman" w:eastAsia="Times New Roman" w:hAnsi="Times New Roman" w:cs="Times New Roman"/>
        </w:rPr>
      </w:pPr>
      <w:r w:rsidRPr="006703E6">
        <w:rPr>
          <w:rFonts w:ascii="Times New Roman" w:eastAsia="Gungsuh" w:hAnsi="Times New Roman" w:cs="Times New Roman"/>
        </w:rPr>
        <w:t>The columns “x%</w:t>
      </w:r>
      <w:r w:rsidRPr="006703E6">
        <w:rPr>
          <w:rFonts w:ascii="宋体" w:eastAsia="宋体" w:hAnsi="宋体" w:cs="宋体" w:hint="eastAsia"/>
        </w:rPr>
        <w:t>胜</w:t>
      </w:r>
      <w:r w:rsidRPr="006703E6">
        <w:rPr>
          <w:rFonts w:ascii="Gungsuh" w:eastAsia="Gungsuh" w:hAnsi="Gungsuh" w:cs="Gungsuh" w:hint="eastAsia"/>
        </w:rPr>
        <w:t>率</w:t>
      </w:r>
      <w:r w:rsidRPr="006703E6">
        <w:rPr>
          <w:rFonts w:ascii="Times New Roman" w:eastAsia="Gungsuh" w:hAnsi="Times New Roman" w:cs="Times New Roman"/>
        </w:rPr>
        <w:t xml:space="preserve">” indicate whether the team actually won when a winning rate &gt;= x% was predicted. From this we came up with </w:t>
      </w:r>
      <w:r w:rsidR="0042472D">
        <w:rPr>
          <w:rFonts w:ascii="Times New Roman" w:eastAsia="Gungsuh" w:hAnsi="Times New Roman" w:cs="Times New Roman"/>
        </w:rPr>
        <w:t>a new</w:t>
      </w:r>
      <w:r w:rsidRPr="006703E6">
        <w:rPr>
          <w:rFonts w:ascii="Times New Roman" w:eastAsia="Gungsuh" w:hAnsi="Times New Roman" w:cs="Times New Roman"/>
        </w:rPr>
        <w:t xml:space="preserve"> metric</w:t>
      </w:r>
      <w:r w:rsidR="0042472D">
        <w:rPr>
          <w:rFonts w:ascii="Times New Roman" w:eastAsia="Gungsuh" w:hAnsi="Times New Roman" w:cs="Times New Roman"/>
        </w:rPr>
        <w:t xml:space="preserve"> for accuracy</w:t>
      </w:r>
      <w:r w:rsidRPr="006703E6">
        <w:rPr>
          <w:rFonts w:ascii="Times New Roman" w:eastAsia="Gungsuh" w:hAnsi="Times New Roman" w:cs="Times New Roman"/>
        </w:rPr>
        <w:t>: x+% accuracy, meaning the accuracy of the predictions with estimate &gt;= x%.</w:t>
      </w:r>
    </w:p>
    <w:p w14:paraId="6E6E0EDF" w14:textId="77777777" w:rsidR="00DF364B" w:rsidRPr="006703E6" w:rsidRDefault="00CB059B" w:rsidP="007E50D9">
      <w:pPr>
        <w:ind w:firstLine="440"/>
        <w:contextualSpacing w:val="0"/>
        <w:rPr>
          <w:rFonts w:ascii="Times New Roman" w:eastAsia="Times New Roman" w:hAnsi="Times New Roman" w:cs="Times New Roman"/>
        </w:rPr>
      </w:pPr>
      <w:r w:rsidRPr="006703E6">
        <w:rPr>
          <w:rFonts w:ascii="Times New Roman" w:eastAsia="Times New Roman" w:hAnsi="Times New Roman" w:cs="Times New Roman"/>
        </w:rPr>
        <w:t xml:space="preserve">Another point we noticed is that for humans usually it is hard to tell which game will win in the early/mid phase of the game. </w:t>
      </w:r>
      <w:proofErr w:type="gramStart"/>
      <w:r w:rsidRPr="006703E6">
        <w:rPr>
          <w:rFonts w:ascii="Times New Roman" w:eastAsia="Times New Roman" w:hAnsi="Times New Roman" w:cs="Times New Roman"/>
        </w:rPr>
        <w:t>Therefore</w:t>
      </w:r>
      <w:proofErr w:type="gramEnd"/>
      <w:r w:rsidRPr="006703E6">
        <w:rPr>
          <w:rFonts w:ascii="Times New Roman" w:eastAsia="Times New Roman" w:hAnsi="Times New Roman" w:cs="Times New Roman"/>
        </w:rPr>
        <w:t xml:space="preserve"> we also made a metric for this: 15-min accuracy, namely the accuracy of predictions at 15 minutes after game started.</w:t>
      </w:r>
    </w:p>
    <w:p w14:paraId="0F3D783A" w14:textId="77777777" w:rsidR="00DF364B" w:rsidRDefault="00DF364B">
      <w:pPr>
        <w:contextualSpacing w:val="0"/>
        <w:rPr>
          <w:rFonts w:ascii="Times New Roman" w:eastAsia="Times New Roman" w:hAnsi="Times New Roman" w:cs="Times New Roman"/>
          <w:sz w:val="24"/>
          <w:szCs w:val="24"/>
        </w:rPr>
      </w:pPr>
    </w:p>
    <w:p w14:paraId="4439FC3F" w14:textId="77777777" w:rsidR="00DF364B" w:rsidRDefault="00CB059B">
      <w:pPr>
        <w:contextualSpacing w:val="0"/>
        <w:rPr>
          <w:rFonts w:ascii="Cambria" w:eastAsia="Cambria" w:hAnsi="Cambria" w:cs="Cambria"/>
          <w:sz w:val="28"/>
          <w:szCs w:val="28"/>
        </w:rPr>
      </w:pPr>
      <w:r>
        <w:rPr>
          <w:rFonts w:ascii="Cambria" w:eastAsia="Cambria" w:hAnsi="Cambria" w:cs="Cambria"/>
          <w:sz w:val="24"/>
          <w:szCs w:val="24"/>
        </w:rPr>
        <w:t xml:space="preserve">5 </w:t>
      </w:r>
      <w:r>
        <w:rPr>
          <w:rFonts w:ascii="Cambria" w:eastAsia="Cambria" w:hAnsi="Cambria" w:cs="Cambria"/>
          <w:sz w:val="28"/>
          <w:szCs w:val="28"/>
        </w:rPr>
        <w:t>RESULTS</w:t>
      </w:r>
    </w:p>
    <w:p w14:paraId="7F8ED90C" w14:textId="77777777" w:rsidR="00DF364B" w:rsidRDefault="00DF364B">
      <w:pPr>
        <w:contextualSpacing w:val="0"/>
        <w:rPr>
          <w:rFonts w:ascii="Times New Roman" w:eastAsia="Times New Roman" w:hAnsi="Times New Roman" w:cs="Times New Roman"/>
          <w:sz w:val="28"/>
          <w:szCs w:val="28"/>
        </w:rPr>
      </w:pPr>
    </w:p>
    <w:p w14:paraId="26298B3C" w14:textId="77777777" w:rsidR="00DF364B" w:rsidRPr="000211E5" w:rsidRDefault="00CB059B" w:rsidP="007E50D9">
      <w:pPr>
        <w:ind w:firstLine="440"/>
        <w:contextualSpacing w:val="0"/>
        <w:rPr>
          <w:rFonts w:ascii="Times New Roman" w:hAnsi="Times New Roman" w:cs="Times New Roman"/>
        </w:rPr>
      </w:pPr>
      <w:r w:rsidRPr="006703E6">
        <w:rPr>
          <w:rFonts w:ascii="Times New Roman" w:eastAsia="Times New Roman" w:hAnsi="Times New Roman" w:cs="Times New Roman"/>
        </w:rPr>
        <w:t xml:space="preserve">We tried training our models without team composition data, that is, the models only cared about the situations in the game, having no idea which champions are in the game. </w:t>
      </w:r>
    </w:p>
    <w:p w14:paraId="22CF499A" w14:textId="77777777" w:rsidR="00DF364B" w:rsidRPr="000211E5" w:rsidRDefault="00CB059B">
      <w:pPr>
        <w:contextualSpacing w:val="0"/>
        <w:rPr>
          <w:rFonts w:ascii="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B9574C9" wp14:editId="4FADF8E4">
            <wp:extent cx="4191000" cy="1295848"/>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211664" cy="1302237"/>
                    </a:xfrm>
                    <a:prstGeom prst="rect">
                      <a:avLst/>
                    </a:prstGeom>
                    <a:ln/>
                  </pic:spPr>
                </pic:pic>
              </a:graphicData>
            </a:graphic>
          </wp:inline>
        </w:drawing>
      </w:r>
    </w:p>
    <w:p w14:paraId="05475365" w14:textId="77777777" w:rsidR="00DF364B" w:rsidRDefault="00CB059B" w:rsidP="007E50D9">
      <w:pPr>
        <w:ind w:firstLine="440"/>
        <w:contextualSpacing w:val="0"/>
        <w:rPr>
          <w:rFonts w:ascii="Times New Roman" w:eastAsia="Times New Roman" w:hAnsi="Times New Roman" w:cs="Times New Roman"/>
        </w:rPr>
      </w:pPr>
      <w:r w:rsidRPr="006703E6">
        <w:rPr>
          <w:rFonts w:ascii="Times New Roman" w:eastAsia="Times New Roman" w:hAnsi="Times New Roman" w:cs="Times New Roman"/>
        </w:rPr>
        <w:t>This result is delighting, since even without knowledge of the team composition, we are still able to be</w:t>
      </w:r>
      <w:r w:rsidR="00DA7F4E">
        <w:rPr>
          <w:rFonts w:ascii="Times New Roman" w:eastAsia="Times New Roman" w:hAnsi="Times New Roman" w:cs="Times New Roman"/>
        </w:rPr>
        <w:t xml:space="preserve"> </w:t>
      </w:r>
      <w:r w:rsidRPr="006703E6">
        <w:rPr>
          <w:rFonts w:ascii="Times New Roman" w:eastAsia="Times New Roman" w:hAnsi="Times New Roman" w:cs="Times New Roman"/>
        </w:rPr>
        <w:t xml:space="preserve">80+% right </w:t>
      </w:r>
      <w:r w:rsidR="00DA7F4E" w:rsidRPr="006703E6">
        <w:rPr>
          <w:rFonts w:ascii="Times New Roman" w:eastAsia="Times New Roman" w:hAnsi="Times New Roman" w:cs="Times New Roman"/>
        </w:rPr>
        <w:t>in general</w:t>
      </w:r>
      <w:r w:rsidR="00DA7F4E">
        <w:rPr>
          <w:rFonts w:ascii="Times New Roman" w:eastAsia="Times New Roman" w:hAnsi="Times New Roman" w:cs="Times New Roman"/>
        </w:rPr>
        <w:t xml:space="preserve"> </w:t>
      </w:r>
      <w:r w:rsidRPr="006703E6">
        <w:rPr>
          <w:rFonts w:ascii="Times New Roman" w:eastAsia="Times New Roman" w:hAnsi="Times New Roman" w:cs="Times New Roman"/>
        </w:rPr>
        <w:t>about which team is going to win.</w:t>
      </w:r>
    </w:p>
    <w:p w14:paraId="1C56F0E2" w14:textId="77777777" w:rsidR="000211E5" w:rsidRPr="000211E5" w:rsidRDefault="000211E5" w:rsidP="00154090">
      <w:pPr>
        <w:ind w:firstLine="720"/>
        <w:contextualSpacing w:val="0"/>
        <w:rPr>
          <w:rFonts w:ascii="Times New Roman" w:hAnsi="Times New Roman" w:cs="Times New Roman"/>
        </w:rPr>
      </w:pPr>
    </w:p>
    <w:p w14:paraId="4E63C180" w14:textId="77777777" w:rsidR="00DF364B" w:rsidRPr="000211E5" w:rsidRDefault="00CB059B" w:rsidP="007E50D9">
      <w:pPr>
        <w:ind w:firstLine="440"/>
        <w:contextualSpacing w:val="0"/>
        <w:rPr>
          <w:rFonts w:ascii="Times New Roman" w:hAnsi="Times New Roman" w:cs="Times New Roman"/>
        </w:rPr>
      </w:pPr>
      <w:r w:rsidRPr="006703E6">
        <w:rPr>
          <w:rFonts w:ascii="Times New Roman" w:eastAsia="Times New Roman" w:hAnsi="Times New Roman" w:cs="Times New Roman"/>
        </w:rPr>
        <w:t>Add the team composition feature and we train again:</w:t>
      </w:r>
    </w:p>
    <w:p w14:paraId="64033C91" w14:textId="77777777" w:rsidR="00DF364B" w:rsidRDefault="00CB059B">
      <w:pPr>
        <w:contextualSpacing w:val="0"/>
        <w:rPr>
          <w:rFonts w:ascii="Times New Roman" w:eastAsia="Times New Roman" w:hAnsi="Times New Roman" w:cs="Times New Roman"/>
          <w:color w:val="0000FF"/>
          <w:sz w:val="24"/>
          <w:szCs w:val="24"/>
        </w:rPr>
      </w:pPr>
      <w:r>
        <w:rPr>
          <w:rFonts w:ascii="Times New Roman" w:eastAsia="Times New Roman" w:hAnsi="Times New Roman" w:cs="Times New Roman"/>
          <w:noProof/>
          <w:color w:val="0000FF"/>
          <w:sz w:val="24"/>
          <w:szCs w:val="24"/>
        </w:rPr>
        <w:drawing>
          <wp:inline distT="114300" distB="114300" distL="114300" distR="114300" wp14:anchorId="603233AB" wp14:editId="00F51618">
            <wp:extent cx="5547360" cy="1410547"/>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581159" cy="1419141"/>
                    </a:xfrm>
                    <a:prstGeom prst="rect">
                      <a:avLst/>
                    </a:prstGeom>
                    <a:ln/>
                  </pic:spPr>
                </pic:pic>
              </a:graphicData>
            </a:graphic>
          </wp:inline>
        </w:drawing>
      </w:r>
    </w:p>
    <w:p w14:paraId="6B37642F" w14:textId="77777777" w:rsidR="00DF364B" w:rsidRDefault="00DF364B">
      <w:pPr>
        <w:contextualSpacing w:val="0"/>
        <w:rPr>
          <w:rFonts w:ascii="Times New Roman" w:eastAsia="Times New Roman" w:hAnsi="Times New Roman" w:cs="Times New Roman"/>
          <w:color w:val="0000FF"/>
          <w:sz w:val="24"/>
          <w:szCs w:val="24"/>
        </w:rPr>
      </w:pPr>
    </w:p>
    <w:p w14:paraId="470B534A" w14:textId="77777777" w:rsidR="00DF364B" w:rsidRPr="006703E6" w:rsidRDefault="00CB059B" w:rsidP="007E50D9">
      <w:pPr>
        <w:ind w:firstLine="440"/>
        <w:contextualSpacing w:val="0"/>
        <w:rPr>
          <w:rFonts w:ascii="Times New Roman" w:eastAsia="Times New Roman" w:hAnsi="Times New Roman" w:cs="Times New Roman"/>
        </w:rPr>
      </w:pPr>
      <w:r w:rsidRPr="006703E6">
        <w:rPr>
          <w:rFonts w:ascii="Times New Roman" w:eastAsia="Times New Roman" w:hAnsi="Times New Roman" w:cs="Times New Roman"/>
        </w:rPr>
        <w:t xml:space="preserve">Each model improved by a little bit. Technically, team composition has a large effect in the game result. </w:t>
      </w:r>
      <w:r w:rsidR="006703E6" w:rsidRPr="006703E6">
        <w:rPr>
          <w:rFonts w:ascii="Times New Roman" w:eastAsia="Times New Roman" w:hAnsi="Times New Roman" w:cs="Times New Roman"/>
        </w:rPr>
        <w:t>As is often mentioned by professional players and commentators a</w:t>
      </w:r>
      <w:r w:rsidRPr="006703E6">
        <w:rPr>
          <w:rFonts w:ascii="Times New Roman" w:eastAsia="Times New Roman" w:hAnsi="Times New Roman" w:cs="Times New Roman"/>
        </w:rPr>
        <w:t xml:space="preserve"> good combination of champions </w:t>
      </w:r>
      <w:r w:rsidR="006703E6" w:rsidRPr="006703E6">
        <w:rPr>
          <w:rFonts w:ascii="Times New Roman" w:eastAsia="Times New Roman" w:hAnsi="Times New Roman" w:cs="Times New Roman"/>
        </w:rPr>
        <w:lastRenderedPageBreak/>
        <w:t>is</w:t>
      </w:r>
      <w:r w:rsidRPr="006703E6">
        <w:rPr>
          <w:rFonts w:ascii="Times New Roman" w:eastAsia="Times New Roman" w:hAnsi="Times New Roman" w:cs="Times New Roman"/>
        </w:rPr>
        <w:t xml:space="preserve"> worth several thousands of gold. Obviously</w:t>
      </w:r>
      <w:r w:rsidR="006703E6" w:rsidRPr="006703E6">
        <w:rPr>
          <w:rFonts w:ascii="Times New Roman" w:eastAsia="Times New Roman" w:hAnsi="Times New Roman" w:cs="Times New Roman"/>
        </w:rPr>
        <w:t>,</w:t>
      </w:r>
      <w:r w:rsidRPr="006703E6">
        <w:rPr>
          <w:rFonts w:ascii="Times New Roman" w:eastAsia="Times New Roman" w:hAnsi="Times New Roman" w:cs="Times New Roman"/>
        </w:rPr>
        <w:t xml:space="preserve"> our interpretation of champion features and team composition was not comprehensive and accurate enough; such features could have improved the model much more if processed properly and if given sufficiently large data.</w:t>
      </w:r>
    </w:p>
    <w:p w14:paraId="18870D3C" w14:textId="77777777" w:rsidR="00DA7F4E" w:rsidRDefault="00DA7F4E" w:rsidP="007E50D9">
      <w:pPr>
        <w:ind w:firstLine="440"/>
        <w:contextualSpacing w:val="0"/>
        <w:rPr>
          <w:rFonts w:ascii="Times New Roman" w:eastAsia="Times New Roman" w:hAnsi="Times New Roman" w:cs="Times New Roman"/>
        </w:rPr>
      </w:pPr>
      <w:r w:rsidRPr="006703E6">
        <w:rPr>
          <w:rFonts w:ascii="Times New Roman" w:eastAsia="Times New Roman" w:hAnsi="Times New Roman" w:cs="Times New Roman"/>
        </w:rPr>
        <w:t>For neural network, after more layers and nodes added, we eventually achieved about 92.03% accuracy.</w:t>
      </w:r>
    </w:p>
    <w:p w14:paraId="101377FD" w14:textId="77777777" w:rsidR="00DA7F4E" w:rsidRPr="00DA7F4E" w:rsidRDefault="00DA7F4E" w:rsidP="00DA7F4E">
      <w:pPr>
        <w:contextualSpacing w:val="0"/>
        <w:rPr>
          <w:rFonts w:ascii="Times New Roman" w:hAnsi="Times New Roman" w:cs="Times New Roman"/>
          <w:highlight w:val="white"/>
        </w:rPr>
      </w:pPr>
    </w:p>
    <w:p w14:paraId="55EED96F" w14:textId="77777777" w:rsidR="00DF364B" w:rsidRDefault="00DA7F4E">
      <w:pPr>
        <w:contextualSpacing w:val="0"/>
        <w:rPr>
          <w:rFonts w:ascii="Times New Roman" w:hAnsi="Times New Roman" w:cs="Times New Roman"/>
        </w:rPr>
      </w:pPr>
      <w:r>
        <w:rPr>
          <w:rFonts w:ascii="Times New Roman" w:eastAsia="Times New Roman" w:hAnsi="Times New Roman" w:cs="Times New Roman"/>
          <w:noProof/>
          <w:sz w:val="24"/>
          <w:szCs w:val="24"/>
        </w:rPr>
        <w:drawing>
          <wp:inline distT="114300" distB="114300" distL="114300" distR="114300" wp14:anchorId="555D4A91" wp14:editId="77029130">
            <wp:extent cx="2990469" cy="201453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990469" cy="2014538"/>
                    </a:xfrm>
                    <a:prstGeom prst="rect">
                      <a:avLst/>
                    </a:prstGeom>
                    <a:ln/>
                  </pic:spPr>
                </pic:pic>
              </a:graphicData>
            </a:graphic>
          </wp:inline>
        </w:drawing>
      </w:r>
    </w:p>
    <w:p w14:paraId="47185DD3" w14:textId="77777777" w:rsidR="00DA7F4E" w:rsidRDefault="00DA7F4E" w:rsidP="00DA7F4E">
      <w:pPr>
        <w:contextualSpacing w:val="0"/>
        <w:rPr>
          <w:rFonts w:ascii="Times New Roman" w:eastAsia="Times New Roman" w:hAnsi="Times New Roman" w:cs="Times New Roman"/>
          <w:sz w:val="24"/>
          <w:szCs w:val="24"/>
        </w:rPr>
      </w:pPr>
    </w:p>
    <w:p w14:paraId="0CD45414" w14:textId="77777777" w:rsidR="00DA7F4E" w:rsidRPr="006703E6" w:rsidRDefault="00DA7F4E" w:rsidP="007E50D9">
      <w:pPr>
        <w:ind w:firstLine="440"/>
        <w:contextualSpacing w:val="0"/>
        <w:rPr>
          <w:rFonts w:ascii="Times New Roman" w:eastAsia="Times New Roman" w:hAnsi="Times New Roman" w:cs="Times New Roman"/>
        </w:rPr>
      </w:pPr>
      <w:r w:rsidRPr="006703E6">
        <w:rPr>
          <w:rFonts w:ascii="Times New Roman" w:eastAsia="Times New Roman" w:hAnsi="Times New Roman" w:cs="Times New Roman"/>
        </w:rPr>
        <w:t xml:space="preserve">Random forest performs slightly better than neural network and is much faster to train. </w:t>
      </w:r>
      <w:proofErr w:type="gramStart"/>
      <w:r w:rsidRPr="006703E6">
        <w:rPr>
          <w:rFonts w:ascii="Times New Roman" w:eastAsia="Times New Roman" w:hAnsi="Times New Roman" w:cs="Times New Roman"/>
        </w:rPr>
        <w:t>Therefore</w:t>
      </w:r>
      <w:proofErr w:type="gramEnd"/>
      <w:r w:rsidRPr="006703E6">
        <w:rPr>
          <w:rFonts w:ascii="Times New Roman" w:eastAsia="Times New Roman" w:hAnsi="Times New Roman" w:cs="Times New Roman"/>
        </w:rPr>
        <w:t xml:space="preserve"> we decide to employ random forest.</w:t>
      </w:r>
    </w:p>
    <w:p w14:paraId="48AA305F" w14:textId="77777777" w:rsidR="00DF364B" w:rsidRPr="006703E6" w:rsidRDefault="00CB059B" w:rsidP="007E50D9">
      <w:pPr>
        <w:ind w:firstLine="440"/>
        <w:contextualSpacing w:val="0"/>
        <w:rPr>
          <w:rFonts w:ascii="Times New Roman" w:eastAsia="Times New Roman" w:hAnsi="Times New Roman" w:cs="Times New Roman"/>
        </w:rPr>
      </w:pPr>
      <w:proofErr w:type="gramStart"/>
      <w:r w:rsidRPr="006703E6">
        <w:rPr>
          <w:rFonts w:ascii="Times New Roman" w:eastAsia="Times New Roman" w:hAnsi="Times New Roman" w:cs="Times New Roman"/>
        </w:rPr>
        <w:t>Take a look</w:t>
      </w:r>
      <w:proofErr w:type="gramEnd"/>
      <w:r w:rsidRPr="006703E6">
        <w:rPr>
          <w:rFonts w:ascii="Times New Roman" w:eastAsia="Times New Roman" w:hAnsi="Times New Roman" w:cs="Times New Roman"/>
        </w:rPr>
        <w:t xml:space="preserve"> at the 80+% accuracy and the 15-min accuracy of the 3 models:</w:t>
      </w:r>
    </w:p>
    <w:p w14:paraId="440E93B0" w14:textId="77777777" w:rsidR="006703E6" w:rsidRPr="00154090" w:rsidRDefault="006703E6">
      <w:pPr>
        <w:contextualSpacing w:val="0"/>
        <w:rPr>
          <w:rFonts w:ascii="Times New Roman" w:hAnsi="Times New Roman" w:cs="Times New Roman"/>
          <w:color w:val="0000FF"/>
          <w:sz w:val="24"/>
          <w:szCs w:val="24"/>
        </w:rPr>
      </w:pPr>
    </w:p>
    <w:p w14:paraId="7E44A558" w14:textId="77777777" w:rsidR="00DF364B" w:rsidRDefault="00CB059B">
      <w:pPr>
        <w:contextualSpacing w:val="0"/>
        <w:rPr>
          <w:rFonts w:ascii="Times New Roman" w:hAnsi="Times New Roman" w:cs="Times New Roman"/>
          <w:sz w:val="24"/>
          <w:szCs w:val="24"/>
        </w:rPr>
      </w:pPr>
      <w:r>
        <w:rPr>
          <w:rFonts w:ascii="Times New Roman" w:eastAsia="Times New Roman" w:hAnsi="Times New Roman" w:cs="Times New Roman"/>
          <w:noProof/>
          <w:color w:val="0000FF"/>
          <w:sz w:val="24"/>
          <w:szCs w:val="24"/>
        </w:rPr>
        <w:drawing>
          <wp:inline distT="114300" distB="114300" distL="114300" distR="114300" wp14:anchorId="3888D50D" wp14:editId="74621BE0">
            <wp:extent cx="5242560" cy="470486"/>
            <wp:effectExtent l="0" t="0" r="0" b="635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260422" cy="472089"/>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72D45D81" wp14:editId="581404E3">
            <wp:extent cx="2560320" cy="65532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2560707" cy="655419"/>
                    </a:xfrm>
                    <a:prstGeom prst="rect">
                      <a:avLst/>
                    </a:prstGeom>
                    <a:ln/>
                  </pic:spPr>
                </pic:pic>
              </a:graphicData>
            </a:graphic>
          </wp:inline>
        </w:drawing>
      </w:r>
    </w:p>
    <w:p w14:paraId="2A881C14" w14:textId="77777777" w:rsidR="006703E6" w:rsidRPr="006703E6" w:rsidRDefault="006703E6">
      <w:pPr>
        <w:contextualSpacing w:val="0"/>
        <w:rPr>
          <w:rFonts w:ascii="Times New Roman" w:hAnsi="Times New Roman" w:cs="Times New Roman"/>
          <w:sz w:val="24"/>
          <w:szCs w:val="24"/>
        </w:rPr>
      </w:pPr>
    </w:p>
    <w:p w14:paraId="42A9EF87" w14:textId="36687FE6" w:rsidR="00DF364B" w:rsidRDefault="00CB059B" w:rsidP="007E50D9">
      <w:pPr>
        <w:ind w:firstLine="440"/>
        <w:contextualSpacing w:val="0"/>
        <w:rPr>
          <w:rFonts w:ascii="Times New Roman" w:eastAsia="Times New Roman" w:hAnsi="Times New Roman" w:cs="Times New Roman"/>
          <w:highlight w:val="yellow"/>
        </w:rPr>
      </w:pPr>
      <w:r w:rsidRPr="006703E6">
        <w:rPr>
          <w:rFonts w:ascii="Times New Roman" w:eastAsia="Times New Roman" w:hAnsi="Times New Roman" w:cs="Times New Roman"/>
        </w:rPr>
        <w:t>The results are generally very good</w:t>
      </w:r>
      <w:r w:rsidR="000211E5">
        <w:rPr>
          <w:rFonts w:ascii="Times New Roman" w:eastAsia="Times New Roman" w:hAnsi="Times New Roman" w:cs="Times New Roman"/>
        </w:rPr>
        <w:t xml:space="preserve"> and confirms random forest as our choice. </w:t>
      </w:r>
      <w:r w:rsidRPr="006703E6">
        <w:rPr>
          <w:rFonts w:ascii="Times New Roman" w:eastAsia="Times New Roman" w:hAnsi="Times New Roman" w:cs="Times New Roman"/>
        </w:rPr>
        <w:t xml:space="preserve">Even at 15 minutes we are roughly 70% right. </w:t>
      </w:r>
      <w:r w:rsidRPr="00DA7F4E">
        <w:rPr>
          <w:rFonts w:ascii="Times New Roman" w:eastAsia="Times New Roman" w:hAnsi="Times New Roman" w:cs="Times New Roman"/>
        </w:rPr>
        <w:t xml:space="preserve">Why is 70% a good result?  </w:t>
      </w:r>
      <w:r w:rsidR="006E44F3" w:rsidRPr="00DA7F4E">
        <w:rPr>
          <w:rFonts w:ascii="Times New Roman" w:eastAsia="Times New Roman" w:hAnsi="Times New Roman" w:cs="Times New Roman"/>
        </w:rPr>
        <w:t>Below is the mathematical proof.</w:t>
      </w:r>
      <w:r w:rsidR="00DA7F4E" w:rsidRPr="00DA7F4E">
        <w:rPr>
          <w:rFonts w:ascii="Times New Roman" w:eastAsia="Times New Roman" w:hAnsi="Times New Roman" w:cs="Times New Roman"/>
        </w:rPr>
        <w:t xml:space="preserve"> </w:t>
      </w:r>
    </w:p>
    <w:p w14:paraId="0C56D3BB" w14:textId="77777777" w:rsidR="006E3C34" w:rsidRDefault="006E3C34">
      <w:pPr>
        <w:contextualSpacing w:val="0"/>
        <w:rPr>
          <w:rFonts w:ascii="Times New Roman" w:hAnsi="Times New Roman" w:cs="Times New Roman"/>
        </w:rPr>
      </w:pPr>
    </w:p>
    <w:p w14:paraId="7A055D8F" w14:textId="77777777" w:rsidR="006E44F3" w:rsidRPr="00154090" w:rsidRDefault="006E44F3">
      <w:pPr>
        <w:contextualSpacing w:val="0"/>
        <w:rPr>
          <w:rFonts w:ascii="Times New Roman" w:hAnsi="Times New Roman" w:cs="Times New Roman"/>
          <w:sz w:val="20"/>
          <w:szCs w:val="20"/>
        </w:rPr>
      </w:pPr>
      <m:oMathPara>
        <m:oMath>
          <m:r>
            <w:rPr>
              <w:rFonts w:ascii="Cambria Math" w:hAnsi="Cambria Math" w:cs="Times New Roman"/>
              <w:sz w:val="20"/>
              <w:szCs w:val="20"/>
            </w:rPr>
            <m:t>Let x be any game,</m:t>
          </m:r>
          <m:r>
            <m:rPr>
              <m:sty m:val="p"/>
            </m:rPr>
            <w:rPr>
              <w:rFonts w:ascii="Cambria Math" w:hAnsi="Cambria Math" w:cs="Times New Roman"/>
              <w:sz w:val="20"/>
              <w:szCs w:val="20"/>
            </w:rPr>
            <w:br/>
          </m:r>
        </m:oMath>
        <m:oMath>
          <m:r>
            <w:rPr>
              <w:rFonts w:ascii="Cambria Math" w:hAnsi="Cambria Math" w:cs="Times New Roman"/>
              <w:sz w:val="20"/>
              <w:szCs w:val="20"/>
            </w:rPr>
            <m:t xml:space="preserve"> P</m:t>
          </m:r>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 xml:space="preserve"> be the real probability the leading team is going to win. Then We have P</m:t>
          </m:r>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≥50%.</m:t>
          </m:r>
          <m:r>
            <m:rPr>
              <m:sty m:val="p"/>
            </m:rPr>
            <w:rPr>
              <w:rFonts w:ascii="Cambria Math" w:hAnsi="Cambria Math" w:cs="Times New Roman"/>
              <w:sz w:val="20"/>
              <w:szCs w:val="20"/>
            </w:rPr>
            <w:br/>
          </m:r>
        </m:oMath>
        <m:oMath>
          <m:r>
            <w:rPr>
              <w:rFonts w:ascii="Cambria Math" w:hAnsi="Cambria Math" w:cs="Times New Roman"/>
              <w:sz w:val="20"/>
              <w:szCs w:val="20"/>
            </w:rPr>
            <m:t>Let I</m:t>
          </m:r>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=1 if the leading team actually won,0 if they lost. Then We have E</m:t>
          </m:r>
          <m:d>
            <m:dPr>
              <m:begChr m:val="["/>
              <m:endChr m:val="]"/>
              <m:ctrlPr>
                <w:rPr>
                  <w:rFonts w:ascii="Cambria Math" w:hAnsi="Cambria Math" w:cs="Times New Roman"/>
                  <w:i/>
                  <w:sz w:val="20"/>
                  <w:szCs w:val="20"/>
                </w:rPr>
              </m:ctrlPr>
            </m:dPr>
            <m:e>
              <m:r>
                <w:rPr>
                  <w:rFonts w:ascii="Cambria Math" w:hAnsi="Cambria Math" w:cs="Times New Roman"/>
                  <w:sz w:val="20"/>
                  <w:szCs w:val="20"/>
                </w:rPr>
                <m:t>I</m:t>
              </m:r>
              <m:d>
                <m:dPr>
                  <m:ctrlPr>
                    <w:rPr>
                      <w:rFonts w:ascii="Cambria Math" w:hAnsi="Cambria Math" w:cs="Times New Roman"/>
                      <w:i/>
                      <w:sz w:val="20"/>
                      <w:szCs w:val="20"/>
                    </w:rPr>
                  </m:ctrlPr>
                </m:dPr>
                <m:e>
                  <m:r>
                    <w:rPr>
                      <w:rFonts w:ascii="Cambria Math" w:hAnsi="Cambria Math" w:cs="Times New Roman"/>
                      <w:sz w:val="20"/>
                      <w:szCs w:val="20"/>
                    </w:rPr>
                    <m:t>x</m:t>
                  </m:r>
                </m:e>
              </m:d>
            </m:e>
          </m:d>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m:t>
          </m:r>
        </m:oMath>
      </m:oMathPara>
    </w:p>
    <w:p w14:paraId="3AE332BB" w14:textId="77777777" w:rsidR="00392C57" w:rsidRPr="00154090" w:rsidRDefault="006E44F3">
      <w:pPr>
        <w:contextualSpacing w:val="0"/>
        <w:rPr>
          <w:rFonts w:ascii="Times New Roman" w:hAnsi="Times New Roman" w:cs="Times New Roman"/>
          <w:sz w:val="20"/>
          <w:szCs w:val="20"/>
        </w:rPr>
      </w:pPr>
      <m:oMathPara>
        <m:oMath>
          <m:r>
            <w:rPr>
              <w:rFonts w:ascii="Cambria Math" w:hAnsi="Cambria Math" w:cs="Times New Roman"/>
              <w:sz w:val="20"/>
              <w:szCs w:val="20"/>
            </w:rPr>
            <m:t xml:space="preserve">When </m:t>
          </m:r>
          <m:acc>
            <m:accPr>
              <m:ctrlPr>
                <w:rPr>
                  <w:rFonts w:ascii="Cambria Math" w:hAnsi="Cambria Math" w:cs="Times New Roman"/>
                  <w:i/>
                  <w:sz w:val="20"/>
                  <w:szCs w:val="20"/>
                </w:rPr>
              </m:ctrlPr>
            </m:accPr>
            <m:e>
              <m:r>
                <w:rPr>
                  <w:rFonts w:ascii="Cambria Math" w:hAnsi="Cambria Math" w:cs="Times New Roman"/>
                  <w:sz w:val="20"/>
                  <w:szCs w:val="20"/>
                </w:rPr>
                <m:t>P</m:t>
              </m:r>
            </m:e>
          </m:acc>
          <m:r>
            <w:rPr>
              <w:rFonts w:ascii="Cambria Math" w:hAnsi="Cambria Math" w:cs="Times New Roman"/>
              <w:sz w:val="20"/>
              <w:szCs w:val="20"/>
            </w:rPr>
            <m:t>=P, the accuracy of the prediction is equivalent to:</m:t>
          </m:r>
        </m:oMath>
      </m:oMathPara>
    </w:p>
    <w:p w14:paraId="391E0C79" w14:textId="77777777" w:rsidR="006E44F3" w:rsidRPr="00154090" w:rsidRDefault="007E50D9">
      <w:pPr>
        <w:contextualSpacing w:val="0"/>
        <w:rPr>
          <w:rFonts w:ascii="Times New Roman" w:hAnsi="Times New Roman" w:cs="Times New Roman"/>
          <w:sz w:val="20"/>
          <w:szCs w:val="20"/>
        </w:rPr>
      </w:pPr>
      <m:oMathPara>
        <m:oMath>
          <m:f>
            <m:fPr>
              <m:ctrlPr>
                <w:rPr>
                  <w:rFonts w:ascii="Cambria Math" w:hAnsi="Cambria Math" w:cs="Times New Roman"/>
                  <w:i/>
                  <w:sz w:val="20"/>
                  <w:szCs w:val="20"/>
                </w:rPr>
              </m:ctrlPr>
            </m:fPr>
            <m:num>
              <m:r>
                <w:rPr>
                  <w:rFonts w:ascii="Cambria Math" w:hAnsi="Cambria Math" w:cs="Times New Roman"/>
                  <w:sz w:val="20"/>
                  <w:szCs w:val="20"/>
                </w:rPr>
                <m:t>number of correct predictions</m:t>
              </m:r>
            </m:num>
            <m:den>
              <m:r>
                <w:rPr>
                  <w:rFonts w:ascii="Cambria Math" w:hAnsi="Cambria Math" w:cs="Times New Roman"/>
                  <w:sz w:val="20"/>
                  <w:szCs w:val="20"/>
                </w:rPr>
                <m:t>M</m:t>
              </m:r>
            </m:den>
          </m:f>
        </m:oMath>
      </m:oMathPara>
    </w:p>
    <w:p w14:paraId="50D13DF2" w14:textId="77777777" w:rsidR="006E44F3" w:rsidRPr="00154090" w:rsidRDefault="00091B1C">
      <w:pPr>
        <w:contextualSpacing w:val="0"/>
        <w:rPr>
          <w:rFonts w:ascii="Times New Roman" w:hAnsi="Times New Roman" w:cs="Times New Roman"/>
          <w:sz w:val="20"/>
          <w:szCs w:val="20"/>
        </w:rPr>
      </w:pPr>
      <m:oMathPara>
        <m:oMath>
          <m:r>
            <w:rPr>
              <w:rFonts w:ascii="Cambria Math" w:hAnsi="Cambria Math" w:cs="Times New Roman"/>
              <w:sz w:val="20"/>
              <w:szCs w:val="20"/>
            </w:rPr>
            <m:t>=</m:t>
          </m:r>
          <m:f>
            <m:fPr>
              <m:ctrlPr>
                <w:rPr>
                  <w:rFonts w:ascii="Cambria Math" w:hAnsi="Cambria Math" w:cs="Times New Roman"/>
                  <w:i/>
                  <w:sz w:val="20"/>
                  <w:szCs w:val="20"/>
                </w:rPr>
              </m:ctrlPr>
            </m:fPr>
            <m:num>
              <m:nary>
                <m:naryPr>
                  <m:chr m:val="∑"/>
                  <m:limLoc m:val="subSup"/>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M</m:t>
                  </m:r>
                </m:sup>
                <m:e>
                  <m:r>
                    <w:rPr>
                      <w:rFonts w:ascii="Cambria Math" w:hAnsi="Cambria Math" w:cs="Times New Roman"/>
                      <w:sz w:val="20"/>
                      <w:szCs w:val="20"/>
                    </w:rPr>
                    <m:t>I</m:t>
                  </m:r>
                  <m:d>
                    <m:dPr>
                      <m:ctrlPr>
                        <w:rPr>
                          <w:rFonts w:ascii="Cambria Math" w:hAnsi="Cambria Math" w:cs="Times New Roman"/>
                          <w:i/>
                          <w:sz w:val="20"/>
                          <w:szCs w:val="20"/>
                        </w:rPr>
                      </m:ctrlPr>
                    </m:dPr>
                    <m:e>
                      <m:r>
                        <w:rPr>
                          <w:rFonts w:ascii="Cambria Math" w:hAnsi="Cambria Math" w:cs="Times New Roman"/>
                          <w:sz w:val="20"/>
                          <w:szCs w:val="20"/>
                        </w:rPr>
                        <m:t>game</m:t>
                      </m:r>
                      <m:d>
                        <m:dPr>
                          <m:begChr m:val="["/>
                          <m:endChr m:val="]"/>
                          <m:ctrlPr>
                            <w:rPr>
                              <w:rFonts w:ascii="Cambria Math" w:hAnsi="Cambria Math" w:cs="Times New Roman"/>
                              <w:i/>
                              <w:sz w:val="20"/>
                              <w:szCs w:val="20"/>
                            </w:rPr>
                          </m:ctrlPr>
                        </m:dPr>
                        <m:e>
                          <m:r>
                            <w:rPr>
                              <w:rFonts w:ascii="Cambria Math" w:hAnsi="Cambria Math" w:cs="Times New Roman"/>
                              <w:sz w:val="20"/>
                              <w:szCs w:val="20"/>
                            </w:rPr>
                            <m:t>i</m:t>
                          </m:r>
                        </m:e>
                      </m:d>
                    </m:e>
                  </m:d>
                </m:e>
              </m:nary>
            </m:num>
            <m:den>
              <m:r>
                <w:rPr>
                  <w:rFonts w:ascii="Cambria Math" w:hAnsi="Cambria Math" w:cs="Times New Roman"/>
                  <w:sz w:val="20"/>
                  <w:szCs w:val="20"/>
                </w:rPr>
                <m:t>M</m:t>
              </m:r>
            </m:den>
          </m:f>
        </m:oMath>
      </m:oMathPara>
    </w:p>
    <w:p w14:paraId="06424B67" w14:textId="77777777" w:rsidR="006E44F3" w:rsidRPr="00154090" w:rsidRDefault="006E44F3">
      <w:pPr>
        <w:contextualSpacing w:val="0"/>
        <w:rPr>
          <w:rFonts w:ascii="Times New Roman" w:hAnsi="Times New Roman" w:cs="Times New Roman"/>
          <w:sz w:val="20"/>
          <w:szCs w:val="20"/>
        </w:rPr>
      </w:pPr>
      <m:oMathPara>
        <m:oMath>
          <m:r>
            <w:rPr>
              <w:rFonts w:ascii="Cambria Math" w:hAnsi="Cambria Math" w:cs="Times New Roman"/>
              <w:sz w:val="20"/>
              <w:szCs w:val="20"/>
            </w:rPr>
            <m:t>=</m:t>
          </m:r>
          <m:f>
            <m:fPr>
              <m:ctrlPr>
                <w:rPr>
                  <w:rFonts w:ascii="Cambria Math" w:hAnsi="Cambria Math" w:cs="Times New Roman"/>
                  <w:i/>
                  <w:sz w:val="20"/>
                  <w:szCs w:val="20"/>
                </w:rPr>
              </m:ctrlPr>
            </m:fPr>
            <m:num>
              <m:nary>
                <m:naryPr>
                  <m:chr m:val="∑"/>
                  <m:limLoc m:val="subSup"/>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M</m:t>
                  </m:r>
                </m:sup>
                <m:e>
                  <m:r>
                    <w:rPr>
                      <w:rFonts w:ascii="Cambria Math" w:hAnsi="Cambria Math" w:cs="Times New Roman"/>
                      <w:sz w:val="20"/>
                      <w:szCs w:val="20"/>
                    </w:rPr>
                    <m:t>E</m:t>
                  </m:r>
                  <m:d>
                    <m:dPr>
                      <m:begChr m:val="["/>
                      <m:endChr m:val="]"/>
                      <m:ctrlPr>
                        <w:rPr>
                          <w:rFonts w:ascii="Cambria Math" w:hAnsi="Cambria Math" w:cs="Times New Roman"/>
                          <w:i/>
                          <w:sz w:val="20"/>
                          <w:szCs w:val="20"/>
                        </w:rPr>
                      </m:ctrlPr>
                    </m:dPr>
                    <m:e>
                      <m:r>
                        <w:rPr>
                          <w:rFonts w:ascii="Cambria Math" w:hAnsi="Cambria Math" w:cs="Times New Roman"/>
                          <w:sz w:val="20"/>
                          <w:szCs w:val="20"/>
                        </w:rPr>
                        <m:t>I</m:t>
                      </m:r>
                      <m:d>
                        <m:dPr>
                          <m:ctrlPr>
                            <w:rPr>
                              <w:rFonts w:ascii="Cambria Math" w:hAnsi="Cambria Math" w:cs="Times New Roman"/>
                              <w:i/>
                              <w:sz w:val="20"/>
                              <w:szCs w:val="20"/>
                            </w:rPr>
                          </m:ctrlPr>
                        </m:dPr>
                        <m:e>
                          <m:r>
                            <w:rPr>
                              <w:rFonts w:ascii="Cambria Math" w:hAnsi="Cambria Math" w:cs="Times New Roman"/>
                              <w:sz w:val="20"/>
                              <w:szCs w:val="20"/>
                            </w:rPr>
                            <m:t>game</m:t>
                          </m:r>
                          <m:d>
                            <m:dPr>
                              <m:begChr m:val="["/>
                              <m:endChr m:val="]"/>
                              <m:ctrlPr>
                                <w:rPr>
                                  <w:rFonts w:ascii="Cambria Math" w:hAnsi="Cambria Math" w:cs="Times New Roman"/>
                                  <w:i/>
                                  <w:sz w:val="20"/>
                                  <w:szCs w:val="20"/>
                                </w:rPr>
                              </m:ctrlPr>
                            </m:dPr>
                            <m:e>
                              <m:r>
                                <w:rPr>
                                  <w:rFonts w:ascii="Cambria Math" w:hAnsi="Cambria Math" w:cs="Times New Roman"/>
                                  <w:sz w:val="20"/>
                                  <w:szCs w:val="20"/>
                                </w:rPr>
                                <m:t>i</m:t>
                              </m:r>
                            </m:e>
                          </m:d>
                        </m:e>
                      </m:d>
                    </m:e>
                  </m:d>
                  <m:r>
                    <w:rPr>
                      <w:rFonts w:ascii="Cambria Math" w:hAnsi="Cambria Math" w:cs="Times New Roman"/>
                      <w:sz w:val="20"/>
                      <w:szCs w:val="20"/>
                    </w:rPr>
                    <m:t xml:space="preserve"> </m:t>
                  </m:r>
                </m:e>
              </m:nary>
            </m:num>
            <m:den>
              <m:r>
                <w:rPr>
                  <w:rFonts w:ascii="Cambria Math" w:hAnsi="Cambria Math" w:cs="Times New Roman"/>
                  <w:sz w:val="20"/>
                  <w:szCs w:val="20"/>
                </w:rPr>
                <m:t>M</m:t>
              </m:r>
            </m:den>
          </m:f>
        </m:oMath>
      </m:oMathPara>
    </w:p>
    <w:p w14:paraId="385363C5" w14:textId="77777777" w:rsidR="006E44F3" w:rsidRPr="006E44F3" w:rsidRDefault="006E44F3">
      <w:pPr>
        <w:contextualSpacing w:val="0"/>
        <w:rPr>
          <w:rFonts w:ascii="Times New Roman" w:hAnsi="Times New Roman" w:cs="Times New Roman"/>
        </w:rPr>
      </w:pPr>
      <m:oMathPara>
        <m:oMath>
          <m:r>
            <w:rPr>
              <w:rFonts w:ascii="Cambria Math" w:hAnsi="Cambria Math" w:cs="Times New Roman"/>
              <w:sz w:val="20"/>
              <w:szCs w:val="20"/>
            </w:rPr>
            <m:t>=</m:t>
          </m:r>
          <m:f>
            <m:fPr>
              <m:ctrlPr>
                <w:rPr>
                  <w:rFonts w:ascii="Cambria Math" w:hAnsi="Cambria Math" w:cs="Times New Roman"/>
                  <w:i/>
                  <w:sz w:val="20"/>
                  <w:szCs w:val="20"/>
                </w:rPr>
              </m:ctrlPr>
            </m:fPr>
            <m:num>
              <m:nary>
                <m:naryPr>
                  <m:chr m:val="∑"/>
                  <m:limLoc m:val="subSup"/>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M</m:t>
                  </m:r>
                </m:sup>
                <m:e>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game</m:t>
                      </m:r>
                      <m:d>
                        <m:dPr>
                          <m:begChr m:val="["/>
                          <m:endChr m:val="]"/>
                          <m:ctrlPr>
                            <w:rPr>
                              <w:rFonts w:ascii="Cambria Math" w:hAnsi="Cambria Math" w:cs="Times New Roman"/>
                              <w:i/>
                              <w:sz w:val="20"/>
                              <w:szCs w:val="20"/>
                            </w:rPr>
                          </m:ctrlPr>
                        </m:dPr>
                        <m:e>
                          <m:r>
                            <w:rPr>
                              <w:rFonts w:ascii="Cambria Math" w:hAnsi="Cambria Math" w:cs="Times New Roman"/>
                              <w:sz w:val="20"/>
                              <w:szCs w:val="20"/>
                            </w:rPr>
                            <m:t>i</m:t>
                          </m:r>
                        </m:e>
                      </m:d>
                    </m:e>
                  </m:d>
                </m:e>
              </m:nary>
            </m:num>
            <m:den>
              <m:r>
                <w:rPr>
                  <w:rFonts w:ascii="Cambria Math" w:hAnsi="Cambria Math" w:cs="Times New Roman"/>
                  <w:sz w:val="20"/>
                  <w:szCs w:val="20"/>
                </w:rPr>
                <m:t>M</m:t>
              </m:r>
            </m:den>
          </m:f>
        </m:oMath>
      </m:oMathPara>
    </w:p>
    <w:p w14:paraId="72273CA1" w14:textId="77777777" w:rsidR="006E3C34" w:rsidRDefault="00091B1C" w:rsidP="007E50D9">
      <w:pPr>
        <w:ind w:firstLine="440"/>
        <w:contextualSpacing w:val="0"/>
        <w:rPr>
          <w:rFonts w:ascii="Times New Roman" w:hAnsi="Times New Roman" w:cs="Times New Roman"/>
        </w:rPr>
      </w:pPr>
      <w:r>
        <w:rPr>
          <w:rFonts w:ascii="Times New Roman" w:hAnsi="Times New Roman" w:cs="Times New Roman"/>
        </w:rPr>
        <w:lastRenderedPageBreak/>
        <w:t xml:space="preserve">This means that if we </w:t>
      </w:r>
      <w:r w:rsidR="00DA7F4E">
        <w:rPr>
          <w:rFonts w:ascii="Times New Roman" w:hAnsi="Times New Roman" w:cs="Times New Roman"/>
        </w:rPr>
        <w:t>predicted all winning rates</w:t>
      </w:r>
      <w:r>
        <w:rPr>
          <w:rFonts w:ascii="Times New Roman" w:hAnsi="Times New Roman" w:cs="Times New Roman"/>
        </w:rPr>
        <w:t xml:space="preserve"> completely correct, the best accuracy we can get is the </w:t>
      </w:r>
      <w:r w:rsidR="00DA7F4E">
        <w:rPr>
          <w:rFonts w:ascii="Times New Roman" w:hAnsi="Times New Roman" w:cs="Times New Roman"/>
        </w:rPr>
        <w:t>average</w:t>
      </w:r>
      <w:r>
        <w:rPr>
          <w:rFonts w:ascii="Times New Roman" w:hAnsi="Times New Roman" w:cs="Times New Roman"/>
        </w:rPr>
        <w:t xml:space="preserve"> of the </w:t>
      </w:r>
      <w:r w:rsidR="00DA7F4E" w:rsidRPr="00DA7F4E">
        <w:rPr>
          <w:rFonts w:ascii="Times New Roman" w:hAnsi="Times New Roman" w:cs="Times New Roman"/>
          <w:u w:val="single"/>
        </w:rPr>
        <w:t>real</w:t>
      </w:r>
      <w:r w:rsidR="00DA7F4E">
        <w:rPr>
          <w:rFonts w:ascii="Times New Roman" w:hAnsi="Times New Roman" w:cs="Times New Roman"/>
        </w:rPr>
        <w:t xml:space="preserve"> </w:t>
      </w:r>
      <w:r>
        <w:rPr>
          <w:rFonts w:ascii="Times New Roman" w:hAnsi="Times New Roman" w:cs="Times New Roman"/>
        </w:rPr>
        <w:t>winning rate</w:t>
      </w:r>
      <w:r w:rsidR="00DA7F4E">
        <w:rPr>
          <w:rFonts w:ascii="Times New Roman" w:hAnsi="Times New Roman" w:cs="Times New Roman"/>
        </w:rPr>
        <w:t>s</w:t>
      </w:r>
      <w:r>
        <w:rPr>
          <w:rFonts w:ascii="Times New Roman" w:hAnsi="Times New Roman" w:cs="Times New Roman"/>
        </w:rPr>
        <w:t xml:space="preserve"> of the leading team. We estimated this value by calculating the average </w:t>
      </w:r>
      <w:r w:rsidRPr="00DA7F4E">
        <w:rPr>
          <w:rFonts w:ascii="Times New Roman" w:hAnsi="Times New Roman" w:cs="Times New Roman"/>
          <w:u w:val="single"/>
        </w:rPr>
        <w:t>predicted</w:t>
      </w:r>
      <w:r>
        <w:rPr>
          <w:rFonts w:ascii="Times New Roman" w:hAnsi="Times New Roman" w:cs="Times New Roman"/>
        </w:rPr>
        <w:t xml:space="preserve"> winning rate of the leading team.</w:t>
      </w:r>
    </w:p>
    <w:p w14:paraId="664DD1F0" w14:textId="77777777" w:rsidR="00DF0B7C" w:rsidRDefault="00DF0B7C">
      <w:pPr>
        <w:contextualSpacing w:val="0"/>
        <w:rPr>
          <w:rFonts w:ascii="Times New Roman" w:hAnsi="Times New Roman" w:cs="Times New Roman"/>
        </w:rPr>
      </w:pPr>
    </w:p>
    <w:p w14:paraId="527BE24A" w14:textId="77777777" w:rsidR="00DF0B7C" w:rsidRDefault="00DF0B7C">
      <w:pPr>
        <w:contextualSpacing w:val="0"/>
        <w:rPr>
          <w:rFonts w:ascii="Times New Roman" w:hAnsi="Times New Roman" w:cs="Times New Roman"/>
        </w:rPr>
      </w:pPr>
      <w:r>
        <w:rPr>
          <w:rFonts w:ascii="Times New Roman" w:hAnsi="Times New Roman" w:cs="Times New Roman"/>
          <w:noProof/>
          <w:color w:val="1D1F22"/>
          <w:shd w:val="clear" w:color="auto" w:fill="FFFFFF"/>
        </w:rPr>
        <w:drawing>
          <wp:inline distT="0" distB="0" distL="0" distR="0" wp14:anchorId="130C6F61" wp14:editId="5F1999D4">
            <wp:extent cx="3916680" cy="315949"/>
            <wp:effectExtent l="0" t="0" r="0" b="8255"/>
            <wp:docPr id="11" name="图片 11" descr="https://lh3.googleusercontent.com/9_xRd59-mz5tdyvP4l_y3Y99R5yUMu3NdIb0rmr4SAHAp8goPC8qFdY-CnXQ3TqVPdbtjHNhzheuVEZ6FGpprLjFm2UOl5RBPITgvEl1_IFio1PbYuxFfuBw6Ie21VBl0jqZGd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9_xRd59-mz5tdyvP4l_y3Y99R5yUMu3NdIb0rmr4SAHAp8goPC8qFdY-CnXQ3TqVPdbtjHNhzheuVEZ6FGpprLjFm2UOl5RBPITgvEl1_IFio1PbYuxFfuBw6Ie21VBl0jqZGdH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0243" cy="330757"/>
                    </a:xfrm>
                    <a:prstGeom prst="rect">
                      <a:avLst/>
                    </a:prstGeom>
                    <a:noFill/>
                    <a:ln>
                      <a:noFill/>
                    </a:ln>
                  </pic:spPr>
                </pic:pic>
              </a:graphicData>
            </a:graphic>
          </wp:inline>
        </w:drawing>
      </w:r>
    </w:p>
    <w:p w14:paraId="75A5259E" w14:textId="77777777" w:rsidR="00DF0B7C" w:rsidRDefault="00DF0B7C">
      <w:pPr>
        <w:contextualSpacing w:val="0"/>
        <w:rPr>
          <w:rFonts w:ascii="Times New Roman" w:hAnsi="Times New Roman" w:cs="Times New Roman"/>
        </w:rPr>
      </w:pPr>
    </w:p>
    <w:p w14:paraId="5BA11E73" w14:textId="3BAE2E3B" w:rsidR="00DF364B" w:rsidRPr="004D66FB" w:rsidRDefault="00DF0B7C" w:rsidP="007E50D9">
      <w:pPr>
        <w:ind w:firstLine="440"/>
        <w:contextualSpacing w:val="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w:t>
      </w:r>
      <w:r w:rsidR="00F11FF6">
        <w:rPr>
          <w:rFonts w:ascii="Times New Roman" w:hAnsi="Times New Roman" w:cs="Times New Roman"/>
        </w:rPr>
        <w:t xml:space="preserve">average predicted winning rate is 0.678. </w:t>
      </w:r>
      <w:r w:rsidR="0042472D">
        <w:rPr>
          <w:rFonts w:ascii="Times New Roman" w:hAnsi="Times New Roman" w:cs="Times New Roman"/>
        </w:rPr>
        <w:t xml:space="preserve">Assume that our model is not robust enough and that the </w:t>
      </w:r>
      <w:r w:rsidR="00154090">
        <w:rPr>
          <w:rFonts w:ascii="Times New Roman" w:hAnsi="Times New Roman" w:cs="Times New Roman"/>
        </w:rPr>
        <w:t>average(P)</w:t>
      </w:r>
      <w:r w:rsidR="0042472D">
        <w:rPr>
          <w:rFonts w:ascii="Times New Roman" w:hAnsi="Times New Roman" w:cs="Times New Roman"/>
        </w:rPr>
        <w:t xml:space="preserve"> is higher. We have the reason to believe that </w:t>
      </w:r>
      <w:r w:rsidR="00154090">
        <w:rPr>
          <w:rFonts w:ascii="Times New Roman" w:hAnsi="Times New Roman" w:cs="Times New Roman"/>
        </w:rPr>
        <w:t>average(P) is far from</w:t>
      </w:r>
      <w:r w:rsidR="0042472D">
        <w:rPr>
          <w:rFonts w:ascii="Times New Roman" w:hAnsi="Times New Roman" w:cs="Times New Roman"/>
        </w:rPr>
        <w:t xml:space="preserve"> </w:t>
      </w:r>
      <w:r w:rsidR="00154090">
        <w:rPr>
          <w:rFonts w:ascii="Times New Roman" w:hAnsi="Times New Roman" w:cs="Times New Roman"/>
        </w:rPr>
        <w:t xml:space="preserve">80%, because otherwise the accuracy would approach 99%. Therefore we have that </w:t>
      </w:r>
      <m:oMath>
        <m:r>
          <w:rPr>
            <w:rFonts w:ascii="Cambria Math" w:hAnsi="Cambria Math" w:cs="Times New Roman"/>
          </w:rPr>
          <m:t>70%&lt;average(P)&lt;80%</m:t>
        </m:r>
      </m:oMath>
      <w:r w:rsidR="00154090">
        <w:rPr>
          <w:rFonts w:ascii="Times New Roman" w:hAnsi="Times New Roman" w:cs="Times New Roman" w:hint="eastAsia"/>
        </w:rPr>
        <w:t>,</w:t>
      </w:r>
      <w:r w:rsidR="00154090">
        <w:rPr>
          <w:rFonts w:ascii="Times New Roman" w:hAnsi="Times New Roman" w:cs="Times New Roman"/>
        </w:rPr>
        <w:t xml:space="preserve"> average(P) being equal to the best we can do in theory</w:t>
      </w:r>
      <w:r w:rsidR="00CB059B">
        <w:rPr>
          <w:rFonts w:ascii="Times New Roman" w:hAnsi="Times New Roman" w:cs="Times New Roman"/>
        </w:rPr>
        <w:t>,</w:t>
      </w:r>
      <w:r w:rsidR="00154090">
        <w:rPr>
          <w:rFonts w:ascii="Times New Roman" w:hAnsi="Times New Roman" w:cs="Times New Roman"/>
        </w:rPr>
        <w:t xml:space="preserve"> while our accuracy is 70%</w:t>
      </w:r>
      <w:r w:rsidR="00B03400">
        <w:rPr>
          <w:rFonts w:ascii="Times New Roman" w:hAnsi="Times New Roman" w:cs="Times New Roman"/>
        </w:rPr>
        <w:t>, implying</w:t>
      </w:r>
      <w:r w:rsidR="00F11FF6">
        <w:rPr>
          <w:rFonts w:ascii="Times New Roman" w:hAnsi="Times New Roman" w:cs="Times New Roman"/>
        </w:rPr>
        <w:t xml:space="preserve"> that though our model is (of course) flawed, we managed to acquire a good result.</w:t>
      </w:r>
    </w:p>
    <w:p w14:paraId="4F1A0BF3" w14:textId="77777777" w:rsidR="00DF364B" w:rsidRPr="00DA7F4E" w:rsidRDefault="00DF364B">
      <w:pPr>
        <w:contextualSpacing w:val="0"/>
        <w:rPr>
          <w:rFonts w:ascii="Times New Roman" w:eastAsia="Times New Roman" w:hAnsi="Times New Roman" w:cs="Times New Roman"/>
          <w:sz w:val="24"/>
          <w:szCs w:val="24"/>
        </w:rPr>
      </w:pPr>
    </w:p>
    <w:p w14:paraId="354951E1" w14:textId="77777777" w:rsidR="00DF364B" w:rsidRDefault="00CB059B">
      <w:pPr>
        <w:contextualSpacing w:val="0"/>
        <w:rPr>
          <w:rFonts w:ascii="Cambria" w:eastAsia="Cambria" w:hAnsi="Cambria" w:cs="Cambria"/>
          <w:sz w:val="28"/>
          <w:szCs w:val="28"/>
        </w:rPr>
      </w:pPr>
      <w:r>
        <w:rPr>
          <w:rFonts w:ascii="Cambria" w:eastAsia="Cambria" w:hAnsi="Cambria" w:cs="Cambria"/>
          <w:sz w:val="28"/>
          <w:szCs w:val="28"/>
        </w:rPr>
        <w:t>6 CONCLUSION, REMARKS AND DISCUSSION</w:t>
      </w:r>
    </w:p>
    <w:p w14:paraId="58D6EE18" w14:textId="77777777" w:rsidR="00DF364B" w:rsidRDefault="00DF364B">
      <w:pPr>
        <w:contextualSpacing w:val="0"/>
        <w:rPr>
          <w:rFonts w:ascii="Times New Roman" w:eastAsia="Times New Roman" w:hAnsi="Times New Roman" w:cs="Times New Roman"/>
        </w:rPr>
      </w:pPr>
    </w:p>
    <w:p w14:paraId="4878E1E4" w14:textId="77777777" w:rsidR="00DF364B" w:rsidRDefault="00CB059B" w:rsidP="007E50D9">
      <w:pPr>
        <w:ind w:firstLine="440"/>
        <w:contextualSpacing w:val="0"/>
        <w:rPr>
          <w:rFonts w:ascii="Times New Roman" w:eastAsia="Times New Roman" w:hAnsi="Times New Roman" w:cs="Times New Roman"/>
        </w:rPr>
      </w:pPr>
      <w:r>
        <w:rPr>
          <w:rFonts w:ascii="Times New Roman" w:eastAsia="Times New Roman" w:hAnsi="Times New Roman" w:cs="Times New Roman"/>
        </w:rPr>
        <w:t>Our model, to say the least, can fulfill our primary goal: given game time, team compositions, gold and turret data, it can predict a value which represents the winning rate of the blue team (and thus predict the winning rate of the red team). Moreover, in terms of the binary result: victory or loss, it can be 90% of the time correct. Whenever there is a prediction made that one team is more than 80% likely to win, 99% of the time it is correct. We also have reason to believe that at 15 minutes, when the result</w:t>
      </w:r>
      <w:r w:rsidR="00AA1979">
        <w:rPr>
          <w:rFonts w:ascii="Times New Roman" w:eastAsia="Times New Roman" w:hAnsi="Times New Roman" w:cs="Times New Roman"/>
        </w:rPr>
        <w:t>s</w:t>
      </w:r>
      <w:r>
        <w:rPr>
          <w:rFonts w:ascii="Times New Roman" w:eastAsia="Times New Roman" w:hAnsi="Times New Roman" w:cs="Times New Roman"/>
        </w:rPr>
        <w:t xml:space="preserve"> of most games are not so easy to predict, it is still doing a good job (70%). </w:t>
      </w:r>
    </w:p>
    <w:p w14:paraId="607EB321" w14:textId="77777777" w:rsidR="00DF364B" w:rsidRDefault="00CB059B" w:rsidP="007E50D9">
      <w:pPr>
        <w:ind w:firstLine="440"/>
        <w:contextualSpacing w:val="0"/>
        <w:rPr>
          <w:rFonts w:ascii="Times New Roman" w:eastAsia="Times New Roman" w:hAnsi="Times New Roman" w:cs="Times New Roman"/>
        </w:rPr>
      </w:pPr>
      <w:r>
        <w:rPr>
          <w:rFonts w:ascii="Times New Roman" w:eastAsia="Times New Roman" w:hAnsi="Times New Roman" w:cs="Times New Roman"/>
        </w:rPr>
        <w:t xml:space="preserve">We discovered that one can be quite accurate when they predict the game result simply by gold difference and turrets destroyed. This corresponds to our preliminary observation as well. We could have done better, though, if we had more access to champion data and had wiser ways to process them. A more advanced team-composition analysis would enable us to achieve even more: Captain KI came up with more functionalities such as pre-game team-strength ratio and team-strength curves over time. </w:t>
      </w:r>
    </w:p>
    <w:p w14:paraId="77AAE7E1" w14:textId="77777777" w:rsidR="00DF364B" w:rsidRDefault="00DF364B">
      <w:pPr>
        <w:contextualSpacing w:val="0"/>
        <w:rPr>
          <w:rFonts w:ascii="Times New Roman" w:eastAsia="Times New Roman" w:hAnsi="Times New Roman" w:cs="Times New Roman"/>
        </w:rPr>
      </w:pPr>
    </w:p>
    <w:p w14:paraId="728E9C58" w14:textId="77777777" w:rsidR="00DF364B" w:rsidRDefault="00CB059B">
      <w:pPr>
        <w:contextualSpacing w:val="0"/>
        <w:rPr>
          <w:rFonts w:ascii="Cambria" w:eastAsia="Cambria" w:hAnsi="Cambria" w:cs="Cambria"/>
          <w:sz w:val="28"/>
          <w:szCs w:val="28"/>
        </w:rPr>
      </w:pPr>
      <w:r>
        <w:rPr>
          <w:rFonts w:ascii="Cambria" w:eastAsia="Cambria" w:hAnsi="Cambria" w:cs="Cambria"/>
          <w:sz w:val="28"/>
          <w:szCs w:val="28"/>
        </w:rPr>
        <w:t>ACKNOWLEDGEMENT</w:t>
      </w:r>
    </w:p>
    <w:p w14:paraId="6410D4AD" w14:textId="77777777" w:rsidR="00DF364B" w:rsidRDefault="00DF364B">
      <w:pPr>
        <w:contextualSpacing w:val="0"/>
        <w:rPr>
          <w:rFonts w:ascii="Times New Roman" w:eastAsia="Times New Roman" w:hAnsi="Times New Roman" w:cs="Times New Roman"/>
          <w:sz w:val="28"/>
          <w:szCs w:val="28"/>
        </w:rPr>
      </w:pPr>
    </w:p>
    <w:p w14:paraId="74BBE2A9" w14:textId="77777777" w:rsidR="00DF364B" w:rsidRPr="00AA1979" w:rsidRDefault="00CB059B" w:rsidP="007E50D9">
      <w:pPr>
        <w:ind w:firstLine="440"/>
        <w:contextualSpacing w:val="0"/>
        <w:rPr>
          <w:rFonts w:ascii="Times New Roman" w:eastAsia="Times New Roman" w:hAnsi="Times New Roman" w:cs="Times New Roman"/>
        </w:rPr>
      </w:pPr>
      <w:r w:rsidRPr="00AA1979">
        <w:rPr>
          <w:rFonts w:ascii="Times New Roman" w:eastAsia="Times New Roman" w:hAnsi="Times New Roman" w:cs="Times New Roman"/>
        </w:rPr>
        <w:t xml:space="preserve">I (Hongyi) would like to thank </w:t>
      </w:r>
      <w:proofErr w:type="spellStart"/>
      <w:r w:rsidRPr="00AA1979">
        <w:rPr>
          <w:rFonts w:ascii="Times New Roman" w:eastAsia="Times New Roman" w:hAnsi="Times New Roman" w:cs="Times New Roman"/>
        </w:rPr>
        <w:t>Yikun</w:t>
      </w:r>
      <w:proofErr w:type="spellEnd"/>
      <w:r w:rsidRPr="00AA1979">
        <w:rPr>
          <w:rFonts w:ascii="Times New Roman" w:eastAsia="Times New Roman" w:hAnsi="Times New Roman" w:cs="Times New Roman"/>
        </w:rPr>
        <w:t xml:space="preserve"> Zhou, NYU Shanghai class of 2021, and my roommate, who ranked challenger in Season 7’s Chinese server and whom I asked about champion ratings. </w:t>
      </w:r>
    </w:p>
    <w:p w14:paraId="66F36A39" w14:textId="77777777" w:rsidR="00DF364B" w:rsidRPr="00AA1979" w:rsidRDefault="00CB059B" w:rsidP="007E50D9">
      <w:pPr>
        <w:ind w:firstLine="440"/>
        <w:contextualSpacing w:val="0"/>
        <w:rPr>
          <w:rFonts w:ascii="Times New Roman" w:eastAsia="Times New Roman" w:hAnsi="Times New Roman" w:cs="Times New Roman"/>
        </w:rPr>
      </w:pPr>
      <w:r w:rsidRPr="00AA1979">
        <w:rPr>
          <w:rFonts w:ascii="Times New Roman" w:eastAsia="Times New Roman" w:hAnsi="Times New Roman" w:cs="Times New Roman"/>
        </w:rPr>
        <w:t xml:space="preserve">Though we did not receive any sponsorship from either </w:t>
      </w:r>
      <w:proofErr w:type="spellStart"/>
      <w:r w:rsidRPr="00AA1979">
        <w:rPr>
          <w:rFonts w:ascii="Times New Roman" w:eastAsia="Times New Roman" w:hAnsi="Times New Roman" w:cs="Times New Roman"/>
        </w:rPr>
        <w:t>PentaQ</w:t>
      </w:r>
      <w:proofErr w:type="spellEnd"/>
      <w:r w:rsidRPr="00AA1979">
        <w:rPr>
          <w:rFonts w:ascii="Times New Roman" w:eastAsia="Times New Roman" w:hAnsi="Times New Roman" w:cs="Times New Roman"/>
        </w:rPr>
        <w:t xml:space="preserve"> Team or KFC, we should thank them for making Captain KI which inspired us.</w:t>
      </w:r>
    </w:p>
    <w:p w14:paraId="233EFE3A" w14:textId="77777777" w:rsidR="00DF364B" w:rsidRPr="000211E5" w:rsidRDefault="00DF364B">
      <w:pPr>
        <w:contextualSpacing w:val="0"/>
        <w:rPr>
          <w:rFonts w:ascii="Times New Roman" w:hAnsi="Times New Roman" w:cs="Times New Roman"/>
          <w:sz w:val="28"/>
          <w:szCs w:val="28"/>
        </w:rPr>
      </w:pPr>
    </w:p>
    <w:p w14:paraId="42ABB1AA" w14:textId="77777777" w:rsidR="00DF364B" w:rsidRDefault="00CB059B">
      <w:pPr>
        <w:contextualSpacing w:val="0"/>
        <w:rPr>
          <w:rFonts w:ascii="Cambria" w:eastAsia="Cambria" w:hAnsi="Cambria" w:cs="Cambria"/>
          <w:sz w:val="24"/>
          <w:szCs w:val="24"/>
        </w:rPr>
      </w:pPr>
      <w:r>
        <w:rPr>
          <w:rFonts w:ascii="Cambria" w:eastAsia="Cambria" w:hAnsi="Cambria" w:cs="Cambria"/>
          <w:sz w:val="28"/>
          <w:szCs w:val="28"/>
        </w:rPr>
        <w:t>REFERENCES</w:t>
      </w:r>
      <w:r>
        <w:rPr>
          <w:rFonts w:ascii="Cambria" w:eastAsia="Cambria" w:hAnsi="Cambria" w:cs="Cambria"/>
          <w:sz w:val="24"/>
          <w:szCs w:val="24"/>
        </w:rPr>
        <w:t xml:space="preserve"> </w:t>
      </w:r>
    </w:p>
    <w:p w14:paraId="4FCBA23F" w14:textId="77777777" w:rsidR="00DF364B" w:rsidRDefault="00DF364B">
      <w:pPr>
        <w:contextualSpacing w:val="0"/>
        <w:rPr>
          <w:rFonts w:ascii="Times New Roman" w:eastAsia="Times New Roman" w:hAnsi="Times New Roman" w:cs="Times New Roman"/>
          <w:sz w:val="24"/>
          <w:szCs w:val="24"/>
        </w:rPr>
      </w:pPr>
    </w:p>
    <w:p w14:paraId="521C1C68" w14:textId="77777777" w:rsidR="00DF364B" w:rsidRDefault="00CB059B" w:rsidP="007E50D9">
      <w:pPr>
        <w:ind w:left="440" w:hangingChars="200" w:hanging="440"/>
        <w:contextualSpacing w:val="0"/>
        <w:rPr>
          <w:rFonts w:ascii="Times New Roman" w:hAnsi="Times New Roman" w:cs="Times New Roman"/>
        </w:rPr>
      </w:pPr>
      <w:r w:rsidRPr="00645356">
        <w:rPr>
          <w:rFonts w:ascii="Times New Roman" w:eastAsia="Gungsuh" w:hAnsi="Times New Roman" w:cs="Times New Roman"/>
        </w:rPr>
        <w:t>“</w:t>
      </w:r>
      <w:proofErr w:type="spellStart"/>
      <w:r w:rsidRPr="00645356">
        <w:rPr>
          <w:rFonts w:ascii="Times New Roman" w:eastAsia="Gungsuh" w:hAnsi="Times New Roman" w:cs="Times New Roman"/>
        </w:rPr>
        <w:t>PentaQ</w:t>
      </w:r>
      <w:proofErr w:type="spellEnd"/>
      <w:r w:rsidRPr="00645356">
        <w:rPr>
          <w:rFonts w:ascii="Times New Roman" w:eastAsia="Gungsuh" w:hAnsi="Times New Roman" w:cs="Times New Roman"/>
        </w:rPr>
        <w:t>刺</w:t>
      </w:r>
      <w:r w:rsidRPr="00645356">
        <w:rPr>
          <w:rFonts w:ascii="宋体" w:eastAsia="宋体" w:hAnsi="宋体" w:cs="宋体" w:hint="eastAsia"/>
        </w:rPr>
        <w:t>猬电竞</w:t>
      </w:r>
      <w:r w:rsidRPr="00645356">
        <w:rPr>
          <w:rFonts w:ascii="Gungsuh" w:eastAsia="Gungsuh" w:hAnsi="Gungsuh" w:cs="Gungsuh" w:hint="eastAsia"/>
        </w:rPr>
        <w:t>社</w:t>
      </w:r>
      <w:r w:rsidRPr="00645356">
        <w:rPr>
          <w:rFonts w:ascii="Times New Roman" w:eastAsia="Gungsuh" w:hAnsi="Times New Roman" w:cs="Times New Roman"/>
        </w:rPr>
        <w:t>.” Answer on “</w:t>
      </w:r>
      <w:r w:rsidRPr="00645356">
        <w:rPr>
          <w:rFonts w:ascii="Times New Roman" w:eastAsia="Gungsuh" w:hAnsi="Times New Roman" w:cs="Times New Roman"/>
        </w:rPr>
        <w:t>如何</w:t>
      </w:r>
      <w:r w:rsidRPr="00645356">
        <w:rPr>
          <w:rFonts w:ascii="宋体" w:eastAsia="宋体" w:hAnsi="宋体" w:cs="宋体" w:hint="eastAsia"/>
        </w:rPr>
        <w:t>评</w:t>
      </w:r>
      <w:r w:rsidRPr="00645356">
        <w:rPr>
          <w:rFonts w:ascii="Gungsuh" w:eastAsia="Gungsuh" w:hAnsi="Gungsuh" w:cs="Gungsuh" w:hint="eastAsia"/>
        </w:rPr>
        <w:t>价英雄</w:t>
      </w:r>
      <w:r w:rsidRPr="00645356">
        <w:rPr>
          <w:rFonts w:ascii="宋体" w:eastAsia="宋体" w:hAnsi="宋体" w:cs="宋体" w:hint="eastAsia"/>
        </w:rPr>
        <w:t>联</w:t>
      </w:r>
      <w:r w:rsidRPr="00645356">
        <w:rPr>
          <w:rFonts w:ascii="Gungsuh" w:eastAsia="Gungsuh" w:hAnsi="Gungsuh" w:cs="Gungsuh" w:hint="eastAsia"/>
        </w:rPr>
        <w:t>盟</w:t>
      </w:r>
      <w:r w:rsidRPr="00645356">
        <w:rPr>
          <w:rFonts w:ascii="Times New Roman" w:eastAsia="Gungsuh" w:hAnsi="Times New Roman" w:cs="Times New Roman"/>
        </w:rPr>
        <w:t>S8</w:t>
      </w:r>
      <w:r w:rsidRPr="00645356">
        <w:rPr>
          <w:rFonts w:ascii="Times New Roman" w:eastAsia="Gungsuh" w:hAnsi="Times New Roman" w:cs="Times New Roman"/>
        </w:rPr>
        <w:t>全球</w:t>
      </w:r>
      <w:r w:rsidRPr="00645356">
        <w:rPr>
          <w:rFonts w:ascii="宋体" w:eastAsia="宋体" w:hAnsi="宋体" w:cs="宋体" w:hint="eastAsia"/>
        </w:rPr>
        <w:t>总决赛当</w:t>
      </w:r>
      <w:r w:rsidRPr="00645356">
        <w:rPr>
          <w:rFonts w:ascii="Gungsuh" w:eastAsia="Gungsuh" w:hAnsi="Gungsuh" w:cs="Gungsuh" w:hint="eastAsia"/>
        </w:rPr>
        <w:t>中</w:t>
      </w:r>
      <w:r w:rsidRPr="00645356">
        <w:rPr>
          <w:rFonts w:ascii="Times New Roman" w:eastAsia="Gungsuh" w:hAnsi="Times New Roman" w:cs="Times New Roman"/>
        </w:rPr>
        <w:t>KI</w:t>
      </w:r>
      <w:r w:rsidRPr="00645356">
        <w:rPr>
          <w:rFonts w:ascii="Times New Roman" w:eastAsia="Gungsuh" w:hAnsi="Times New Roman" w:cs="Times New Roman"/>
        </w:rPr>
        <w:t>上校的</w:t>
      </w:r>
      <w:r w:rsidRPr="00645356">
        <w:rPr>
          <w:rFonts w:ascii="宋体" w:eastAsia="宋体" w:hAnsi="宋体" w:cs="宋体" w:hint="eastAsia"/>
        </w:rPr>
        <w:t>预测</w:t>
      </w:r>
      <w:r w:rsidRPr="00645356">
        <w:rPr>
          <w:rFonts w:ascii="Gungsuh" w:eastAsia="Gungsuh" w:hAnsi="Gungsuh" w:cs="Gungsuh" w:hint="eastAsia"/>
        </w:rPr>
        <w:t>？</w:t>
      </w:r>
      <w:r w:rsidRPr="00645356">
        <w:rPr>
          <w:rFonts w:ascii="Times New Roman" w:eastAsia="Gungsuh" w:hAnsi="Times New Roman" w:cs="Times New Roman"/>
        </w:rPr>
        <w:t>”(How to comment Captain KI</w:t>
      </w:r>
      <w:proofErr w:type="gramStart"/>
      <w:r w:rsidRPr="00645356">
        <w:rPr>
          <w:rFonts w:ascii="Times New Roman" w:eastAsia="Gungsuh" w:hAnsi="Times New Roman" w:cs="Times New Roman"/>
        </w:rPr>
        <w:t>’</w:t>
      </w:r>
      <w:proofErr w:type="gramEnd"/>
      <w:r w:rsidRPr="00645356">
        <w:rPr>
          <w:rFonts w:ascii="Times New Roman" w:eastAsia="Gungsuh" w:hAnsi="Times New Roman" w:cs="Times New Roman"/>
        </w:rPr>
        <w:t xml:space="preserve">s predictions on League of Legends S8 World Finals), zhihu.com. </w:t>
      </w:r>
      <w:hyperlink r:id="rId17">
        <w:r w:rsidRPr="00645356">
          <w:rPr>
            <w:rFonts w:ascii="Times New Roman" w:eastAsia="Times New Roman" w:hAnsi="Times New Roman" w:cs="Times New Roman"/>
            <w:color w:val="1155CC"/>
            <w:u w:val="single"/>
          </w:rPr>
          <w:t>https://www.zhihu.com/question/296926812/answer/508711738</w:t>
        </w:r>
      </w:hyperlink>
      <w:r w:rsidRPr="00645356">
        <w:rPr>
          <w:rFonts w:ascii="Times New Roman" w:eastAsia="Times New Roman" w:hAnsi="Times New Roman" w:cs="Times New Roman"/>
        </w:rPr>
        <w:t xml:space="preserve">. </w:t>
      </w:r>
      <w:proofErr w:type="gramStart"/>
      <w:r w:rsidRPr="00645356">
        <w:rPr>
          <w:rFonts w:ascii="Times New Roman" w:eastAsia="Times New Roman" w:hAnsi="Times New Roman" w:cs="Times New Roman"/>
        </w:rPr>
        <w:t>Accessed  on</w:t>
      </w:r>
      <w:proofErr w:type="gramEnd"/>
      <w:r w:rsidRPr="00645356">
        <w:rPr>
          <w:rFonts w:ascii="Times New Roman" w:eastAsia="Times New Roman" w:hAnsi="Times New Roman" w:cs="Times New Roman"/>
        </w:rPr>
        <w:t xml:space="preserve"> Dec 6 2018.</w:t>
      </w:r>
    </w:p>
    <w:p w14:paraId="1B7AB39A" w14:textId="77777777" w:rsidR="00154090" w:rsidRPr="00154090" w:rsidRDefault="00154090" w:rsidP="007E50D9">
      <w:pPr>
        <w:ind w:left="440" w:hangingChars="200" w:hanging="440"/>
        <w:contextualSpacing w:val="0"/>
        <w:rPr>
          <w:rFonts w:ascii="Times New Roman" w:hAnsi="Times New Roman" w:cs="Times New Roman"/>
        </w:rPr>
      </w:pPr>
    </w:p>
    <w:p w14:paraId="4D48CB0C" w14:textId="77777777" w:rsidR="00DF364B" w:rsidRDefault="00CB059B" w:rsidP="007E50D9">
      <w:pPr>
        <w:ind w:left="440" w:hangingChars="200" w:hanging="440"/>
        <w:contextualSpacing w:val="0"/>
        <w:rPr>
          <w:rFonts w:ascii="Times New Roman" w:eastAsia="Times New Roman" w:hAnsi="Times New Roman" w:cs="Times New Roman"/>
        </w:rPr>
      </w:pPr>
      <w:proofErr w:type="spellStart"/>
      <w:r>
        <w:rPr>
          <w:rFonts w:ascii="Times New Roman" w:eastAsia="Times New Roman" w:hAnsi="Times New Roman" w:cs="Times New Roman"/>
        </w:rPr>
        <w:t>Riotwatcher</w:t>
      </w:r>
      <w:proofErr w:type="spellEnd"/>
      <w:r>
        <w:rPr>
          <w:rFonts w:ascii="Times New Roman" w:eastAsia="Times New Roman" w:hAnsi="Times New Roman" w:cs="Times New Roman"/>
        </w:rPr>
        <w:t xml:space="preserve"> Documentation. </w:t>
      </w:r>
      <w:hyperlink r:id="rId18">
        <w:r>
          <w:rPr>
            <w:rFonts w:ascii="Times New Roman" w:eastAsia="Times New Roman" w:hAnsi="Times New Roman" w:cs="Times New Roman"/>
            <w:color w:val="1155CC"/>
            <w:u w:val="single"/>
          </w:rPr>
          <w:t>https://riot-watcher.readthedocs.io/en/latest/</w:t>
        </w:r>
      </w:hyperlink>
      <w:r>
        <w:rPr>
          <w:rFonts w:ascii="Times New Roman" w:eastAsia="Times New Roman" w:hAnsi="Times New Roman" w:cs="Times New Roman"/>
        </w:rPr>
        <w:t xml:space="preserve">. Accessed Dec </w:t>
      </w:r>
      <w:proofErr w:type="gramStart"/>
      <w:r>
        <w:rPr>
          <w:rFonts w:ascii="Times New Roman" w:eastAsia="Times New Roman" w:hAnsi="Times New Roman" w:cs="Times New Roman"/>
        </w:rPr>
        <w:t>6</w:t>
      </w:r>
      <w:proofErr w:type="gramEnd"/>
      <w:r>
        <w:rPr>
          <w:rFonts w:ascii="Times New Roman" w:eastAsia="Times New Roman" w:hAnsi="Times New Roman" w:cs="Times New Roman"/>
        </w:rPr>
        <w:t xml:space="preserve"> 2018.</w:t>
      </w:r>
    </w:p>
    <w:p w14:paraId="7CA27CB9" w14:textId="77777777" w:rsidR="00DF364B" w:rsidRDefault="00DF364B" w:rsidP="007E50D9">
      <w:pPr>
        <w:ind w:left="440" w:hangingChars="200" w:hanging="440"/>
        <w:contextualSpacing w:val="0"/>
        <w:rPr>
          <w:rFonts w:ascii="Times New Roman" w:eastAsia="Times New Roman" w:hAnsi="Times New Roman" w:cs="Times New Roman"/>
        </w:rPr>
      </w:pPr>
    </w:p>
    <w:p w14:paraId="0097BE98" w14:textId="77777777" w:rsidR="00DF364B" w:rsidRDefault="00CB059B" w:rsidP="007E50D9">
      <w:pPr>
        <w:ind w:left="440" w:hangingChars="200" w:hanging="440"/>
        <w:contextualSpacing w:val="0"/>
        <w:rPr>
          <w:rFonts w:ascii="Times New Roman" w:eastAsia="Times New Roman" w:hAnsi="Times New Roman" w:cs="Times New Roman"/>
        </w:rPr>
      </w:pPr>
      <w:r>
        <w:rPr>
          <w:rFonts w:ascii="Times New Roman" w:eastAsia="Times New Roman" w:hAnsi="Times New Roman" w:cs="Times New Roman"/>
        </w:rPr>
        <w:t xml:space="preserve">Riot Developer Portal. </w:t>
      </w:r>
      <w:hyperlink r:id="rId19">
        <w:r>
          <w:rPr>
            <w:rFonts w:ascii="Times New Roman" w:eastAsia="Times New Roman" w:hAnsi="Times New Roman" w:cs="Times New Roman"/>
            <w:color w:val="1155CC"/>
            <w:u w:val="single"/>
          </w:rPr>
          <w:t>https://developer.riotgames.com/</w:t>
        </w:r>
      </w:hyperlink>
      <w:r>
        <w:rPr>
          <w:rFonts w:ascii="Times New Roman" w:eastAsia="Times New Roman" w:hAnsi="Times New Roman" w:cs="Times New Roman"/>
        </w:rPr>
        <w:t xml:space="preserve">. Accessed Dec </w:t>
      </w:r>
      <w:proofErr w:type="gramStart"/>
      <w:r>
        <w:rPr>
          <w:rFonts w:ascii="Times New Roman" w:eastAsia="Times New Roman" w:hAnsi="Times New Roman" w:cs="Times New Roman"/>
        </w:rPr>
        <w:t>6</w:t>
      </w:r>
      <w:proofErr w:type="gramEnd"/>
      <w:r>
        <w:rPr>
          <w:rFonts w:ascii="Times New Roman" w:eastAsia="Times New Roman" w:hAnsi="Times New Roman" w:cs="Times New Roman"/>
        </w:rPr>
        <w:t xml:space="preserve"> 2018.</w:t>
      </w:r>
    </w:p>
    <w:p w14:paraId="58778A95" w14:textId="77777777" w:rsidR="00DF364B" w:rsidRDefault="00DF364B" w:rsidP="007E50D9">
      <w:pPr>
        <w:ind w:left="440" w:hangingChars="200" w:hanging="440"/>
        <w:contextualSpacing w:val="0"/>
        <w:rPr>
          <w:rFonts w:ascii="Times New Roman" w:eastAsia="Times New Roman" w:hAnsi="Times New Roman" w:cs="Times New Roman"/>
        </w:rPr>
      </w:pPr>
    </w:p>
    <w:p w14:paraId="7D0C6D43" w14:textId="77777777" w:rsidR="00DF364B" w:rsidRDefault="00CB059B" w:rsidP="007E50D9">
      <w:pPr>
        <w:ind w:left="440" w:hangingChars="200" w:hanging="440"/>
        <w:contextualSpacing w:val="0"/>
        <w:rPr>
          <w:rFonts w:ascii="Times New Roman" w:eastAsia="Times New Roman" w:hAnsi="Times New Roman" w:cs="Times New Roman"/>
        </w:rPr>
      </w:pPr>
      <w:proofErr w:type="spellStart"/>
      <w:r>
        <w:rPr>
          <w:rFonts w:ascii="Times New Roman" w:eastAsia="Times New Roman" w:hAnsi="Times New Roman" w:cs="Times New Roman"/>
        </w:rPr>
        <w:t>Scikit</w:t>
      </w:r>
      <w:proofErr w:type="spellEnd"/>
      <w:r>
        <w:rPr>
          <w:rFonts w:ascii="Times New Roman" w:eastAsia="Times New Roman" w:hAnsi="Times New Roman" w:cs="Times New Roman"/>
        </w:rPr>
        <w:t xml:space="preserve">-learn documentation on support vector machine. </w:t>
      </w:r>
      <w:hyperlink r:id="rId20" w:anchor="scores-probabilities">
        <w:r>
          <w:rPr>
            <w:rFonts w:ascii="Times New Roman" w:eastAsia="Times New Roman" w:hAnsi="Times New Roman" w:cs="Times New Roman"/>
            <w:color w:val="1155CC"/>
            <w:u w:val="single"/>
          </w:rPr>
          <w:t>https://scikit-learn.org/stable/modules/svm.html#scores-probabilities</w:t>
        </w:r>
      </w:hyperlink>
      <w:r>
        <w:rPr>
          <w:rFonts w:ascii="Times New Roman" w:eastAsia="Times New Roman" w:hAnsi="Times New Roman" w:cs="Times New Roman"/>
        </w:rPr>
        <w:t xml:space="preserve">. Accessed Dec </w:t>
      </w:r>
      <w:proofErr w:type="gramStart"/>
      <w:r>
        <w:rPr>
          <w:rFonts w:ascii="Times New Roman" w:eastAsia="Times New Roman" w:hAnsi="Times New Roman" w:cs="Times New Roman"/>
        </w:rPr>
        <w:t>6</w:t>
      </w:r>
      <w:proofErr w:type="gramEnd"/>
      <w:r>
        <w:rPr>
          <w:rFonts w:ascii="Times New Roman" w:eastAsia="Times New Roman" w:hAnsi="Times New Roman" w:cs="Times New Roman"/>
        </w:rPr>
        <w:t xml:space="preserve"> 2018.</w:t>
      </w:r>
    </w:p>
    <w:p w14:paraId="60C8A7A9" w14:textId="77777777" w:rsidR="00DF364B" w:rsidRDefault="00DF364B" w:rsidP="007E50D9">
      <w:pPr>
        <w:ind w:left="440" w:hangingChars="200" w:hanging="440"/>
        <w:contextualSpacing w:val="0"/>
        <w:rPr>
          <w:rFonts w:ascii="Times New Roman" w:eastAsia="Times New Roman" w:hAnsi="Times New Roman" w:cs="Times New Roman"/>
        </w:rPr>
      </w:pPr>
    </w:p>
    <w:p w14:paraId="0CD4F635" w14:textId="77777777" w:rsidR="00DF364B" w:rsidRDefault="006703E6" w:rsidP="007E50D9">
      <w:pPr>
        <w:ind w:left="440" w:hangingChars="200" w:hanging="440"/>
        <w:contextualSpacing w:val="0"/>
        <w:rPr>
          <w:rFonts w:ascii="Times New Roman" w:eastAsia="Times New Roman" w:hAnsi="Times New Roman" w:cs="Times New Roman"/>
          <w:color w:val="1D1F22"/>
          <w:highlight w:val="white"/>
        </w:rPr>
      </w:pPr>
      <w:proofErr w:type="spellStart"/>
      <w:r>
        <w:rPr>
          <w:rFonts w:ascii="Times New Roman" w:eastAsia="Times New Roman" w:hAnsi="Times New Roman" w:cs="Times New Roman"/>
          <w:color w:val="1D1F22"/>
          <w:highlight w:val="white"/>
        </w:rPr>
        <w:t>Pedregosa</w:t>
      </w:r>
      <w:proofErr w:type="spellEnd"/>
      <w:r>
        <w:rPr>
          <w:rFonts w:ascii="Times New Roman" w:eastAsia="Times New Roman" w:hAnsi="Times New Roman" w:cs="Times New Roman"/>
          <w:color w:val="1D1F22"/>
          <w:highlight w:val="white"/>
        </w:rPr>
        <w:t xml:space="preserve"> </w:t>
      </w:r>
      <w:r>
        <w:rPr>
          <w:rFonts w:ascii="Times New Roman" w:eastAsia="Times New Roman" w:hAnsi="Times New Roman" w:cs="Times New Roman"/>
          <w:i/>
          <w:color w:val="1D1F22"/>
          <w:highlight w:val="white"/>
        </w:rPr>
        <w:t xml:space="preserve">et al. </w:t>
      </w:r>
      <w:hyperlink r:id="rId21">
        <w:r w:rsidR="00CB059B">
          <w:rPr>
            <w:rFonts w:ascii="Times New Roman" w:eastAsia="Times New Roman" w:hAnsi="Times New Roman" w:cs="Times New Roman"/>
            <w:color w:val="2878A2"/>
            <w:highlight w:val="white"/>
            <w:u w:val="single"/>
          </w:rPr>
          <w:t>Scikit-learn: Machine Learning in Python</w:t>
        </w:r>
      </w:hyperlink>
      <w:r w:rsidR="00CB059B">
        <w:rPr>
          <w:rFonts w:ascii="Times New Roman" w:eastAsia="Times New Roman" w:hAnsi="Times New Roman" w:cs="Times New Roman"/>
          <w:color w:val="1D1F22"/>
          <w:highlight w:val="white"/>
        </w:rPr>
        <w:t>, JMLR 12, pp. 2825-2830, 2011.</w:t>
      </w:r>
    </w:p>
    <w:p w14:paraId="60F613BD" w14:textId="77777777" w:rsidR="00DF364B" w:rsidRDefault="00DF364B" w:rsidP="007E50D9">
      <w:pPr>
        <w:ind w:left="440" w:hangingChars="200" w:hanging="440"/>
        <w:contextualSpacing w:val="0"/>
        <w:rPr>
          <w:rFonts w:ascii="Times New Roman" w:eastAsia="Times New Roman" w:hAnsi="Times New Roman" w:cs="Times New Roman"/>
          <w:color w:val="1D1F22"/>
          <w:highlight w:val="white"/>
        </w:rPr>
      </w:pPr>
    </w:p>
    <w:p w14:paraId="5B60143F" w14:textId="77777777" w:rsidR="00DF364B" w:rsidRDefault="00CB059B" w:rsidP="007E50D9">
      <w:pPr>
        <w:ind w:left="440" w:hangingChars="200" w:hanging="440"/>
        <w:contextualSpacing w:val="0"/>
        <w:rPr>
          <w:rFonts w:ascii="Times New Roman" w:eastAsia="Times New Roman" w:hAnsi="Times New Roman" w:cs="Times New Roman"/>
          <w:color w:val="1D1F22"/>
          <w:highlight w:val="white"/>
        </w:rPr>
      </w:pPr>
      <w:r>
        <w:rPr>
          <w:rFonts w:ascii="Times New Roman" w:eastAsia="Times New Roman" w:hAnsi="Times New Roman" w:cs="Times New Roman"/>
          <w:color w:val="1D1F22"/>
          <w:highlight w:val="white"/>
        </w:rPr>
        <w:t xml:space="preserve">John C. Platt. </w:t>
      </w:r>
      <w:r>
        <w:rPr>
          <w:rFonts w:ascii="Times New Roman" w:eastAsia="Times New Roman" w:hAnsi="Times New Roman" w:cs="Times New Roman"/>
          <w:i/>
          <w:color w:val="1D1F22"/>
          <w:highlight w:val="white"/>
        </w:rPr>
        <w:t>Probabilistic Outputs for Support Vector Machines and Comparisons to Regularized Likelihood Methods</w:t>
      </w:r>
      <w:r>
        <w:rPr>
          <w:rFonts w:ascii="Times New Roman" w:eastAsia="Times New Roman" w:hAnsi="Times New Roman" w:cs="Times New Roman"/>
          <w:color w:val="1D1F22"/>
          <w:highlight w:val="white"/>
        </w:rPr>
        <w:t xml:space="preserve">. 26 </w:t>
      </w:r>
      <w:proofErr w:type="gramStart"/>
      <w:r>
        <w:rPr>
          <w:rFonts w:ascii="Times New Roman" w:eastAsia="Times New Roman" w:hAnsi="Times New Roman" w:cs="Times New Roman"/>
          <w:color w:val="1D1F22"/>
          <w:highlight w:val="white"/>
        </w:rPr>
        <w:t>March,</w:t>
      </w:r>
      <w:proofErr w:type="gramEnd"/>
      <w:r>
        <w:rPr>
          <w:rFonts w:ascii="Times New Roman" w:eastAsia="Times New Roman" w:hAnsi="Times New Roman" w:cs="Times New Roman"/>
          <w:color w:val="1D1F22"/>
          <w:highlight w:val="white"/>
        </w:rPr>
        <w:t xml:space="preserve"> 1999 </w:t>
      </w:r>
    </w:p>
    <w:p w14:paraId="0FF5A5E2" w14:textId="77777777" w:rsidR="006703E6" w:rsidRDefault="006703E6" w:rsidP="007E50D9">
      <w:pPr>
        <w:ind w:left="440" w:hangingChars="200" w:hanging="440"/>
        <w:contextualSpacing w:val="0"/>
        <w:rPr>
          <w:rFonts w:ascii="Times New Roman" w:hAnsi="Times New Roman" w:cs="Times New Roman"/>
          <w:color w:val="1D1F22"/>
          <w:highlight w:val="white"/>
        </w:rPr>
      </w:pPr>
    </w:p>
    <w:p w14:paraId="5DE97F47" w14:textId="77777777" w:rsidR="006703E6" w:rsidRPr="006703E6" w:rsidRDefault="006703E6" w:rsidP="007E50D9">
      <w:pPr>
        <w:ind w:left="440" w:hangingChars="200" w:hanging="440"/>
        <w:contextualSpacing w:val="0"/>
        <w:rPr>
          <w:rFonts w:ascii="Times New Roman" w:hAnsi="Times New Roman" w:cs="Times New Roman"/>
          <w:color w:val="1D1F22"/>
          <w:highlight w:val="white"/>
        </w:rPr>
      </w:pPr>
      <w:proofErr w:type="spellStart"/>
      <w:r>
        <w:rPr>
          <w:rFonts w:ascii="Times New Roman" w:hAnsi="Times New Roman" w:cs="Times New Roman" w:hint="eastAsia"/>
          <w:color w:val="1D1F22"/>
          <w:highlight w:val="white"/>
        </w:rPr>
        <w:t>C</w:t>
      </w:r>
      <w:r>
        <w:rPr>
          <w:rFonts w:ascii="Times New Roman" w:hAnsi="Times New Roman" w:cs="Times New Roman"/>
          <w:color w:val="1D1F22"/>
          <w:highlight w:val="white"/>
        </w:rPr>
        <w:t>hollet</w:t>
      </w:r>
      <w:proofErr w:type="spellEnd"/>
      <w:r>
        <w:rPr>
          <w:rFonts w:ascii="Times New Roman" w:hAnsi="Times New Roman" w:cs="Times New Roman"/>
          <w:color w:val="1D1F22"/>
          <w:highlight w:val="white"/>
        </w:rPr>
        <w:t xml:space="preserve">, Fran et al. </w:t>
      </w:r>
      <w:proofErr w:type="spellStart"/>
      <w:r w:rsidRPr="006703E6">
        <w:rPr>
          <w:rFonts w:ascii="Times New Roman" w:hAnsi="Times New Roman" w:cs="Times New Roman"/>
          <w:i/>
          <w:color w:val="1D1F22"/>
          <w:highlight w:val="white"/>
        </w:rPr>
        <w:t>Keras</w:t>
      </w:r>
      <w:proofErr w:type="spellEnd"/>
      <w:r>
        <w:rPr>
          <w:rFonts w:ascii="Times New Roman" w:hAnsi="Times New Roman" w:cs="Times New Roman"/>
          <w:color w:val="1D1F22"/>
          <w:highlight w:val="white"/>
        </w:rPr>
        <w:t>, 2015</w:t>
      </w:r>
      <w:bookmarkStart w:id="1" w:name="_GoBack"/>
      <w:bookmarkEnd w:id="1"/>
    </w:p>
    <w:sectPr w:rsidR="006703E6" w:rsidRPr="006703E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Bree Serif">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Gungsuh">
    <w:altName w:val="Gungsuh"/>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4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64B"/>
    <w:rsid w:val="000211E5"/>
    <w:rsid w:val="00091B1C"/>
    <w:rsid w:val="00154090"/>
    <w:rsid w:val="00365884"/>
    <w:rsid w:val="00392C57"/>
    <w:rsid w:val="0042472D"/>
    <w:rsid w:val="00444809"/>
    <w:rsid w:val="004D66FB"/>
    <w:rsid w:val="005A4B07"/>
    <w:rsid w:val="00645356"/>
    <w:rsid w:val="006703E6"/>
    <w:rsid w:val="006E3C34"/>
    <w:rsid w:val="006E44F3"/>
    <w:rsid w:val="007E50D9"/>
    <w:rsid w:val="00AA1979"/>
    <w:rsid w:val="00B03400"/>
    <w:rsid w:val="00CA7F93"/>
    <w:rsid w:val="00CB059B"/>
    <w:rsid w:val="00CB40A9"/>
    <w:rsid w:val="00D93715"/>
    <w:rsid w:val="00DA7F4E"/>
    <w:rsid w:val="00DB0D4E"/>
    <w:rsid w:val="00DF0B7C"/>
    <w:rsid w:val="00DF364B"/>
    <w:rsid w:val="00F11F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8FC30"/>
  <w15:docId w15:val="{F64086CD-E849-4BFE-B8DD-86846918F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character" w:styleId="a5">
    <w:name w:val="Placeholder Text"/>
    <w:basedOn w:val="a0"/>
    <w:uiPriority w:val="99"/>
    <w:semiHidden/>
    <w:rsid w:val="00645356"/>
    <w:rPr>
      <w:color w:val="808080"/>
    </w:rPr>
  </w:style>
  <w:style w:type="character" w:customStyle="1" w:styleId="hljs-keyword">
    <w:name w:val="hljs-keyword"/>
    <w:basedOn w:val="a0"/>
    <w:rsid w:val="006703E6"/>
  </w:style>
  <w:style w:type="character" w:customStyle="1" w:styleId="hljs-number">
    <w:name w:val="hljs-number"/>
    <w:basedOn w:val="a0"/>
    <w:rsid w:val="006703E6"/>
  </w:style>
  <w:style w:type="character" w:customStyle="1" w:styleId="hljs-regexp">
    <w:name w:val="hljs-regexp"/>
    <w:basedOn w:val="a0"/>
    <w:rsid w:val="006703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148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riot-watcher.readthedocs.io/en/latest/" TargetMode="External"/><Relationship Id="rId3" Type="http://schemas.openxmlformats.org/officeDocument/2006/relationships/webSettings" Target="webSettings.xml"/><Relationship Id="rId21" Type="http://schemas.openxmlformats.org/officeDocument/2006/relationships/hyperlink" Target="http://jmlr.csail.mit.edu/papers/v12/pedregosa11a.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zhihu.com/question/296926812/answer/508711738"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yperlink" Target="https://scikit-learn.org/stable/modules/svm.html"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hl2979@nyu.edu"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jpg"/><Relationship Id="rId19" Type="http://schemas.openxmlformats.org/officeDocument/2006/relationships/hyperlink" Target="https://developer.riotgames.com/" TargetMode="External"/><Relationship Id="rId4" Type="http://schemas.openxmlformats.org/officeDocument/2006/relationships/hyperlink" Target="mailto:hl2638@nyu.edu" TargetMode="Externa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1969</Words>
  <Characters>11227</Characters>
  <Application>Microsoft Office Word</Application>
  <DocSecurity>0</DocSecurity>
  <Lines>93</Lines>
  <Paragraphs>26</Paragraphs>
  <ScaleCrop>false</ScaleCrop>
  <Company/>
  <LinksUpToDate>false</LinksUpToDate>
  <CharactersWithSpaces>13170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Rudy</dc:creator>
  <cp:lastModifiedBy>Liu Hongyi</cp:lastModifiedBy>
  <cp:revision>5</cp:revision>
  <cp:lastPrinted>2018-12-06T15:08:00Z</cp:lastPrinted>
  <dcterms:created xsi:type="dcterms:W3CDTF">2018-12-06T15:04:00Z</dcterms:created>
  <dcterms:modified xsi:type="dcterms:W3CDTF">2018-12-06T15:18:00Z</dcterms:modified>
</cp:coreProperties>
</file>