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B32" w:rsidRDefault="00C65B32" w:rsidP="000E3952">
      <w:pPr>
        <w:widowControl/>
        <w:jc w:val="left"/>
      </w:pPr>
    </w:p>
    <w:p w:rsidR="00B153F8" w:rsidRDefault="005537D6" w:rsidP="00956CB3">
      <w:pPr>
        <w:jc w:val="center"/>
        <w:rPr>
          <w:sz w:val="30"/>
          <w:szCs w:val="30"/>
        </w:rPr>
      </w:pPr>
      <w:r>
        <w:rPr>
          <w:rFonts w:hint="eastAsia"/>
          <w:sz w:val="30"/>
          <w:szCs w:val="30"/>
        </w:rPr>
        <w:t>linux</w:t>
      </w:r>
      <w:r w:rsidR="005F06C4">
        <w:rPr>
          <w:rFonts w:hint="eastAsia"/>
          <w:sz w:val="30"/>
          <w:szCs w:val="30"/>
        </w:rPr>
        <w:t xml:space="preserve"> Socket</w:t>
      </w:r>
      <w:r w:rsidR="00575BD5">
        <w:rPr>
          <w:rFonts w:hint="eastAsia"/>
          <w:sz w:val="30"/>
          <w:szCs w:val="30"/>
        </w:rPr>
        <w:t>-</w:t>
      </w:r>
      <w:r w:rsidR="005428F6">
        <w:rPr>
          <w:rFonts w:hint="eastAsia"/>
          <w:sz w:val="30"/>
          <w:szCs w:val="30"/>
        </w:rPr>
        <w:t>应用</w:t>
      </w:r>
      <w:r w:rsidR="00956CB3" w:rsidRPr="00956CB3">
        <w:rPr>
          <w:rFonts w:hint="eastAsia"/>
          <w:sz w:val="30"/>
          <w:szCs w:val="30"/>
        </w:rPr>
        <w:t>编程</w:t>
      </w:r>
      <w:r w:rsidR="00575BD5">
        <w:rPr>
          <w:rFonts w:hint="eastAsia"/>
          <w:sz w:val="30"/>
          <w:szCs w:val="30"/>
        </w:rPr>
        <w:t>-</w:t>
      </w:r>
      <w:r w:rsidR="00956CB3" w:rsidRPr="00956CB3">
        <w:rPr>
          <w:rFonts w:hint="eastAsia"/>
          <w:sz w:val="30"/>
          <w:szCs w:val="30"/>
        </w:rPr>
        <w:t>专题讲座</w:t>
      </w:r>
      <w:r w:rsidR="00956CB3" w:rsidRPr="00956CB3">
        <w:rPr>
          <w:rFonts w:hint="eastAsia"/>
          <w:sz w:val="30"/>
          <w:szCs w:val="30"/>
        </w:rPr>
        <w:t xml:space="preserve"> </w:t>
      </w:r>
    </w:p>
    <w:p w:rsidR="00B17150" w:rsidRPr="00956CB3" w:rsidRDefault="00B17150" w:rsidP="00B17150">
      <w:pPr>
        <w:rPr>
          <w:sz w:val="30"/>
          <w:szCs w:val="30"/>
        </w:rPr>
      </w:pP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ab/>
        <w:t xml:space="preserve">written by </w:t>
      </w:r>
      <w:r>
        <w:rPr>
          <w:rFonts w:hint="eastAsia"/>
          <w:sz w:val="30"/>
          <w:szCs w:val="30"/>
        </w:rPr>
        <w:t>王保明</w:t>
      </w:r>
    </w:p>
    <w:p w:rsidR="00C65B32" w:rsidRDefault="00ED071C" w:rsidP="00002553">
      <w:pPr>
        <w:pStyle w:val="1"/>
      </w:pPr>
      <w:r>
        <w:rPr>
          <w:rFonts w:hint="eastAsia"/>
        </w:rPr>
        <w:t>Socket</w:t>
      </w:r>
      <w:r>
        <w:rPr>
          <w:rFonts w:hint="eastAsia"/>
        </w:rPr>
        <w:t>编程基本实践</w:t>
      </w:r>
    </w:p>
    <w:p w:rsidR="00002553" w:rsidRPr="00002553" w:rsidRDefault="00002553" w:rsidP="00002553">
      <w:pPr>
        <w:pStyle w:val="2"/>
      </w:pPr>
      <w:r>
        <w:rPr>
          <w:rFonts w:hint="eastAsia"/>
        </w:rPr>
        <w:t>1</w:t>
      </w:r>
      <w:r w:rsidR="00F44D99">
        <w:rPr>
          <w:rFonts w:hint="eastAsia"/>
        </w:rPr>
        <w:t>Socket Api</w:t>
      </w:r>
      <w:r w:rsidR="00576EF9">
        <w:rPr>
          <w:rFonts w:hint="eastAsia"/>
        </w:rPr>
        <w:t>基本概念</w:t>
      </w:r>
    </w:p>
    <w:tbl>
      <w:tblPr>
        <w:tblStyle w:val="a3"/>
        <w:tblW w:w="0" w:type="auto"/>
        <w:tblLook w:val="04A0" w:firstRow="1" w:lastRow="0" w:firstColumn="1" w:lastColumn="0" w:noHBand="0" w:noVBand="1"/>
      </w:tblPr>
      <w:tblGrid>
        <w:gridCol w:w="8522"/>
      </w:tblGrid>
      <w:tr w:rsidR="00F24195" w:rsidTr="00F24195">
        <w:tc>
          <w:tcPr>
            <w:tcW w:w="8522" w:type="dxa"/>
          </w:tcPr>
          <w:p w:rsidR="00F24195" w:rsidRDefault="009C4833">
            <w:r>
              <w:rPr>
                <w:rFonts w:hint="eastAsia"/>
              </w:rPr>
              <w:t>什么是</w:t>
            </w:r>
            <w:r>
              <w:rPr>
                <w:rFonts w:hint="eastAsia"/>
              </w:rPr>
              <w:t>socket</w:t>
            </w:r>
            <w:r>
              <w:rPr>
                <w:rFonts w:hint="eastAsia"/>
              </w:rPr>
              <w:t>？</w:t>
            </w:r>
          </w:p>
          <w:p w:rsidR="00BC16DD" w:rsidRPr="009C4833" w:rsidRDefault="00BC16DD" w:rsidP="00AA755C">
            <w:pPr>
              <w:numPr>
                <w:ilvl w:val="0"/>
                <w:numId w:val="4"/>
              </w:numPr>
            </w:pPr>
            <w:r w:rsidRPr="009C4833">
              <w:rPr>
                <w:rFonts w:hint="eastAsia"/>
              </w:rPr>
              <w:t>socket</w:t>
            </w:r>
            <w:r w:rsidRPr="009C4833">
              <w:rPr>
                <w:rFonts w:hint="eastAsia"/>
              </w:rPr>
              <w:t>可以看成是用户进程与内核网络协议栈的编程接口。</w:t>
            </w:r>
          </w:p>
          <w:p w:rsidR="003056B7" w:rsidRPr="009C4833" w:rsidRDefault="00BC16DD" w:rsidP="00AA755C">
            <w:pPr>
              <w:numPr>
                <w:ilvl w:val="0"/>
                <w:numId w:val="4"/>
              </w:numPr>
            </w:pPr>
            <w:r w:rsidRPr="009C4833">
              <w:rPr>
                <w:rFonts w:hint="eastAsia"/>
              </w:rPr>
              <w:t>socket</w:t>
            </w:r>
            <w:r w:rsidRPr="009C4833">
              <w:rPr>
                <w:rFonts w:hint="eastAsia"/>
              </w:rPr>
              <w:t>不仅可以用于本机的进程间通信，还可以用于网络上不同主机的进程间通信。</w:t>
            </w:r>
          </w:p>
          <w:p w:rsidR="00E17E64" w:rsidRPr="00E17E64" w:rsidRDefault="003056B7" w:rsidP="00E723E4">
            <w:r w:rsidRPr="003056B7">
              <w:rPr>
                <w:noProof/>
              </w:rPr>
              <w:drawing>
                <wp:inline distT="0" distB="0" distL="0" distR="0" wp14:anchorId="1EE6BE5C" wp14:editId="15218F57">
                  <wp:extent cx="5486400" cy="1847850"/>
                  <wp:effectExtent l="0" t="0" r="0" b="0"/>
                  <wp:docPr id="67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a:effectLst/>
                          <a:extLst/>
                        </pic:spPr>
                      </pic:pic>
                    </a:graphicData>
                  </a:graphic>
                </wp:inline>
              </w:drawing>
            </w:r>
          </w:p>
        </w:tc>
      </w:tr>
      <w:tr w:rsidR="003056B7" w:rsidTr="00F24195">
        <w:tc>
          <w:tcPr>
            <w:tcW w:w="8522" w:type="dxa"/>
          </w:tcPr>
          <w:p w:rsidR="003056B7" w:rsidRDefault="003056B7">
            <w:r>
              <w:rPr>
                <w:rFonts w:hint="eastAsia"/>
              </w:rPr>
              <w:t>tcp/ip</w:t>
            </w:r>
            <w:r>
              <w:rPr>
                <w:rFonts w:hint="eastAsia"/>
              </w:rPr>
              <w:t>通讯模型</w:t>
            </w:r>
          </w:p>
          <w:p w:rsidR="003056B7" w:rsidRDefault="003056B7">
            <w:r>
              <w:object w:dxaOrig="5252" w:dyaOrig="3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71pt" o:ole="">
                  <v:imagedata r:id="rId8" o:title=""/>
                </v:shape>
                <o:OLEObject Type="Embed" ProgID="PBrush" ShapeID="_x0000_i1025" DrawAspect="Content" ObjectID="_1467115417" r:id="rId9"/>
              </w:object>
            </w:r>
          </w:p>
          <w:p w:rsidR="003056B7" w:rsidRDefault="003056B7"/>
          <w:p w:rsidR="003056B7" w:rsidRDefault="003056B7">
            <w:r>
              <w:object w:dxaOrig="7595" w:dyaOrig="5393">
                <v:shape id="_x0000_i1026" type="#_x0000_t75" style="width:380.25pt;height:270pt" o:ole="">
                  <v:imagedata r:id="rId10" o:title=""/>
                </v:shape>
                <o:OLEObject Type="Embed" ProgID="PBrush" ShapeID="_x0000_i1026" DrawAspect="Content" ObjectID="_1467115418" r:id="rId11"/>
              </w:object>
            </w:r>
          </w:p>
        </w:tc>
      </w:tr>
      <w:tr w:rsidR="00F24195" w:rsidTr="00F24195">
        <w:tc>
          <w:tcPr>
            <w:tcW w:w="8522" w:type="dxa"/>
          </w:tcPr>
          <w:p w:rsidR="00F24195" w:rsidRDefault="003056B7">
            <w:r w:rsidRPr="003056B7">
              <w:rPr>
                <w:b/>
                <w:bCs/>
              </w:rPr>
              <w:lastRenderedPageBreak/>
              <w:t>IPv4</w:t>
            </w:r>
            <w:r w:rsidRPr="003056B7">
              <w:rPr>
                <w:b/>
                <w:bCs/>
              </w:rPr>
              <w:t>套接口地址结构</w:t>
            </w:r>
          </w:p>
          <w:p w:rsidR="00BC16DD" w:rsidRPr="009D0CDB" w:rsidRDefault="00BC16DD" w:rsidP="00AA755C">
            <w:pPr>
              <w:numPr>
                <w:ilvl w:val="0"/>
                <w:numId w:val="1"/>
              </w:numPr>
              <w:rPr>
                <w:color w:val="FF0000"/>
                <w:shd w:val="pct15" w:color="auto" w:fill="FFFFFF"/>
              </w:rPr>
            </w:pPr>
            <w:r w:rsidRPr="009D0CDB">
              <w:rPr>
                <w:color w:val="FF0000"/>
                <w:shd w:val="pct15" w:color="auto" w:fill="FFFFFF"/>
              </w:rPr>
              <w:t>IPv4</w:t>
            </w:r>
            <w:r w:rsidRPr="009D0CDB">
              <w:rPr>
                <w:color w:val="FF0000"/>
                <w:shd w:val="pct15" w:color="auto" w:fill="FFFFFF"/>
              </w:rPr>
              <w:t>套接口地址结构通常也称为</w:t>
            </w:r>
            <w:r w:rsidRPr="009D0CDB">
              <w:rPr>
                <w:color w:val="FF0000"/>
                <w:shd w:val="pct15" w:color="auto" w:fill="FFFFFF"/>
              </w:rPr>
              <w:t>“</w:t>
            </w:r>
            <w:r w:rsidRPr="009D0CDB">
              <w:rPr>
                <w:rFonts w:hint="eastAsia"/>
                <w:color w:val="FF0000"/>
                <w:shd w:val="pct15" w:color="auto" w:fill="FFFFFF"/>
              </w:rPr>
              <w:t>网际套接字地址结构</w:t>
            </w:r>
            <w:r w:rsidRPr="009D0CDB">
              <w:rPr>
                <w:color w:val="FF0000"/>
                <w:shd w:val="pct15" w:color="auto" w:fill="FFFFFF"/>
              </w:rPr>
              <w:t>”</w:t>
            </w:r>
            <w:r w:rsidRPr="009D0CDB">
              <w:rPr>
                <w:color w:val="FF0000"/>
                <w:shd w:val="pct15" w:color="auto" w:fill="FFFFFF"/>
              </w:rPr>
              <w:t>，</w:t>
            </w:r>
            <w:r w:rsidRPr="009D0CDB">
              <w:rPr>
                <w:rFonts w:hint="eastAsia"/>
                <w:color w:val="FF0000"/>
                <w:shd w:val="pct15" w:color="auto" w:fill="FFFFFF"/>
              </w:rPr>
              <w:t>它以“</w:t>
            </w:r>
            <w:r w:rsidRPr="009D0CDB">
              <w:rPr>
                <w:rFonts w:hint="eastAsia"/>
                <w:color w:val="FF0000"/>
                <w:shd w:val="pct15" w:color="auto" w:fill="FFFFFF"/>
              </w:rPr>
              <w:t>sockaddr_in</w:t>
            </w:r>
            <w:r w:rsidRPr="009D0CDB">
              <w:rPr>
                <w:rFonts w:hint="eastAsia"/>
                <w:color w:val="FF0000"/>
                <w:shd w:val="pct15" w:color="auto" w:fill="FFFFFF"/>
              </w:rPr>
              <w:t>”命名，定义在头文件</w:t>
            </w:r>
            <w:r w:rsidRPr="009D0CDB">
              <w:rPr>
                <w:color w:val="FF0000"/>
                <w:shd w:val="pct15" w:color="auto" w:fill="FFFFFF"/>
              </w:rPr>
              <w:t>&lt;netinet/in.h&gt;</w:t>
            </w:r>
            <w:r w:rsidRPr="009D0CDB">
              <w:rPr>
                <w:color w:val="FF0000"/>
                <w:shd w:val="pct15" w:color="auto" w:fill="FFFFFF"/>
              </w:rPr>
              <w:t>中</w:t>
            </w:r>
          </w:p>
          <w:p w:rsidR="003056B7" w:rsidRPr="003056B7" w:rsidRDefault="003056B7" w:rsidP="003056B7">
            <w:pPr>
              <w:ind w:leftChars="171" w:left="359" w:firstLineChars="200" w:firstLine="420"/>
            </w:pPr>
            <w:r w:rsidRPr="003056B7">
              <w:t>struct sockaddr_in {</w:t>
            </w:r>
          </w:p>
          <w:p w:rsidR="003056B7" w:rsidRPr="003056B7" w:rsidRDefault="003056B7" w:rsidP="003056B7">
            <w:pPr>
              <w:ind w:firstLineChars="600" w:firstLine="1260"/>
            </w:pPr>
            <w:r w:rsidRPr="003056B7">
              <w:t>uint8_t  sin_len;</w:t>
            </w:r>
            <w:r w:rsidR="00A87756">
              <w:rPr>
                <w:rFonts w:hint="eastAsia"/>
              </w:rPr>
              <w:t xml:space="preserve"> 4</w:t>
            </w:r>
          </w:p>
          <w:p w:rsidR="003056B7" w:rsidRPr="003056B7" w:rsidRDefault="003056B7" w:rsidP="003056B7">
            <w:pPr>
              <w:ind w:firstLineChars="600" w:firstLine="1260"/>
            </w:pPr>
            <w:r w:rsidRPr="003056B7">
              <w:t>sa_family_t  sin_family;</w:t>
            </w:r>
            <w:r w:rsidR="00A87756">
              <w:rPr>
                <w:rFonts w:hint="eastAsia"/>
              </w:rPr>
              <w:t xml:space="preserve"> 4</w:t>
            </w:r>
          </w:p>
          <w:p w:rsidR="003056B7" w:rsidRPr="003056B7" w:rsidRDefault="003056B7" w:rsidP="003056B7">
            <w:pPr>
              <w:ind w:firstLineChars="600" w:firstLine="1260"/>
            </w:pPr>
            <w:r w:rsidRPr="003056B7">
              <w:t>in_port_t</w:t>
            </w:r>
            <w:r w:rsidRPr="003056B7">
              <w:tab/>
              <w:t>sin_port;</w:t>
            </w:r>
            <w:r w:rsidR="00A87756">
              <w:rPr>
                <w:rFonts w:hint="eastAsia"/>
              </w:rPr>
              <w:t xml:space="preserve"> 2</w:t>
            </w:r>
          </w:p>
          <w:p w:rsidR="003056B7" w:rsidRPr="003056B7" w:rsidRDefault="003056B7" w:rsidP="003056B7">
            <w:pPr>
              <w:ind w:firstLineChars="600" w:firstLine="1260"/>
            </w:pPr>
            <w:r w:rsidRPr="003056B7">
              <w:t>struct in_addr</w:t>
            </w:r>
            <w:r w:rsidRPr="003056B7">
              <w:tab/>
              <w:t>sin_addr;</w:t>
            </w:r>
            <w:r w:rsidR="00A87756">
              <w:rPr>
                <w:rFonts w:hint="eastAsia"/>
              </w:rPr>
              <w:t xml:space="preserve"> 4</w:t>
            </w:r>
          </w:p>
          <w:p w:rsidR="003056B7" w:rsidRDefault="003056B7" w:rsidP="003056B7">
            <w:pPr>
              <w:ind w:firstLineChars="600" w:firstLine="1260"/>
            </w:pPr>
            <w:r w:rsidRPr="003056B7">
              <w:t>char sin_zero[8];</w:t>
            </w:r>
            <w:r w:rsidR="00A87756">
              <w:rPr>
                <w:rFonts w:hint="eastAsia"/>
              </w:rPr>
              <w:t xml:space="preserve"> 8</w:t>
            </w:r>
          </w:p>
          <w:p w:rsidR="003056B7" w:rsidRPr="003056B7" w:rsidRDefault="003056B7" w:rsidP="003056B7">
            <w:pPr>
              <w:ind w:firstLineChars="600" w:firstLine="1260"/>
            </w:pPr>
            <w:r w:rsidRPr="003056B7">
              <w:t xml:space="preserve">}; </w:t>
            </w:r>
          </w:p>
          <w:p w:rsidR="00BC16DD" w:rsidRPr="003056B7" w:rsidRDefault="00BC16DD" w:rsidP="00AA755C">
            <w:pPr>
              <w:numPr>
                <w:ilvl w:val="0"/>
                <w:numId w:val="1"/>
              </w:numPr>
            </w:pPr>
            <w:r w:rsidRPr="003056B7">
              <w:t>sin_len</w:t>
            </w:r>
            <w:r w:rsidRPr="003056B7">
              <w:rPr>
                <w:rFonts w:hint="eastAsia"/>
              </w:rPr>
              <w:t>：整个</w:t>
            </w:r>
            <w:r w:rsidRPr="003056B7">
              <w:t>sockaddr_in</w:t>
            </w:r>
            <w:r w:rsidRPr="003056B7">
              <w:rPr>
                <w:rFonts w:hint="eastAsia"/>
              </w:rPr>
              <w:t>结构体的长度，在</w:t>
            </w:r>
            <w:r w:rsidRPr="003056B7">
              <w:t>4.3BSD-Reno</w:t>
            </w:r>
            <w:r w:rsidRPr="003056B7">
              <w:rPr>
                <w:rFonts w:hint="eastAsia"/>
              </w:rPr>
              <w:t>版本之前的第一个成员是</w:t>
            </w:r>
            <w:r w:rsidRPr="003056B7">
              <w:t>sin_family.</w:t>
            </w:r>
          </w:p>
          <w:p w:rsidR="00BC16DD" w:rsidRPr="003056B7" w:rsidRDefault="00BC16DD" w:rsidP="00AA755C">
            <w:pPr>
              <w:numPr>
                <w:ilvl w:val="0"/>
                <w:numId w:val="1"/>
              </w:numPr>
            </w:pPr>
            <w:r w:rsidRPr="003056B7">
              <w:t>sin_family</w:t>
            </w:r>
            <w:r w:rsidRPr="003056B7">
              <w:rPr>
                <w:rFonts w:hint="eastAsia"/>
              </w:rPr>
              <w:t>：指定该地址家族，在这里必须设为</w:t>
            </w:r>
            <w:r w:rsidRPr="003056B7">
              <w:t>AF_INET</w:t>
            </w:r>
          </w:p>
          <w:p w:rsidR="00BC16DD" w:rsidRPr="003056B7" w:rsidRDefault="00BC16DD" w:rsidP="00AA755C">
            <w:pPr>
              <w:numPr>
                <w:ilvl w:val="0"/>
                <w:numId w:val="1"/>
              </w:numPr>
            </w:pPr>
            <w:r w:rsidRPr="003056B7">
              <w:t>sin_port</w:t>
            </w:r>
            <w:r w:rsidRPr="003056B7">
              <w:rPr>
                <w:rFonts w:hint="eastAsia"/>
              </w:rPr>
              <w:t>：端口</w:t>
            </w:r>
          </w:p>
          <w:p w:rsidR="00BC16DD" w:rsidRPr="003056B7" w:rsidRDefault="00BC16DD" w:rsidP="00AA755C">
            <w:pPr>
              <w:numPr>
                <w:ilvl w:val="0"/>
                <w:numId w:val="1"/>
              </w:numPr>
            </w:pPr>
            <w:r w:rsidRPr="003056B7">
              <w:t>sin_addr</w:t>
            </w:r>
            <w:r w:rsidRPr="003056B7">
              <w:rPr>
                <w:rFonts w:hint="eastAsia"/>
              </w:rPr>
              <w:t>：</w:t>
            </w:r>
            <w:r w:rsidRPr="003056B7">
              <w:t>IPv4</w:t>
            </w:r>
            <w:r w:rsidRPr="003056B7">
              <w:rPr>
                <w:rFonts w:hint="eastAsia"/>
              </w:rPr>
              <w:t>的地址；</w:t>
            </w:r>
          </w:p>
          <w:p w:rsidR="001026DB" w:rsidRPr="00672A05" w:rsidRDefault="00BC16DD" w:rsidP="00AA755C">
            <w:pPr>
              <w:numPr>
                <w:ilvl w:val="0"/>
                <w:numId w:val="1"/>
              </w:numPr>
            </w:pPr>
            <w:r w:rsidRPr="003056B7">
              <w:t>sin_zero</w:t>
            </w:r>
            <w:r w:rsidRPr="003056B7">
              <w:rPr>
                <w:rFonts w:hint="eastAsia"/>
              </w:rPr>
              <w:t>：暂不使用，一般将其设置为</w:t>
            </w:r>
            <w:r w:rsidRPr="003056B7">
              <w:t>0</w:t>
            </w:r>
          </w:p>
        </w:tc>
      </w:tr>
      <w:tr w:rsidR="00F24195" w:rsidTr="00F24195">
        <w:tc>
          <w:tcPr>
            <w:tcW w:w="8522" w:type="dxa"/>
          </w:tcPr>
          <w:p w:rsidR="00987539" w:rsidRDefault="00987539" w:rsidP="00987539">
            <w:r w:rsidRPr="00987539">
              <w:rPr>
                <w:rFonts w:hint="eastAsia"/>
                <w:b/>
                <w:bCs/>
              </w:rPr>
              <w:t>通用地址结构</w:t>
            </w:r>
          </w:p>
          <w:p w:rsidR="00BC16DD" w:rsidRPr="001A7DAA" w:rsidRDefault="001A7DAA" w:rsidP="00AA755C">
            <w:pPr>
              <w:numPr>
                <w:ilvl w:val="0"/>
                <w:numId w:val="2"/>
              </w:numPr>
            </w:pPr>
            <w:r w:rsidRPr="001A7DAA">
              <w:rPr>
                <w:rFonts w:hint="eastAsia"/>
              </w:rPr>
              <w:t>通用地址结构用来指定与</w:t>
            </w:r>
            <w:bookmarkStart w:id="0" w:name="_GoBack"/>
            <w:bookmarkEnd w:id="0"/>
            <w:r w:rsidRPr="001A7DAA">
              <w:rPr>
                <w:rFonts w:hint="eastAsia"/>
              </w:rPr>
              <w:t>套接字关联的地址</w:t>
            </w:r>
            <w:r w:rsidR="00C1739E" w:rsidRPr="00672A05">
              <w:rPr>
                <w:rFonts w:hint="eastAsia"/>
              </w:rPr>
              <w:t>。</w:t>
            </w:r>
            <w:r>
              <w:rPr>
                <w:rFonts w:hint="eastAsia"/>
              </w:rPr>
              <w:t xml:space="preserve"> </w:t>
            </w:r>
          </w:p>
          <w:p w:rsidR="001A7DAA" w:rsidRPr="001A7DAA" w:rsidRDefault="001A7DAA" w:rsidP="001A7DAA">
            <w:pPr>
              <w:ind w:firstLineChars="200" w:firstLine="420"/>
            </w:pPr>
            <w:r w:rsidRPr="001A7DAA">
              <w:t>struct sockaddr {</w:t>
            </w:r>
          </w:p>
          <w:p w:rsidR="001A7DAA" w:rsidRPr="001A7DAA" w:rsidRDefault="001A7DAA" w:rsidP="001A7DAA">
            <w:pPr>
              <w:ind w:firstLineChars="200" w:firstLine="420"/>
            </w:pPr>
            <w:r w:rsidRPr="001A7DAA">
              <w:tab/>
              <w:t>uint8_t  sin_len;</w:t>
            </w:r>
          </w:p>
          <w:p w:rsidR="001A7DAA" w:rsidRPr="001A7DAA" w:rsidRDefault="001A7DAA" w:rsidP="001A7DAA">
            <w:pPr>
              <w:ind w:firstLineChars="200" w:firstLine="420"/>
            </w:pPr>
            <w:r w:rsidRPr="001A7DAA">
              <w:tab/>
              <w:t>sa_family_t  sin_family;</w:t>
            </w:r>
          </w:p>
          <w:p w:rsidR="001A7DAA" w:rsidRPr="001A7DAA" w:rsidRDefault="001A7DAA" w:rsidP="001A7DAA">
            <w:pPr>
              <w:ind w:firstLineChars="200" w:firstLine="420"/>
            </w:pPr>
            <w:r w:rsidRPr="001A7DAA">
              <w:tab/>
              <w:t>char sa_data[14];</w:t>
            </w:r>
            <w:r w:rsidR="00A87756">
              <w:rPr>
                <w:rFonts w:hint="eastAsia"/>
              </w:rPr>
              <w:t xml:space="preserve"> //14</w:t>
            </w:r>
          </w:p>
          <w:p w:rsidR="001A7DAA" w:rsidRDefault="001A7DAA" w:rsidP="001A7DAA">
            <w:pPr>
              <w:ind w:firstLineChars="200" w:firstLine="420"/>
            </w:pPr>
            <w:r w:rsidRPr="001A7DAA">
              <w:t xml:space="preserve">}; </w:t>
            </w:r>
          </w:p>
          <w:p w:rsidR="00BC16DD" w:rsidRPr="00F93A79" w:rsidRDefault="00BC16DD" w:rsidP="00AA755C">
            <w:pPr>
              <w:numPr>
                <w:ilvl w:val="0"/>
                <w:numId w:val="1"/>
              </w:numPr>
            </w:pPr>
            <w:r w:rsidRPr="00F93A79">
              <w:t>sin_len</w:t>
            </w:r>
            <w:r w:rsidRPr="00F93A79">
              <w:rPr>
                <w:rFonts w:hint="eastAsia"/>
              </w:rPr>
              <w:t>：整个</w:t>
            </w:r>
            <w:r w:rsidRPr="00F93A79">
              <w:t>sockaddr</w:t>
            </w:r>
            <w:r w:rsidRPr="00F93A79">
              <w:rPr>
                <w:rFonts w:hint="eastAsia"/>
              </w:rPr>
              <w:t>结构体的长度</w:t>
            </w:r>
          </w:p>
          <w:p w:rsidR="00BC16DD" w:rsidRPr="00F93A79" w:rsidRDefault="00BC16DD" w:rsidP="00AA755C">
            <w:pPr>
              <w:numPr>
                <w:ilvl w:val="0"/>
                <w:numId w:val="1"/>
              </w:numPr>
            </w:pPr>
            <w:r w:rsidRPr="00F93A79">
              <w:t>sin_family</w:t>
            </w:r>
            <w:r w:rsidRPr="00F93A79">
              <w:rPr>
                <w:rFonts w:hint="eastAsia"/>
              </w:rPr>
              <w:t>：指定该地址家族</w:t>
            </w:r>
          </w:p>
          <w:p w:rsidR="00F24195" w:rsidRPr="00672A05" w:rsidRDefault="00BC16DD" w:rsidP="00AA755C">
            <w:pPr>
              <w:numPr>
                <w:ilvl w:val="0"/>
                <w:numId w:val="1"/>
              </w:numPr>
            </w:pPr>
            <w:r w:rsidRPr="00F93A79">
              <w:t>sa_data</w:t>
            </w:r>
            <w:r w:rsidRPr="00F93A79">
              <w:rPr>
                <w:rFonts w:hint="eastAsia"/>
              </w:rPr>
              <w:t>：由</w:t>
            </w:r>
            <w:r w:rsidRPr="00F93A79">
              <w:t>sin_family</w:t>
            </w:r>
            <w:r w:rsidRPr="00F93A79">
              <w:rPr>
                <w:rFonts w:hint="eastAsia"/>
              </w:rPr>
              <w:t>决定它的形式。</w:t>
            </w:r>
          </w:p>
        </w:tc>
      </w:tr>
      <w:tr w:rsidR="00D46CF0" w:rsidTr="00F24195">
        <w:tc>
          <w:tcPr>
            <w:tcW w:w="8522" w:type="dxa"/>
          </w:tcPr>
          <w:p w:rsidR="00D46CF0" w:rsidRDefault="00BC16DD" w:rsidP="00291F65">
            <w:r w:rsidRPr="00BC16DD">
              <w:rPr>
                <w:rFonts w:hint="eastAsia"/>
                <w:b/>
                <w:bCs/>
              </w:rPr>
              <w:lastRenderedPageBreak/>
              <w:t>网络字节序</w:t>
            </w:r>
          </w:p>
          <w:p w:rsidR="00BC16DD" w:rsidRPr="00BC16DD" w:rsidRDefault="00BC16DD" w:rsidP="00AA755C">
            <w:pPr>
              <w:numPr>
                <w:ilvl w:val="0"/>
                <w:numId w:val="3"/>
              </w:numPr>
            </w:pPr>
            <w:r w:rsidRPr="00BC16DD">
              <w:rPr>
                <w:rFonts w:hint="eastAsia"/>
              </w:rPr>
              <w:t>字节序</w:t>
            </w:r>
          </w:p>
          <w:p w:rsidR="00BC16DD" w:rsidRPr="00BC16DD" w:rsidRDefault="00686253" w:rsidP="00686253">
            <w:pPr>
              <w:ind w:left="360"/>
            </w:pPr>
            <w:r>
              <w:rPr>
                <w:rFonts w:hint="eastAsia"/>
              </w:rPr>
              <w:tab/>
            </w:r>
            <w:r w:rsidR="00BC16DD">
              <w:tab/>
            </w:r>
            <w:r w:rsidR="00BC16DD" w:rsidRPr="00BC16DD">
              <w:rPr>
                <w:rFonts w:hint="eastAsia"/>
              </w:rPr>
              <w:t>大端字节序（</w:t>
            </w:r>
            <w:r w:rsidR="00BC16DD" w:rsidRPr="00BC16DD">
              <w:rPr>
                <w:rFonts w:hint="eastAsia"/>
              </w:rPr>
              <w:t>Big Endian)</w:t>
            </w:r>
          </w:p>
          <w:p w:rsidR="00BC16DD" w:rsidRPr="00BC16DD" w:rsidRDefault="00BC16DD" w:rsidP="00686253">
            <w:pPr>
              <w:ind w:leftChars="343" w:left="720" w:firstLineChars="50" w:firstLine="105"/>
            </w:pPr>
            <w:r w:rsidRPr="00BC16DD">
              <w:rPr>
                <w:rFonts w:hint="eastAsia"/>
              </w:rPr>
              <w:t>最高有效位（</w:t>
            </w:r>
            <w:r w:rsidRPr="00BC16DD">
              <w:t>MSB</w:t>
            </w:r>
            <w:r w:rsidRPr="00BC16DD">
              <w:rPr>
                <w:rFonts w:hint="eastAsia"/>
              </w:rPr>
              <w:t>：</w:t>
            </w:r>
            <w:r w:rsidRPr="00BC16DD">
              <w:t>Most Significant Bit</w:t>
            </w:r>
            <w:r w:rsidRPr="00BC16DD">
              <w:rPr>
                <w:rFonts w:hint="eastAsia"/>
              </w:rPr>
              <w:t>）存储于最低内存地址处，最低有效位（</w:t>
            </w:r>
            <w:r w:rsidRPr="00BC16DD">
              <w:t>LSB</w:t>
            </w:r>
            <w:r w:rsidRPr="00BC16DD">
              <w:rPr>
                <w:rFonts w:hint="eastAsia"/>
              </w:rPr>
              <w:t>：</w:t>
            </w:r>
            <w:r w:rsidRPr="00BC16DD">
              <w:t>Lowest Significant Bit</w:t>
            </w:r>
            <w:r w:rsidRPr="00BC16DD">
              <w:rPr>
                <w:rFonts w:hint="eastAsia"/>
              </w:rPr>
              <w:t>）存储于最高内存地址处。</w:t>
            </w:r>
          </w:p>
          <w:p w:rsidR="00BC16DD" w:rsidRPr="00BC16DD" w:rsidRDefault="00BC16DD" w:rsidP="00AA755C">
            <w:pPr>
              <w:numPr>
                <w:ilvl w:val="0"/>
                <w:numId w:val="3"/>
              </w:numPr>
            </w:pPr>
            <w:r w:rsidRPr="00BC16DD">
              <w:rPr>
                <w:rFonts w:hint="eastAsia"/>
              </w:rPr>
              <w:t>小端字节序（</w:t>
            </w:r>
            <w:r w:rsidRPr="00BC16DD">
              <w:rPr>
                <w:rFonts w:hint="eastAsia"/>
              </w:rPr>
              <w:t>Little Endian</w:t>
            </w:r>
            <w:r w:rsidRPr="00BC16DD">
              <w:rPr>
                <w:rFonts w:hint="eastAsia"/>
              </w:rPr>
              <w:t>）</w:t>
            </w:r>
          </w:p>
          <w:p w:rsidR="00BC16DD" w:rsidRPr="00BC16DD" w:rsidRDefault="00BC16DD" w:rsidP="00686253">
            <w:pPr>
              <w:ind w:left="720"/>
            </w:pPr>
            <w:r w:rsidRPr="00BC16DD">
              <w:rPr>
                <w:rFonts w:hint="eastAsia"/>
              </w:rPr>
              <w:t>最高有效位（</w:t>
            </w:r>
            <w:r w:rsidRPr="00BC16DD">
              <w:t>MSB</w:t>
            </w:r>
            <w:r w:rsidRPr="00BC16DD">
              <w:rPr>
                <w:rFonts w:hint="eastAsia"/>
              </w:rPr>
              <w:t>：</w:t>
            </w:r>
            <w:r w:rsidRPr="00BC16DD">
              <w:t>Most Significant Bit</w:t>
            </w:r>
            <w:r w:rsidRPr="00BC16DD">
              <w:rPr>
                <w:rFonts w:hint="eastAsia"/>
              </w:rPr>
              <w:t>）存储于最高内存地址</w:t>
            </w:r>
            <w:r w:rsidRPr="00BC16DD">
              <w:rPr>
                <w:rFonts w:hint="eastAsia"/>
              </w:rPr>
              <w:t xml:space="preserve">    </w:t>
            </w:r>
            <w:r w:rsidRPr="00BC16DD">
              <w:rPr>
                <w:rFonts w:hint="eastAsia"/>
              </w:rPr>
              <w:t>处，最低有效位（</w:t>
            </w:r>
            <w:r w:rsidRPr="00BC16DD">
              <w:t>LSB</w:t>
            </w:r>
            <w:r w:rsidRPr="00BC16DD">
              <w:rPr>
                <w:rFonts w:hint="eastAsia"/>
              </w:rPr>
              <w:t>：</w:t>
            </w:r>
            <w:r w:rsidRPr="00BC16DD">
              <w:t>Lowest Significant Bit</w:t>
            </w:r>
            <w:r w:rsidRPr="00BC16DD">
              <w:rPr>
                <w:rFonts w:hint="eastAsia"/>
              </w:rPr>
              <w:t>）存储于最低内存地址处。</w:t>
            </w:r>
          </w:p>
          <w:p w:rsidR="00BC16DD" w:rsidRPr="00BC16DD" w:rsidRDefault="00BC16DD" w:rsidP="00AA755C">
            <w:pPr>
              <w:numPr>
                <w:ilvl w:val="0"/>
                <w:numId w:val="3"/>
              </w:numPr>
            </w:pPr>
            <w:r w:rsidRPr="00BC16DD">
              <w:rPr>
                <w:rFonts w:hint="eastAsia"/>
              </w:rPr>
              <w:t>主机字节序</w:t>
            </w:r>
          </w:p>
          <w:p w:rsidR="00BC16DD" w:rsidRPr="00BC16DD" w:rsidRDefault="00BC16DD" w:rsidP="00686253">
            <w:pPr>
              <w:ind w:leftChars="393" w:left="825"/>
            </w:pPr>
            <w:r w:rsidRPr="00BC16DD">
              <w:rPr>
                <w:rFonts w:hint="eastAsia"/>
              </w:rPr>
              <w:t>不同的主机有不同的字节序，如</w:t>
            </w:r>
            <w:r w:rsidRPr="00BC16DD">
              <w:rPr>
                <w:rFonts w:hint="eastAsia"/>
              </w:rPr>
              <w:t>x86</w:t>
            </w:r>
            <w:r w:rsidRPr="00BC16DD">
              <w:rPr>
                <w:rFonts w:hint="eastAsia"/>
              </w:rPr>
              <w:t>为小端字节序，</w:t>
            </w:r>
            <w:r w:rsidRPr="00BC16DD">
              <w:rPr>
                <w:rFonts w:hint="eastAsia"/>
              </w:rPr>
              <w:t>Motorola 6800</w:t>
            </w:r>
            <w:r w:rsidRPr="00BC16DD">
              <w:rPr>
                <w:rFonts w:hint="eastAsia"/>
              </w:rPr>
              <w:t>为大端字节序，</w:t>
            </w:r>
            <w:r w:rsidRPr="00BC16DD">
              <w:rPr>
                <w:rFonts w:hint="eastAsia"/>
              </w:rPr>
              <w:t>ARM</w:t>
            </w:r>
            <w:r w:rsidRPr="00BC16DD">
              <w:rPr>
                <w:rFonts w:hint="eastAsia"/>
              </w:rPr>
              <w:t>字节序是可配置的。</w:t>
            </w:r>
          </w:p>
          <w:p w:rsidR="00BC16DD" w:rsidRPr="00BC16DD" w:rsidRDefault="00BC16DD" w:rsidP="00AA755C">
            <w:pPr>
              <w:numPr>
                <w:ilvl w:val="0"/>
                <w:numId w:val="3"/>
              </w:numPr>
            </w:pPr>
            <w:r w:rsidRPr="00BC16DD">
              <w:rPr>
                <w:rFonts w:hint="eastAsia"/>
              </w:rPr>
              <w:t>网络字节序</w:t>
            </w:r>
          </w:p>
          <w:p w:rsidR="00291F65" w:rsidRPr="00B13C64" w:rsidRDefault="00BC16DD" w:rsidP="00B13C64">
            <w:pPr>
              <w:ind w:leftChars="171" w:left="359" w:firstLineChars="150" w:firstLine="315"/>
            </w:pPr>
            <w:r w:rsidRPr="00BC16DD">
              <w:rPr>
                <w:rFonts w:hint="eastAsia"/>
              </w:rPr>
              <w:t>网络字节序规定为大端字节序</w:t>
            </w:r>
          </w:p>
        </w:tc>
      </w:tr>
      <w:tr w:rsidR="00BC16DD" w:rsidTr="00F24195">
        <w:tc>
          <w:tcPr>
            <w:tcW w:w="8522" w:type="dxa"/>
          </w:tcPr>
          <w:p w:rsidR="00BC16DD" w:rsidRPr="008532A7" w:rsidRDefault="00B13C64" w:rsidP="00291F65">
            <w:pPr>
              <w:rPr>
                <w:b/>
                <w:bCs/>
              </w:rPr>
            </w:pPr>
            <w:r w:rsidRPr="00B13C64">
              <w:rPr>
                <w:rFonts w:hint="eastAsia"/>
                <w:b/>
                <w:bCs/>
              </w:rPr>
              <w:t>字节序转换函数</w:t>
            </w:r>
          </w:p>
          <w:p w:rsidR="00015A68" w:rsidRPr="008532A7" w:rsidRDefault="00AA755C" w:rsidP="00AA755C">
            <w:pPr>
              <w:numPr>
                <w:ilvl w:val="0"/>
                <w:numId w:val="5"/>
              </w:numPr>
              <w:rPr>
                <w:bCs/>
              </w:rPr>
            </w:pPr>
            <w:r w:rsidRPr="008532A7">
              <w:rPr>
                <w:bCs/>
              </w:rPr>
              <w:t>uint32_t htonl(uint32_t hostlong);</w:t>
            </w:r>
          </w:p>
          <w:p w:rsidR="00015A68" w:rsidRPr="008532A7" w:rsidRDefault="00AA755C" w:rsidP="00AA755C">
            <w:pPr>
              <w:numPr>
                <w:ilvl w:val="0"/>
                <w:numId w:val="5"/>
              </w:numPr>
              <w:rPr>
                <w:bCs/>
              </w:rPr>
            </w:pPr>
            <w:r w:rsidRPr="008532A7">
              <w:rPr>
                <w:bCs/>
              </w:rPr>
              <w:t>uint16_t htons(uint16_t hostshort);</w:t>
            </w:r>
          </w:p>
          <w:p w:rsidR="00015A68" w:rsidRPr="008532A7" w:rsidRDefault="00AA755C" w:rsidP="00AA755C">
            <w:pPr>
              <w:numPr>
                <w:ilvl w:val="0"/>
                <w:numId w:val="5"/>
              </w:numPr>
              <w:rPr>
                <w:bCs/>
              </w:rPr>
            </w:pPr>
            <w:r w:rsidRPr="008532A7">
              <w:rPr>
                <w:bCs/>
              </w:rPr>
              <w:t>uint32_t ntohl(uint32_t netlong);</w:t>
            </w:r>
          </w:p>
          <w:p w:rsidR="00015A68" w:rsidRPr="008532A7" w:rsidRDefault="00AA755C" w:rsidP="00AA755C">
            <w:pPr>
              <w:numPr>
                <w:ilvl w:val="0"/>
                <w:numId w:val="5"/>
              </w:numPr>
              <w:rPr>
                <w:bCs/>
              </w:rPr>
            </w:pPr>
            <w:r w:rsidRPr="008532A7">
              <w:rPr>
                <w:bCs/>
              </w:rPr>
              <w:t>uint16_t ntohs(uint16_t netshort);</w:t>
            </w:r>
          </w:p>
          <w:p w:rsidR="00015A68" w:rsidRPr="008532A7" w:rsidRDefault="00AA755C" w:rsidP="00AA755C">
            <w:pPr>
              <w:numPr>
                <w:ilvl w:val="0"/>
                <w:numId w:val="5"/>
              </w:numPr>
              <w:rPr>
                <w:bCs/>
              </w:rPr>
            </w:pPr>
            <w:r w:rsidRPr="008532A7">
              <w:rPr>
                <w:rFonts w:hint="eastAsia"/>
                <w:bCs/>
              </w:rPr>
              <w:t>说明：在上述的函数中，</w:t>
            </w:r>
            <w:r w:rsidRPr="008532A7">
              <w:rPr>
                <w:bCs/>
              </w:rPr>
              <w:t>h</w:t>
            </w:r>
            <w:r w:rsidRPr="008532A7">
              <w:rPr>
                <w:rFonts w:hint="eastAsia"/>
                <w:bCs/>
              </w:rPr>
              <w:t>代表</w:t>
            </w:r>
            <w:r w:rsidRPr="008532A7">
              <w:rPr>
                <w:bCs/>
              </w:rPr>
              <w:t>host</w:t>
            </w:r>
            <w:r w:rsidRPr="008532A7">
              <w:rPr>
                <w:rFonts w:hint="eastAsia"/>
                <w:bCs/>
              </w:rPr>
              <w:t>；</w:t>
            </w:r>
            <w:r w:rsidRPr="008532A7">
              <w:rPr>
                <w:bCs/>
              </w:rPr>
              <w:t>n</w:t>
            </w:r>
            <w:r w:rsidRPr="008532A7">
              <w:rPr>
                <w:rFonts w:hint="eastAsia"/>
                <w:bCs/>
              </w:rPr>
              <w:t>代表</w:t>
            </w:r>
            <w:r w:rsidRPr="008532A7">
              <w:rPr>
                <w:bCs/>
              </w:rPr>
              <w:t>network s</w:t>
            </w:r>
            <w:r w:rsidRPr="008532A7">
              <w:rPr>
                <w:rFonts w:hint="eastAsia"/>
                <w:bCs/>
              </w:rPr>
              <w:t>代表</w:t>
            </w:r>
            <w:r w:rsidRPr="008532A7">
              <w:rPr>
                <w:bCs/>
              </w:rPr>
              <w:t>short</w:t>
            </w:r>
            <w:r w:rsidRPr="008532A7">
              <w:rPr>
                <w:rFonts w:hint="eastAsia"/>
                <w:bCs/>
              </w:rPr>
              <w:t>；</w:t>
            </w:r>
            <w:r w:rsidRPr="008532A7">
              <w:rPr>
                <w:bCs/>
              </w:rPr>
              <w:t>l</w:t>
            </w:r>
            <w:r w:rsidRPr="008532A7">
              <w:rPr>
                <w:rFonts w:hint="eastAsia"/>
                <w:bCs/>
              </w:rPr>
              <w:t>代表</w:t>
            </w:r>
            <w:r w:rsidRPr="008532A7">
              <w:rPr>
                <w:bCs/>
              </w:rPr>
              <w:t>long</w:t>
            </w:r>
          </w:p>
          <w:p w:rsidR="00B13C64" w:rsidRPr="008532A7" w:rsidRDefault="00B13C64" w:rsidP="00291F65">
            <w:pPr>
              <w:rPr>
                <w:b/>
                <w:bCs/>
              </w:rPr>
            </w:pPr>
          </w:p>
        </w:tc>
      </w:tr>
      <w:tr w:rsidR="00C04589" w:rsidTr="00F24195">
        <w:tc>
          <w:tcPr>
            <w:tcW w:w="8522" w:type="dxa"/>
          </w:tcPr>
          <w:p w:rsidR="00C04589" w:rsidRDefault="00C04589" w:rsidP="00291F65">
            <w:pPr>
              <w:rPr>
                <w:b/>
                <w:bCs/>
              </w:rPr>
            </w:pPr>
            <w:r w:rsidRPr="00C04589">
              <w:rPr>
                <w:rFonts w:hint="eastAsia"/>
                <w:b/>
                <w:bCs/>
              </w:rPr>
              <w:t>地址转换函数</w:t>
            </w:r>
          </w:p>
          <w:p w:rsidR="00015A68" w:rsidRPr="00C04589" w:rsidRDefault="00AA755C" w:rsidP="00AA755C">
            <w:pPr>
              <w:numPr>
                <w:ilvl w:val="0"/>
                <w:numId w:val="5"/>
              </w:numPr>
              <w:rPr>
                <w:bCs/>
              </w:rPr>
            </w:pPr>
            <w:r w:rsidRPr="00C04589">
              <w:rPr>
                <w:bCs/>
              </w:rPr>
              <w:t>#include &lt;netinet/in.h&gt;</w:t>
            </w:r>
          </w:p>
          <w:p w:rsidR="00015A68" w:rsidRPr="00C04589" w:rsidRDefault="00AA755C" w:rsidP="00AA755C">
            <w:pPr>
              <w:numPr>
                <w:ilvl w:val="0"/>
                <w:numId w:val="5"/>
              </w:numPr>
              <w:rPr>
                <w:bCs/>
              </w:rPr>
            </w:pPr>
            <w:r w:rsidRPr="00C04589">
              <w:rPr>
                <w:bCs/>
              </w:rPr>
              <w:t>#include &lt;arpa/inet.h&gt;</w:t>
            </w:r>
          </w:p>
          <w:p w:rsidR="00015A68" w:rsidRPr="00C04589" w:rsidRDefault="00AA755C" w:rsidP="00AA755C">
            <w:pPr>
              <w:numPr>
                <w:ilvl w:val="0"/>
                <w:numId w:val="5"/>
              </w:numPr>
              <w:rPr>
                <w:bCs/>
              </w:rPr>
            </w:pPr>
            <w:r w:rsidRPr="00C04589">
              <w:rPr>
                <w:bCs/>
              </w:rPr>
              <w:t>int inet_aton(const char *cp, struct in_addr *inp);</w:t>
            </w:r>
          </w:p>
          <w:p w:rsidR="00015A68" w:rsidRPr="00C04589" w:rsidRDefault="00AA755C" w:rsidP="00AA755C">
            <w:pPr>
              <w:numPr>
                <w:ilvl w:val="0"/>
                <w:numId w:val="5"/>
              </w:numPr>
              <w:rPr>
                <w:bCs/>
              </w:rPr>
            </w:pPr>
            <w:r w:rsidRPr="00C04589">
              <w:rPr>
                <w:bCs/>
              </w:rPr>
              <w:t>in_addr_t inet_addr(const char *cp);</w:t>
            </w:r>
          </w:p>
          <w:p w:rsidR="00C04589" w:rsidRPr="00BA1588" w:rsidRDefault="00AA755C" w:rsidP="00AA755C">
            <w:pPr>
              <w:numPr>
                <w:ilvl w:val="0"/>
                <w:numId w:val="5"/>
              </w:numPr>
              <w:rPr>
                <w:bCs/>
              </w:rPr>
            </w:pPr>
            <w:r w:rsidRPr="00C04589">
              <w:rPr>
                <w:bCs/>
              </w:rPr>
              <w:t>char *inet_ntoa(struct in_addr in);</w:t>
            </w:r>
          </w:p>
        </w:tc>
      </w:tr>
      <w:tr w:rsidR="00C04589" w:rsidTr="00F24195">
        <w:tc>
          <w:tcPr>
            <w:tcW w:w="8522" w:type="dxa"/>
          </w:tcPr>
          <w:p w:rsidR="00C04589" w:rsidRDefault="00BC2E12" w:rsidP="00291F65">
            <w:pPr>
              <w:rPr>
                <w:b/>
                <w:bCs/>
              </w:rPr>
            </w:pPr>
            <w:r w:rsidRPr="00BC2E12">
              <w:rPr>
                <w:rFonts w:hint="eastAsia"/>
                <w:b/>
                <w:bCs/>
              </w:rPr>
              <w:t>套接字类型</w:t>
            </w:r>
          </w:p>
          <w:p w:rsidR="00015A68" w:rsidRPr="00BC2E12" w:rsidRDefault="00AA755C" w:rsidP="00AA755C">
            <w:pPr>
              <w:numPr>
                <w:ilvl w:val="0"/>
                <w:numId w:val="6"/>
              </w:numPr>
              <w:rPr>
                <w:bCs/>
              </w:rPr>
            </w:pPr>
            <w:r w:rsidRPr="00BC2E12">
              <w:rPr>
                <w:rFonts w:hint="eastAsia"/>
                <w:bCs/>
              </w:rPr>
              <w:t>流式套接字</w:t>
            </w:r>
            <w:r w:rsidRPr="00BC2E12">
              <w:rPr>
                <w:bCs/>
              </w:rPr>
              <w:t>(SOCK_STREAM)</w:t>
            </w:r>
          </w:p>
          <w:p w:rsidR="00BC2E12" w:rsidRPr="00BC2E12" w:rsidRDefault="00BC2E12" w:rsidP="00BC2E12">
            <w:pPr>
              <w:rPr>
                <w:bCs/>
              </w:rPr>
            </w:pPr>
            <w:r w:rsidRPr="00BC2E12">
              <w:rPr>
                <w:bCs/>
              </w:rPr>
              <w:tab/>
            </w:r>
            <w:r w:rsidRPr="00BC2E12">
              <w:rPr>
                <w:bCs/>
              </w:rPr>
              <w:t>提供面向连接的、可靠的数据传输服务，数据无差错，无重复的发送，且按发送顺序接收。</w:t>
            </w:r>
          </w:p>
          <w:p w:rsidR="00015A68" w:rsidRPr="00BC2E12" w:rsidRDefault="00AA755C" w:rsidP="00AA755C">
            <w:pPr>
              <w:numPr>
                <w:ilvl w:val="0"/>
                <w:numId w:val="7"/>
              </w:numPr>
              <w:rPr>
                <w:bCs/>
              </w:rPr>
            </w:pPr>
            <w:r w:rsidRPr="00BC2E12">
              <w:rPr>
                <w:rFonts w:hint="eastAsia"/>
                <w:bCs/>
              </w:rPr>
              <w:t>数据报式套接字</w:t>
            </w:r>
            <w:r w:rsidRPr="00BC2E12">
              <w:rPr>
                <w:bCs/>
              </w:rPr>
              <w:t>(SOCK_DGRAM)</w:t>
            </w:r>
          </w:p>
          <w:p w:rsidR="00BC2E12" w:rsidRPr="00BC2E12" w:rsidRDefault="00BC2E12" w:rsidP="00BC2E12">
            <w:pPr>
              <w:rPr>
                <w:bCs/>
              </w:rPr>
            </w:pPr>
            <w:r w:rsidRPr="00BC2E12">
              <w:rPr>
                <w:bCs/>
              </w:rPr>
              <w:tab/>
            </w:r>
            <w:r w:rsidRPr="00BC2E12">
              <w:rPr>
                <w:bCs/>
              </w:rPr>
              <w:t>提供无连接服务。不提供无错保证，数据可能丢失或重复，并且接收顺序混乱。</w:t>
            </w:r>
          </w:p>
          <w:p w:rsidR="00BC2E12" w:rsidRPr="0083592E" w:rsidRDefault="00AA755C" w:rsidP="00291F65">
            <w:pPr>
              <w:numPr>
                <w:ilvl w:val="0"/>
                <w:numId w:val="8"/>
              </w:numPr>
              <w:rPr>
                <w:bCs/>
              </w:rPr>
            </w:pPr>
            <w:r w:rsidRPr="00BC2E12">
              <w:rPr>
                <w:rFonts w:hint="eastAsia"/>
                <w:bCs/>
              </w:rPr>
              <w:t>原始套接字（</w:t>
            </w:r>
            <w:r w:rsidRPr="00BC2E12">
              <w:rPr>
                <w:bCs/>
              </w:rPr>
              <w:t>SOCK_RAW</w:t>
            </w:r>
            <w:r w:rsidRPr="00BC2E12">
              <w:rPr>
                <w:rFonts w:hint="eastAsia"/>
                <w:bCs/>
              </w:rPr>
              <w:t>）</w:t>
            </w:r>
          </w:p>
        </w:tc>
      </w:tr>
      <w:tr w:rsidR="00C04589" w:rsidTr="00F24195">
        <w:tc>
          <w:tcPr>
            <w:tcW w:w="8522" w:type="dxa"/>
          </w:tcPr>
          <w:p w:rsidR="00C04589" w:rsidRPr="00B13C64" w:rsidRDefault="00C04589" w:rsidP="00291F65">
            <w:pPr>
              <w:rPr>
                <w:b/>
                <w:bCs/>
              </w:rPr>
            </w:pPr>
          </w:p>
        </w:tc>
      </w:tr>
      <w:tr w:rsidR="00C04589" w:rsidTr="00F24195">
        <w:tc>
          <w:tcPr>
            <w:tcW w:w="8522" w:type="dxa"/>
          </w:tcPr>
          <w:p w:rsidR="00C04589" w:rsidRPr="00B13C64" w:rsidRDefault="00C04589" w:rsidP="00291F65">
            <w:pPr>
              <w:rPr>
                <w:b/>
                <w:bCs/>
              </w:rPr>
            </w:pPr>
          </w:p>
        </w:tc>
      </w:tr>
    </w:tbl>
    <w:p w:rsidR="00C1739E" w:rsidRDefault="00002553" w:rsidP="00002553">
      <w:pPr>
        <w:pStyle w:val="2"/>
      </w:pPr>
      <w:r>
        <w:rPr>
          <w:rFonts w:hint="eastAsia"/>
        </w:rPr>
        <w:t>2</w:t>
      </w:r>
      <w:r w:rsidR="00E67F00">
        <w:rPr>
          <w:rFonts w:hint="eastAsia"/>
        </w:rPr>
        <w:t>SocketApi</w:t>
      </w:r>
      <w:r w:rsidR="00FC7AA9">
        <w:rPr>
          <w:rFonts w:hint="eastAsia"/>
        </w:rPr>
        <w:t>基本</w:t>
      </w:r>
      <w:r w:rsidR="0096561D">
        <w:rPr>
          <w:rFonts w:hint="eastAsia"/>
        </w:rPr>
        <w:t>编程模型</w:t>
      </w:r>
    </w:p>
    <w:tbl>
      <w:tblPr>
        <w:tblStyle w:val="a3"/>
        <w:tblW w:w="0" w:type="auto"/>
        <w:tblLook w:val="04A0" w:firstRow="1" w:lastRow="0" w:firstColumn="1" w:lastColumn="0" w:noHBand="0" w:noVBand="1"/>
      </w:tblPr>
      <w:tblGrid>
        <w:gridCol w:w="8522"/>
      </w:tblGrid>
      <w:tr w:rsidR="00C1739E" w:rsidTr="00C1739E">
        <w:tc>
          <w:tcPr>
            <w:tcW w:w="8522" w:type="dxa"/>
          </w:tcPr>
          <w:p w:rsidR="00C1739E" w:rsidRDefault="001B0ABF" w:rsidP="00C1739E">
            <w:r w:rsidRPr="001B0ABF">
              <w:rPr>
                <w:b/>
                <w:bCs/>
              </w:rPr>
              <w:t>TCP</w:t>
            </w:r>
            <w:r w:rsidRPr="001B0ABF">
              <w:rPr>
                <w:rFonts w:hint="eastAsia"/>
                <w:b/>
                <w:bCs/>
              </w:rPr>
              <w:t>客户</w:t>
            </w:r>
            <w:r w:rsidRPr="001B0ABF">
              <w:rPr>
                <w:b/>
                <w:bCs/>
              </w:rPr>
              <w:t>/</w:t>
            </w:r>
            <w:r w:rsidRPr="001B0ABF">
              <w:rPr>
                <w:rFonts w:hint="eastAsia"/>
                <w:b/>
                <w:bCs/>
              </w:rPr>
              <w:t>服务器模型</w:t>
            </w:r>
            <w:r w:rsidR="00C34DEE">
              <w:rPr>
                <w:rFonts w:hint="eastAsia"/>
                <w:b/>
                <w:bCs/>
              </w:rPr>
              <w:t xml:space="preserve"> </w:t>
            </w:r>
          </w:p>
          <w:p w:rsidR="001B0ABF" w:rsidRDefault="00C34DEE" w:rsidP="001B0ABF">
            <w:r w:rsidRPr="00C34DEE">
              <w:rPr>
                <w:noProof/>
              </w:rPr>
              <w:lastRenderedPageBreak/>
              <w:drawing>
                <wp:inline distT="0" distB="0" distL="0" distR="0" wp14:anchorId="2751CEB9" wp14:editId="087444DC">
                  <wp:extent cx="4204741" cy="4447790"/>
                  <wp:effectExtent l="0" t="0" r="5715" b="0"/>
                  <wp:docPr id="86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1"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7884" cy="4451114"/>
                          </a:xfrm>
                          <a:prstGeom prst="rect">
                            <a:avLst/>
                          </a:prstGeom>
                          <a:noFill/>
                          <a:ln>
                            <a:noFill/>
                          </a:ln>
                          <a:effectLst/>
                          <a:extLst/>
                        </pic:spPr>
                      </pic:pic>
                    </a:graphicData>
                  </a:graphic>
                </wp:inline>
              </w:drawing>
            </w:r>
          </w:p>
          <w:p w:rsidR="001B0ABF" w:rsidRDefault="001B0ABF" w:rsidP="001B0ABF"/>
          <w:p w:rsidR="00C34DEE" w:rsidRDefault="00C34DEE" w:rsidP="001B0ABF">
            <w:r>
              <w:object w:dxaOrig="6861" w:dyaOrig="4518">
                <v:shape id="_x0000_i1027" type="#_x0000_t75" style="width:342.75pt;height:225.75pt" o:ole="">
                  <v:imagedata r:id="rId13" o:title=""/>
                </v:shape>
                <o:OLEObject Type="Embed" ProgID="PBrush" ShapeID="_x0000_i1027" DrawAspect="Content" ObjectID="_1467115419" r:id="rId14"/>
              </w:object>
            </w:r>
          </w:p>
          <w:p w:rsidR="001B0ABF" w:rsidRDefault="001B0ABF" w:rsidP="001B0ABF"/>
          <w:p w:rsidR="001B0ABF" w:rsidRDefault="00C34DEE" w:rsidP="001B0ABF">
            <w:r>
              <w:object w:dxaOrig="10164" w:dyaOrig="1934">
                <v:shape id="_x0000_i1028" type="#_x0000_t75" style="width:415.5pt;height:78.75pt" o:ole="">
                  <v:imagedata r:id="rId15" o:title=""/>
                </v:shape>
                <o:OLEObject Type="Embed" ProgID="PBrush" ShapeID="_x0000_i1028" DrawAspect="Content" ObjectID="_1467115420" r:id="rId16"/>
              </w:object>
            </w:r>
          </w:p>
          <w:p w:rsidR="001B0ABF" w:rsidRDefault="00C34DEE" w:rsidP="001B0ABF">
            <w:r>
              <w:rPr>
                <w:rFonts w:hint="eastAsia"/>
                <w:b/>
                <w:bCs/>
              </w:rPr>
              <w:t>简单服务器模型</w:t>
            </w:r>
          </w:p>
          <w:p w:rsidR="002D2B09" w:rsidRDefault="00C34DEE" w:rsidP="000700C6">
            <w:r w:rsidRPr="00C34DEE">
              <w:rPr>
                <w:noProof/>
              </w:rPr>
              <w:drawing>
                <wp:inline distT="0" distB="0" distL="0" distR="0" wp14:anchorId="3D1FA3BB" wp14:editId="01D8FF19">
                  <wp:extent cx="5486400" cy="991870"/>
                  <wp:effectExtent l="0" t="0" r="0" b="0"/>
                  <wp:docPr id="87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991870"/>
                          </a:xfrm>
                          <a:prstGeom prst="rect">
                            <a:avLst/>
                          </a:prstGeom>
                          <a:noFill/>
                          <a:extLst/>
                        </pic:spPr>
                      </pic:pic>
                    </a:graphicData>
                  </a:graphic>
                </wp:inline>
              </w:drawing>
            </w:r>
          </w:p>
        </w:tc>
      </w:tr>
      <w:tr w:rsidR="00C1739E" w:rsidTr="00C1739E">
        <w:tc>
          <w:tcPr>
            <w:tcW w:w="8522" w:type="dxa"/>
          </w:tcPr>
          <w:p w:rsidR="00002553" w:rsidRDefault="00002553" w:rsidP="003D25D3"/>
        </w:tc>
      </w:tr>
    </w:tbl>
    <w:p w:rsidR="00625AF6" w:rsidRDefault="00002553" w:rsidP="00625AF6">
      <w:pPr>
        <w:pStyle w:val="2"/>
      </w:pPr>
      <w:r>
        <w:rPr>
          <w:rFonts w:hint="eastAsia"/>
        </w:rPr>
        <w:t>3</w:t>
      </w:r>
      <w:r w:rsidR="00CB06D4">
        <w:rPr>
          <w:rFonts w:hint="eastAsia"/>
        </w:rPr>
        <w:t>Socket Api</w:t>
      </w:r>
      <w:r w:rsidR="00CB06D4">
        <w:rPr>
          <w:rFonts w:hint="eastAsia"/>
        </w:rPr>
        <w:t>基本实践</w:t>
      </w:r>
    </w:p>
    <w:p w:rsidR="00625AF6" w:rsidRDefault="00625AF6" w:rsidP="00625AF6">
      <w:pPr>
        <w:pStyle w:val="3"/>
      </w:pPr>
      <w:r>
        <w:rPr>
          <w:rFonts w:hint="eastAsia"/>
        </w:rPr>
        <w:t>Socket API</w:t>
      </w:r>
      <w:r>
        <w:rPr>
          <w:rFonts w:hint="eastAsia"/>
        </w:rPr>
        <w:t>基本用法</w:t>
      </w:r>
    </w:p>
    <w:tbl>
      <w:tblPr>
        <w:tblStyle w:val="a3"/>
        <w:tblW w:w="0" w:type="auto"/>
        <w:tblLook w:val="04A0" w:firstRow="1" w:lastRow="0" w:firstColumn="1" w:lastColumn="0" w:noHBand="0" w:noVBand="1"/>
      </w:tblPr>
      <w:tblGrid>
        <w:gridCol w:w="8522"/>
      </w:tblGrid>
      <w:tr w:rsidR="00AB08C8" w:rsidTr="002853FA">
        <w:tc>
          <w:tcPr>
            <w:tcW w:w="8522" w:type="dxa"/>
          </w:tcPr>
          <w:p w:rsidR="00AB08C8" w:rsidRDefault="00AB08C8" w:rsidP="002853FA">
            <w:r w:rsidRPr="00470E70">
              <w:rPr>
                <w:b/>
                <w:bCs/>
              </w:rPr>
              <w:t>socket</w:t>
            </w:r>
            <w:r w:rsidRPr="00470E70">
              <w:rPr>
                <w:rFonts w:hint="eastAsia"/>
                <w:b/>
                <w:bCs/>
              </w:rPr>
              <w:t>函数</w:t>
            </w:r>
          </w:p>
          <w:p w:rsidR="00AB08C8" w:rsidRPr="00470E70" w:rsidRDefault="00AB08C8" w:rsidP="00AA755C">
            <w:pPr>
              <w:numPr>
                <w:ilvl w:val="0"/>
                <w:numId w:val="9"/>
              </w:numPr>
            </w:pPr>
            <w:r w:rsidRPr="00470E70">
              <w:rPr>
                <w:rFonts w:hint="eastAsia"/>
              </w:rPr>
              <w:t>包含头文件</w:t>
            </w:r>
            <w:r w:rsidRPr="00470E70">
              <w:rPr>
                <w:rFonts w:hint="eastAsia"/>
              </w:rPr>
              <w:t>&lt;sys/socket.h&gt;</w:t>
            </w:r>
          </w:p>
          <w:p w:rsidR="00AB08C8" w:rsidRPr="00470E70" w:rsidRDefault="00AB08C8" w:rsidP="00AA755C">
            <w:pPr>
              <w:numPr>
                <w:ilvl w:val="0"/>
                <w:numId w:val="9"/>
              </w:numPr>
            </w:pPr>
            <w:r w:rsidRPr="00470E70">
              <w:rPr>
                <w:rFonts w:hint="eastAsia"/>
              </w:rPr>
              <w:t>功能：创建一个套接字用于通信</w:t>
            </w:r>
          </w:p>
          <w:p w:rsidR="00AB08C8" w:rsidRPr="00470E70" w:rsidRDefault="00AB08C8" w:rsidP="00AA755C">
            <w:pPr>
              <w:numPr>
                <w:ilvl w:val="0"/>
                <w:numId w:val="9"/>
              </w:numPr>
            </w:pPr>
            <w:r w:rsidRPr="00470E70">
              <w:rPr>
                <w:rFonts w:hint="eastAsia"/>
              </w:rPr>
              <w:t>原型</w:t>
            </w:r>
          </w:p>
          <w:p w:rsidR="00AB08C8" w:rsidRPr="00470E70" w:rsidRDefault="00AB08C8" w:rsidP="00AA755C">
            <w:pPr>
              <w:numPr>
                <w:ilvl w:val="1"/>
                <w:numId w:val="9"/>
              </w:numPr>
            </w:pPr>
            <w:r w:rsidRPr="00470E70">
              <w:rPr>
                <w:lang w:val="sv-SE"/>
              </w:rPr>
              <w:t>int socket(int domain, int type, int protocol);</w:t>
            </w:r>
          </w:p>
          <w:p w:rsidR="00AB08C8" w:rsidRPr="00470E70" w:rsidRDefault="00AB08C8" w:rsidP="00AA755C">
            <w:pPr>
              <w:numPr>
                <w:ilvl w:val="0"/>
                <w:numId w:val="9"/>
              </w:numPr>
            </w:pPr>
            <w:r w:rsidRPr="00470E70">
              <w:rPr>
                <w:rFonts w:hint="eastAsia"/>
              </w:rPr>
              <w:t>参数</w:t>
            </w:r>
          </w:p>
          <w:p w:rsidR="00AB08C8" w:rsidRPr="00470E70" w:rsidRDefault="00AB08C8" w:rsidP="00AA755C">
            <w:pPr>
              <w:numPr>
                <w:ilvl w:val="1"/>
                <w:numId w:val="9"/>
              </w:numPr>
            </w:pPr>
            <w:r w:rsidRPr="00470E70">
              <w:rPr>
                <w:lang w:val="sv-SE"/>
              </w:rPr>
              <w:t>domain</w:t>
            </w:r>
            <w:r w:rsidRPr="00470E70">
              <w:t xml:space="preserve"> </w:t>
            </w:r>
            <w:r w:rsidRPr="00470E70">
              <w:rPr>
                <w:rFonts w:hint="eastAsia"/>
              </w:rPr>
              <w:t>：指定通信协议族（</w:t>
            </w:r>
            <w:r w:rsidRPr="00470E70">
              <w:t>protocol family</w:t>
            </w:r>
            <w:r w:rsidRPr="00470E70">
              <w:rPr>
                <w:rFonts w:hint="eastAsia"/>
              </w:rPr>
              <w:t>）</w:t>
            </w:r>
          </w:p>
          <w:p w:rsidR="00AB08C8" w:rsidRPr="00470E70" w:rsidRDefault="00AB08C8" w:rsidP="00AA755C">
            <w:pPr>
              <w:numPr>
                <w:ilvl w:val="1"/>
                <w:numId w:val="9"/>
              </w:numPr>
            </w:pPr>
            <w:r w:rsidRPr="00470E70">
              <w:t>type</w:t>
            </w:r>
            <w:r w:rsidRPr="00470E70">
              <w:rPr>
                <w:rFonts w:hint="eastAsia"/>
              </w:rPr>
              <w:t>：指定</w:t>
            </w:r>
            <w:r w:rsidRPr="00470E70">
              <w:t>socket</w:t>
            </w:r>
            <w:r w:rsidRPr="00470E70">
              <w:rPr>
                <w:rFonts w:hint="eastAsia"/>
              </w:rPr>
              <w:t>类型，流式套接字</w:t>
            </w:r>
            <w:r w:rsidRPr="00470E70">
              <w:t>SOCK_STREAM</w:t>
            </w:r>
            <w:r w:rsidRPr="00470E70">
              <w:rPr>
                <w:rFonts w:hint="eastAsia"/>
              </w:rPr>
              <w:t>，数据报套接字</w:t>
            </w:r>
            <w:r w:rsidRPr="00470E70">
              <w:t>SOCK_DGRAM</w:t>
            </w:r>
            <w:r w:rsidRPr="00470E70">
              <w:rPr>
                <w:rFonts w:hint="eastAsia"/>
              </w:rPr>
              <w:t>，原始套接字</w:t>
            </w:r>
            <w:r w:rsidRPr="00470E70">
              <w:t>SOCK_RAW</w:t>
            </w:r>
          </w:p>
          <w:p w:rsidR="00AB08C8" w:rsidRPr="00470E70" w:rsidRDefault="00AB08C8" w:rsidP="00AA755C">
            <w:pPr>
              <w:numPr>
                <w:ilvl w:val="1"/>
                <w:numId w:val="9"/>
              </w:numPr>
            </w:pPr>
            <w:r w:rsidRPr="00470E70">
              <w:rPr>
                <w:lang w:val="sv-SE"/>
              </w:rPr>
              <w:t>protocol</w:t>
            </w:r>
            <w:r w:rsidRPr="00470E70">
              <w:t xml:space="preserve"> </w:t>
            </w:r>
            <w:r w:rsidRPr="00470E70">
              <w:rPr>
                <w:rFonts w:hint="eastAsia"/>
              </w:rPr>
              <w:t>：协议类型</w:t>
            </w:r>
          </w:p>
          <w:p w:rsidR="00AB08C8" w:rsidRPr="00470E70" w:rsidRDefault="00AB08C8" w:rsidP="00AA755C">
            <w:pPr>
              <w:numPr>
                <w:ilvl w:val="0"/>
                <w:numId w:val="9"/>
              </w:numPr>
            </w:pPr>
            <w:r w:rsidRPr="00470E70">
              <w:rPr>
                <w:rFonts w:hint="eastAsia"/>
              </w:rPr>
              <w:t>返回值：成功返回非负整数，</w:t>
            </w:r>
            <w:r w:rsidRPr="00470E70">
              <w:rPr>
                <w:rFonts w:hint="eastAsia"/>
              </w:rPr>
              <w:t xml:space="preserve"> </w:t>
            </w:r>
            <w:r w:rsidRPr="00470E70">
              <w:rPr>
                <w:rFonts w:hint="eastAsia"/>
              </w:rPr>
              <w:t>它与文件描述符类似，我们把它称为套接口描述字，简称套接字。失败返回</w:t>
            </w:r>
            <w:r w:rsidRPr="00470E70">
              <w:rPr>
                <w:rFonts w:hint="eastAsia"/>
              </w:rPr>
              <w:t>-1</w:t>
            </w:r>
          </w:p>
          <w:p w:rsidR="00AB08C8" w:rsidRPr="00C1739E" w:rsidRDefault="00AB08C8" w:rsidP="002853FA"/>
        </w:tc>
      </w:tr>
      <w:tr w:rsidR="00AB08C8" w:rsidTr="002853FA">
        <w:tc>
          <w:tcPr>
            <w:tcW w:w="8522" w:type="dxa"/>
          </w:tcPr>
          <w:p w:rsidR="00AB08C8" w:rsidRDefault="00AB08C8" w:rsidP="002853FA">
            <w:r w:rsidRPr="00470E70">
              <w:rPr>
                <w:b/>
                <w:bCs/>
              </w:rPr>
              <w:t>bind</w:t>
            </w:r>
            <w:r w:rsidRPr="00470E70">
              <w:rPr>
                <w:rFonts w:hint="eastAsia"/>
                <w:b/>
                <w:bCs/>
              </w:rPr>
              <w:t>函数</w:t>
            </w:r>
          </w:p>
          <w:p w:rsidR="00AB08C8" w:rsidRPr="00470E70" w:rsidRDefault="00AB08C8" w:rsidP="00AA755C">
            <w:pPr>
              <w:numPr>
                <w:ilvl w:val="0"/>
                <w:numId w:val="10"/>
              </w:numPr>
            </w:pPr>
            <w:r w:rsidRPr="00470E70">
              <w:rPr>
                <w:rFonts w:hint="eastAsia"/>
              </w:rPr>
              <w:t>包含头文件</w:t>
            </w:r>
            <w:r w:rsidRPr="00470E70">
              <w:rPr>
                <w:rFonts w:hint="eastAsia"/>
              </w:rPr>
              <w:t>&lt;sys/socket.h&gt;</w:t>
            </w:r>
          </w:p>
          <w:p w:rsidR="00AB08C8" w:rsidRPr="00470E70" w:rsidRDefault="00AB08C8" w:rsidP="00AA755C">
            <w:pPr>
              <w:numPr>
                <w:ilvl w:val="0"/>
                <w:numId w:val="10"/>
              </w:numPr>
            </w:pPr>
            <w:r w:rsidRPr="00470E70">
              <w:rPr>
                <w:rFonts w:hint="eastAsia"/>
              </w:rPr>
              <w:t>功能：绑定一个本地地址到套接字</w:t>
            </w:r>
          </w:p>
          <w:p w:rsidR="00AB08C8" w:rsidRPr="00470E70" w:rsidRDefault="00AB08C8" w:rsidP="00AA755C">
            <w:pPr>
              <w:numPr>
                <w:ilvl w:val="0"/>
                <w:numId w:val="10"/>
              </w:numPr>
            </w:pPr>
            <w:r w:rsidRPr="00470E70">
              <w:rPr>
                <w:rFonts w:hint="eastAsia"/>
              </w:rPr>
              <w:t>原型</w:t>
            </w:r>
          </w:p>
          <w:p w:rsidR="00AB08C8" w:rsidRPr="00470E70" w:rsidRDefault="00AB08C8" w:rsidP="00AA755C">
            <w:pPr>
              <w:numPr>
                <w:ilvl w:val="1"/>
                <w:numId w:val="10"/>
              </w:numPr>
            </w:pPr>
            <w:r w:rsidRPr="00470E70">
              <w:rPr>
                <w:lang w:val="sv-SE"/>
              </w:rPr>
              <w:t>int bind(int sockfd, const struct sockaddr *addr, socklen_t addrlen);</w:t>
            </w:r>
          </w:p>
          <w:p w:rsidR="00AB08C8" w:rsidRPr="00470E70" w:rsidRDefault="00AB08C8" w:rsidP="00AA755C">
            <w:pPr>
              <w:numPr>
                <w:ilvl w:val="0"/>
                <w:numId w:val="10"/>
              </w:numPr>
            </w:pPr>
            <w:r w:rsidRPr="00470E70">
              <w:rPr>
                <w:rFonts w:hint="eastAsia"/>
              </w:rPr>
              <w:t>参数</w:t>
            </w:r>
          </w:p>
          <w:p w:rsidR="00AB08C8" w:rsidRPr="00470E70" w:rsidRDefault="00AB08C8" w:rsidP="00AA755C">
            <w:pPr>
              <w:numPr>
                <w:ilvl w:val="1"/>
                <w:numId w:val="10"/>
              </w:numPr>
            </w:pPr>
            <w:r w:rsidRPr="00470E70">
              <w:t>sockfd</w:t>
            </w:r>
            <w:r w:rsidRPr="00470E70">
              <w:rPr>
                <w:rFonts w:hint="eastAsia"/>
              </w:rPr>
              <w:t>：</w:t>
            </w:r>
            <w:r w:rsidRPr="00470E70">
              <w:rPr>
                <w:rFonts w:hint="eastAsia"/>
              </w:rPr>
              <w:t>s</w:t>
            </w:r>
            <w:r w:rsidRPr="00470E70">
              <w:t>ocket</w:t>
            </w:r>
            <w:r w:rsidRPr="00470E70">
              <w:rPr>
                <w:rFonts w:hint="eastAsia"/>
              </w:rPr>
              <w:t>函数返回的套接字</w:t>
            </w:r>
          </w:p>
          <w:p w:rsidR="00AB08C8" w:rsidRPr="00470E70" w:rsidRDefault="00AB08C8" w:rsidP="00AA755C">
            <w:pPr>
              <w:numPr>
                <w:ilvl w:val="1"/>
                <w:numId w:val="10"/>
              </w:numPr>
            </w:pPr>
            <w:r w:rsidRPr="00470E70">
              <w:t>addr</w:t>
            </w:r>
            <w:r w:rsidRPr="00470E70">
              <w:rPr>
                <w:rFonts w:hint="eastAsia"/>
              </w:rPr>
              <w:t>：要绑定的地址</w:t>
            </w:r>
          </w:p>
          <w:p w:rsidR="00AB08C8" w:rsidRPr="00470E70" w:rsidRDefault="00AB08C8" w:rsidP="00AA755C">
            <w:pPr>
              <w:numPr>
                <w:ilvl w:val="1"/>
                <w:numId w:val="10"/>
              </w:numPr>
            </w:pPr>
            <w:r w:rsidRPr="00470E70">
              <w:t>addrlen</w:t>
            </w:r>
            <w:r w:rsidRPr="00470E70">
              <w:rPr>
                <w:rFonts w:hint="eastAsia"/>
              </w:rPr>
              <w:t>：地址长度</w:t>
            </w:r>
          </w:p>
          <w:p w:rsidR="00AB08C8" w:rsidRPr="00470E70" w:rsidRDefault="00AB08C8" w:rsidP="00AA755C">
            <w:pPr>
              <w:numPr>
                <w:ilvl w:val="0"/>
                <w:numId w:val="10"/>
              </w:numPr>
            </w:pPr>
            <w:r w:rsidRPr="00470E70">
              <w:rPr>
                <w:rFonts w:hint="eastAsia"/>
              </w:rPr>
              <w:t>返回值：成功返回</w:t>
            </w:r>
            <w:r w:rsidRPr="00470E70">
              <w:t>0</w:t>
            </w:r>
            <w:r w:rsidRPr="00470E70">
              <w:rPr>
                <w:rFonts w:hint="eastAsia"/>
              </w:rPr>
              <w:t>，失败返回</w:t>
            </w:r>
            <w:r w:rsidRPr="00470E70">
              <w:rPr>
                <w:rFonts w:hint="eastAsia"/>
              </w:rPr>
              <w:t>-1</w:t>
            </w:r>
          </w:p>
          <w:p w:rsidR="00AB08C8" w:rsidRPr="00470E70" w:rsidRDefault="00AB08C8" w:rsidP="002853FA"/>
        </w:tc>
      </w:tr>
      <w:tr w:rsidR="00AB08C8" w:rsidTr="002853FA">
        <w:tc>
          <w:tcPr>
            <w:tcW w:w="8522" w:type="dxa"/>
          </w:tcPr>
          <w:p w:rsidR="00AB08C8" w:rsidRDefault="00AB08C8" w:rsidP="002853FA">
            <w:r w:rsidRPr="00470E70">
              <w:rPr>
                <w:b/>
                <w:bCs/>
              </w:rPr>
              <w:lastRenderedPageBreak/>
              <w:t>listen</w:t>
            </w:r>
            <w:r w:rsidRPr="00470E70">
              <w:rPr>
                <w:rFonts w:hint="eastAsia"/>
                <w:b/>
                <w:bCs/>
              </w:rPr>
              <w:t>函数</w:t>
            </w:r>
          </w:p>
          <w:p w:rsidR="00AB08C8" w:rsidRPr="00470E70" w:rsidRDefault="00AB08C8" w:rsidP="00AA755C">
            <w:pPr>
              <w:numPr>
                <w:ilvl w:val="0"/>
                <w:numId w:val="11"/>
              </w:numPr>
            </w:pPr>
            <w:r w:rsidRPr="00470E70">
              <w:rPr>
                <w:rFonts w:hint="eastAsia"/>
              </w:rPr>
              <w:t>一般来说，</w:t>
            </w:r>
            <w:r w:rsidRPr="00470E70">
              <w:t>listen</w:t>
            </w:r>
            <w:r w:rsidRPr="00470E70">
              <w:rPr>
                <w:rFonts w:hint="eastAsia"/>
              </w:rPr>
              <w:t>函数应该在调用</w:t>
            </w:r>
            <w:r w:rsidRPr="00470E70">
              <w:t>socket</w:t>
            </w:r>
            <w:r w:rsidRPr="00470E70">
              <w:rPr>
                <w:rFonts w:hint="eastAsia"/>
              </w:rPr>
              <w:t>和</w:t>
            </w:r>
            <w:r w:rsidRPr="00470E70">
              <w:t>bind</w:t>
            </w:r>
            <w:r w:rsidRPr="00470E70">
              <w:rPr>
                <w:rFonts w:hint="eastAsia"/>
              </w:rPr>
              <w:t>函数之后，调用函数</w:t>
            </w:r>
            <w:r w:rsidRPr="00470E70">
              <w:t>accept</w:t>
            </w:r>
            <w:r w:rsidRPr="00470E70">
              <w:rPr>
                <w:rFonts w:hint="eastAsia"/>
              </w:rPr>
              <w:t>之前调用。</w:t>
            </w:r>
          </w:p>
          <w:p w:rsidR="00AB08C8" w:rsidRPr="00470E70" w:rsidRDefault="00AB08C8" w:rsidP="00AA755C">
            <w:pPr>
              <w:numPr>
                <w:ilvl w:val="0"/>
                <w:numId w:val="11"/>
              </w:numPr>
            </w:pPr>
            <w:r w:rsidRPr="00470E70">
              <w:rPr>
                <w:rFonts w:hint="eastAsia"/>
              </w:rPr>
              <w:t>对于给定的监听套接口，内核要维护两个队列：</w:t>
            </w:r>
          </w:p>
          <w:p w:rsidR="00AB08C8" w:rsidRPr="00470E70" w:rsidRDefault="00AB08C8" w:rsidP="00AA755C">
            <w:pPr>
              <w:numPr>
                <w:ilvl w:val="1"/>
                <w:numId w:val="11"/>
              </w:numPr>
            </w:pPr>
            <w:r w:rsidRPr="00470E70">
              <w:t>1</w:t>
            </w:r>
            <w:r w:rsidRPr="00470E70">
              <w:rPr>
                <w:rFonts w:hint="eastAsia"/>
              </w:rPr>
              <w:t>、已由客户发出并到达服务器，服务器正在等待完成相应的</w:t>
            </w:r>
            <w:r w:rsidRPr="00470E70">
              <w:t>TCP</w:t>
            </w:r>
            <w:r w:rsidRPr="00470E70">
              <w:rPr>
                <w:rFonts w:hint="eastAsia"/>
              </w:rPr>
              <w:t>三路握手过程</w:t>
            </w:r>
          </w:p>
          <w:p w:rsidR="00AB08C8" w:rsidRPr="00470E70" w:rsidRDefault="00AB08C8" w:rsidP="00AA755C">
            <w:pPr>
              <w:numPr>
                <w:ilvl w:val="1"/>
                <w:numId w:val="11"/>
              </w:numPr>
            </w:pPr>
            <w:r w:rsidRPr="00470E70">
              <w:t>2</w:t>
            </w:r>
            <w:r w:rsidRPr="00470E70">
              <w:rPr>
                <w:rFonts w:hint="eastAsia"/>
              </w:rPr>
              <w:t>、已完成连接的队列</w:t>
            </w:r>
          </w:p>
          <w:p w:rsidR="00AB08C8" w:rsidRDefault="00AB08C8" w:rsidP="002853FA"/>
          <w:p w:rsidR="00AB08C8" w:rsidRDefault="00AB08C8" w:rsidP="002853FA">
            <w:r>
              <w:object w:dxaOrig="9106" w:dyaOrig="4927">
                <v:shape id="_x0000_i1029" type="#_x0000_t75" style="width:329.25pt;height:177.75pt" o:ole="">
                  <v:imagedata r:id="rId18" o:title=""/>
                </v:shape>
                <o:OLEObject Type="Embed" ProgID="PBrush" ShapeID="_x0000_i1029" DrawAspect="Content" ObjectID="_1467115421" r:id="rId19"/>
              </w:object>
            </w:r>
          </w:p>
          <w:p w:rsidR="00AB08C8" w:rsidRDefault="00AB08C8" w:rsidP="002853FA"/>
          <w:p w:rsidR="00AB08C8" w:rsidRDefault="00AB08C8" w:rsidP="002853FA">
            <w:r>
              <w:object w:dxaOrig="7581" w:dyaOrig="4518">
                <v:shape id="_x0000_i1030" type="#_x0000_t75" style="width:336pt;height:201pt" o:ole="">
                  <v:imagedata r:id="rId20" o:title=""/>
                </v:shape>
                <o:OLEObject Type="Embed" ProgID="PBrush" ShapeID="_x0000_i1030" DrawAspect="Content" ObjectID="_1467115422" r:id="rId21"/>
              </w:object>
            </w:r>
          </w:p>
          <w:p w:rsidR="00AB08C8" w:rsidRPr="00C1739E" w:rsidRDefault="00AB08C8" w:rsidP="002853FA"/>
        </w:tc>
      </w:tr>
      <w:tr w:rsidR="00AB08C8" w:rsidTr="002853FA">
        <w:tc>
          <w:tcPr>
            <w:tcW w:w="8522" w:type="dxa"/>
          </w:tcPr>
          <w:p w:rsidR="00AB08C8" w:rsidRDefault="00AB08C8" w:rsidP="002853FA">
            <w:pPr>
              <w:rPr>
                <w:b/>
                <w:bCs/>
              </w:rPr>
            </w:pPr>
            <w:r w:rsidRPr="0096561D">
              <w:rPr>
                <w:b/>
                <w:bCs/>
              </w:rPr>
              <w:t>accept</w:t>
            </w:r>
            <w:r w:rsidRPr="0096561D">
              <w:rPr>
                <w:rFonts w:hint="eastAsia"/>
                <w:b/>
                <w:bCs/>
              </w:rPr>
              <w:t>函数</w:t>
            </w:r>
          </w:p>
          <w:p w:rsidR="00AB08C8" w:rsidRPr="0096561D" w:rsidRDefault="00AB08C8" w:rsidP="00AA755C">
            <w:pPr>
              <w:numPr>
                <w:ilvl w:val="0"/>
                <w:numId w:val="12"/>
              </w:numPr>
            </w:pPr>
            <w:r w:rsidRPr="0096561D">
              <w:rPr>
                <w:rFonts w:hint="eastAsia"/>
              </w:rPr>
              <w:t>包含头文件</w:t>
            </w:r>
            <w:r w:rsidRPr="0096561D">
              <w:rPr>
                <w:rFonts w:hint="eastAsia"/>
              </w:rPr>
              <w:t>&lt;sys/socket.h&gt;</w:t>
            </w:r>
          </w:p>
          <w:p w:rsidR="00AB08C8" w:rsidRPr="0096561D" w:rsidRDefault="00AB08C8" w:rsidP="00AA755C">
            <w:pPr>
              <w:numPr>
                <w:ilvl w:val="0"/>
                <w:numId w:val="12"/>
              </w:numPr>
            </w:pPr>
            <w:r w:rsidRPr="0096561D">
              <w:rPr>
                <w:rFonts w:hint="eastAsia"/>
              </w:rPr>
              <w:t>功能：从已完成连接队列返回第一个连接，如果已完成连接队列为空，则阻塞。</w:t>
            </w:r>
          </w:p>
          <w:p w:rsidR="00AB08C8" w:rsidRPr="0096561D" w:rsidRDefault="00AB08C8" w:rsidP="00AA755C">
            <w:pPr>
              <w:numPr>
                <w:ilvl w:val="0"/>
                <w:numId w:val="12"/>
              </w:numPr>
            </w:pPr>
            <w:r w:rsidRPr="0096561D">
              <w:rPr>
                <w:rFonts w:hint="eastAsia"/>
              </w:rPr>
              <w:t>原型</w:t>
            </w:r>
          </w:p>
          <w:p w:rsidR="00AB08C8" w:rsidRPr="0096561D" w:rsidRDefault="00AB08C8" w:rsidP="00AA755C">
            <w:pPr>
              <w:numPr>
                <w:ilvl w:val="1"/>
                <w:numId w:val="12"/>
              </w:numPr>
            </w:pPr>
            <w:r w:rsidRPr="0096561D">
              <w:t>int accept(int sockfd, struct sockaddr *addr, socklen_t *addrlen);</w:t>
            </w:r>
          </w:p>
          <w:p w:rsidR="00AB08C8" w:rsidRPr="0096561D" w:rsidRDefault="00AB08C8" w:rsidP="00AA755C">
            <w:pPr>
              <w:numPr>
                <w:ilvl w:val="0"/>
                <w:numId w:val="12"/>
              </w:numPr>
            </w:pPr>
            <w:r w:rsidRPr="0096561D">
              <w:rPr>
                <w:rFonts w:hint="eastAsia"/>
              </w:rPr>
              <w:t>参数</w:t>
            </w:r>
          </w:p>
          <w:p w:rsidR="00AB08C8" w:rsidRPr="0096561D" w:rsidRDefault="00AB08C8" w:rsidP="00AA755C">
            <w:pPr>
              <w:numPr>
                <w:ilvl w:val="1"/>
                <w:numId w:val="12"/>
              </w:numPr>
            </w:pPr>
            <w:r w:rsidRPr="0096561D">
              <w:t>sockfd</w:t>
            </w:r>
            <w:r w:rsidRPr="0096561D">
              <w:rPr>
                <w:rFonts w:hint="eastAsia"/>
              </w:rPr>
              <w:t>：服务器套接字</w:t>
            </w:r>
          </w:p>
          <w:p w:rsidR="00AB08C8" w:rsidRPr="0096561D" w:rsidRDefault="00AB08C8" w:rsidP="00AA755C">
            <w:pPr>
              <w:numPr>
                <w:ilvl w:val="1"/>
                <w:numId w:val="12"/>
              </w:numPr>
            </w:pPr>
            <w:r w:rsidRPr="0096561D">
              <w:t>addr</w:t>
            </w:r>
            <w:r w:rsidRPr="0096561D">
              <w:rPr>
                <w:rFonts w:hint="eastAsia"/>
              </w:rPr>
              <w:t>：将返回对等方的套接字地址</w:t>
            </w:r>
          </w:p>
          <w:p w:rsidR="00AB08C8" w:rsidRPr="0096561D" w:rsidRDefault="00AB08C8" w:rsidP="00AA755C">
            <w:pPr>
              <w:numPr>
                <w:ilvl w:val="1"/>
                <w:numId w:val="12"/>
              </w:numPr>
            </w:pPr>
            <w:r w:rsidRPr="0096561D">
              <w:t>addrlen</w:t>
            </w:r>
            <w:r w:rsidRPr="0096561D">
              <w:rPr>
                <w:rFonts w:hint="eastAsia"/>
              </w:rPr>
              <w:t>：返回对等方的套接字地址长度</w:t>
            </w:r>
          </w:p>
          <w:p w:rsidR="00AB08C8" w:rsidRPr="0096561D" w:rsidRDefault="00AB08C8" w:rsidP="00AA755C">
            <w:pPr>
              <w:numPr>
                <w:ilvl w:val="0"/>
                <w:numId w:val="12"/>
              </w:numPr>
            </w:pPr>
            <w:r w:rsidRPr="0096561D">
              <w:rPr>
                <w:rFonts w:hint="eastAsia"/>
              </w:rPr>
              <w:lastRenderedPageBreak/>
              <w:t>返回值：成功返回非负整数，失败返回</w:t>
            </w:r>
            <w:r w:rsidRPr="0096561D">
              <w:rPr>
                <w:rFonts w:hint="eastAsia"/>
              </w:rPr>
              <w:t>-1</w:t>
            </w:r>
          </w:p>
          <w:p w:rsidR="00AB08C8" w:rsidRPr="0096561D" w:rsidRDefault="00AB08C8" w:rsidP="002853FA"/>
          <w:p w:rsidR="00AB08C8" w:rsidRDefault="00AB08C8" w:rsidP="002853FA">
            <w:r w:rsidRPr="0096561D">
              <w:rPr>
                <w:b/>
                <w:bCs/>
              </w:rPr>
              <w:t>connect</w:t>
            </w:r>
            <w:r w:rsidRPr="0096561D">
              <w:rPr>
                <w:rFonts w:hint="eastAsia"/>
                <w:b/>
                <w:bCs/>
              </w:rPr>
              <w:t>函数</w:t>
            </w:r>
          </w:p>
          <w:p w:rsidR="00AB08C8" w:rsidRPr="0096561D" w:rsidRDefault="00AB08C8" w:rsidP="00AA755C">
            <w:pPr>
              <w:numPr>
                <w:ilvl w:val="0"/>
                <w:numId w:val="13"/>
              </w:numPr>
            </w:pPr>
            <w:r w:rsidRPr="0096561D">
              <w:rPr>
                <w:rFonts w:hint="eastAsia"/>
              </w:rPr>
              <w:t>包含头文件</w:t>
            </w:r>
            <w:r w:rsidRPr="0096561D">
              <w:rPr>
                <w:rFonts w:hint="eastAsia"/>
              </w:rPr>
              <w:t>&lt;sys/socket.h&gt;</w:t>
            </w:r>
          </w:p>
          <w:p w:rsidR="00AB08C8" w:rsidRPr="0096561D" w:rsidRDefault="00AB08C8" w:rsidP="00AA755C">
            <w:pPr>
              <w:numPr>
                <w:ilvl w:val="0"/>
                <w:numId w:val="13"/>
              </w:numPr>
            </w:pPr>
            <w:r w:rsidRPr="0096561D">
              <w:rPr>
                <w:rFonts w:hint="eastAsia"/>
              </w:rPr>
              <w:t>功能：建立一个连接至</w:t>
            </w:r>
            <w:r w:rsidRPr="0096561D">
              <w:t>addr</w:t>
            </w:r>
            <w:r w:rsidRPr="0096561D">
              <w:rPr>
                <w:rFonts w:hint="eastAsia"/>
              </w:rPr>
              <w:t>所指定的套接字</w:t>
            </w:r>
          </w:p>
          <w:p w:rsidR="00AB08C8" w:rsidRPr="0096561D" w:rsidRDefault="00AB08C8" w:rsidP="00AA755C">
            <w:pPr>
              <w:numPr>
                <w:ilvl w:val="0"/>
                <w:numId w:val="13"/>
              </w:numPr>
            </w:pPr>
            <w:r w:rsidRPr="0096561D">
              <w:rPr>
                <w:rFonts w:hint="eastAsia"/>
              </w:rPr>
              <w:t>原型</w:t>
            </w:r>
          </w:p>
          <w:p w:rsidR="00AB08C8" w:rsidRPr="0096561D" w:rsidRDefault="00AB08C8" w:rsidP="00AA755C">
            <w:pPr>
              <w:numPr>
                <w:ilvl w:val="1"/>
                <w:numId w:val="13"/>
              </w:numPr>
            </w:pPr>
            <w:r w:rsidRPr="0096561D">
              <w:t>int connect(int sockfd, const struct sockaddr *addr, socklen_t addrlen);</w:t>
            </w:r>
          </w:p>
          <w:p w:rsidR="00AB08C8" w:rsidRPr="0096561D" w:rsidRDefault="00AB08C8" w:rsidP="00AA755C">
            <w:pPr>
              <w:numPr>
                <w:ilvl w:val="0"/>
                <w:numId w:val="13"/>
              </w:numPr>
            </w:pPr>
            <w:r w:rsidRPr="0096561D">
              <w:rPr>
                <w:rFonts w:hint="eastAsia"/>
              </w:rPr>
              <w:t>参数</w:t>
            </w:r>
          </w:p>
          <w:p w:rsidR="00AB08C8" w:rsidRPr="0096561D" w:rsidRDefault="00AB08C8" w:rsidP="00AA755C">
            <w:pPr>
              <w:numPr>
                <w:ilvl w:val="1"/>
                <w:numId w:val="13"/>
              </w:numPr>
            </w:pPr>
            <w:r w:rsidRPr="0096561D">
              <w:t>sockfd</w:t>
            </w:r>
            <w:r w:rsidRPr="0096561D">
              <w:rPr>
                <w:rFonts w:hint="eastAsia"/>
              </w:rPr>
              <w:t>：未连接套接字</w:t>
            </w:r>
          </w:p>
          <w:p w:rsidR="00AB08C8" w:rsidRPr="0096561D" w:rsidRDefault="00AB08C8" w:rsidP="00AA755C">
            <w:pPr>
              <w:numPr>
                <w:ilvl w:val="1"/>
                <w:numId w:val="13"/>
              </w:numPr>
            </w:pPr>
            <w:r w:rsidRPr="0096561D">
              <w:t>addr</w:t>
            </w:r>
            <w:r w:rsidRPr="0096561D">
              <w:rPr>
                <w:rFonts w:hint="eastAsia"/>
              </w:rPr>
              <w:t>：要连接的套接字地址</w:t>
            </w:r>
          </w:p>
          <w:p w:rsidR="00AB08C8" w:rsidRPr="0096561D" w:rsidRDefault="00AB08C8" w:rsidP="00AA755C">
            <w:pPr>
              <w:numPr>
                <w:ilvl w:val="1"/>
                <w:numId w:val="13"/>
              </w:numPr>
            </w:pPr>
            <w:r w:rsidRPr="0096561D">
              <w:t>addrlen</w:t>
            </w:r>
            <w:r w:rsidRPr="0096561D">
              <w:rPr>
                <w:rFonts w:hint="eastAsia"/>
              </w:rPr>
              <w:t>：第二个参数</w:t>
            </w:r>
            <w:r w:rsidRPr="0096561D">
              <w:t>addr</w:t>
            </w:r>
            <w:r w:rsidRPr="0096561D">
              <w:rPr>
                <w:rFonts w:hint="eastAsia"/>
              </w:rPr>
              <w:t>长度</w:t>
            </w:r>
          </w:p>
          <w:p w:rsidR="00AB08C8" w:rsidRPr="0096561D" w:rsidRDefault="00AB08C8" w:rsidP="00AA755C">
            <w:pPr>
              <w:numPr>
                <w:ilvl w:val="0"/>
                <w:numId w:val="13"/>
              </w:numPr>
            </w:pPr>
            <w:r w:rsidRPr="0096561D">
              <w:rPr>
                <w:rFonts w:hint="eastAsia"/>
              </w:rPr>
              <w:t>返回值：成功返回</w:t>
            </w:r>
            <w:r w:rsidRPr="0096561D">
              <w:t>0</w:t>
            </w:r>
            <w:r w:rsidRPr="0096561D">
              <w:rPr>
                <w:rFonts w:hint="eastAsia"/>
              </w:rPr>
              <w:t>，失败返回</w:t>
            </w:r>
            <w:r w:rsidRPr="0096561D">
              <w:rPr>
                <w:rFonts w:hint="eastAsia"/>
              </w:rPr>
              <w:t>-1</w:t>
            </w:r>
          </w:p>
          <w:p w:rsidR="00AB08C8" w:rsidRPr="0096561D" w:rsidRDefault="00AB08C8" w:rsidP="002853FA"/>
        </w:tc>
      </w:tr>
    </w:tbl>
    <w:p w:rsidR="006D0FAE" w:rsidRDefault="00657F92" w:rsidP="006D0FAE">
      <w:pPr>
        <w:pStyle w:val="3"/>
      </w:pPr>
      <w:r>
        <w:rPr>
          <w:rFonts w:hint="eastAsia"/>
        </w:rPr>
        <w:lastRenderedPageBreak/>
        <w:t>Socket</w:t>
      </w:r>
      <w:r w:rsidR="00FB6AB0">
        <w:rPr>
          <w:rFonts w:hint="eastAsia"/>
        </w:rPr>
        <w:t xml:space="preserve"> API</w:t>
      </w:r>
      <w:r>
        <w:rPr>
          <w:rFonts w:hint="eastAsia"/>
        </w:rPr>
        <w:t xml:space="preserve"> </w:t>
      </w:r>
      <w:r>
        <w:rPr>
          <w:rFonts w:hint="eastAsia"/>
        </w:rPr>
        <w:t>中的地址复用</w:t>
      </w:r>
    </w:p>
    <w:tbl>
      <w:tblPr>
        <w:tblStyle w:val="a3"/>
        <w:tblW w:w="0" w:type="auto"/>
        <w:tblLook w:val="04A0" w:firstRow="1" w:lastRow="0" w:firstColumn="1" w:lastColumn="0" w:noHBand="0" w:noVBand="1"/>
      </w:tblPr>
      <w:tblGrid>
        <w:gridCol w:w="8522"/>
      </w:tblGrid>
      <w:tr w:rsidR="00B70D40" w:rsidTr="00B70D40">
        <w:tc>
          <w:tcPr>
            <w:tcW w:w="8522" w:type="dxa"/>
          </w:tcPr>
          <w:p w:rsidR="00B70D40" w:rsidRDefault="00B70D40" w:rsidP="00AB08C8">
            <w:r w:rsidRPr="00B70D40">
              <w:rPr>
                <w:b/>
                <w:bCs/>
              </w:rPr>
              <w:t>SO_REUSEADDR</w:t>
            </w:r>
          </w:p>
          <w:p w:rsidR="00015A68" w:rsidRPr="00B70D40" w:rsidRDefault="00AA755C" w:rsidP="00AA755C">
            <w:pPr>
              <w:numPr>
                <w:ilvl w:val="0"/>
                <w:numId w:val="14"/>
              </w:numPr>
            </w:pPr>
            <w:r w:rsidRPr="00B70D40">
              <w:rPr>
                <w:rFonts w:hint="eastAsia"/>
              </w:rPr>
              <w:t>服务器端尽可能使用</w:t>
            </w:r>
            <w:r w:rsidRPr="00B70D40">
              <w:t>SO_REUSEADDR</w:t>
            </w:r>
          </w:p>
          <w:p w:rsidR="00015A68" w:rsidRPr="00B70D40" w:rsidRDefault="00AA755C" w:rsidP="00AA755C">
            <w:pPr>
              <w:numPr>
                <w:ilvl w:val="0"/>
                <w:numId w:val="14"/>
              </w:numPr>
            </w:pPr>
            <w:r w:rsidRPr="00B70D40">
              <w:rPr>
                <w:rFonts w:hint="eastAsia"/>
              </w:rPr>
              <w:t>在绑定之前尽可能调用</w:t>
            </w:r>
            <w:r w:rsidRPr="00B70D40">
              <w:t>setsockopt</w:t>
            </w:r>
            <w:r w:rsidRPr="00B70D40">
              <w:rPr>
                <w:rFonts w:hint="eastAsia"/>
              </w:rPr>
              <w:t>来设置</w:t>
            </w:r>
            <w:r w:rsidRPr="00B70D40">
              <w:t>SO_REUSEADDR</w:t>
            </w:r>
            <w:r w:rsidRPr="00B70D40">
              <w:rPr>
                <w:rFonts w:hint="eastAsia"/>
              </w:rPr>
              <w:t>套接字选项。</w:t>
            </w:r>
          </w:p>
          <w:p w:rsidR="00B70D40" w:rsidRDefault="00B70D40" w:rsidP="00B70D40">
            <w:r w:rsidRPr="00B70D40">
              <w:rPr>
                <w:rFonts w:hint="eastAsia"/>
              </w:rPr>
              <w:t>使用</w:t>
            </w:r>
            <w:r w:rsidRPr="00B70D40">
              <w:t>SO_REUSEADDR</w:t>
            </w:r>
            <w:r w:rsidRPr="00B70D40">
              <w:rPr>
                <w:rFonts w:hint="eastAsia"/>
              </w:rPr>
              <w:t>选项可以使得不必等待</w:t>
            </w:r>
            <w:r w:rsidRPr="00B70D40">
              <w:t>TIME_WAIT</w:t>
            </w:r>
            <w:r w:rsidRPr="00B70D40">
              <w:rPr>
                <w:rFonts w:hint="eastAsia"/>
              </w:rPr>
              <w:t>状态消失就可以重启服务器</w:t>
            </w:r>
          </w:p>
          <w:p w:rsidR="00B70D40" w:rsidRDefault="00B70D40" w:rsidP="00AB08C8"/>
        </w:tc>
      </w:tr>
    </w:tbl>
    <w:p w:rsidR="00880176" w:rsidRPr="00B76F7E" w:rsidRDefault="00880176" w:rsidP="007A0A12">
      <w:pPr>
        <w:pStyle w:val="3"/>
      </w:pPr>
      <w:r>
        <w:rPr>
          <w:rFonts w:hint="eastAsia"/>
        </w:rPr>
        <w:t>Socket</w:t>
      </w:r>
      <w:r>
        <w:rPr>
          <w:rFonts w:hint="eastAsia"/>
        </w:rPr>
        <w:t>服务支持多并发</w:t>
      </w:r>
      <w:r w:rsidR="006B7A21">
        <w:rPr>
          <w:rFonts w:hint="eastAsia"/>
        </w:rPr>
        <w:t>（多客户端连接）</w:t>
      </w:r>
      <w:r w:rsidR="002319F9">
        <w:rPr>
          <w:rFonts w:hint="eastAsia"/>
        </w:rPr>
        <w:t xml:space="preserve">  </w:t>
      </w:r>
    </w:p>
    <w:tbl>
      <w:tblPr>
        <w:tblStyle w:val="a3"/>
        <w:tblW w:w="0" w:type="auto"/>
        <w:tblLook w:val="04A0" w:firstRow="1" w:lastRow="0" w:firstColumn="1" w:lastColumn="0" w:noHBand="0" w:noVBand="1"/>
      </w:tblPr>
      <w:tblGrid>
        <w:gridCol w:w="8522"/>
      </w:tblGrid>
      <w:tr w:rsidR="00564130" w:rsidTr="002853FA">
        <w:tc>
          <w:tcPr>
            <w:tcW w:w="8522" w:type="dxa"/>
          </w:tcPr>
          <w:p w:rsidR="00564130" w:rsidRDefault="00564130" w:rsidP="002853FA">
            <w:r>
              <w:rPr>
                <w:rFonts w:hint="eastAsia"/>
                <w:b/>
                <w:bCs/>
              </w:rPr>
              <w:t>分析最基本</w:t>
            </w:r>
            <w:r>
              <w:rPr>
                <w:rFonts w:hint="eastAsia"/>
                <w:b/>
                <w:bCs/>
              </w:rPr>
              <w:t>socket</w:t>
            </w:r>
            <w:r>
              <w:rPr>
                <w:rFonts w:hint="eastAsia"/>
                <w:b/>
                <w:bCs/>
              </w:rPr>
              <w:t>服务器客户端模型能否支持多客户端连接</w:t>
            </w:r>
          </w:p>
          <w:p w:rsidR="00564130" w:rsidRDefault="000A4203" w:rsidP="000A4203">
            <w:r>
              <w:object w:dxaOrig="7948" w:dyaOrig="2612">
                <v:shape id="_x0000_i1031" type="#_x0000_t75" style="width:325.5pt;height:106.5pt" o:ole="">
                  <v:imagedata r:id="rId22" o:title=""/>
                </v:shape>
                <o:OLEObject Type="Embed" ProgID="PBrush" ShapeID="_x0000_i1031" DrawAspect="Content" ObjectID="_1467115423" r:id="rId23"/>
              </w:object>
            </w:r>
          </w:p>
          <w:p w:rsidR="000A4203" w:rsidRDefault="000A4203" w:rsidP="000A4203">
            <w:r>
              <w:object w:dxaOrig="6282" w:dyaOrig="2287">
                <v:shape id="_x0000_i1032" type="#_x0000_t75" style="width:314.25pt;height:114pt" o:ole="">
                  <v:imagedata r:id="rId24" o:title=""/>
                </v:shape>
                <o:OLEObject Type="Embed" ProgID="PBrush" ShapeID="_x0000_i1032" DrawAspect="Content" ObjectID="_1467115424" r:id="rId25"/>
              </w:object>
            </w:r>
          </w:p>
          <w:p w:rsidR="000A4203" w:rsidRDefault="000A4203" w:rsidP="000A4203"/>
          <w:p w:rsidR="000A4203" w:rsidRDefault="00FD5A12" w:rsidP="000A4203">
            <w:r>
              <w:object w:dxaOrig="7468" w:dyaOrig="5124">
                <v:shape id="_x0000_i1033" type="#_x0000_t75" style="width:373.5pt;height:256.5pt" o:ole="">
                  <v:imagedata r:id="rId26" o:title=""/>
                </v:shape>
                <o:OLEObject Type="Embed" ProgID="PBrush" ShapeID="_x0000_i1033" DrawAspect="Content" ObjectID="_1467115425" r:id="rId27"/>
              </w:object>
            </w:r>
          </w:p>
        </w:tc>
      </w:tr>
      <w:tr w:rsidR="00564130" w:rsidTr="002853FA">
        <w:tc>
          <w:tcPr>
            <w:tcW w:w="8522" w:type="dxa"/>
          </w:tcPr>
          <w:p w:rsidR="00564130" w:rsidRDefault="002319F9" w:rsidP="002853FA">
            <w:r>
              <w:object w:dxaOrig="6071" w:dyaOrig="4828">
                <v:shape id="_x0000_i1034" type="#_x0000_t75" style="width:303.75pt;height:241.5pt" o:ole="">
                  <v:imagedata r:id="rId28" o:title=""/>
                </v:shape>
                <o:OLEObject Type="Embed" ProgID="PBrush" ShapeID="_x0000_i1034" DrawAspect="Content" ObjectID="_1467115426" r:id="rId29"/>
              </w:object>
            </w:r>
          </w:p>
        </w:tc>
      </w:tr>
      <w:tr w:rsidR="00564130" w:rsidTr="002853FA">
        <w:tc>
          <w:tcPr>
            <w:tcW w:w="8522" w:type="dxa"/>
          </w:tcPr>
          <w:p w:rsidR="00564130" w:rsidRDefault="00564130" w:rsidP="002853FA"/>
        </w:tc>
      </w:tr>
    </w:tbl>
    <w:p w:rsidR="00AB08C8" w:rsidRDefault="002319F9" w:rsidP="002319F9">
      <w:pPr>
        <w:pStyle w:val="3"/>
      </w:pPr>
      <w:r>
        <w:rPr>
          <w:rFonts w:hint="eastAsia"/>
        </w:rPr>
        <w:t>点对点聊天程序设计与实现</w:t>
      </w:r>
    </w:p>
    <w:tbl>
      <w:tblPr>
        <w:tblStyle w:val="a3"/>
        <w:tblW w:w="0" w:type="auto"/>
        <w:tblLook w:val="04A0" w:firstRow="1" w:lastRow="0" w:firstColumn="1" w:lastColumn="0" w:noHBand="0" w:noVBand="1"/>
      </w:tblPr>
      <w:tblGrid>
        <w:gridCol w:w="8522"/>
      </w:tblGrid>
      <w:tr w:rsidR="00142E64" w:rsidTr="00142E64">
        <w:tc>
          <w:tcPr>
            <w:tcW w:w="8522" w:type="dxa"/>
          </w:tcPr>
          <w:p w:rsidR="00142E64" w:rsidRDefault="00142E64" w:rsidP="00AB08C8">
            <w:r>
              <w:rPr>
                <w:rFonts w:hint="eastAsia"/>
              </w:rPr>
              <w:t>点对点聊天程序，功能说明</w:t>
            </w:r>
          </w:p>
          <w:p w:rsidR="00142E64" w:rsidRDefault="00142E64" w:rsidP="00AB08C8">
            <w:r>
              <w:rPr>
                <w:rFonts w:hint="eastAsia"/>
              </w:rPr>
              <w:t>点对点聊天程序，设计思想</w:t>
            </w:r>
          </w:p>
          <w:p w:rsidR="00142E64" w:rsidRPr="00142E64" w:rsidRDefault="00142E64" w:rsidP="00AB08C8">
            <w:r>
              <w:object w:dxaOrig="14174" w:dyaOrig="7877">
                <v:shape id="_x0000_i1035" type="#_x0000_t75" style="width:381pt;height:212.25pt" o:ole="">
                  <v:imagedata r:id="rId30" o:title=""/>
                </v:shape>
                <o:OLEObject Type="Embed" ProgID="PBrush" ShapeID="_x0000_i1035" DrawAspect="Content" ObjectID="_1467115427" r:id="rId31"/>
              </w:object>
            </w:r>
          </w:p>
        </w:tc>
      </w:tr>
      <w:tr w:rsidR="00142E64" w:rsidTr="00142E64">
        <w:tc>
          <w:tcPr>
            <w:tcW w:w="8522" w:type="dxa"/>
          </w:tcPr>
          <w:p w:rsidR="00142E64" w:rsidRDefault="00142E64" w:rsidP="00AB08C8"/>
        </w:tc>
      </w:tr>
    </w:tbl>
    <w:p w:rsidR="00A819CE" w:rsidRDefault="00FD3D3F" w:rsidP="00FD3D3F">
      <w:pPr>
        <w:pStyle w:val="2"/>
      </w:pPr>
      <w:r>
        <w:rPr>
          <w:rFonts w:hint="eastAsia"/>
        </w:rPr>
        <w:t>4</w:t>
      </w:r>
      <w:r w:rsidR="00512204">
        <w:rPr>
          <w:rFonts w:hint="eastAsia"/>
        </w:rPr>
        <w:t>Socket Api</w:t>
      </w:r>
      <w:r w:rsidR="00512204">
        <w:rPr>
          <w:rFonts w:hint="eastAsia"/>
        </w:rPr>
        <w:t>编程进价</w:t>
      </w:r>
    </w:p>
    <w:p w:rsidR="006E3B2A" w:rsidRPr="006E3B2A" w:rsidRDefault="00CC5C0E" w:rsidP="002C4301">
      <w:pPr>
        <w:pStyle w:val="3"/>
      </w:pPr>
      <w:r>
        <w:rPr>
          <w:rFonts w:hint="eastAsia"/>
        </w:rPr>
        <w:t>1</w:t>
      </w:r>
      <w:r w:rsidR="008619A8" w:rsidRPr="008619A8">
        <w:rPr>
          <w:rFonts w:hint="eastAsia"/>
        </w:rPr>
        <w:t>流协议与粘包</w:t>
      </w:r>
      <w:r w:rsidR="008619A8">
        <w:rPr>
          <w:rFonts w:hint="eastAsia"/>
        </w:rPr>
        <w:t xml:space="preserve"> </w:t>
      </w:r>
    </w:p>
    <w:tbl>
      <w:tblPr>
        <w:tblStyle w:val="a3"/>
        <w:tblW w:w="0" w:type="auto"/>
        <w:tblLook w:val="04A0" w:firstRow="1" w:lastRow="0" w:firstColumn="1" w:lastColumn="0" w:noHBand="0" w:noVBand="1"/>
      </w:tblPr>
      <w:tblGrid>
        <w:gridCol w:w="8522"/>
      </w:tblGrid>
      <w:tr w:rsidR="00A819CE" w:rsidTr="00A819CE">
        <w:tc>
          <w:tcPr>
            <w:tcW w:w="8522" w:type="dxa"/>
          </w:tcPr>
          <w:p w:rsidR="000A2786" w:rsidRDefault="002C4301" w:rsidP="0018258F">
            <w:r w:rsidRPr="002C4301">
              <w:rPr>
                <w:rFonts w:hint="eastAsia"/>
                <w:b/>
                <w:bCs/>
              </w:rPr>
              <w:t>流协议与粘包</w:t>
            </w:r>
          </w:p>
          <w:p w:rsidR="0022394D" w:rsidRPr="00A819CE" w:rsidRDefault="00DF1931" w:rsidP="00DF1931">
            <w:r w:rsidRPr="00DF1931">
              <w:rPr>
                <w:noProof/>
              </w:rPr>
              <w:drawing>
                <wp:inline distT="0" distB="0" distL="0" distR="0" wp14:anchorId="7A65E734" wp14:editId="3263A2D6">
                  <wp:extent cx="4368088" cy="274320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1"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8088" cy="2743200"/>
                          </a:xfrm>
                          <a:prstGeom prst="rect">
                            <a:avLst/>
                          </a:prstGeom>
                          <a:noFill/>
                          <a:extLst/>
                        </pic:spPr>
                      </pic:pic>
                    </a:graphicData>
                  </a:graphic>
                </wp:inline>
              </w:drawing>
            </w:r>
          </w:p>
        </w:tc>
      </w:tr>
      <w:tr w:rsidR="003D25D3" w:rsidTr="00A819CE">
        <w:tc>
          <w:tcPr>
            <w:tcW w:w="8522" w:type="dxa"/>
          </w:tcPr>
          <w:p w:rsidR="003D25D3" w:rsidRDefault="00254A92" w:rsidP="0018258F">
            <w:r>
              <w:rPr>
                <w:rFonts w:hint="eastAsia"/>
              </w:rPr>
              <w:t>粘包产生的原因</w:t>
            </w:r>
            <w:r w:rsidR="00FB1926">
              <w:rPr>
                <w:rFonts w:hint="eastAsia"/>
              </w:rPr>
              <w:t xml:space="preserve"> </w:t>
            </w:r>
          </w:p>
          <w:p w:rsidR="00483F9F" w:rsidRDefault="00483F9F" w:rsidP="00483F9F">
            <w:r w:rsidRPr="00483F9F">
              <w:rPr>
                <w:noProof/>
              </w:rPr>
              <w:lastRenderedPageBreak/>
              <w:drawing>
                <wp:inline distT="0" distB="0" distL="0" distR="0" wp14:anchorId="25C225B6" wp14:editId="242D6CC5">
                  <wp:extent cx="4063756" cy="2435902"/>
                  <wp:effectExtent l="0" t="0" r="0" b="2540"/>
                  <wp:docPr id="100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3756" cy="2435902"/>
                          </a:xfrm>
                          <a:prstGeom prst="rect">
                            <a:avLst/>
                          </a:prstGeom>
                          <a:noFill/>
                          <a:extLst/>
                        </pic:spPr>
                      </pic:pic>
                    </a:graphicData>
                  </a:graphic>
                </wp:inline>
              </w:drawing>
            </w:r>
          </w:p>
          <w:p w:rsidR="00215D4E" w:rsidRDefault="00215D4E" w:rsidP="00215D4E"/>
        </w:tc>
      </w:tr>
      <w:tr w:rsidR="00A819CE" w:rsidTr="00A819CE">
        <w:tc>
          <w:tcPr>
            <w:tcW w:w="8522" w:type="dxa"/>
          </w:tcPr>
          <w:p w:rsidR="00483F9F" w:rsidRDefault="00483F9F" w:rsidP="00483F9F">
            <w:r>
              <w:rPr>
                <w:rFonts w:hint="eastAsia"/>
              </w:rPr>
              <w:lastRenderedPageBreak/>
              <w:t>说明</w:t>
            </w:r>
          </w:p>
          <w:p w:rsidR="00483F9F" w:rsidRDefault="00483F9F" w:rsidP="00483F9F">
            <w:r>
              <w:rPr>
                <w:rFonts w:hint="eastAsia"/>
              </w:rPr>
              <w:t>tcp</w:t>
            </w:r>
            <w:r>
              <w:rPr>
                <w:rFonts w:hint="eastAsia"/>
              </w:rPr>
              <w:tab/>
            </w:r>
            <w:r>
              <w:rPr>
                <w:rFonts w:hint="eastAsia"/>
              </w:rPr>
              <w:t>字节流</w:t>
            </w:r>
            <w:r>
              <w:rPr>
                <w:rFonts w:hint="eastAsia"/>
              </w:rPr>
              <w:t xml:space="preserve"> </w:t>
            </w:r>
            <w:r>
              <w:rPr>
                <w:rFonts w:hint="eastAsia"/>
              </w:rPr>
              <w:t>无边界</w:t>
            </w:r>
          </w:p>
          <w:p w:rsidR="00A819CE" w:rsidRDefault="00483F9F" w:rsidP="00483F9F">
            <w:r>
              <w:rPr>
                <w:rFonts w:hint="eastAsia"/>
              </w:rPr>
              <w:t>udp</w:t>
            </w:r>
            <w:r>
              <w:rPr>
                <w:rFonts w:hint="eastAsia"/>
              </w:rPr>
              <w:tab/>
            </w:r>
            <w:r>
              <w:rPr>
                <w:rFonts w:hint="eastAsia"/>
              </w:rPr>
              <w:t>消息、数据报</w:t>
            </w:r>
            <w:r>
              <w:rPr>
                <w:rFonts w:hint="eastAsia"/>
              </w:rPr>
              <w:t xml:space="preserve"> </w:t>
            </w:r>
            <w:r>
              <w:rPr>
                <w:rFonts w:hint="eastAsia"/>
              </w:rPr>
              <w:t>有边界</w:t>
            </w:r>
          </w:p>
          <w:p w:rsidR="00134D97" w:rsidRDefault="00134D97" w:rsidP="00134D97">
            <w:r>
              <w:rPr>
                <w:rFonts w:hint="eastAsia"/>
              </w:rPr>
              <w:t>对等方，一次读操作，不能保证完全把消息读完。</w:t>
            </w:r>
            <w:r>
              <w:rPr>
                <w:rFonts w:hint="eastAsia"/>
              </w:rPr>
              <w:t xml:space="preserve"> </w:t>
            </w:r>
          </w:p>
          <w:p w:rsidR="00483F9F" w:rsidRDefault="00134D97" w:rsidP="00134D97">
            <w:r>
              <w:rPr>
                <w:rFonts w:hint="eastAsia"/>
              </w:rPr>
              <w:t>对方接受数据包的个数是不确定的。</w:t>
            </w:r>
          </w:p>
        </w:tc>
      </w:tr>
      <w:tr w:rsidR="003D25D3" w:rsidTr="00A819CE">
        <w:tc>
          <w:tcPr>
            <w:tcW w:w="8522" w:type="dxa"/>
          </w:tcPr>
          <w:p w:rsidR="00134D97" w:rsidRDefault="00134D97" w:rsidP="00134D97">
            <w:r>
              <w:rPr>
                <w:rFonts w:hint="eastAsia"/>
              </w:rPr>
              <w:t>产生粘包问题的原因</w:t>
            </w:r>
          </w:p>
          <w:p w:rsidR="00134D97" w:rsidRDefault="00134D97" w:rsidP="00134D97">
            <w:r>
              <w:rPr>
                <w:rFonts w:hint="eastAsia"/>
              </w:rPr>
              <w:tab/>
              <w:t>1</w:t>
            </w:r>
            <w:r>
              <w:rPr>
                <w:rFonts w:hint="eastAsia"/>
              </w:rPr>
              <w:t>、</w:t>
            </w:r>
            <w:r>
              <w:rPr>
                <w:rFonts w:hint="eastAsia"/>
              </w:rPr>
              <w:t xml:space="preserve">SQ_SNDBUF </w:t>
            </w:r>
            <w:r>
              <w:rPr>
                <w:rFonts w:hint="eastAsia"/>
              </w:rPr>
              <w:t>套接字本身有缓冲区</w:t>
            </w:r>
            <w:r>
              <w:rPr>
                <w:rFonts w:hint="eastAsia"/>
              </w:rPr>
              <w:t xml:space="preserve"> </w:t>
            </w:r>
            <w:r>
              <w:rPr>
                <w:rFonts w:hint="eastAsia"/>
              </w:rPr>
              <w:t>（发送缓冲区、接受缓冲区）</w:t>
            </w:r>
          </w:p>
          <w:p w:rsidR="00134D97" w:rsidRDefault="00134D97" w:rsidP="00134D97">
            <w:r>
              <w:rPr>
                <w:rFonts w:hint="eastAsia"/>
              </w:rPr>
              <w:tab/>
              <w:t>2</w:t>
            </w:r>
            <w:r>
              <w:rPr>
                <w:rFonts w:hint="eastAsia"/>
              </w:rPr>
              <w:t>、</w:t>
            </w:r>
            <w:r>
              <w:rPr>
                <w:rFonts w:hint="eastAsia"/>
              </w:rPr>
              <w:t>tcp</w:t>
            </w:r>
            <w:r>
              <w:rPr>
                <w:rFonts w:hint="eastAsia"/>
              </w:rPr>
              <w:t>传送的端</w:t>
            </w:r>
            <w:r>
              <w:rPr>
                <w:rFonts w:hint="eastAsia"/>
              </w:rPr>
              <w:t xml:space="preserve"> mss</w:t>
            </w:r>
            <w:r w:rsidR="00CA59B5">
              <w:rPr>
                <w:rFonts w:hint="eastAsia"/>
              </w:rPr>
              <w:t>大小限制</w:t>
            </w:r>
          </w:p>
          <w:p w:rsidR="00134D97" w:rsidRDefault="00134D97" w:rsidP="00134D97">
            <w:r>
              <w:rPr>
                <w:rFonts w:hint="eastAsia"/>
              </w:rPr>
              <w:tab/>
              <w:t>3</w:t>
            </w:r>
            <w:r>
              <w:rPr>
                <w:rFonts w:hint="eastAsia"/>
              </w:rPr>
              <w:t>、链路层也有</w:t>
            </w:r>
            <w:r>
              <w:rPr>
                <w:rFonts w:hint="eastAsia"/>
              </w:rPr>
              <w:t>MTU</w:t>
            </w:r>
            <w:r w:rsidR="00CA59B5">
              <w:rPr>
                <w:rFonts w:hint="eastAsia"/>
              </w:rPr>
              <w:t>大小限制</w:t>
            </w:r>
            <w:r>
              <w:rPr>
                <w:rFonts w:hint="eastAsia"/>
              </w:rPr>
              <w:t>，如果数据包大于</w:t>
            </w:r>
            <w:r>
              <w:rPr>
                <w:rFonts w:hint="eastAsia"/>
              </w:rPr>
              <w:t>&gt;MTU</w:t>
            </w:r>
            <w:r>
              <w:rPr>
                <w:rFonts w:hint="eastAsia"/>
              </w:rPr>
              <w:t>要在</w:t>
            </w:r>
            <w:r>
              <w:rPr>
                <w:rFonts w:hint="eastAsia"/>
              </w:rPr>
              <w:t>IP</w:t>
            </w:r>
            <w:r>
              <w:rPr>
                <w:rFonts w:hint="eastAsia"/>
              </w:rPr>
              <w:t>层进行分片，导致消息分割</w:t>
            </w:r>
            <w:r w:rsidR="007231DE">
              <w:rPr>
                <w:rFonts w:hint="eastAsia"/>
              </w:rPr>
              <w:t>。</w:t>
            </w:r>
          </w:p>
          <w:p w:rsidR="00134D97" w:rsidRDefault="00134D97" w:rsidP="00134D97">
            <w:r>
              <w:rPr>
                <w:rFonts w:hint="eastAsia"/>
              </w:rPr>
              <w:tab/>
              <w:t>4</w:t>
            </w:r>
            <w:r>
              <w:rPr>
                <w:rFonts w:hint="eastAsia"/>
              </w:rPr>
              <w:t>、</w:t>
            </w:r>
            <w:r>
              <w:rPr>
                <w:rFonts w:hint="eastAsia"/>
              </w:rPr>
              <w:t>tcp</w:t>
            </w:r>
            <w:r>
              <w:rPr>
                <w:rFonts w:hint="eastAsia"/>
              </w:rPr>
              <w:t>的流量控制和拥塞控制，也可能导致粘包</w:t>
            </w:r>
          </w:p>
          <w:p w:rsidR="00134D97" w:rsidRDefault="00134D97" w:rsidP="00134D97">
            <w:r>
              <w:rPr>
                <w:rFonts w:hint="eastAsia"/>
              </w:rPr>
              <w:tab/>
              <w:t>5</w:t>
            </w:r>
            <w:r>
              <w:rPr>
                <w:rFonts w:hint="eastAsia"/>
              </w:rPr>
              <w:t>、</w:t>
            </w:r>
            <w:r>
              <w:rPr>
                <w:rFonts w:hint="eastAsia"/>
              </w:rPr>
              <w:t>tcp</w:t>
            </w:r>
            <w:r>
              <w:rPr>
                <w:rFonts w:hint="eastAsia"/>
              </w:rPr>
              <w:t>延迟发送机制</w:t>
            </w:r>
            <w:r>
              <w:rPr>
                <w:rFonts w:hint="eastAsia"/>
              </w:rPr>
              <w:t xml:space="preserve"> </w:t>
            </w:r>
            <w:r w:rsidR="000E4DE5">
              <w:rPr>
                <w:rFonts w:hint="eastAsia"/>
              </w:rPr>
              <w:t>等等</w:t>
            </w:r>
          </w:p>
          <w:p w:rsidR="003D25D3" w:rsidRPr="003D25D3" w:rsidRDefault="00304B00" w:rsidP="00134D97">
            <w:r>
              <w:rPr>
                <w:rFonts w:hint="eastAsia"/>
              </w:rPr>
              <w:t>结论：</w:t>
            </w:r>
            <w:r w:rsidR="00134D97">
              <w:rPr>
                <w:rFonts w:hint="eastAsia"/>
              </w:rPr>
              <w:t>tcp/ip</w:t>
            </w:r>
            <w:r w:rsidR="00B41C44">
              <w:rPr>
                <w:rFonts w:hint="eastAsia"/>
              </w:rPr>
              <w:t>协议，在传输层没有处理粘包问题。</w:t>
            </w:r>
          </w:p>
        </w:tc>
      </w:tr>
      <w:tr w:rsidR="00A819CE" w:rsidTr="00A819CE">
        <w:tc>
          <w:tcPr>
            <w:tcW w:w="8522" w:type="dxa"/>
          </w:tcPr>
          <w:p w:rsidR="00D52CE5" w:rsidRDefault="00E70D87" w:rsidP="00D52CE5">
            <w:r w:rsidRPr="00E70D87">
              <w:rPr>
                <w:rFonts w:hint="eastAsia"/>
                <w:b/>
                <w:bCs/>
              </w:rPr>
              <w:t>粘包解决方案</w:t>
            </w:r>
            <w:r w:rsidR="00683AD1">
              <w:rPr>
                <w:rFonts w:hint="eastAsia"/>
                <w:b/>
                <w:bCs/>
              </w:rPr>
              <w:t xml:space="preserve">   </w:t>
            </w:r>
          </w:p>
          <w:p w:rsidR="00015A68" w:rsidRPr="00E70D87" w:rsidRDefault="00AA755C" w:rsidP="00AA755C">
            <w:pPr>
              <w:numPr>
                <w:ilvl w:val="0"/>
                <w:numId w:val="15"/>
              </w:numPr>
            </w:pPr>
            <w:r w:rsidRPr="00E70D87">
              <w:rPr>
                <w:rFonts w:hint="eastAsia"/>
              </w:rPr>
              <w:t>本质上是要在应用层维护消息与消息的边界</w:t>
            </w:r>
          </w:p>
          <w:p w:rsidR="00015A68" w:rsidRPr="00E70D87" w:rsidRDefault="00AA755C" w:rsidP="00AA755C">
            <w:pPr>
              <w:numPr>
                <w:ilvl w:val="1"/>
                <w:numId w:val="15"/>
              </w:numPr>
            </w:pPr>
            <w:r w:rsidRPr="00E70D87">
              <w:rPr>
                <w:rFonts w:hint="eastAsia"/>
              </w:rPr>
              <w:t>定长包</w:t>
            </w:r>
          </w:p>
          <w:p w:rsidR="00015A68" w:rsidRPr="00E70D87" w:rsidRDefault="00AA755C" w:rsidP="00AA755C">
            <w:pPr>
              <w:numPr>
                <w:ilvl w:val="1"/>
                <w:numId w:val="15"/>
              </w:numPr>
            </w:pPr>
            <w:r w:rsidRPr="00E70D87">
              <w:rPr>
                <w:rFonts w:hint="eastAsia"/>
              </w:rPr>
              <w:t>包尾加</w:t>
            </w:r>
            <w:r w:rsidRPr="00E70D87">
              <w:rPr>
                <w:rFonts w:hint="eastAsia"/>
              </w:rPr>
              <w:t>\r\n</w:t>
            </w:r>
            <w:r w:rsidRPr="00E70D87">
              <w:rPr>
                <w:rFonts w:hint="eastAsia"/>
              </w:rPr>
              <w:t>（</w:t>
            </w:r>
            <w:r w:rsidRPr="00E70D87">
              <w:rPr>
                <w:rFonts w:hint="eastAsia"/>
              </w:rPr>
              <w:t>ftp</w:t>
            </w:r>
            <w:r w:rsidRPr="00E70D87">
              <w:rPr>
                <w:rFonts w:hint="eastAsia"/>
              </w:rPr>
              <w:t>）</w:t>
            </w:r>
          </w:p>
          <w:p w:rsidR="00015A68" w:rsidRPr="00E70D87" w:rsidRDefault="00AA755C" w:rsidP="00AA755C">
            <w:pPr>
              <w:numPr>
                <w:ilvl w:val="1"/>
                <w:numId w:val="15"/>
              </w:numPr>
            </w:pPr>
            <w:r w:rsidRPr="00E70D87">
              <w:rPr>
                <w:rFonts w:hint="eastAsia"/>
              </w:rPr>
              <w:t>包头加上包体长度</w:t>
            </w:r>
          </w:p>
          <w:p w:rsidR="00E70D87" w:rsidRPr="00D52CE5" w:rsidRDefault="00AA755C" w:rsidP="00AA755C">
            <w:pPr>
              <w:numPr>
                <w:ilvl w:val="1"/>
                <w:numId w:val="15"/>
              </w:numPr>
            </w:pPr>
            <w:r w:rsidRPr="00E70D87">
              <w:rPr>
                <w:rFonts w:hint="eastAsia"/>
              </w:rPr>
              <w:t>更复杂的应用层协议</w:t>
            </w:r>
          </w:p>
        </w:tc>
      </w:tr>
      <w:tr w:rsidR="005C6CEC" w:rsidTr="00A819CE">
        <w:tc>
          <w:tcPr>
            <w:tcW w:w="8522" w:type="dxa"/>
          </w:tcPr>
          <w:p w:rsidR="005C6CEC" w:rsidRDefault="005C6CEC" w:rsidP="00D52CE5">
            <w:pPr>
              <w:rPr>
                <w:b/>
                <w:bCs/>
              </w:rPr>
            </w:pPr>
            <w:r>
              <w:rPr>
                <w:rFonts w:hint="eastAsia"/>
                <w:b/>
                <w:bCs/>
              </w:rPr>
              <w:t>编程实践</w:t>
            </w:r>
          </w:p>
          <w:p w:rsidR="005C6CEC" w:rsidRDefault="005C6CEC" w:rsidP="00AA755C">
            <w:pPr>
              <w:numPr>
                <w:ilvl w:val="0"/>
                <w:numId w:val="15"/>
              </w:numPr>
            </w:pPr>
            <w:r>
              <w:rPr>
                <w:rFonts w:hint="eastAsia"/>
              </w:rPr>
              <w:t>readn</w:t>
            </w:r>
          </w:p>
          <w:p w:rsidR="005C6CEC" w:rsidRPr="00F40D8C" w:rsidRDefault="001917E7" w:rsidP="00AA755C">
            <w:pPr>
              <w:numPr>
                <w:ilvl w:val="0"/>
                <w:numId w:val="15"/>
              </w:numPr>
            </w:pPr>
            <w:r>
              <w:t>writ</w:t>
            </w:r>
            <w:r w:rsidR="005C6CEC">
              <w:t>en</w:t>
            </w:r>
          </w:p>
        </w:tc>
      </w:tr>
      <w:tr w:rsidR="008E1FCE" w:rsidTr="00A819CE">
        <w:tc>
          <w:tcPr>
            <w:tcW w:w="8522" w:type="dxa"/>
          </w:tcPr>
          <w:p w:rsidR="008E1FCE" w:rsidRDefault="008E1FCE" w:rsidP="00D52CE5">
            <w:pPr>
              <w:rPr>
                <w:b/>
                <w:bCs/>
              </w:rPr>
            </w:pPr>
          </w:p>
        </w:tc>
      </w:tr>
    </w:tbl>
    <w:p w:rsidR="00CC5C0E" w:rsidRDefault="00CC5C0E" w:rsidP="00CC5C0E">
      <w:pPr>
        <w:pStyle w:val="3"/>
      </w:pPr>
      <w:r>
        <w:rPr>
          <w:rFonts w:hint="eastAsia"/>
        </w:rPr>
        <w:t>2</w:t>
      </w:r>
      <w:r>
        <w:rPr>
          <w:rFonts w:hint="eastAsia"/>
        </w:rPr>
        <w:t>包头加上包体长度编程实践</w:t>
      </w:r>
    </w:p>
    <w:tbl>
      <w:tblPr>
        <w:tblStyle w:val="a3"/>
        <w:tblW w:w="0" w:type="auto"/>
        <w:tblLook w:val="04A0" w:firstRow="1" w:lastRow="0" w:firstColumn="1" w:lastColumn="0" w:noHBand="0" w:noVBand="1"/>
      </w:tblPr>
      <w:tblGrid>
        <w:gridCol w:w="8522"/>
      </w:tblGrid>
      <w:tr w:rsidR="006F2EB3" w:rsidTr="006F2EB3">
        <w:tc>
          <w:tcPr>
            <w:tcW w:w="8522" w:type="dxa"/>
          </w:tcPr>
          <w:p w:rsidR="00483016" w:rsidRDefault="00483016" w:rsidP="00483016">
            <w:pPr>
              <w:rPr>
                <w:b/>
                <w:bCs/>
              </w:rPr>
            </w:pPr>
            <w:r>
              <w:rPr>
                <w:rFonts w:hint="eastAsia"/>
                <w:b/>
                <w:bCs/>
              </w:rPr>
              <w:t>包头加上包体长度</w:t>
            </w:r>
          </w:p>
          <w:p w:rsidR="00483016" w:rsidRDefault="00865569" w:rsidP="00AA755C">
            <w:pPr>
              <w:numPr>
                <w:ilvl w:val="1"/>
                <w:numId w:val="15"/>
              </w:numPr>
            </w:pPr>
            <w:r>
              <w:rPr>
                <w:rFonts w:hint="eastAsia"/>
              </w:rPr>
              <w:t>发报文时，前四个字节长度（转成网络字节序）</w:t>
            </w:r>
            <w:r>
              <w:rPr>
                <w:rFonts w:hint="eastAsia"/>
              </w:rPr>
              <w:t>+</w:t>
            </w:r>
            <w:r>
              <w:rPr>
                <w:rFonts w:hint="eastAsia"/>
              </w:rPr>
              <w:t>包体</w:t>
            </w:r>
          </w:p>
          <w:p w:rsidR="006F2EB3" w:rsidRDefault="00865569" w:rsidP="00AA755C">
            <w:pPr>
              <w:numPr>
                <w:ilvl w:val="1"/>
                <w:numId w:val="15"/>
              </w:numPr>
            </w:pPr>
            <w:r>
              <w:rPr>
                <w:rFonts w:hint="eastAsia"/>
              </w:rPr>
              <w:t>收报文时，先读前四个字节，求出长度；根据长度读数据。</w:t>
            </w:r>
          </w:p>
        </w:tc>
      </w:tr>
      <w:tr w:rsidR="00B43F5C" w:rsidTr="006F2EB3">
        <w:tc>
          <w:tcPr>
            <w:tcW w:w="8522" w:type="dxa"/>
          </w:tcPr>
          <w:p w:rsidR="00B43F5C" w:rsidRDefault="00B43F5C" w:rsidP="00483016">
            <w:pPr>
              <w:rPr>
                <w:b/>
                <w:bCs/>
              </w:rPr>
            </w:pPr>
          </w:p>
        </w:tc>
      </w:tr>
    </w:tbl>
    <w:p w:rsidR="00CC5C0E" w:rsidRDefault="00CC5C0E" w:rsidP="00CC5C0E"/>
    <w:p w:rsidR="00A07097" w:rsidRDefault="00CC5C0E" w:rsidP="00CC5C0E">
      <w:pPr>
        <w:pStyle w:val="3"/>
      </w:pPr>
      <w:r>
        <w:rPr>
          <w:rFonts w:hint="eastAsia"/>
        </w:rPr>
        <w:t>3</w:t>
      </w:r>
      <w:r>
        <w:rPr>
          <w:rFonts w:hint="eastAsia"/>
        </w:rPr>
        <w:t>包尾加上</w:t>
      </w:r>
      <w:r>
        <w:rPr>
          <w:rFonts w:hint="eastAsia"/>
        </w:rPr>
        <w:t>\n</w:t>
      </w:r>
      <w:r>
        <w:rPr>
          <w:rFonts w:hint="eastAsia"/>
        </w:rPr>
        <w:t>编程实践</w:t>
      </w:r>
    </w:p>
    <w:tbl>
      <w:tblPr>
        <w:tblStyle w:val="a3"/>
        <w:tblW w:w="0" w:type="auto"/>
        <w:tblLook w:val="04A0" w:firstRow="1" w:lastRow="0" w:firstColumn="1" w:lastColumn="0" w:noHBand="0" w:noVBand="1"/>
      </w:tblPr>
      <w:tblGrid>
        <w:gridCol w:w="8522"/>
      </w:tblGrid>
      <w:tr w:rsidR="00EE7887" w:rsidTr="002853FA">
        <w:tc>
          <w:tcPr>
            <w:tcW w:w="8522" w:type="dxa"/>
          </w:tcPr>
          <w:p w:rsidR="00683AD1" w:rsidRDefault="00683AD1" w:rsidP="00683AD1">
            <w:r>
              <w:rPr>
                <w:rFonts w:hint="eastAsia"/>
                <w:b/>
                <w:bCs/>
              </w:rPr>
              <w:t>\n</w:t>
            </w:r>
            <w:r>
              <w:rPr>
                <w:rFonts w:hint="eastAsia"/>
                <w:b/>
                <w:bCs/>
              </w:rPr>
              <w:t>作为协议的边界</w:t>
            </w:r>
          </w:p>
          <w:p w:rsidR="00683AD1" w:rsidRDefault="00EB209C" w:rsidP="00AA755C">
            <w:pPr>
              <w:numPr>
                <w:ilvl w:val="0"/>
                <w:numId w:val="15"/>
              </w:numPr>
            </w:pPr>
            <w:r>
              <w:t>ssize_t recv(int s, void *buf, size_t len, int flags);</w:t>
            </w:r>
          </w:p>
          <w:p w:rsidR="00EB209C" w:rsidRDefault="00EB209C" w:rsidP="00AA755C">
            <w:pPr>
              <w:numPr>
                <w:ilvl w:val="0"/>
                <w:numId w:val="15"/>
              </w:numPr>
            </w:pPr>
            <w:r>
              <w:rPr>
                <w:rFonts w:hint="eastAsia"/>
              </w:rPr>
              <w:t>与</w:t>
            </w:r>
            <w:r>
              <w:rPr>
                <w:rFonts w:hint="eastAsia"/>
              </w:rPr>
              <w:t>read</w:t>
            </w:r>
            <w:r>
              <w:rPr>
                <w:rFonts w:hint="eastAsia"/>
              </w:rPr>
              <w:t>相比，只能用于套接字文件描述符；</w:t>
            </w:r>
          </w:p>
          <w:p w:rsidR="00683AD1" w:rsidRDefault="00EB209C" w:rsidP="00AA755C">
            <w:pPr>
              <w:numPr>
                <w:ilvl w:val="0"/>
                <w:numId w:val="15"/>
              </w:numPr>
            </w:pPr>
            <w:r>
              <w:rPr>
                <w:rFonts w:hint="eastAsia"/>
              </w:rPr>
              <w:t>多了一个</w:t>
            </w:r>
            <w:r>
              <w:rPr>
                <w:rFonts w:hint="eastAsia"/>
              </w:rPr>
              <w:t>flags</w:t>
            </w:r>
          </w:p>
          <w:p w:rsidR="00683AD1" w:rsidRDefault="00683AD1" w:rsidP="00683AD1">
            <w:r>
              <w:t xml:space="preserve">       MSG_OOB</w:t>
            </w:r>
          </w:p>
          <w:p w:rsidR="00683AD1" w:rsidRDefault="00683AD1" w:rsidP="00EB209C">
            <w:r>
              <w:t xml:space="preserve">   This  flag requests receipt of out-of-band data that would not be received in the normal data stream.  Some protocols place expedited data at thehead of the normal data queue, and thus this flag cannot be used with such protocols.</w:t>
            </w:r>
          </w:p>
          <w:p w:rsidR="00683AD1" w:rsidRDefault="00683AD1" w:rsidP="00EB209C">
            <w:pPr>
              <w:ind w:firstLineChars="300" w:firstLine="630"/>
            </w:pPr>
            <w:r>
              <w:rPr>
                <w:rFonts w:hint="eastAsia"/>
              </w:rPr>
              <w:t>带外数据</w:t>
            </w:r>
            <w:r>
              <w:rPr>
                <w:rFonts w:hint="eastAsia"/>
              </w:rPr>
              <w:t xml:space="preserve"> </w:t>
            </w:r>
            <w:r>
              <w:rPr>
                <w:rFonts w:hint="eastAsia"/>
              </w:rPr>
              <w:t>紧急指针</w:t>
            </w:r>
          </w:p>
          <w:p w:rsidR="00683AD1" w:rsidRDefault="00683AD1" w:rsidP="00683AD1">
            <w:r>
              <w:t xml:space="preserve">       MSG_PEEK</w:t>
            </w:r>
          </w:p>
          <w:p w:rsidR="00683AD1" w:rsidRDefault="00683AD1" w:rsidP="00EB209C">
            <w:pPr>
              <w:ind w:firstLineChars="200" w:firstLine="420"/>
            </w:pPr>
            <w:r>
              <w:t>This flag causes the receive operation to return data from the beginning of the receive queue without removing that data from the queue.  Thus, asubsequent receive call will return the same data.</w:t>
            </w:r>
          </w:p>
          <w:p w:rsidR="00683AD1" w:rsidRDefault="00683AD1" w:rsidP="00683AD1">
            <w:r>
              <w:rPr>
                <w:rFonts w:hint="eastAsia"/>
              </w:rPr>
              <w:tab/>
            </w:r>
            <w:r>
              <w:rPr>
                <w:rFonts w:hint="eastAsia"/>
              </w:rPr>
              <w:tab/>
            </w:r>
            <w:r>
              <w:rPr>
                <w:rFonts w:hint="eastAsia"/>
              </w:rPr>
              <w:t>可以读数据，不从缓存区中读走</w:t>
            </w:r>
            <w:r w:rsidR="00EB209C">
              <w:rPr>
                <w:rFonts w:hint="eastAsia"/>
              </w:rPr>
              <w:t>，</w:t>
            </w:r>
            <w:r w:rsidR="004974D4">
              <w:rPr>
                <w:rFonts w:hint="eastAsia"/>
              </w:rPr>
              <w:t>利用此特点可以方便的实现</w:t>
            </w:r>
            <w:r>
              <w:rPr>
                <w:rFonts w:hint="eastAsia"/>
              </w:rPr>
              <w:t>按行读取数据</w:t>
            </w:r>
            <w:r w:rsidR="00E456D0">
              <w:rPr>
                <w:rFonts w:hint="eastAsia"/>
              </w:rPr>
              <w:t>。</w:t>
            </w:r>
            <w:r>
              <w:rPr>
                <w:rFonts w:hint="eastAsia"/>
              </w:rPr>
              <w:t xml:space="preserve"> </w:t>
            </w:r>
          </w:p>
          <w:p w:rsidR="00EE7887" w:rsidRDefault="00683AD1" w:rsidP="00683AD1">
            <w:r>
              <w:rPr>
                <w:rFonts w:hint="eastAsia"/>
              </w:rPr>
              <w:tab/>
            </w:r>
            <w:r>
              <w:rPr>
                <w:rFonts w:hint="eastAsia"/>
              </w:rPr>
              <w:t>一个一个字符的读，方法不好；多次调用系统调用</w:t>
            </w:r>
            <w:r>
              <w:rPr>
                <w:rFonts w:hint="eastAsia"/>
              </w:rPr>
              <w:t>read</w:t>
            </w:r>
            <w:r>
              <w:rPr>
                <w:rFonts w:hint="eastAsia"/>
              </w:rPr>
              <w:t>方法</w:t>
            </w:r>
          </w:p>
        </w:tc>
      </w:tr>
      <w:tr w:rsidR="00EE7887" w:rsidTr="002853FA">
        <w:tc>
          <w:tcPr>
            <w:tcW w:w="8522" w:type="dxa"/>
          </w:tcPr>
          <w:p w:rsidR="00EE7887" w:rsidRDefault="00EE7887" w:rsidP="002853FA"/>
        </w:tc>
      </w:tr>
      <w:tr w:rsidR="00EE7887" w:rsidTr="002853FA">
        <w:tc>
          <w:tcPr>
            <w:tcW w:w="8522" w:type="dxa"/>
          </w:tcPr>
          <w:p w:rsidR="00EE7887" w:rsidRDefault="00EE7887" w:rsidP="002853FA"/>
        </w:tc>
      </w:tr>
    </w:tbl>
    <w:p w:rsidR="00947E25" w:rsidRDefault="00947E25" w:rsidP="00947E25"/>
    <w:p w:rsidR="00925B60" w:rsidRDefault="00925B60" w:rsidP="00925B60"/>
    <w:p w:rsidR="00CE3F73" w:rsidRDefault="00B603FB" w:rsidP="00E87755">
      <w:pPr>
        <w:pStyle w:val="3"/>
      </w:pPr>
      <w:r>
        <w:rPr>
          <w:rFonts w:hint="eastAsia"/>
        </w:rPr>
        <w:t>4</w:t>
      </w:r>
      <w:r w:rsidR="000D39CC">
        <w:rPr>
          <w:rFonts w:hint="eastAsia"/>
        </w:rPr>
        <w:t>获取本机</w:t>
      </w:r>
      <w:r w:rsidR="000D39CC">
        <w:rPr>
          <w:rFonts w:hint="eastAsia"/>
        </w:rPr>
        <w:t>ip</w:t>
      </w:r>
      <w:r w:rsidR="000D39CC">
        <w:rPr>
          <w:rFonts w:hint="eastAsia"/>
        </w:rPr>
        <w:t>相关函数</w:t>
      </w:r>
    </w:p>
    <w:p w:rsidR="00925B60" w:rsidRDefault="00925B60" w:rsidP="00925B60">
      <w:r>
        <w:t>getsockname</w:t>
      </w:r>
      <w:r>
        <w:rPr>
          <w:rFonts w:hint="eastAsia"/>
        </w:rPr>
        <w:t xml:space="preserve"> &amp; </w:t>
      </w:r>
      <w:r w:rsidRPr="00925B60">
        <w:rPr>
          <w:rFonts w:hint="eastAsia"/>
        </w:rPr>
        <w:t>getpeername</w:t>
      </w:r>
      <w:r w:rsidR="00F72960">
        <w:rPr>
          <w:rFonts w:hint="eastAsia"/>
        </w:rPr>
        <w:t xml:space="preserve"> </w:t>
      </w:r>
    </w:p>
    <w:tbl>
      <w:tblPr>
        <w:tblStyle w:val="a3"/>
        <w:tblW w:w="0" w:type="auto"/>
        <w:tblLook w:val="04A0" w:firstRow="1" w:lastRow="0" w:firstColumn="1" w:lastColumn="0" w:noHBand="0" w:noVBand="1"/>
      </w:tblPr>
      <w:tblGrid>
        <w:gridCol w:w="8522"/>
      </w:tblGrid>
      <w:tr w:rsidR="00925B60" w:rsidTr="002853FA">
        <w:tc>
          <w:tcPr>
            <w:tcW w:w="8522" w:type="dxa"/>
          </w:tcPr>
          <w:p w:rsidR="00925B60" w:rsidRDefault="00925B60" w:rsidP="002853FA">
            <w:r>
              <w:rPr>
                <w:rFonts w:hint="eastAsia"/>
              </w:rPr>
              <w:t>获取本地的地址（</w:t>
            </w:r>
            <w:r w:rsidRPr="009729E3">
              <w:rPr>
                <w:rFonts w:hint="eastAsia"/>
              </w:rPr>
              <w:t>注意是已连接以后的套接字</w:t>
            </w:r>
            <w:r>
              <w:rPr>
                <w:rFonts w:hint="eastAsia"/>
              </w:rPr>
              <w:t>）</w:t>
            </w:r>
          </w:p>
          <w:p w:rsidR="00925B60" w:rsidRDefault="00925B60" w:rsidP="002853FA">
            <w:r>
              <w:t>NAME</w:t>
            </w:r>
          </w:p>
          <w:p w:rsidR="00925B60" w:rsidRDefault="00925B60" w:rsidP="002853FA">
            <w:r>
              <w:t xml:space="preserve">       getsockname - get socket name</w:t>
            </w:r>
          </w:p>
          <w:p w:rsidR="00925B60" w:rsidRDefault="00925B60" w:rsidP="002853FA"/>
          <w:p w:rsidR="00925B60" w:rsidRDefault="00925B60" w:rsidP="002853FA">
            <w:r>
              <w:t>SYNOPSIS</w:t>
            </w:r>
          </w:p>
          <w:p w:rsidR="00925B60" w:rsidRDefault="00925B60" w:rsidP="002853FA">
            <w:r>
              <w:t xml:space="preserve">       #include &lt;sys/socket.h&gt;</w:t>
            </w:r>
          </w:p>
          <w:p w:rsidR="00925B60" w:rsidRDefault="00925B60" w:rsidP="002853FA"/>
          <w:p w:rsidR="00925B60" w:rsidRDefault="00925B60" w:rsidP="002853FA">
            <w:r>
              <w:t xml:space="preserve">       int getsockname(int s, struct sockaddr *name, socklen_t *namelen);</w:t>
            </w:r>
          </w:p>
        </w:tc>
      </w:tr>
      <w:tr w:rsidR="00925B60" w:rsidTr="002853FA">
        <w:tc>
          <w:tcPr>
            <w:tcW w:w="8522" w:type="dxa"/>
          </w:tcPr>
          <w:p w:rsidR="00925B60" w:rsidRDefault="00925B60" w:rsidP="002853FA">
            <w:r>
              <w:tab/>
              <w:t>struct sockaddr_in localaddr;</w:t>
            </w:r>
          </w:p>
          <w:p w:rsidR="00925B60" w:rsidRDefault="00925B60" w:rsidP="002853FA">
            <w:r>
              <w:tab/>
              <w:t>socklen_t addrlen = sizeof(localaddr);</w:t>
            </w:r>
          </w:p>
          <w:p w:rsidR="00925B60" w:rsidRDefault="00925B60" w:rsidP="002853FA">
            <w:r>
              <w:rPr>
                <w:rFonts w:hint="eastAsia"/>
              </w:rPr>
              <w:tab/>
              <w:t>//</w:t>
            </w:r>
            <w:r>
              <w:rPr>
                <w:rFonts w:hint="eastAsia"/>
              </w:rPr>
              <w:t>获取本地的地址</w:t>
            </w:r>
          </w:p>
          <w:p w:rsidR="00925B60" w:rsidRDefault="00925B60" w:rsidP="002853FA">
            <w:r>
              <w:tab/>
              <w:t>if (getsockname(sock, (struct sockaddr*)&amp;localaddr, &amp;addrlen) &lt; 0)</w:t>
            </w:r>
          </w:p>
          <w:p w:rsidR="00925B60" w:rsidRDefault="00925B60" w:rsidP="002853FA">
            <w:r>
              <w:tab/>
            </w:r>
            <w:r>
              <w:tab/>
              <w:t>ERR_EXIT("getsockname");</w:t>
            </w:r>
          </w:p>
          <w:p w:rsidR="00925B60" w:rsidRDefault="00925B60" w:rsidP="002853FA"/>
          <w:p w:rsidR="00925B60" w:rsidRDefault="00925B60" w:rsidP="002853FA">
            <w:r>
              <w:tab/>
              <w:t>printf("ip=%s port=%d\n", inet_ntoa(localaddr.sin_addr), ntohs(localaddr.sin_port));</w:t>
            </w:r>
          </w:p>
          <w:p w:rsidR="00925B60" w:rsidRPr="00634A77" w:rsidRDefault="00925B60" w:rsidP="002853FA"/>
        </w:tc>
      </w:tr>
      <w:tr w:rsidR="00925B60" w:rsidTr="002853FA">
        <w:tc>
          <w:tcPr>
            <w:tcW w:w="8522" w:type="dxa"/>
          </w:tcPr>
          <w:p w:rsidR="00925B60" w:rsidRDefault="00925B60" w:rsidP="002853FA"/>
        </w:tc>
      </w:tr>
    </w:tbl>
    <w:p w:rsidR="00925B60" w:rsidRDefault="00925B60" w:rsidP="00925B60"/>
    <w:p w:rsidR="00947E25" w:rsidRPr="00245A75" w:rsidRDefault="00CE3F73" w:rsidP="00947E25">
      <w:r w:rsidRPr="00CE3F73">
        <w:rPr>
          <w:rFonts w:hint="eastAsia"/>
        </w:rPr>
        <w:t>gethostname</w:t>
      </w:r>
      <w:r w:rsidRPr="00CE3F73">
        <w:rPr>
          <w:rFonts w:hint="eastAsia"/>
        </w:rPr>
        <w:t>、</w:t>
      </w:r>
      <w:r w:rsidRPr="00CE3F73">
        <w:rPr>
          <w:rFonts w:hint="eastAsia"/>
        </w:rPr>
        <w:t>gethostbyname</w:t>
      </w:r>
      <w:r w:rsidRPr="00CE3F73">
        <w:rPr>
          <w:rFonts w:hint="eastAsia"/>
        </w:rPr>
        <w:t>、</w:t>
      </w:r>
      <w:r w:rsidRPr="00CE3F73">
        <w:rPr>
          <w:rFonts w:hint="eastAsia"/>
        </w:rPr>
        <w:t>gethostbyaddr</w:t>
      </w:r>
    </w:p>
    <w:tbl>
      <w:tblPr>
        <w:tblStyle w:val="a3"/>
        <w:tblW w:w="0" w:type="auto"/>
        <w:tblLook w:val="04A0" w:firstRow="1" w:lastRow="0" w:firstColumn="1" w:lastColumn="0" w:noHBand="0" w:noVBand="1"/>
      </w:tblPr>
      <w:tblGrid>
        <w:gridCol w:w="8522"/>
      </w:tblGrid>
      <w:tr w:rsidR="00CE3F73" w:rsidTr="00CE3F73">
        <w:tc>
          <w:tcPr>
            <w:tcW w:w="8522" w:type="dxa"/>
          </w:tcPr>
          <w:p w:rsidR="00015A68" w:rsidRPr="00CE3F73" w:rsidRDefault="00AA755C" w:rsidP="00AA755C">
            <w:pPr>
              <w:numPr>
                <w:ilvl w:val="0"/>
                <w:numId w:val="16"/>
              </w:numPr>
            </w:pPr>
            <w:r w:rsidRPr="00CE3F73">
              <w:rPr>
                <w:rFonts w:hint="eastAsia"/>
              </w:rPr>
              <w:t>gethostname</w:t>
            </w:r>
            <w:r w:rsidRPr="00CE3F73">
              <w:rPr>
                <w:rFonts w:hint="eastAsia"/>
              </w:rPr>
              <w:t>、</w:t>
            </w:r>
            <w:r w:rsidRPr="00CE3F73">
              <w:rPr>
                <w:rFonts w:hint="eastAsia"/>
              </w:rPr>
              <w:t>gethostbyname</w:t>
            </w:r>
            <w:r w:rsidRPr="00CE3F73">
              <w:rPr>
                <w:rFonts w:hint="eastAsia"/>
              </w:rPr>
              <w:t>、</w:t>
            </w:r>
            <w:r w:rsidRPr="00CE3F73">
              <w:rPr>
                <w:rFonts w:hint="eastAsia"/>
              </w:rPr>
              <w:t>gethostbyaddr</w:t>
            </w:r>
          </w:p>
          <w:p w:rsidR="00CE3F73" w:rsidRDefault="00CE3F73" w:rsidP="00947E25"/>
        </w:tc>
      </w:tr>
      <w:tr w:rsidR="00CE3F73" w:rsidTr="00CE3F73">
        <w:tc>
          <w:tcPr>
            <w:tcW w:w="8522" w:type="dxa"/>
          </w:tcPr>
          <w:p w:rsidR="00CE3F73" w:rsidRDefault="00CE3F73" w:rsidP="00CE3F73"/>
          <w:p w:rsidR="00CE3F73" w:rsidRDefault="00CE3F73" w:rsidP="00CE3F73">
            <w:r>
              <w:t xml:space="preserve">       The  domain  name  queries  carried out by gethostbyname() and gethostbyaddr() use a combination of any or all of the name server named(8), a broken out</w:t>
            </w:r>
          </w:p>
          <w:p w:rsidR="00CE3F73" w:rsidRDefault="00CE3F73" w:rsidP="00CE3F73">
            <w:r>
              <w:t xml:space="preserve">       line from /etc/hosts, and the Network Information Service (NIS or YP), depending upon the contents of the order line  in  /etc/host.conf.   The  default</w:t>
            </w:r>
          </w:p>
          <w:p w:rsidR="00CE3F73" w:rsidRDefault="00CE3F73" w:rsidP="00CE3F73">
            <w:r>
              <w:t xml:space="preserve">       action is to query named(8), followed by /etc/hosts.</w:t>
            </w:r>
          </w:p>
          <w:p w:rsidR="00CE3F73" w:rsidRDefault="00CE3F73" w:rsidP="00CE3F73"/>
          <w:p w:rsidR="00CE3F73" w:rsidRDefault="00CE3F73" w:rsidP="00CE3F73">
            <w:r>
              <w:t xml:space="preserve">       The hostent structure is defined in &lt;netdb.h&gt; as follows:</w:t>
            </w:r>
          </w:p>
          <w:p w:rsidR="00CE3F73" w:rsidRDefault="00CE3F73" w:rsidP="00CE3F73"/>
          <w:p w:rsidR="00CE3F73" w:rsidRDefault="00CE3F73" w:rsidP="00CE3F73">
            <w:r>
              <w:t xml:space="preserve">              struct hostent {</w:t>
            </w:r>
          </w:p>
          <w:p w:rsidR="00CE3F73" w:rsidRDefault="00CE3F73" w:rsidP="00CE3F73">
            <w:r>
              <w:t xml:space="preserve">                      char    *h_name;        /* official name of host */</w:t>
            </w:r>
          </w:p>
          <w:p w:rsidR="00CE3F73" w:rsidRDefault="00CE3F73" w:rsidP="00CE3F73">
            <w:r>
              <w:t xml:space="preserve">                      char    **h_aliases;    /* alias list */</w:t>
            </w:r>
          </w:p>
          <w:p w:rsidR="00CE3F73" w:rsidRDefault="00CE3F73" w:rsidP="00CE3F73">
            <w:r>
              <w:t xml:space="preserve">                      int     h_addrtype;     /* host address type */</w:t>
            </w:r>
          </w:p>
          <w:p w:rsidR="00CE3F73" w:rsidRDefault="00CE3F73" w:rsidP="00CE3F73">
            <w:r>
              <w:t xml:space="preserve">                      int     h_length;       /* length of address */</w:t>
            </w:r>
          </w:p>
          <w:p w:rsidR="00CE3F73" w:rsidRDefault="00CE3F73" w:rsidP="00CE3F73">
            <w:r>
              <w:t xml:space="preserve">                      char    **h_addr_list;  /* list of addresses */</w:t>
            </w:r>
          </w:p>
          <w:p w:rsidR="00CE3F73" w:rsidRDefault="00CE3F73" w:rsidP="00CE3F73">
            <w:r>
              <w:t xml:space="preserve">              }</w:t>
            </w:r>
          </w:p>
          <w:p w:rsidR="00CE3F73" w:rsidRDefault="00CE3F73" w:rsidP="00CE3F73">
            <w:r>
              <w:t xml:space="preserve">              #define h_addr  h_addr_list[0]  /* for backward compatibility */</w:t>
            </w:r>
          </w:p>
          <w:p w:rsidR="00CE3F73" w:rsidRDefault="00CE3F73" w:rsidP="00CE3F73"/>
          <w:p w:rsidR="00CE3F73" w:rsidRDefault="00CE3F73" w:rsidP="00CE3F73">
            <w:r>
              <w:t xml:space="preserve">       The members of the hostent structure are:</w:t>
            </w:r>
          </w:p>
        </w:tc>
      </w:tr>
      <w:tr w:rsidR="00FD18D6" w:rsidTr="00CE3F73">
        <w:tc>
          <w:tcPr>
            <w:tcW w:w="8522" w:type="dxa"/>
          </w:tcPr>
          <w:p w:rsidR="00ED54C1" w:rsidRDefault="00ED54C1" w:rsidP="00ED54C1">
            <w:r>
              <w:t>int getlocalip(char *ip)</w:t>
            </w:r>
          </w:p>
          <w:p w:rsidR="00ED54C1" w:rsidRDefault="00ED54C1" w:rsidP="00ED54C1">
            <w:r>
              <w:t>{</w:t>
            </w:r>
          </w:p>
          <w:p w:rsidR="00ED54C1" w:rsidRDefault="00ED54C1" w:rsidP="00ED54C1">
            <w:r>
              <w:tab/>
              <w:t>char host[100] = {0};</w:t>
            </w:r>
          </w:p>
          <w:p w:rsidR="00ED54C1" w:rsidRDefault="00ED54C1" w:rsidP="00ED54C1">
            <w:r>
              <w:t xml:space="preserve">    if (gethostname(host, sizeof(host)) &lt; 0)</w:t>
            </w:r>
          </w:p>
          <w:p w:rsidR="00ED54C1" w:rsidRDefault="00ED54C1" w:rsidP="00ED54C1">
            <w:r>
              <w:tab/>
            </w:r>
            <w:r>
              <w:tab/>
              <w:t>return -1;</w:t>
            </w:r>
          </w:p>
          <w:p w:rsidR="00ED54C1" w:rsidRDefault="00ED54C1" w:rsidP="00ED54C1">
            <w:r>
              <w:tab/>
              <w:t>struct hostent *hp;</w:t>
            </w:r>
          </w:p>
          <w:p w:rsidR="00ED54C1" w:rsidRDefault="00ED54C1" w:rsidP="00ED54C1">
            <w:r>
              <w:t xml:space="preserve">    if ((hp = gethostbyname(host)) == NULL)</w:t>
            </w:r>
          </w:p>
          <w:p w:rsidR="00ED54C1" w:rsidRDefault="00ED54C1" w:rsidP="00ED54C1">
            <w:r>
              <w:tab/>
            </w:r>
            <w:r>
              <w:tab/>
              <w:t>return -1;</w:t>
            </w:r>
          </w:p>
          <w:p w:rsidR="00ED54C1" w:rsidRDefault="00ED54C1" w:rsidP="00ED54C1"/>
          <w:p w:rsidR="00ED54C1" w:rsidRDefault="00ED54C1" w:rsidP="00ED54C1">
            <w:r>
              <w:tab/>
              <w:t>strcpy(ip, inet_ntoa(*(struct in_addr*)hp-&gt;h_addr));</w:t>
            </w:r>
          </w:p>
          <w:p w:rsidR="00ED54C1" w:rsidRDefault="00ED54C1" w:rsidP="00ED54C1">
            <w:r>
              <w:tab/>
              <w:t>return 0;</w:t>
            </w:r>
          </w:p>
          <w:p w:rsidR="00ED54C1" w:rsidRDefault="00ED54C1" w:rsidP="00ED54C1"/>
          <w:p w:rsidR="00ED54C1" w:rsidRDefault="00ED54C1" w:rsidP="00ED54C1">
            <w:r>
              <w:t>}</w:t>
            </w:r>
          </w:p>
          <w:p w:rsidR="00ED54C1" w:rsidRDefault="00ED54C1" w:rsidP="00ED54C1"/>
          <w:p w:rsidR="00ED54C1" w:rsidRDefault="00ED54C1" w:rsidP="00ED54C1">
            <w:r>
              <w:t>int main(void)</w:t>
            </w:r>
          </w:p>
          <w:p w:rsidR="00ED54C1" w:rsidRDefault="00ED54C1" w:rsidP="00ED54C1">
            <w:r>
              <w:t>{</w:t>
            </w:r>
          </w:p>
          <w:p w:rsidR="00ED54C1" w:rsidRDefault="00ED54C1" w:rsidP="00ED54C1">
            <w:r>
              <w:tab/>
              <w:t>char host[100] = {0};</w:t>
            </w:r>
          </w:p>
          <w:p w:rsidR="00ED54C1" w:rsidRDefault="00ED54C1" w:rsidP="00ED54C1">
            <w:r>
              <w:tab/>
              <w:t>if (gethostname(host, sizeof(host)) &lt; 0)</w:t>
            </w:r>
          </w:p>
          <w:p w:rsidR="00ED54C1" w:rsidRDefault="00ED54C1" w:rsidP="00ED54C1">
            <w:r>
              <w:tab/>
            </w:r>
            <w:r>
              <w:tab/>
              <w:t>ERR_EXIT("gethostname");</w:t>
            </w:r>
          </w:p>
          <w:p w:rsidR="00ED54C1" w:rsidRDefault="00ED54C1" w:rsidP="00ED54C1">
            <w:r>
              <w:lastRenderedPageBreak/>
              <w:tab/>
            </w:r>
            <w:r>
              <w:tab/>
            </w:r>
          </w:p>
          <w:p w:rsidR="00ED54C1" w:rsidRDefault="00ED54C1" w:rsidP="00ED54C1">
            <w:r>
              <w:tab/>
              <w:t>printf("\n\n\nhost:%s \n", host);</w:t>
            </w:r>
          </w:p>
          <w:p w:rsidR="00ED54C1" w:rsidRDefault="00ED54C1" w:rsidP="00ED54C1"/>
          <w:p w:rsidR="00ED54C1" w:rsidRDefault="00ED54C1" w:rsidP="00ED54C1">
            <w:r>
              <w:tab/>
              <w:t>struct hostent *hp;</w:t>
            </w:r>
          </w:p>
          <w:p w:rsidR="00ED54C1" w:rsidRDefault="00ED54C1" w:rsidP="00ED54C1">
            <w:r>
              <w:tab/>
              <w:t>if ((hp = gethostbyname(host)) == NULL)</w:t>
            </w:r>
          </w:p>
          <w:p w:rsidR="00ED54C1" w:rsidRDefault="00ED54C1" w:rsidP="00ED54C1">
            <w:r>
              <w:tab/>
            </w:r>
            <w:r>
              <w:tab/>
              <w:t>ERR_EXIT("gethostbyname");</w:t>
            </w:r>
          </w:p>
          <w:p w:rsidR="00ED54C1" w:rsidRDefault="00ED54C1" w:rsidP="00ED54C1"/>
          <w:p w:rsidR="00ED54C1" w:rsidRDefault="00ED54C1" w:rsidP="00ED54C1">
            <w:r>
              <w:tab/>
              <w:t>int i = 0;</w:t>
            </w:r>
          </w:p>
          <w:p w:rsidR="00ED54C1" w:rsidRDefault="00ED54C1" w:rsidP="00ED54C1">
            <w:r>
              <w:tab/>
              <w:t>while (hp-&gt;h_addr_list[i] != NULL)</w:t>
            </w:r>
          </w:p>
          <w:p w:rsidR="00ED54C1" w:rsidRDefault="00ED54C1" w:rsidP="00ED54C1">
            <w:r>
              <w:tab/>
              <w:t>{</w:t>
            </w:r>
          </w:p>
          <w:p w:rsidR="00ED54C1" w:rsidRDefault="00ED54C1" w:rsidP="00ED54C1">
            <w:r>
              <w:rPr>
                <w:rFonts w:hint="eastAsia"/>
              </w:rPr>
              <w:tab/>
            </w:r>
            <w:r>
              <w:rPr>
                <w:rFonts w:hint="eastAsia"/>
              </w:rPr>
              <w:tab/>
              <w:t xml:space="preserve"> //char *inet_ntoa(struct in_addr in); </w:t>
            </w:r>
            <w:r>
              <w:rPr>
                <w:rFonts w:hint="eastAsia"/>
              </w:rPr>
              <w:t>要求填入一个结构体元素</w:t>
            </w:r>
          </w:p>
          <w:p w:rsidR="00ED54C1" w:rsidRDefault="00ED54C1" w:rsidP="00ED54C1">
            <w:r>
              <w:tab/>
            </w:r>
            <w:r>
              <w:tab/>
              <w:t>printf("%s\n", inet_ntoa(*(struct in_addr*)hp-&gt;h_addr_list[i]));</w:t>
            </w:r>
          </w:p>
          <w:p w:rsidR="00ED54C1" w:rsidRDefault="00ED54C1" w:rsidP="00ED54C1">
            <w:r>
              <w:tab/>
            </w:r>
            <w:r>
              <w:tab/>
              <w:t>i++;</w:t>
            </w:r>
          </w:p>
          <w:p w:rsidR="00ED54C1" w:rsidRDefault="00ED54C1" w:rsidP="00ED54C1">
            <w:r>
              <w:tab/>
              <w:t>}</w:t>
            </w:r>
          </w:p>
          <w:p w:rsidR="00ED54C1" w:rsidRDefault="00ED54C1" w:rsidP="00ED54C1">
            <w:r>
              <w:tab/>
            </w:r>
          </w:p>
          <w:p w:rsidR="00ED54C1" w:rsidRDefault="00ED54C1" w:rsidP="00ED54C1">
            <w:r>
              <w:tab/>
              <w:t>char ip[16] = {0};</w:t>
            </w:r>
          </w:p>
          <w:p w:rsidR="00ED54C1" w:rsidRDefault="00ED54C1" w:rsidP="00ED54C1">
            <w:r>
              <w:tab/>
              <w:t>getlocalip(ip);</w:t>
            </w:r>
          </w:p>
          <w:p w:rsidR="00ED54C1" w:rsidRDefault="00ED54C1" w:rsidP="00ED54C1">
            <w:r>
              <w:tab/>
              <w:t>printf("localip=%s\n", ip);</w:t>
            </w:r>
          </w:p>
          <w:p w:rsidR="00ED54C1" w:rsidRDefault="00ED54C1" w:rsidP="00ED54C1">
            <w:r>
              <w:tab/>
              <w:t>return 0;</w:t>
            </w:r>
          </w:p>
          <w:p w:rsidR="00FD18D6" w:rsidRDefault="00ED54C1" w:rsidP="00ED54C1">
            <w:r>
              <w:t>}</w:t>
            </w:r>
          </w:p>
        </w:tc>
      </w:tr>
    </w:tbl>
    <w:p w:rsidR="00CE3F73" w:rsidRPr="00925B60" w:rsidRDefault="00CE3F73" w:rsidP="00947E25"/>
    <w:sectPr w:rsidR="00CE3F73" w:rsidRPr="00925B60">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2A2" w:rsidRDefault="002C42A2" w:rsidP="00256AA6">
      <w:r>
        <w:separator/>
      </w:r>
    </w:p>
  </w:endnote>
  <w:endnote w:type="continuationSeparator" w:id="0">
    <w:p w:rsidR="002C42A2" w:rsidRDefault="002C42A2" w:rsidP="00256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2A2" w:rsidRDefault="002C42A2" w:rsidP="00256AA6">
      <w:r>
        <w:separator/>
      </w:r>
    </w:p>
  </w:footnote>
  <w:footnote w:type="continuationSeparator" w:id="0">
    <w:p w:rsidR="002C42A2" w:rsidRDefault="002C42A2" w:rsidP="00256A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6DD" w:rsidRDefault="00BC16DD" w:rsidP="00256AA6">
    <w:pPr>
      <w:pStyle w:val="a5"/>
      <w:ind w:firstLineChars="50" w:firstLine="90"/>
      <w:jc w:val="both"/>
    </w:pPr>
    <w:r>
      <w:rPr>
        <w:rFonts w:hint="eastAsia"/>
      </w:rPr>
      <w:t>轻松入门</w:t>
    </w:r>
    <w:r>
      <w:rPr>
        <w:rFonts w:hint="eastAsia"/>
      </w:rPr>
      <w:t xml:space="preserve"> </w:t>
    </w:r>
    <w:r>
      <w:rPr>
        <w:rFonts w:hint="eastAsia"/>
      </w:rPr>
      <w:t>实战应用</w:t>
    </w:r>
    <w:r>
      <w:rPr>
        <w:rFonts w:hint="eastAsia"/>
      </w:rPr>
      <w:t xml:space="preserve">         </w:t>
    </w:r>
    <w:r>
      <w:rPr>
        <w:rFonts w:hint="eastAsia"/>
      </w:rPr>
      <w:t>从项目开发角度</w:t>
    </w:r>
    <w:r>
      <w:rPr>
        <w:rFonts w:hint="eastAsia"/>
      </w:rPr>
      <w:t xml:space="preserve"> </w:t>
    </w:r>
    <w:r>
      <w:rPr>
        <w:rFonts w:hint="eastAsia"/>
      </w:rPr>
      <w:t>为你搭建完整的知识体系</w:t>
    </w:r>
    <w:r>
      <w:rPr>
        <w:rFonts w:hint="eastAsia"/>
      </w:rPr>
      <w:t xml:space="preserve">          wangbaoming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D2C89"/>
    <w:multiLevelType w:val="hybridMultilevel"/>
    <w:tmpl w:val="66401446"/>
    <w:lvl w:ilvl="0" w:tplc="42FE7EC6">
      <w:start w:val="1"/>
      <w:numFmt w:val="bullet"/>
      <w:lvlText w:val=""/>
      <w:lvlJc w:val="left"/>
      <w:pPr>
        <w:tabs>
          <w:tab w:val="num" w:pos="720"/>
        </w:tabs>
        <w:ind w:left="720" w:hanging="360"/>
      </w:pPr>
      <w:rPr>
        <w:rFonts w:ascii="Wingdings" w:hAnsi="Wingdings" w:hint="default"/>
      </w:rPr>
    </w:lvl>
    <w:lvl w:ilvl="1" w:tplc="F08CE3E6" w:tentative="1">
      <w:start w:val="1"/>
      <w:numFmt w:val="bullet"/>
      <w:lvlText w:val=""/>
      <w:lvlJc w:val="left"/>
      <w:pPr>
        <w:tabs>
          <w:tab w:val="num" w:pos="1440"/>
        </w:tabs>
        <w:ind w:left="1440" w:hanging="360"/>
      </w:pPr>
      <w:rPr>
        <w:rFonts w:ascii="Wingdings" w:hAnsi="Wingdings" w:hint="default"/>
      </w:rPr>
    </w:lvl>
    <w:lvl w:ilvl="2" w:tplc="B2DE5CF2" w:tentative="1">
      <w:start w:val="1"/>
      <w:numFmt w:val="bullet"/>
      <w:lvlText w:val=""/>
      <w:lvlJc w:val="left"/>
      <w:pPr>
        <w:tabs>
          <w:tab w:val="num" w:pos="2160"/>
        </w:tabs>
        <w:ind w:left="2160" w:hanging="360"/>
      </w:pPr>
      <w:rPr>
        <w:rFonts w:ascii="Wingdings" w:hAnsi="Wingdings" w:hint="default"/>
      </w:rPr>
    </w:lvl>
    <w:lvl w:ilvl="3" w:tplc="10B091A8" w:tentative="1">
      <w:start w:val="1"/>
      <w:numFmt w:val="bullet"/>
      <w:lvlText w:val=""/>
      <w:lvlJc w:val="left"/>
      <w:pPr>
        <w:tabs>
          <w:tab w:val="num" w:pos="2880"/>
        </w:tabs>
        <w:ind w:left="2880" w:hanging="360"/>
      </w:pPr>
      <w:rPr>
        <w:rFonts w:ascii="Wingdings" w:hAnsi="Wingdings" w:hint="default"/>
      </w:rPr>
    </w:lvl>
    <w:lvl w:ilvl="4" w:tplc="52E45B32" w:tentative="1">
      <w:start w:val="1"/>
      <w:numFmt w:val="bullet"/>
      <w:lvlText w:val=""/>
      <w:lvlJc w:val="left"/>
      <w:pPr>
        <w:tabs>
          <w:tab w:val="num" w:pos="3600"/>
        </w:tabs>
        <w:ind w:left="3600" w:hanging="360"/>
      </w:pPr>
      <w:rPr>
        <w:rFonts w:ascii="Wingdings" w:hAnsi="Wingdings" w:hint="default"/>
      </w:rPr>
    </w:lvl>
    <w:lvl w:ilvl="5" w:tplc="24DA2C6A" w:tentative="1">
      <w:start w:val="1"/>
      <w:numFmt w:val="bullet"/>
      <w:lvlText w:val=""/>
      <w:lvlJc w:val="left"/>
      <w:pPr>
        <w:tabs>
          <w:tab w:val="num" w:pos="4320"/>
        </w:tabs>
        <w:ind w:left="4320" w:hanging="360"/>
      </w:pPr>
      <w:rPr>
        <w:rFonts w:ascii="Wingdings" w:hAnsi="Wingdings" w:hint="default"/>
      </w:rPr>
    </w:lvl>
    <w:lvl w:ilvl="6" w:tplc="68423540" w:tentative="1">
      <w:start w:val="1"/>
      <w:numFmt w:val="bullet"/>
      <w:lvlText w:val=""/>
      <w:lvlJc w:val="left"/>
      <w:pPr>
        <w:tabs>
          <w:tab w:val="num" w:pos="5040"/>
        </w:tabs>
        <w:ind w:left="5040" w:hanging="360"/>
      </w:pPr>
      <w:rPr>
        <w:rFonts w:ascii="Wingdings" w:hAnsi="Wingdings" w:hint="default"/>
      </w:rPr>
    </w:lvl>
    <w:lvl w:ilvl="7" w:tplc="2BE2001A" w:tentative="1">
      <w:start w:val="1"/>
      <w:numFmt w:val="bullet"/>
      <w:lvlText w:val=""/>
      <w:lvlJc w:val="left"/>
      <w:pPr>
        <w:tabs>
          <w:tab w:val="num" w:pos="5760"/>
        </w:tabs>
        <w:ind w:left="5760" w:hanging="360"/>
      </w:pPr>
      <w:rPr>
        <w:rFonts w:ascii="Wingdings" w:hAnsi="Wingdings" w:hint="default"/>
      </w:rPr>
    </w:lvl>
    <w:lvl w:ilvl="8" w:tplc="2E64329E" w:tentative="1">
      <w:start w:val="1"/>
      <w:numFmt w:val="bullet"/>
      <w:lvlText w:val=""/>
      <w:lvlJc w:val="left"/>
      <w:pPr>
        <w:tabs>
          <w:tab w:val="num" w:pos="6480"/>
        </w:tabs>
        <w:ind w:left="6480" w:hanging="360"/>
      </w:pPr>
      <w:rPr>
        <w:rFonts w:ascii="Wingdings" w:hAnsi="Wingdings" w:hint="default"/>
      </w:rPr>
    </w:lvl>
  </w:abstractNum>
  <w:abstractNum w:abstractNumId="1">
    <w:nsid w:val="0C831D08"/>
    <w:multiLevelType w:val="hybridMultilevel"/>
    <w:tmpl w:val="F74A76B8"/>
    <w:lvl w:ilvl="0" w:tplc="DC8C8856">
      <w:start w:val="1"/>
      <w:numFmt w:val="bullet"/>
      <w:lvlText w:val=""/>
      <w:lvlJc w:val="left"/>
      <w:pPr>
        <w:tabs>
          <w:tab w:val="num" w:pos="720"/>
        </w:tabs>
        <w:ind w:left="720" w:hanging="360"/>
      </w:pPr>
      <w:rPr>
        <w:rFonts w:ascii="Wingdings" w:hAnsi="Wingdings" w:hint="default"/>
      </w:rPr>
    </w:lvl>
    <w:lvl w:ilvl="1" w:tplc="C5E20E06" w:tentative="1">
      <w:start w:val="1"/>
      <w:numFmt w:val="bullet"/>
      <w:lvlText w:val=""/>
      <w:lvlJc w:val="left"/>
      <w:pPr>
        <w:tabs>
          <w:tab w:val="num" w:pos="1440"/>
        </w:tabs>
        <w:ind w:left="1440" w:hanging="360"/>
      </w:pPr>
      <w:rPr>
        <w:rFonts w:ascii="Wingdings" w:hAnsi="Wingdings" w:hint="default"/>
      </w:rPr>
    </w:lvl>
    <w:lvl w:ilvl="2" w:tplc="602616AE" w:tentative="1">
      <w:start w:val="1"/>
      <w:numFmt w:val="bullet"/>
      <w:lvlText w:val=""/>
      <w:lvlJc w:val="left"/>
      <w:pPr>
        <w:tabs>
          <w:tab w:val="num" w:pos="2160"/>
        </w:tabs>
        <w:ind w:left="2160" w:hanging="360"/>
      </w:pPr>
      <w:rPr>
        <w:rFonts w:ascii="Wingdings" w:hAnsi="Wingdings" w:hint="default"/>
      </w:rPr>
    </w:lvl>
    <w:lvl w:ilvl="3" w:tplc="828E0022" w:tentative="1">
      <w:start w:val="1"/>
      <w:numFmt w:val="bullet"/>
      <w:lvlText w:val=""/>
      <w:lvlJc w:val="left"/>
      <w:pPr>
        <w:tabs>
          <w:tab w:val="num" w:pos="2880"/>
        </w:tabs>
        <w:ind w:left="2880" w:hanging="360"/>
      </w:pPr>
      <w:rPr>
        <w:rFonts w:ascii="Wingdings" w:hAnsi="Wingdings" w:hint="default"/>
      </w:rPr>
    </w:lvl>
    <w:lvl w:ilvl="4" w:tplc="88CEB80C" w:tentative="1">
      <w:start w:val="1"/>
      <w:numFmt w:val="bullet"/>
      <w:lvlText w:val=""/>
      <w:lvlJc w:val="left"/>
      <w:pPr>
        <w:tabs>
          <w:tab w:val="num" w:pos="3600"/>
        </w:tabs>
        <w:ind w:left="3600" w:hanging="360"/>
      </w:pPr>
      <w:rPr>
        <w:rFonts w:ascii="Wingdings" w:hAnsi="Wingdings" w:hint="default"/>
      </w:rPr>
    </w:lvl>
    <w:lvl w:ilvl="5" w:tplc="5338E380" w:tentative="1">
      <w:start w:val="1"/>
      <w:numFmt w:val="bullet"/>
      <w:lvlText w:val=""/>
      <w:lvlJc w:val="left"/>
      <w:pPr>
        <w:tabs>
          <w:tab w:val="num" w:pos="4320"/>
        </w:tabs>
        <w:ind w:left="4320" w:hanging="360"/>
      </w:pPr>
      <w:rPr>
        <w:rFonts w:ascii="Wingdings" w:hAnsi="Wingdings" w:hint="default"/>
      </w:rPr>
    </w:lvl>
    <w:lvl w:ilvl="6" w:tplc="6C5EDDFC" w:tentative="1">
      <w:start w:val="1"/>
      <w:numFmt w:val="bullet"/>
      <w:lvlText w:val=""/>
      <w:lvlJc w:val="left"/>
      <w:pPr>
        <w:tabs>
          <w:tab w:val="num" w:pos="5040"/>
        </w:tabs>
        <w:ind w:left="5040" w:hanging="360"/>
      </w:pPr>
      <w:rPr>
        <w:rFonts w:ascii="Wingdings" w:hAnsi="Wingdings" w:hint="default"/>
      </w:rPr>
    </w:lvl>
    <w:lvl w:ilvl="7" w:tplc="B50C0DA0" w:tentative="1">
      <w:start w:val="1"/>
      <w:numFmt w:val="bullet"/>
      <w:lvlText w:val=""/>
      <w:lvlJc w:val="left"/>
      <w:pPr>
        <w:tabs>
          <w:tab w:val="num" w:pos="5760"/>
        </w:tabs>
        <w:ind w:left="5760" w:hanging="360"/>
      </w:pPr>
      <w:rPr>
        <w:rFonts w:ascii="Wingdings" w:hAnsi="Wingdings" w:hint="default"/>
      </w:rPr>
    </w:lvl>
    <w:lvl w:ilvl="8" w:tplc="282228DC" w:tentative="1">
      <w:start w:val="1"/>
      <w:numFmt w:val="bullet"/>
      <w:lvlText w:val=""/>
      <w:lvlJc w:val="left"/>
      <w:pPr>
        <w:tabs>
          <w:tab w:val="num" w:pos="6480"/>
        </w:tabs>
        <w:ind w:left="6480" w:hanging="360"/>
      </w:pPr>
      <w:rPr>
        <w:rFonts w:ascii="Wingdings" w:hAnsi="Wingdings" w:hint="default"/>
      </w:rPr>
    </w:lvl>
  </w:abstractNum>
  <w:abstractNum w:abstractNumId="2">
    <w:nsid w:val="21201172"/>
    <w:multiLevelType w:val="hybridMultilevel"/>
    <w:tmpl w:val="CDF47EDC"/>
    <w:lvl w:ilvl="0" w:tplc="25745A8A">
      <w:start w:val="1"/>
      <w:numFmt w:val="bullet"/>
      <w:lvlText w:val=""/>
      <w:lvlJc w:val="left"/>
      <w:pPr>
        <w:tabs>
          <w:tab w:val="num" w:pos="720"/>
        </w:tabs>
        <w:ind w:left="720" w:hanging="360"/>
      </w:pPr>
      <w:rPr>
        <w:rFonts w:ascii="Wingdings" w:hAnsi="Wingdings" w:hint="default"/>
      </w:rPr>
    </w:lvl>
    <w:lvl w:ilvl="1" w:tplc="B5D06196">
      <w:start w:val="2309"/>
      <w:numFmt w:val="bullet"/>
      <w:lvlText w:val=""/>
      <w:lvlJc w:val="left"/>
      <w:pPr>
        <w:tabs>
          <w:tab w:val="num" w:pos="1440"/>
        </w:tabs>
        <w:ind w:left="1440" w:hanging="360"/>
      </w:pPr>
      <w:rPr>
        <w:rFonts w:ascii="Wingdings" w:hAnsi="Wingdings" w:hint="default"/>
      </w:rPr>
    </w:lvl>
    <w:lvl w:ilvl="2" w:tplc="11FA26E0" w:tentative="1">
      <w:start w:val="1"/>
      <w:numFmt w:val="bullet"/>
      <w:lvlText w:val=""/>
      <w:lvlJc w:val="left"/>
      <w:pPr>
        <w:tabs>
          <w:tab w:val="num" w:pos="2160"/>
        </w:tabs>
        <w:ind w:left="2160" w:hanging="360"/>
      </w:pPr>
      <w:rPr>
        <w:rFonts w:ascii="Wingdings" w:hAnsi="Wingdings" w:hint="default"/>
      </w:rPr>
    </w:lvl>
    <w:lvl w:ilvl="3" w:tplc="B5D06C0A" w:tentative="1">
      <w:start w:val="1"/>
      <w:numFmt w:val="bullet"/>
      <w:lvlText w:val=""/>
      <w:lvlJc w:val="left"/>
      <w:pPr>
        <w:tabs>
          <w:tab w:val="num" w:pos="2880"/>
        </w:tabs>
        <w:ind w:left="2880" w:hanging="360"/>
      </w:pPr>
      <w:rPr>
        <w:rFonts w:ascii="Wingdings" w:hAnsi="Wingdings" w:hint="default"/>
      </w:rPr>
    </w:lvl>
    <w:lvl w:ilvl="4" w:tplc="56D0D2C0" w:tentative="1">
      <w:start w:val="1"/>
      <w:numFmt w:val="bullet"/>
      <w:lvlText w:val=""/>
      <w:lvlJc w:val="left"/>
      <w:pPr>
        <w:tabs>
          <w:tab w:val="num" w:pos="3600"/>
        </w:tabs>
        <w:ind w:left="3600" w:hanging="360"/>
      </w:pPr>
      <w:rPr>
        <w:rFonts w:ascii="Wingdings" w:hAnsi="Wingdings" w:hint="default"/>
      </w:rPr>
    </w:lvl>
    <w:lvl w:ilvl="5" w:tplc="BBB235C2" w:tentative="1">
      <w:start w:val="1"/>
      <w:numFmt w:val="bullet"/>
      <w:lvlText w:val=""/>
      <w:lvlJc w:val="left"/>
      <w:pPr>
        <w:tabs>
          <w:tab w:val="num" w:pos="4320"/>
        </w:tabs>
        <w:ind w:left="4320" w:hanging="360"/>
      </w:pPr>
      <w:rPr>
        <w:rFonts w:ascii="Wingdings" w:hAnsi="Wingdings" w:hint="default"/>
      </w:rPr>
    </w:lvl>
    <w:lvl w:ilvl="6" w:tplc="E5A43FF0" w:tentative="1">
      <w:start w:val="1"/>
      <w:numFmt w:val="bullet"/>
      <w:lvlText w:val=""/>
      <w:lvlJc w:val="left"/>
      <w:pPr>
        <w:tabs>
          <w:tab w:val="num" w:pos="5040"/>
        </w:tabs>
        <w:ind w:left="5040" w:hanging="360"/>
      </w:pPr>
      <w:rPr>
        <w:rFonts w:ascii="Wingdings" w:hAnsi="Wingdings" w:hint="default"/>
      </w:rPr>
    </w:lvl>
    <w:lvl w:ilvl="7" w:tplc="30F82112" w:tentative="1">
      <w:start w:val="1"/>
      <w:numFmt w:val="bullet"/>
      <w:lvlText w:val=""/>
      <w:lvlJc w:val="left"/>
      <w:pPr>
        <w:tabs>
          <w:tab w:val="num" w:pos="5760"/>
        </w:tabs>
        <w:ind w:left="5760" w:hanging="360"/>
      </w:pPr>
      <w:rPr>
        <w:rFonts w:ascii="Wingdings" w:hAnsi="Wingdings" w:hint="default"/>
      </w:rPr>
    </w:lvl>
    <w:lvl w:ilvl="8" w:tplc="F55ECA54" w:tentative="1">
      <w:start w:val="1"/>
      <w:numFmt w:val="bullet"/>
      <w:lvlText w:val=""/>
      <w:lvlJc w:val="left"/>
      <w:pPr>
        <w:tabs>
          <w:tab w:val="num" w:pos="6480"/>
        </w:tabs>
        <w:ind w:left="6480" w:hanging="360"/>
      </w:pPr>
      <w:rPr>
        <w:rFonts w:ascii="Wingdings" w:hAnsi="Wingdings" w:hint="default"/>
      </w:rPr>
    </w:lvl>
  </w:abstractNum>
  <w:abstractNum w:abstractNumId="3">
    <w:nsid w:val="26414BD5"/>
    <w:multiLevelType w:val="hybridMultilevel"/>
    <w:tmpl w:val="D39817DE"/>
    <w:lvl w:ilvl="0" w:tplc="FBE2AF50">
      <w:start w:val="1"/>
      <w:numFmt w:val="bullet"/>
      <w:lvlText w:val=""/>
      <w:lvlJc w:val="left"/>
      <w:pPr>
        <w:tabs>
          <w:tab w:val="num" w:pos="720"/>
        </w:tabs>
        <w:ind w:left="720" w:hanging="360"/>
      </w:pPr>
      <w:rPr>
        <w:rFonts w:ascii="Wingdings" w:hAnsi="Wingdings" w:hint="default"/>
      </w:rPr>
    </w:lvl>
    <w:lvl w:ilvl="1" w:tplc="07327518" w:tentative="1">
      <w:start w:val="1"/>
      <w:numFmt w:val="bullet"/>
      <w:lvlText w:val=""/>
      <w:lvlJc w:val="left"/>
      <w:pPr>
        <w:tabs>
          <w:tab w:val="num" w:pos="1440"/>
        </w:tabs>
        <w:ind w:left="1440" w:hanging="360"/>
      </w:pPr>
      <w:rPr>
        <w:rFonts w:ascii="Wingdings" w:hAnsi="Wingdings" w:hint="default"/>
      </w:rPr>
    </w:lvl>
    <w:lvl w:ilvl="2" w:tplc="AD2CF61A" w:tentative="1">
      <w:start w:val="1"/>
      <w:numFmt w:val="bullet"/>
      <w:lvlText w:val=""/>
      <w:lvlJc w:val="left"/>
      <w:pPr>
        <w:tabs>
          <w:tab w:val="num" w:pos="2160"/>
        </w:tabs>
        <w:ind w:left="2160" w:hanging="360"/>
      </w:pPr>
      <w:rPr>
        <w:rFonts w:ascii="Wingdings" w:hAnsi="Wingdings" w:hint="default"/>
      </w:rPr>
    </w:lvl>
    <w:lvl w:ilvl="3" w:tplc="F9722B76" w:tentative="1">
      <w:start w:val="1"/>
      <w:numFmt w:val="bullet"/>
      <w:lvlText w:val=""/>
      <w:lvlJc w:val="left"/>
      <w:pPr>
        <w:tabs>
          <w:tab w:val="num" w:pos="2880"/>
        </w:tabs>
        <w:ind w:left="2880" w:hanging="360"/>
      </w:pPr>
      <w:rPr>
        <w:rFonts w:ascii="Wingdings" w:hAnsi="Wingdings" w:hint="default"/>
      </w:rPr>
    </w:lvl>
    <w:lvl w:ilvl="4" w:tplc="A5923E68" w:tentative="1">
      <w:start w:val="1"/>
      <w:numFmt w:val="bullet"/>
      <w:lvlText w:val=""/>
      <w:lvlJc w:val="left"/>
      <w:pPr>
        <w:tabs>
          <w:tab w:val="num" w:pos="3600"/>
        </w:tabs>
        <w:ind w:left="3600" w:hanging="360"/>
      </w:pPr>
      <w:rPr>
        <w:rFonts w:ascii="Wingdings" w:hAnsi="Wingdings" w:hint="default"/>
      </w:rPr>
    </w:lvl>
    <w:lvl w:ilvl="5" w:tplc="6F8268AA" w:tentative="1">
      <w:start w:val="1"/>
      <w:numFmt w:val="bullet"/>
      <w:lvlText w:val=""/>
      <w:lvlJc w:val="left"/>
      <w:pPr>
        <w:tabs>
          <w:tab w:val="num" w:pos="4320"/>
        </w:tabs>
        <w:ind w:left="4320" w:hanging="360"/>
      </w:pPr>
      <w:rPr>
        <w:rFonts w:ascii="Wingdings" w:hAnsi="Wingdings" w:hint="default"/>
      </w:rPr>
    </w:lvl>
    <w:lvl w:ilvl="6" w:tplc="A84C1034" w:tentative="1">
      <w:start w:val="1"/>
      <w:numFmt w:val="bullet"/>
      <w:lvlText w:val=""/>
      <w:lvlJc w:val="left"/>
      <w:pPr>
        <w:tabs>
          <w:tab w:val="num" w:pos="5040"/>
        </w:tabs>
        <w:ind w:left="5040" w:hanging="360"/>
      </w:pPr>
      <w:rPr>
        <w:rFonts w:ascii="Wingdings" w:hAnsi="Wingdings" w:hint="default"/>
      </w:rPr>
    </w:lvl>
    <w:lvl w:ilvl="7" w:tplc="1A5A64EA" w:tentative="1">
      <w:start w:val="1"/>
      <w:numFmt w:val="bullet"/>
      <w:lvlText w:val=""/>
      <w:lvlJc w:val="left"/>
      <w:pPr>
        <w:tabs>
          <w:tab w:val="num" w:pos="5760"/>
        </w:tabs>
        <w:ind w:left="5760" w:hanging="360"/>
      </w:pPr>
      <w:rPr>
        <w:rFonts w:ascii="Wingdings" w:hAnsi="Wingdings" w:hint="default"/>
      </w:rPr>
    </w:lvl>
    <w:lvl w:ilvl="8" w:tplc="DA5A4A2E" w:tentative="1">
      <w:start w:val="1"/>
      <w:numFmt w:val="bullet"/>
      <w:lvlText w:val=""/>
      <w:lvlJc w:val="left"/>
      <w:pPr>
        <w:tabs>
          <w:tab w:val="num" w:pos="6480"/>
        </w:tabs>
        <w:ind w:left="6480" w:hanging="360"/>
      </w:pPr>
      <w:rPr>
        <w:rFonts w:ascii="Wingdings" w:hAnsi="Wingdings" w:hint="default"/>
      </w:rPr>
    </w:lvl>
  </w:abstractNum>
  <w:abstractNum w:abstractNumId="4">
    <w:nsid w:val="27312FFB"/>
    <w:multiLevelType w:val="hybridMultilevel"/>
    <w:tmpl w:val="F0F801F0"/>
    <w:lvl w:ilvl="0" w:tplc="D6F4DADE">
      <w:start w:val="1"/>
      <w:numFmt w:val="bullet"/>
      <w:lvlText w:val=""/>
      <w:lvlJc w:val="left"/>
      <w:pPr>
        <w:tabs>
          <w:tab w:val="num" w:pos="720"/>
        </w:tabs>
        <w:ind w:left="720" w:hanging="360"/>
      </w:pPr>
      <w:rPr>
        <w:rFonts w:ascii="Wingdings" w:hAnsi="Wingdings" w:hint="default"/>
      </w:rPr>
    </w:lvl>
    <w:lvl w:ilvl="1" w:tplc="F82EB646" w:tentative="1">
      <w:start w:val="1"/>
      <w:numFmt w:val="bullet"/>
      <w:lvlText w:val=""/>
      <w:lvlJc w:val="left"/>
      <w:pPr>
        <w:tabs>
          <w:tab w:val="num" w:pos="1440"/>
        </w:tabs>
        <w:ind w:left="1440" w:hanging="360"/>
      </w:pPr>
      <w:rPr>
        <w:rFonts w:ascii="Wingdings" w:hAnsi="Wingdings" w:hint="default"/>
      </w:rPr>
    </w:lvl>
    <w:lvl w:ilvl="2" w:tplc="2B5E263E" w:tentative="1">
      <w:start w:val="1"/>
      <w:numFmt w:val="bullet"/>
      <w:lvlText w:val=""/>
      <w:lvlJc w:val="left"/>
      <w:pPr>
        <w:tabs>
          <w:tab w:val="num" w:pos="2160"/>
        </w:tabs>
        <w:ind w:left="2160" w:hanging="360"/>
      </w:pPr>
      <w:rPr>
        <w:rFonts w:ascii="Wingdings" w:hAnsi="Wingdings" w:hint="default"/>
      </w:rPr>
    </w:lvl>
    <w:lvl w:ilvl="3" w:tplc="A05ED848" w:tentative="1">
      <w:start w:val="1"/>
      <w:numFmt w:val="bullet"/>
      <w:lvlText w:val=""/>
      <w:lvlJc w:val="left"/>
      <w:pPr>
        <w:tabs>
          <w:tab w:val="num" w:pos="2880"/>
        </w:tabs>
        <w:ind w:left="2880" w:hanging="360"/>
      </w:pPr>
      <w:rPr>
        <w:rFonts w:ascii="Wingdings" w:hAnsi="Wingdings" w:hint="default"/>
      </w:rPr>
    </w:lvl>
    <w:lvl w:ilvl="4" w:tplc="05B0A00A" w:tentative="1">
      <w:start w:val="1"/>
      <w:numFmt w:val="bullet"/>
      <w:lvlText w:val=""/>
      <w:lvlJc w:val="left"/>
      <w:pPr>
        <w:tabs>
          <w:tab w:val="num" w:pos="3600"/>
        </w:tabs>
        <w:ind w:left="3600" w:hanging="360"/>
      </w:pPr>
      <w:rPr>
        <w:rFonts w:ascii="Wingdings" w:hAnsi="Wingdings" w:hint="default"/>
      </w:rPr>
    </w:lvl>
    <w:lvl w:ilvl="5" w:tplc="2D021842" w:tentative="1">
      <w:start w:val="1"/>
      <w:numFmt w:val="bullet"/>
      <w:lvlText w:val=""/>
      <w:lvlJc w:val="left"/>
      <w:pPr>
        <w:tabs>
          <w:tab w:val="num" w:pos="4320"/>
        </w:tabs>
        <w:ind w:left="4320" w:hanging="360"/>
      </w:pPr>
      <w:rPr>
        <w:rFonts w:ascii="Wingdings" w:hAnsi="Wingdings" w:hint="default"/>
      </w:rPr>
    </w:lvl>
    <w:lvl w:ilvl="6" w:tplc="152CB47C" w:tentative="1">
      <w:start w:val="1"/>
      <w:numFmt w:val="bullet"/>
      <w:lvlText w:val=""/>
      <w:lvlJc w:val="left"/>
      <w:pPr>
        <w:tabs>
          <w:tab w:val="num" w:pos="5040"/>
        </w:tabs>
        <w:ind w:left="5040" w:hanging="360"/>
      </w:pPr>
      <w:rPr>
        <w:rFonts w:ascii="Wingdings" w:hAnsi="Wingdings" w:hint="default"/>
      </w:rPr>
    </w:lvl>
    <w:lvl w:ilvl="7" w:tplc="B1DCB6F0" w:tentative="1">
      <w:start w:val="1"/>
      <w:numFmt w:val="bullet"/>
      <w:lvlText w:val=""/>
      <w:lvlJc w:val="left"/>
      <w:pPr>
        <w:tabs>
          <w:tab w:val="num" w:pos="5760"/>
        </w:tabs>
        <w:ind w:left="5760" w:hanging="360"/>
      </w:pPr>
      <w:rPr>
        <w:rFonts w:ascii="Wingdings" w:hAnsi="Wingdings" w:hint="default"/>
      </w:rPr>
    </w:lvl>
    <w:lvl w:ilvl="8" w:tplc="8F5C5622" w:tentative="1">
      <w:start w:val="1"/>
      <w:numFmt w:val="bullet"/>
      <w:lvlText w:val=""/>
      <w:lvlJc w:val="left"/>
      <w:pPr>
        <w:tabs>
          <w:tab w:val="num" w:pos="6480"/>
        </w:tabs>
        <w:ind w:left="6480" w:hanging="360"/>
      </w:pPr>
      <w:rPr>
        <w:rFonts w:ascii="Wingdings" w:hAnsi="Wingdings" w:hint="default"/>
      </w:rPr>
    </w:lvl>
  </w:abstractNum>
  <w:abstractNum w:abstractNumId="5">
    <w:nsid w:val="29C64E42"/>
    <w:multiLevelType w:val="hybridMultilevel"/>
    <w:tmpl w:val="FF481364"/>
    <w:lvl w:ilvl="0" w:tplc="4FB2F9F8">
      <w:start w:val="1"/>
      <w:numFmt w:val="bullet"/>
      <w:lvlText w:val=""/>
      <w:lvlJc w:val="left"/>
      <w:pPr>
        <w:tabs>
          <w:tab w:val="num" w:pos="720"/>
        </w:tabs>
        <w:ind w:left="720" w:hanging="360"/>
      </w:pPr>
      <w:rPr>
        <w:rFonts w:ascii="Wingdings" w:hAnsi="Wingdings" w:hint="default"/>
      </w:rPr>
    </w:lvl>
    <w:lvl w:ilvl="1" w:tplc="62C0CA98" w:tentative="1">
      <w:start w:val="1"/>
      <w:numFmt w:val="bullet"/>
      <w:lvlText w:val=""/>
      <w:lvlJc w:val="left"/>
      <w:pPr>
        <w:tabs>
          <w:tab w:val="num" w:pos="1440"/>
        </w:tabs>
        <w:ind w:left="1440" w:hanging="360"/>
      </w:pPr>
      <w:rPr>
        <w:rFonts w:ascii="Wingdings" w:hAnsi="Wingdings" w:hint="default"/>
      </w:rPr>
    </w:lvl>
    <w:lvl w:ilvl="2" w:tplc="B50C0F68" w:tentative="1">
      <w:start w:val="1"/>
      <w:numFmt w:val="bullet"/>
      <w:lvlText w:val=""/>
      <w:lvlJc w:val="left"/>
      <w:pPr>
        <w:tabs>
          <w:tab w:val="num" w:pos="2160"/>
        </w:tabs>
        <w:ind w:left="2160" w:hanging="360"/>
      </w:pPr>
      <w:rPr>
        <w:rFonts w:ascii="Wingdings" w:hAnsi="Wingdings" w:hint="default"/>
      </w:rPr>
    </w:lvl>
    <w:lvl w:ilvl="3" w:tplc="73424396" w:tentative="1">
      <w:start w:val="1"/>
      <w:numFmt w:val="bullet"/>
      <w:lvlText w:val=""/>
      <w:lvlJc w:val="left"/>
      <w:pPr>
        <w:tabs>
          <w:tab w:val="num" w:pos="2880"/>
        </w:tabs>
        <w:ind w:left="2880" w:hanging="360"/>
      </w:pPr>
      <w:rPr>
        <w:rFonts w:ascii="Wingdings" w:hAnsi="Wingdings" w:hint="default"/>
      </w:rPr>
    </w:lvl>
    <w:lvl w:ilvl="4" w:tplc="63981840" w:tentative="1">
      <w:start w:val="1"/>
      <w:numFmt w:val="bullet"/>
      <w:lvlText w:val=""/>
      <w:lvlJc w:val="left"/>
      <w:pPr>
        <w:tabs>
          <w:tab w:val="num" w:pos="3600"/>
        </w:tabs>
        <w:ind w:left="3600" w:hanging="360"/>
      </w:pPr>
      <w:rPr>
        <w:rFonts w:ascii="Wingdings" w:hAnsi="Wingdings" w:hint="default"/>
      </w:rPr>
    </w:lvl>
    <w:lvl w:ilvl="5" w:tplc="8DB03484" w:tentative="1">
      <w:start w:val="1"/>
      <w:numFmt w:val="bullet"/>
      <w:lvlText w:val=""/>
      <w:lvlJc w:val="left"/>
      <w:pPr>
        <w:tabs>
          <w:tab w:val="num" w:pos="4320"/>
        </w:tabs>
        <w:ind w:left="4320" w:hanging="360"/>
      </w:pPr>
      <w:rPr>
        <w:rFonts w:ascii="Wingdings" w:hAnsi="Wingdings" w:hint="default"/>
      </w:rPr>
    </w:lvl>
    <w:lvl w:ilvl="6" w:tplc="33FEE5A6" w:tentative="1">
      <w:start w:val="1"/>
      <w:numFmt w:val="bullet"/>
      <w:lvlText w:val=""/>
      <w:lvlJc w:val="left"/>
      <w:pPr>
        <w:tabs>
          <w:tab w:val="num" w:pos="5040"/>
        </w:tabs>
        <w:ind w:left="5040" w:hanging="360"/>
      </w:pPr>
      <w:rPr>
        <w:rFonts w:ascii="Wingdings" w:hAnsi="Wingdings" w:hint="default"/>
      </w:rPr>
    </w:lvl>
    <w:lvl w:ilvl="7" w:tplc="90802B98" w:tentative="1">
      <w:start w:val="1"/>
      <w:numFmt w:val="bullet"/>
      <w:lvlText w:val=""/>
      <w:lvlJc w:val="left"/>
      <w:pPr>
        <w:tabs>
          <w:tab w:val="num" w:pos="5760"/>
        </w:tabs>
        <w:ind w:left="5760" w:hanging="360"/>
      </w:pPr>
      <w:rPr>
        <w:rFonts w:ascii="Wingdings" w:hAnsi="Wingdings" w:hint="default"/>
      </w:rPr>
    </w:lvl>
    <w:lvl w:ilvl="8" w:tplc="BAEA3C10" w:tentative="1">
      <w:start w:val="1"/>
      <w:numFmt w:val="bullet"/>
      <w:lvlText w:val=""/>
      <w:lvlJc w:val="left"/>
      <w:pPr>
        <w:tabs>
          <w:tab w:val="num" w:pos="6480"/>
        </w:tabs>
        <w:ind w:left="6480" w:hanging="360"/>
      </w:pPr>
      <w:rPr>
        <w:rFonts w:ascii="Wingdings" w:hAnsi="Wingdings" w:hint="default"/>
      </w:rPr>
    </w:lvl>
  </w:abstractNum>
  <w:abstractNum w:abstractNumId="6">
    <w:nsid w:val="38C642D5"/>
    <w:multiLevelType w:val="hybridMultilevel"/>
    <w:tmpl w:val="2A86E5CA"/>
    <w:lvl w:ilvl="0" w:tplc="1FC0659C">
      <w:start w:val="1"/>
      <w:numFmt w:val="bullet"/>
      <w:lvlText w:val=""/>
      <w:lvlJc w:val="left"/>
      <w:pPr>
        <w:tabs>
          <w:tab w:val="num" w:pos="720"/>
        </w:tabs>
        <w:ind w:left="720" w:hanging="360"/>
      </w:pPr>
      <w:rPr>
        <w:rFonts w:ascii="Wingdings" w:hAnsi="Wingdings" w:hint="default"/>
      </w:rPr>
    </w:lvl>
    <w:lvl w:ilvl="1" w:tplc="83B08198" w:tentative="1">
      <w:start w:val="1"/>
      <w:numFmt w:val="bullet"/>
      <w:lvlText w:val=""/>
      <w:lvlJc w:val="left"/>
      <w:pPr>
        <w:tabs>
          <w:tab w:val="num" w:pos="1440"/>
        </w:tabs>
        <w:ind w:left="1440" w:hanging="360"/>
      </w:pPr>
      <w:rPr>
        <w:rFonts w:ascii="Wingdings" w:hAnsi="Wingdings" w:hint="default"/>
      </w:rPr>
    </w:lvl>
    <w:lvl w:ilvl="2" w:tplc="34AAB140" w:tentative="1">
      <w:start w:val="1"/>
      <w:numFmt w:val="bullet"/>
      <w:lvlText w:val=""/>
      <w:lvlJc w:val="left"/>
      <w:pPr>
        <w:tabs>
          <w:tab w:val="num" w:pos="2160"/>
        </w:tabs>
        <w:ind w:left="2160" w:hanging="360"/>
      </w:pPr>
      <w:rPr>
        <w:rFonts w:ascii="Wingdings" w:hAnsi="Wingdings" w:hint="default"/>
      </w:rPr>
    </w:lvl>
    <w:lvl w:ilvl="3" w:tplc="870A0B6A" w:tentative="1">
      <w:start w:val="1"/>
      <w:numFmt w:val="bullet"/>
      <w:lvlText w:val=""/>
      <w:lvlJc w:val="left"/>
      <w:pPr>
        <w:tabs>
          <w:tab w:val="num" w:pos="2880"/>
        </w:tabs>
        <w:ind w:left="2880" w:hanging="360"/>
      </w:pPr>
      <w:rPr>
        <w:rFonts w:ascii="Wingdings" w:hAnsi="Wingdings" w:hint="default"/>
      </w:rPr>
    </w:lvl>
    <w:lvl w:ilvl="4" w:tplc="3ED01CBA" w:tentative="1">
      <w:start w:val="1"/>
      <w:numFmt w:val="bullet"/>
      <w:lvlText w:val=""/>
      <w:lvlJc w:val="left"/>
      <w:pPr>
        <w:tabs>
          <w:tab w:val="num" w:pos="3600"/>
        </w:tabs>
        <w:ind w:left="3600" w:hanging="360"/>
      </w:pPr>
      <w:rPr>
        <w:rFonts w:ascii="Wingdings" w:hAnsi="Wingdings" w:hint="default"/>
      </w:rPr>
    </w:lvl>
    <w:lvl w:ilvl="5" w:tplc="7B2E0BB6" w:tentative="1">
      <w:start w:val="1"/>
      <w:numFmt w:val="bullet"/>
      <w:lvlText w:val=""/>
      <w:lvlJc w:val="left"/>
      <w:pPr>
        <w:tabs>
          <w:tab w:val="num" w:pos="4320"/>
        </w:tabs>
        <w:ind w:left="4320" w:hanging="360"/>
      </w:pPr>
      <w:rPr>
        <w:rFonts w:ascii="Wingdings" w:hAnsi="Wingdings" w:hint="default"/>
      </w:rPr>
    </w:lvl>
    <w:lvl w:ilvl="6" w:tplc="8ADC88D4" w:tentative="1">
      <w:start w:val="1"/>
      <w:numFmt w:val="bullet"/>
      <w:lvlText w:val=""/>
      <w:lvlJc w:val="left"/>
      <w:pPr>
        <w:tabs>
          <w:tab w:val="num" w:pos="5040"/>
        </w:tabs>
        <w:ind w:left="5040" w:hanging="360"/>
      </w:pPr>
      <w:rPr>
        <w:rFonts w:ascii="Wingdings" w:hAnsi="Wingdings" w:hint="default"/>
      </w:rPr>
    </w:lvl>
    <w:lvl w:ilvl="7" w:tplc="9DFA2EE2" w:tentative="1">
      <w:start w:val="1"/>
      <w:numFmt w:val="bullet"/>
      <w:lvlText w:val=""/>
      <w:lvlJc w:val="left"/>
      <w:pPr>
        <w:tabs>
          <w:tab w:val="num" w:pos="5760"/>
        </w:tabs>
        <w:ind w:left="5760" w:hanging="360"/>
      </w:pPr>
      <w:rPr>
        <w:rFonts w:ascii="Wingdings" w:hAnsi="Wingdings" w:hint="default"/>
      </w:rPr>
    </w:lvl>
    <w:lvl w:ilvl="8" w:tplc="0CCC39A2" w:tentative="1">
      <w:start w:val="1"/>
      <w:numFmt w:val="bullet"/>
      <w:lvlText w:val=""/>
      <w:lvlJc w:val="left"/>
      <w:pPr>
        <w:tabs>
          <w:tab w:val="num" w:pos="6480"/>
        </w:tabs>
        <w:ind w:left="6480" w:hanging="360"/>
      </w:pPr>
      <w:rPr>
        <w:rFonts w:ascii="Wingdings" w:hAnsi="Wingdings" w:hint="default"/>
      </w:rPr>
    </w:lvl>
  </w:abstractNum>
  <w:abstractNum w:abstractNumId="7">
    <w:nsid w:val="3A5D36DE"/>
    <w:multiLevelType w:val="hybridMultilevel"/>
    <w:tmpl w:val="49E0A7BC"/>
    <w:lvl w:ilvl="0" w:tplc="7BA27184">
      <w:start w:val="1"/>
      <w:numFmt w:val="bullet"/>
      <w:lvlText w:val=""/>
      <w:lvlJc w:val="left"/>
      <w:pPr>
        <w:tabs>
          <w:tab w:val="num" w:pos="720"/>
        </w:tabs>
        <w:ind w:left="720" w:hanging="360"/>
      </w:pPr>
      <w:rPr>
        <w:rFonts w:ascii="Wingdings" w:hAnsi="Wingdings" w:hint="default"/>
      </w:rPr>
    </w:lvl>
    <w:lvl w:ilvl="1" w:tplc="31BAFDF2">
      <w:start w:val="2607"/>
      <w:numFmt w:val="bullet"/>
      <w:lvlText w:val=""/>
      <w:lvlJc w:val="left"/>
      <w:pPr>
        <w:tabs>
          <w:tab w:val="num" w:pos="1440"/>
        </w:tabs>
        <w:ind w:left="1440" w:hanging="360"/>
      </w:pPr>
      <w:rPr>
        <w:rFonts w:ascii="Wingdings" w:hAnsi="Wingdings" w:hint="default"/>
      </w:rPr>
    </w:lvl>
    <w:lvl w:ilvl="2" w:tplc="C8760082" w:tentative="1">
      <w:start w:val="1"/>
      <w:numFmt w:val="bullet"/>
      <w:lvlText w:val=""/>
      <w:lvlJc w:val="left"/>
      <w:pPr>
        <w:tabs>
          <w:tab w:val="num" w:pos="2160"/>
        </w:tabs>
        <w:ind w:left="2160" w:hanging="360"/>
      </w:pPr>
      <w:rPr>
        <w:rFonts w:ascii="Wingdings" w:hAnsi="Wingdings" w:hint="default"/>
      </w:rPr>
    </w:lvl>
    <w:lvl w:ilvl="3" w:tplc="E8280D38" w:tentative="1">
      <w:start w:val="1"/>
      <w:numFmt w:val="bullet"/>
      <w:lvlText w:val=""/>
      <w:lvlJc w:val="left"/>
      <w:pPr>
        <w:tabs>
          <w:tab w:val="num" w:pos="2880"/>
        </w:tabs>
        <w:ind w:left="2880" w:hanging="360"/>
      </w:pPr>
      <w:rPr>
        <w:rFonts w:ascii="Wingdings" w:hAnsi="Wingdings" w:hint="default"/>
      </w:rPr>
    </w:lvl>
    <w:lvl w:ilvl="4" w:tplc="62CCC816" w:tentative="1">
      <w:start w:val="1"/>
      <w:numFmt w:val="bullet"/>
      <w:lvlText w:val=""/>
      <w:lvlJc w:val="left"/>
      <w:pPr>
        <w:tabs>
          <w:tab w:val="num" w:pos="3600"/>
        </w:tabs>
        <w:ind w:left="3600" w:hanging="360"/>
      </w:pPr>
      <w:rPr>
        <w:rFonts w:ascii="Wingdings" w:hAnsi="Wingdings" w:hint="default"/>
      </w:rPr>
    </w:lvl>
    <w:lvl w:ilvl="5" w:tplc="9C6A32DC" w:tentative="1">
      <w:start w:val="1"/>
      <w:numFmt w:val="bullet"/>
      <w:lvlText w:val=""/>
      <w:lvlJc w:val="left"/>
      <w:pPr>
        <w:tabs>
          <w:tab w:val="num" w:pos="4320"/>
        </w:tabs>
        <w:ind w:left="4320" w:hanging="360"/>
      </w:pPr>
      <w:rPr>
        <w:rFonts w:ascii="Wingdings" w:hAnsi="Wingdings" w:hint="default"/>
      </w:rPr>
    </w:lvl>
    <w:lvl w:ilvl="6" w:tplc="AFB8D07C" w:tentative="1">
      <w:start w:val="1"/>
      <w:numFmt w:val="bullet"/>
      <w:lvlText w:val=""/>
      <w:lvlJc w:val="left"/>
      <w:pPr>
        <w:tabs>
          <w:tab w:val="num" w:pos="5040"/>
        </w:tabs>
        <w:ind w:left="5040" w:hanging="360"/>
      </w:pPr>
      <w:rPr>
        <w:rFonts w:ascii="Wingdings" w:hAnsi="Wingdings" w:hint="default"/>
      </w:rPr>
    </w:lvl>
    <w:lvl w:ilvl="7" w:tplc="A38CC306" w:tentative="1">
      <w:start w:val="1"/>
      <w:numFmt w:val="bullet"/>
      <w:lvlText w:val=""/>
      <w:lvlJc w:val="left"/>
      <w:pPr>
        <w:tabs>
          <w:tab w:val="num" w:pos="5760"/>
        </w:tabs>
        <w:ind w:left="5760" w:hanging="360"/>
      </w:pPr>
      <w:rPr>
        <w:rFonts w:ascii="Wingdings" w:hAnsi="Wingdings" w:hint="default"/>
      </w:rPr>
    </w:lvl>
    <w:lvl w:ilvl="8" w:tplc="2E060922" w:tentative="1">
      <w:start w:val="1"/>
      <w:numFmt w:val="bullet"/>
      <w:lvlText w:val=""/>
      <w:lvlJc w:val="left"/>
      <w:pPr>
        <w:tabs>
          <w:tab w:val="num" w:pos="6480"/>
        </w:tabs>
        <w:ind w:left="6480" w:hanging="360"/>
      </w:pPr>
      <w:rPr>
        <w:rFonts w:ascii="Wingdings" w:hAnsi="Wingdings" w:hint="default"/>
      </w:rPr>
    </w:lvl>
  </w:abstractNum>
  <w:abstractNum w:abstractNumId="8">
    <w:nsid w:val="3E713CFE"/>
    <w:multiLevelType w:val="hybridMultilevel"/>
    <w:tmpl w:val="14B83C60"/>
    <w:lvl w:ilvl="0" w:tplc="8354BCCA">
      <w:start w:val="1"/>
      <w:numFmt w:val="bullet"/>
      <w:lvlText w:val=""/>
      <w:lvlJc w:val="left"/>
      <w:pPr>
        <w:tabs>
          <w:tab w:val="num" w:pos="720"/>
        </w:tabs>
        <w:ind w:left="720" w:hanging="360"/>
      </w:pPr>
      <w:rPr>
        <w:rFonts w:ascii="Wingdings" w:hAnsi="Wingdings" w:hint="default"/>
      </w:rPr>
    </w:lvl>
    <w:lvl w:ilvl="1" w:tplc="39CA7F92">
      <w:start w:val="2309"/>
      <w:numFmt w:val="bullet"/>
      <w:lvlText w:val=""/>
      <w:lvlJc w:val="left"/>
      <w:pPr>
        <w:tabs>
          <w:tab w:val="num" w:pos="1440"/>
        </w:tabs>
        <w:ind w:left="1440" w:hanging="360"/>
      </w:pPr>
      <w:rPr>
        <w:rFonts w:ascii="Wingdings" w:hAnsi="Wingdings" w:hint="default"/>
      </w:rPr>
    </w:lvl>
    <w:lvl w:ilvl="2" w:tplc="80D0301A" w:tentative="1">
      <w:start w:val="1"/>
      <w:numFmt w:val="bullet"/>
      <w:lvlText w:val=""/>
      <w:lvlJc w:val="left"/>
      <w:pPr>
        <w:tabs>
          <w:tab w:val="num" w:pos="2160"/>
        </w:tabs>
        <w:ind w:left="2160" w:hanging="360"/>
      </w:pPr>
      <w:rPr>
        <w:rFonts w:ascii="Wingdings" w:hAnsi="Wingdings" w:hint="default"/>
      </w:rPr>
    </w:lvl>
    <w:lvl w:ilvl="3" w:tplc="A7E8F0B4" w:tentative="1">
      <w:start w:val="1"/>
      <w:numFmt w:val="bullet"/>
      <w:lvlText w:val=""/>
      <w:lvlJc w:val="left"/>
      <w:pPr>
        <w:tabs>
          <w:tab w:val="num" w:pos="2880"/>
        </w:tabs>
        <w:ind w:left="2880" w:hanging="360"/>
      </w:pPr>
      <w:rPr>
        <w:rFonts w:ascii="Wingdings" w:hAnsi="Wingdings" w:hint="default"/>
      </w:rPr>
    </w:lvl>
    <w:lvl w:ilvl="4" w:tplc="BA0CE18C" w:tentative="1">
      <w:start w:val="1"/>
      <w:numFmt w:val="bullet"/>
      <w:lvlText w:val=""/>
      <w:lvlJc w:val="left"/>
      <w:pPr>
        <w:tabs>
          <w:tab w:val="num" w:pos="3600"/>
        </w:tabs>
        <w:ind w:left="3600" w:hanging="360"/>
      </w:pPr>
      <w:rPr>
        <w:rFonts w:ascii="Wingdings" w:hAnsi="Wingdings" w:hint="default"/>
      </w:rPr>
    </w:lvl>
    <w:lvl w:ilvl="5" w:tplc="4D3EA5A0" w:tentative="1">
      <w:start w:val="1"/>
      <w:numFmt w:val="bullet"/>
      <w:lvlText w:val=""/>
      <w:lvlJc w:val="left"/>
      <w:pPr>
        <w:tabs>
          <w:tab w:val="num" w:pos="4320"/>
        </w:tabs>
        <w:ind w:left="4320" w:hanging="360"/>
      </w:pPr>
      <w:rPr>
        <w:rFonts w:ascii="Wingdings" w:hAnsi="Wingdings" w:hint="default"/>
      </w:rPr>
    </w:lvl>
    <w:lvl w:ilvl="6" w:tplc="94FE79D6" w:tentative="1">
      <w:start w:val="1"/>
      <w:numFmt w:val="bullet"/>
      <w:lvlText w:val=""/>
      <w:lvlJc w:val="left"/>
      <w:pPr>
        <w:tabs>
          <w:tab w:val="num" w:pos="5040"/>
        </w:tabs>
        <w:ind w:left="5040" w:hanging="360"/>
      </w:pPr>
      <w:rPr>
        <w:rFonts w:ascii="Wingdings" w:hAnsi="Wingdings" w:hint="default"/>
      </w:rPr>
    </w:lvl>
    <w:lvl w:ilvl="7" w:tplc="9782C98C" w:tentative="1">
      <w:start w:val="1"/>
      <w:numFmt w:val="bullet"/>
      <w:lvlText w:val=""/>
      <w:lvlJc w:val="left"/>
      <w:pPr>
        <w:tabs>
          <w:tab w:val="num" w:pos="5760"/>
        </w:tabs>
        <w:ind w:left="5760" w:hanging="360"/>
      </w:pPr>
      <w:rPr>
        <w:rFonts w:ascii="Wingdings" w:hAnsi="Wingdings" w:hint="default"/>
      </w:rPr>
    </w:lvl>
    <w:lvl w:ilvl="8" w:tplc="B7388CCC" w:tentative="1">
      <w:start w:val="1"/>
      <w:numFmt w:val="bullet"/>
      <w:lvlText w:val=""/>
      <w:lvlJc w:val="left"/>
      <w:pPr>
        <w:tabs>
          <w:tab w:val="num" w:pos="6480"/>
        </w:tabs>
        <w:ind w:left="6480" w:hanging="360"/>
      </w:pPr>
      <w:rPr>
        <w:rFonts w:ascii="Wingdings" w:hAnsi="Wingdings" w:hint="default"/>
      </w:rPr>
    </w:lvl>
  </w:abstractNum>
  <w:abstractNum w:abstractNumId="9">
    <w:nsid w:val="47815C95"/>
    <w:multiLevelType w:val="hybridMultilevel"/>
    <w:tmpl w:val="32BA7640"/>
    <w:lvl w:ilvl="0" w:tplc="02DADBD2">
      <w:start w:val="1"/>
      <w:numFmt w:val="bullet"/>
      <w:lvlText w:val=""/>
      <w:lvlJc w:val="left"/>
      <w:pPr>
        <w:tabs>
          <w:tab w:val="num" w:pos="720"/>
        </w:tabs>
        <w:ind w:left="720" w:hanging="360"/>
      </w:pPr>
      <w:rPr>
        <w:rFonts w:ascii="Wingdings" w:hAnsi="Wingdings" w:hint="default"/>
      </w:rPr>
    </w:lvl>
    <w:lvl w:ilvl="1" w:tplc="BB1A80A6">
      <w:start w:val="2701"/>
      <w:numFmt w:val="bullet"/>
      <w:lvlText w:val=""/>
      <w:lvlJc w:val="left"/>
      <w:pPr>
        <w:tabs>
          <w:tab w:val="num" w:pos="1440"/>
        </w:tabs>
        <w:ind w:left="1440" w:hanging="360"/>
      </w:pPr>
      <w:rPr>
        <w:rFonts w:ascii="Wingdings" w:hAnsi="Wingdings" w:hint="default"/>
      </w:rPr>
    </w:lvl>
    <w:lvl w:ilvl="2" w:tplc="00B210D8" w:tentative="1">
      <w:start w:val="1"/>
      <w:numFmt w:val="bullet"/>
      <w:lvlText w:val=""/>
      <w:lvlJc w:val="left"/>
      <w:pPr>
        <w:tabs>
          <w:tab w:val="num" w:pos="2160"/>
        </w:tabs>
        <w:ind w:left="2160" w:hanging="360"/>
      </w:pPr>
      <w:rPr>
        <w:rFonts w:ascii="Wingdings" w:hAnsi="Wingdings" w:hint="default"/>
      </w:rPr>
    </w:lvl>
    <w:lvl w:ilvl="3" w:tplc="7A6E602C" w:tentative="1">
      <w:start w:val="1"/>
      <w:numFmt w:val="bullet"/>
      <w:lvlText w:val=""/>
      <w:lvlJc w:val="left"/>
      <w:pPr>
        <w:tabs>
          <w:tab w:val="num" w:pos="2880"/>
        </w:tabs>
        <w:ind w:left="2880" w:hanging="360"/>
      </w:pPr>
      <w:rPr>
        <w:rFonts w:ascii="Wingdings" w:hAnsi="Wingdings" w:hint="default"/>
      </w:rPr>
    </w:lvl>
    <w:lvl w:ilvl="4" w:tplc="F222843A" w:tentative="1">
      <w:start w:val="1"/>
      <w:numFmt w:val="bullet"/>
      <w:lvlText w:val=""/>
      <w:lvlJc w:val="left"/>
      <w:pPr>
        <w:tabs>
          <w:tab w:val="num" w:pos="3600"/>
        </w:tabs>
        <w:ind w:left="3600" w:hanging="360"/>
      </w:pPr>
      <w:rPr>
        <w:rFonts w:ascii="Wingdings" w:hAnsi="Wingdings" w:hint="default"/>
      </w:rPr>
    </w:lvl>
    <w:lvl w:ilvl="5" w:tplc="43D0F860" w:tentative="1">
      <w:start w:val="1"/>
      <w:numFmt w:val="bullet"/>
      <w:lvlText w:val=""/>
      <w:lvlJc w:val="left"/>
      <w:pPr>
        <w:tabs>
          <w:tab w:val="num" w:pos="4320"/>
        </w:tabs>
        <w:ind w:left="4320" w:hanging="360"/>
      </w:pPr>
      <w:rPr>
        <w:rFonts w:ascii="Wingdings" w:hAnsi="Wingdings" w:hint="default"/>
      </w:rPr>
    </w:lvl>
    <w:lvl w:ilvl="6" w:tplc="334405FA" w:tentative="1">
      <w:start w:val="1"/>
      <w:numFmt w:val="bullet"/>
      <w:lvlText w:val=""/>
      <w:lvlJc w:val="left"/>
      <w:pPr>
        <w:tabs>
          <w:tab w:val="num" w:pos="5040"/>
        </w:tabs>
        <w:ind w:left="5040" w:hanging="360"/>
      </w:pPr>
      <w:rPr>
        <w:rFonts w:ascii="Wingdings" w:hAnsi="Wingdings" w:hint="default"/>
      </w:rPr>
    </w:lvl>
    <w:lvl w:ilvl="7" w:tplc="C29C8A9A" w:tentative="1">
      <w:start w:val="1"/>
      <w:numFmt w:val="bullet"/>
      <w:lvlText w:val=""/>
      <w:lvlJc w:val="left"/>
      <w:pPr>
        <w:tabs>
          <w:tab w:val="num" w:pos="5760"/>
        </w:tabs>
        <w:ind w:left="5760" w:hanging="360"/>
      </w:pPr>
      <w:rPr>
        <w:rFonts w:ascii="Wingdings" w:hAnsi="Wingdings" w:hint="default"/>
      </w:rPr>
    </w:lvl>
    <w:lvl w:ilvl="8" w:tplc="CF7ED48C" w:tentative="1">
      <w:start w:val="1"/>
      <w:numFmt w:val="bullet"/>
      <w:lvlText w:val=""/>
      <w:lvlJc w:val="left"/>
      <w:pPr>
        <w:tabs>
          <w:tab w:val="num" w:pos="6480"/>
        </w:tabs>
        <w:ind w:left="6480" w:hanging="360"/>
      </w:pPr>
      <w:rPr>
        <w:rFonts w:ascii="Wingdings" w:hAnsi="Wingdings" w:hint="default"/>
      </w:rPr>
    </w:lvl>
  </w:abstractNum>
  <w:abstractNum w:abstractNumId="10">
    <w:nsid w:val="4A927AFB"/>
    <w:multiLevelType w:val="hybridMultilevel"/>
    <w:tmpl w:val="6A026C90"/>
    <w:lvl w:ilvl="0" w:tplc="34F86E5E">
      <w:start w:val="1"/>
      <w:numFmt w:val="bullet"/>
      <w:lvlText w:val=""/>
      <w:lvlJc w:val="left"/>
      <w:pPr>
        <w:tabs>
          <w:tab w:val="num" w:pos="720"/>
        </w:tabs>
        <w:ind w:left="720" w:hanging="360"/>
      </w:pPr>
      <w:rPr>
        <w:rFonts w:ascii="Wingdings" w:hAnsi="Wingdings" w:hint="default"/>
      </w:rPr>
    </w:lvl>
    <w:lvl w:ilvl="1" w:tplc="8228A85C">
      <w:start w:val="2309"/>
      <w:numFmt w:val="bullet"/>
      <w:lvlText w:val=""/>
      <w:lvlJc w:val="left"/>
      <w:pPr>
        <w:tabs>
          <w:tab w:val="num" w:pos="1440"/>
        </w:tabs>
        <w:ind w:left="1440" w:hanging="360"/>
      </w:pPr>
      <w:rPr>
        <w:rFonts w:ascii="Wingdings" w:hAnsi="Wingdings" w:hint="default"/>
      </w:rPr>
    </w:lvl>
    <w:lvl w:ilvl="2" w:tplc="44B4386E" w:tentative="1">
      <w:start w:val="1"/>
      <w:numFmt w:val="bullet"/>
      <w:lvlText w:val=""/>
      <w:lvlJc w:val="left"/>
      <w:pPr>
        <w:tabs>
          <w:tab w:val="num" w:pos="2160"/>
        </w:tabs>
        <w:ind w:left="2160" w:hanging="360"/>
      </w:pPr>
      <w:rPr>
        <w:rFonts w:ascii="Wingdings" w:hAnsi="Wingdings" w:hint="default"/>
      </w:rPr>
    </w:lvl>
    <w:lvl w:ilvl="3" w:tplc="21AC4AF4" w:tentative="1">
      <w:start w:val="1"/>
      <w:numFmt w:val="bullet"/>
      <w:lvlText w:val=""/>
      <w:lvlJc w:val="left"/>
      <w:pPr>
        <w:tabs>
          <w:tab w:val="num" w:pos="2880"/>
        </w:tabs>
        <w:ind w:left="2880" w:hanging="360"/>
      </w:pPr>
      <w:rPr>
        <w:rFonts w:ascii="Wingdings" w:hAnsi="Wingdings" w:hint="default"/>
      </w:rPr>
    </w:lvl>
    <w:lvl w:ilvl="4" w:tplc="CB3A0D6C" w:tentative="1">
      <w:start w:val="1"/>
      <w:numFmt w:val="bullet"/>
      <w:lvlText w:val=""/>
      <w:lvlJc w:val="left"/>
      <w:pPr>
        <w:tabs>
          <w:tab w:val="num" w:pos="3600"/>
        </w:tabs>
        <w:ind w:left="3600" w:hanging="360"/>
      </w:pPr>
      <w:rPr>
        <w:rFonts w:ascii="Wingdings" w:hAnsi="Wingdings" w:hint="default"/>
      </w:rPr>
    </w:lvl>
    <w:lvl w:ilvl="5" w:tplc="27AECC6A" w:tentative="1">
      <w:start w:val="1"/>
      <w:numFmt w:val="bullet"/>
      <w:lvlText w:val=""/>
      <w:lvlJc w:val="left"/>
      <w:pPr>
        <w:tabs>
          <w:tab w:val="num" w:pos="4320"/>
        </w:tabs>
        <w:ind w:left="4320" w:hanging="360"/>
      </w:pPr>
      <w:rPr>
        <w:rFonts w:ascii="Wingdings" w:hAnsi="Wingdings" w:hint="default"/>
      </w:rPr>
    </w:lvl>
    <w:lvl w:ilvl="6" w:tplc="A508BC8E" w:tentative="1">
      <w:start w:val="1"/>
      <w:numFmt w:val="bullet"/>
      <w:lvlText w:val=""/>
      <w:lvlJc w:val="left"/>
      <w:pPr>
        <w:tabs>
          <w:tab w:val="num" w:pos="5040"/>
        </w:tabs>
        <w:ind w:left="5040" w:hanging="360"/>
      </w:pPr>
      <w:rPr>
        <w:rFonts w:ascii="Wingdings" w:hAnsi="Wingdings" w:hint="default"/>
      </w:rPr>
    </w:lvl>
    <w:lvl w:ilvl="7" w:tplc="259E94EE" w:tentative="1">
      <w:start w:val="1"/>
      <w:numFmt w:val="bullet"/>
      <w:lvlText w:val=""/>
      <w:lvlJc w:val="left"/>
      <w:pPr>
        <w:tabs>
          <w:tab w:val="num" w:pos="5760"/>
        </w:tabs>
        <w:ind w:left="5760" w:hanging="360"/>
      </w:pPr>
      <w:rPr>
        <w:rFonts w:ascii="Wingdings" w:hAnsi="Wingdings" w:hint="default"/>
      </w:rPr>
    </w:lvl>
    <w:lvl w:ilvl="8" w:tplc="F1642716" w:tentative="1">
      <w:start w:val="1"/>
      <w:numFmt w:val="bullet"/>
      <w:lvlText w:val=""/>
      <w:lvlJc w:val="left"/>
      <w:pPr>
        <w:tabs>
          <w:tab w:val="num" w:pos="6480"/>
        </w:tabs>
        <w:ind w:left="6480" w:hanging="360"/>
      </w:pPr>
      <w:rPr>
        <w:rFonts w:ascii="Wingdings" w:hAnsi="Wingdings" w:hint="default"/>
      </w:rPr>
    </w:lvl>
  </w:abstractNum>
  <w:abstractNum w:abstractNumId="11">
    <w:nsid w:val="61540EF8"/>
    <w:multiLevelType w:val="hybridMultilevel"/>
    <w:tmpl w:val="CD34D74A"/>
    <w:lvl w:ilvl="0" w:tplc="B8227128">
      <w:start w:val="1"/>
      <w:numFmt w:val="bullet"/>
      <w:lvlText w:val=""/>
      <w:lvlJc w:val="left"/>
      <w:pPr>
        <w:tabs>
          <w:tab w:val="num" w:pos="720"/>
        </w:tabs>
        <w:ind w:left="720" w:hanging="360"/>
      </w:pPr>
      <w:rPr>
        <w:rFonts w:ascii="Wingdings" w:hAnsi="Wingdings" w:hint="default"/>
      </w:rPr>
    </w:lvl>
    <w:lvl w:ilvl="1" w:tplc="6D76EA1A" w:tentative="1">
      <w:start w:val="1"/>
      <w:numFmt w:val="bullet"/>
      <w:lvlText w:val=""/>
      <w:lvlJc w:val="left"/>
      <w:pPr>
        <w:tabs>
          <w:tab w:val="num" w:pos="1440"/>
        </w:tabs>
        <w:ind w:left="1440" w:hanging="360"/>
      </w:pPr>
      <w:rPr>
        <w:rFonts w:ascii="Wingdings" w:hAnsi="Wingdings" w:hint="default"/>
      </w:rPr>
    </w:lvl>
    <w:lvl w:ilvl="2" w:tplc="A19E91A6" w:tentative="1">
      <w:start w:val="1"/>
      <w:numFmt w:val="bullet"/>
      <w:lvlText w:val=""/>
      <w:lvlJc w:val="left"/>
      <w:pPr>
        <w:tabs>
          <w:tab w:val="num" w:pos="2160"/>
        </w:tabs>
        <w:ind w:left="2160" w:hanging="360"/>
      </w:pPr>
      <w:rPr>
        <w:rFonts w:ascii="Wingdings" w:hAnsi="Wingdings" w:hint="default"/>
      </w:rPr>
    </w:lvl>
    <w:lvl w:ilvl="3" w:tplc="F7AC26DC" w:tentative="1">
      <w:start w:val="1"/>
      <w:numFmt w:val="bullet"/>
      <w:lvlText w:val=""/>
      <w:lvlJc w:val="left"/>
      <w:pPr>
        <w:tabs>
          <w:tab w:val="num" w:pos="2880"/>
        </w:tabs>
        <w:ind w:left="2880" w:hanging="360"/>
      </w:pPr>
      <w:rPr>
        <w:rFonts w:ascii="Wingdings" w:hAnsi="Wingdings" w:hint="default"/>
      </w:rPr>
    </w:lvl>
    <w:lvl w:ilvl="4" w:tplc="4E928C32" w:tentative="1">
      <w:start w:val="1"/>
      <w:numFmt w:val="bullet"/>
      <w:lvlText w:val=""/>
      <w:lvlJc w:val="left"/>
      <w:pPr>
        <w:tabs>
          <w:tab w:val="num" w:pos="3600"/>
        </w:tabs>
        <w:ind w:left="3600" w:hanging="360"/>
      </w:pPr>
      <w:rPr>
        <w:rFonts w:ascii="Wingdings" w:hAnsi="Wingdings" w:hint="default"/>
      </w:rPr>
    </w:lvl>
    <w:lvl w:ilvl="5" w:tplc="0700D328" w:tentative="1">
      <w:start w:val="1"/>
      <w:numFmt w:val="bullet"/>
      <w:lvlText w:val=""/>
      <w:lvlJc w:val="left"/>
      <w:pPr>
        <w:tabs>
          <w:tab w:val="num" w:pos="4320"/>
        </w:tabs>
        <w:ind w:left="4320" w:hanging="360"/>
      </w:pPr>
      <w:rPr>
        <w:rFonts w:ascii="Wingdings" w:hAnsi="Wingdings" w:hint="default"/>
      </w:rPr>
    </w:lvl>
    <w:lvl w:ilvl="6" w:tplc="642C5344" w:tentative="1">
      <w:start w:val="1"/>
      <w:numFmt w:val="bullet"/>
      <w:lvlText w:val=""/>
      <w:lvlJc w:val="left"/>
      <w:pPr>
        <w:tabs>
          <w:tab w:val="num" w:pos="5040"/>
        </w:tabs>
        <w:ind w:left="5040" w:hanging="360"/>
      </w:pPr>
      <w:rPr>
        <w:rFonts w:ascii="Wingdings" w:hAnsi="Wingdings" w:hint="default"/>
      </w:rPr>
    </w:lvl>
    <w:lvl w:ilvl="7" w:tplc="F07A3E76" w:tentative="1">
      <w:start w:val="1"/>
      <w:numFmt w:val="bullet"/>
      <w:lvlText w:val=""/>
      <w:lvlJc w:val="left"/>
      <w:pPr>
        <w:tabs>
          <w:tab w:val="num" w:pos="5760"/>
        </w:tabs>
        <w:ind w:left="5760" w:hanging="360"/>
      </w:pPr>
      <w:rPr>
        <w:rFonts w:ascii="Wingdings" w:hAnsi="Wingdings" w:hint="default"/>
      </w:rPr>
    </w:lvl>
    <w:lvl w:ilvl="8" w:tplc="A878A74A" w:tentative="1">
      <w:start w:val="1"/>
      <w:numFmt w:val="bullet"/>
      <w:lvlText w:val=""/>
      <w:lvlJc w:val="left"/>
      <w:pPr>
        <w:tabs>
          <w:tab w:val="num" w:pos="6480"/>
        </w:tabs>
        <w:ind w:left="6480" w:hanging="360"/>
      </w:pPr>
      <w:rPr>
        <w:rFonts w:ascii="Wingdings" w:hAnsi="Wingdings" w:hint="default"/>
      </w:rPr>
    </w:lvl>
  </w:abstractNum>
  <w:abstractNum w:abstractNumId="12">
    <w:nsid w:val="67C4057D"/>
    <w:multiLevelType w:val="hybridMultilevel"/>
    <w:tmpl w:val="64660A1C"/>
    <w:lvl w:ilvl="0" w:tplc="4314D402">
      <w:start w:val="1"/>
      <w:numFmt w:val="bullet"/>
      <w:lvlText w:val=""/>
      <w:lvlJc w:val="left"/>
      <w:pPr>
        <w:tabs>
          <w:tab w:val="num" w:pos="720"/>
        </w:tabs>
        <w:ind w:left="720" w:hanging="360"/>
      </w:pPr>
      <w:rPr>
        <w:rFonts w:ascii="Wingdings" w:hAnsi="Wingdings" w:hint="default"/>
      </w:rPr>
    </w:lvl>
    <w:lvl w:ilvl="1" w:tplc="E0245948" w:tentative="1">
      <w:start w:val="1"/>
      <w:numFmt w:val="bullet"/>
      <w:lvlText w:val=""/>
      <w:lvlJc w:val="left"/>
      <w:pPr>
        <w:tabs>
          <w:tab w:val="num" w:pos="1440"/>
        </w:tabs>
        <w:ind w:left="1440" w:hanging="360"/>
      </w:pPr>
      <w:rPr>
        <w:rFonts w:ascii="Wingdings" w:hAnsi="Wingdings" w:hint="default"/>
      </w:rPr>
    </w:lvl>
    <w:lvl w:ilvl="2" w:tplc="7EE0CBDE" w:tentative="1">
      <w:start w:val="1"/>
      <w:numFmt w:val="bullet"/>
      <w:lvlText w:val=""/>
      <w:lvlJc w:val="left"/>
      <w:pPr>
        <w:tabs>
          <w:tab w:val="num" w:pos="2160"/>
        </w:tabs>
        <w:ind w:left="2160" w:hanging="360"/>
      </w:pPr>
      <w:rPr>
        <w:rFonts w:ascii="Wingdings" w:hAnsi="Wingdings" w:hint="default"/>
      </w:rPr>
    </w:lvl>
    <w:lvl w:ilvl="3" w:tplc="8CC6FD0E" w:tentative="1">
      <w:start w:val="1"/>
      <w:numFmt w:val="bullet"/>
      <w:lvlText w:val=""/>
      <w:lvlJc w:val="left"/>
      <w:pPr>
        <w:tabs>
          <w:tab w:val="num" w:pos="2880"/>
        </w:tabs>
        <w:ind w:left="2880" w:hanging="360"/>
      </w:pPr>
      <w:rPr>
        <w:rFonts w:ascii="Wingdings" w:hAnsi="Wingdings" w:hint="default"/>
      </w:rPr>
    </w:lvl>
    <w:lvl w:ilvl="4" w:tplc="88300F84" w:tentative="1">
      <w:start w:val="1"/>
      <w:numFmt w:val="bullet"/>
      <w:lvlText w:val=""/>
      <w:lvlJc w:val="left"/>
      <w:pPr>
        <w:tabs>
          <w:tab w:val="num" w:pos="3600"/>
        </w:tabs>
        <w:ind w:left="3600" w:hanging="360"/>
      </w:pPr>
      <w:rPr>
        <w:rFonts w:ascii="Wingdings" w:hAnsi="Wingdings" w:hint="default"/>
      </w:rPr>
    </w:lvl>
    <w:lvl w:ilvl="5" w:tplc="A9328686" w:tentative="1">
      <w:start w:val="1"/>
      <w:numFmt w:val="bullet"/>
      <w:lvlText w:val=""/>
      <w:lvlJc w:val="left"/>
      <w:pPr>
        <w:tabs>
          <w:tab w:val="num" w:pos="4320"/>
        </w:tabs>
        <w:ind w:left="4320" w:hanging="360"/>
      </w:pPr>
      <w:rPr>
        <w:rFonts w:ascii="Wingdings" w:hAnsi="Wingdings" w:hint="default"/>
      </w:rPr>
    </w:lvl>
    <w:lvl w:ilvl="6" w:tplc="479EEB78" w:tentative="1">
      <w:start w:val="1"/>
      <w:numFmt w:val="bullet"/>
      <w:lvlText w:val=""/>
      <w:lvlJc w:val="left"/>
      <w:pPr>
        <w:tabs>
          <w:tab w:val="num" w:pos="5040"/>
        </w:tabs>
        <w:ind w:left="5040" w:hanging="360"/>
      </w:pPr>
      <w:rPr>
        <w:rFonts w:ascii="Wingdings" w:hAnsi="Wingdings" w:hint="default"/>
      </w:rPr>
    </w:lvl>
    <w:lvl w:ilvl="7" w:tplc="1E6EBEF4" w:tentative="1">
      <w:start w:val="1"/>
      <w:numFmt w:val="bullet"/>
      <w:lvlText w:val=""/>
      <w:lvlJc w:val="left"/>
      <w:pPr>
        <w:tabs>
          <w:tab w:val="num" w:pos="5760"/>
        </w:tabs>
        <w:ind w:left="5760" w:hanging="360"/>
      </w:pPr>
      <w:rPr>
        <w:rFonts w:ascii="Wingdings" w:hAnsi="Wingdings" w:hint="default"/>
      </w:rPr>
    </w:lvl>
    <w:lvl w:ilvl="8" w:tplc="2196BCE6" w:tentative="1">
      <w:start w:val="1"/>
      <w:numFmt w:val="bullet"/>
      <w:lvlText w:val=""/>
      <w:lvlJc w:val="left"/>
      <w:pPr>
        <w:tabs>
          <w:tab w:val="num" w:pos="6480"/>
        </w:tabs>
        <w:ind w:left="6480" w:hanging="360"/>
      </w:pPr>
      <w:rPr>
        <w:rFonts w:ascii="Wingdings" w:hAnsi="Wingdings" w:hint="default"/>
      </w:rPr>
    </w:lvl>
  </w:abstractNum>
  <w:abstractNum w:abstractNumId="13">
    <w:nsid w:val="685307B6"/>
    <w:multiLevelType w:val="hybridMultilevel"/>
    <w:tmpl w:val="14A67192"/>
    <w:lvl w:ilvl="0" w:tplc="902449B4">
      <w:start w:val="1"/>
      <w:numFmt w:val="bullet"/>
      <w:lvlText w:val=""/>
      <w:lvlJc w:val="left"/>
      <w:pPr>
        <w:tabs>
          <w:tab w:val="num" w:pos="720"/>
        </w:tabs>
        <w:ind w:left="720" w:hanging="360"/>
      </w:pPr>
      <w:rPr>
        <w:rFonts w:ascii="Wingdings" w:hAnsi="Wingdings" w:hint="default"/>
      </w:rPr>
    </w:lvl>
    <w:lvl w:ilvl="1" w:tplc="0722F158" w:tentative="1">
      <w:start w:val="1"/>
      <w:numFmt w:val="bullet"/>
      <w:lvlText w:val=""/>
      <w:lvlJc w:val="left"/>
      <w:pPr>
        <w:tabs>
          <w:tab w:val="num" w:pos="1440"/>
        </w:tabs>
        <w:ind w:left="1440" w:hanging="360"/>
      </w:pPr>
      <w:rPr>
        <w:rFonts w:ascii="Wingdings" w:hAnsi="Wingdings" w:hint="default"/>
      </w:rPr>
    </w:lvl>
    <w:lvl w:ilvl="2" w:tplc="3F8C5AD4" w:tentative="1">
      <w:start w:val="1"/>
      <w:numFmt w:val="bullet"/>
      <w:lvlText w:val=""/>
      <w:lvlJc w:val="left"/>
      <w:pPr>
        <w:tabs>
          <w:tab w:val="num" w:pos="2160"/>
        </w:tabs>
        <w:ind w:left="2160" w:hanging="360"/>
      </w:pPr>
      <w:rPr>
        <w:rFonts w:ascii="Wingdings" w:hAnsi="Wingdings" w:hint="default"/>
      </w:rPr>
    </w:lvl>
    <w:lvl w:ilvl="3" w:tplc="D3888ADA" w:tentative="1">
      <w:start w:val="1"/>
      <w:numFmt w:val="bullet"/>
      <w:lvlText w:val=""/>
      <w:lvlJc w:val="left"/>
      <w:pPr>
        <w:tabs>
          <w:tab w:val="num" w:pos="2880"/>
        </w:tabs>
        <w:ind w:left="2880" w:hanging="360"/>
      </w:pPr>
      <w:rPr>
        <w:rFonts w:ascii="Wingdings" w:hAnsi="Wingdings" w:hint="default"/>
      </w:rPr>
    </w:lvl>
    <w:lvl w:ilvl="4" w:tplc="2D9ADB6C" w:tentative="1">
      <w:start w:val="1"/>
      <w:numFmt w:val="bullet"/>
      <w:lvlText w:val=""/>
      <w:lvlJc w:val="left"/>
      <w:pPr>
        <w:tabs>
          <w:tab w:val="num" w:pos="3600"/>
        </w:tabs>
        <w:ind w:left="3600" w:hanging="360"/>
      </w:pPr>
      <w:rPr>
        <w:rFonts w:ascii="Wingdings" w:hAnsi="Wingdings" w:hint="default"/>
      </w:rPr>
    </w:lvl>
    <w:lvl w:ilvl="5" w:tplc="50C63ED6" w:tentative="1">
      <w:start w:val="1"/>
      <w:numFmt w:val="bullet"/>
      <w:lvlText w:val=""/>
      <w:lvlJc w:val="left"/>
      <w:pPr>
        <w:tabs>
          <w:tab w:val="num" w:pos="4320"/>
        </w:tabs>
        <w:ind w:left="4320" w:hanging="360"/>
      </w:pPr>
      <w:rPr>
        <w:rFonts w:ascii="Wingdings" w:hAnsi="Wingdings" w:hint="default"/>
      </w:rPr>
    </w:lvl>
    <w:lvl w:ilvl="6" w:tplc="09F20BCC" w:tentative="1">
      <w:start w:val="1"/>
      <w:numFmt w:val="bullet"/>
      <w:lvlText w:val=""/>
      <w:lvlJc w:val="left"/>
      <w:pPr>
        <w:tabs>
          <w:tab w:val="num" w:pos="5040"/>
        </w:tabs>
        <w:ind w:left="5040" w:hanging="360"/>
      </w:pPr>
      <w:rPr>
        <w:rFonts w:ascii="Wingdings" w:hAnsi="Wingdings" w:hint="default"/>
      </w:rPr>
    </w:lvl>
    <w:lvl w:ilvl="7" w:tplc="E8164056" w:tentative="1">
      <w:start w:val="1"/>
      <w:numFmt w:val="bullet"/>
      <w:lvlText w:val=""/>
      <w:lvlJc w:val="left"/>
      <w:pPr>
        <w:tabs>
          <w:tab w:val="num" w:pos="5760"/>
        </w:tabs>
        <w:ind w:left="5760" w:hanging="360"/>
      </w:pPr>
      <w:rPr>
        <w:rFonts w:ascii="Wingdings" w:hAnsi="Wingdings" w:hint="default"/>
      </w:rPr>
    </w:lvl>
    <w:lvl w:ilvl="8" w:tplc="73667340" w:tentative="1">
      <w:start w:val="1"/>
      <w:numFmt w:val="bullet"/>
      <w:lvlText w:val=""/>
      <w:lvlJc w:val="left"/>
      <w:pPr>
        <w:tabs>
          <w:tab w:val="num" w:pos="6480"/>
        </w:tabs>
        <w:ind w:left="6480" w:hanging="360"/>
      </w:pPr>
      <w:rPr>
        <w:rFonts w:ascii="Wingdings" w:hAnsi="Wingdings" w:hint="default"/>
      </w:rPr>
    </w:lvl>
  </w:abstractNum>
  <w:abstractNum w:abstractNumId="14">
    <w:nsid w:val="79C41843"/>
    <w:multiLevelType w:val="hybridMultilevel"/>
    <w:tmpl w:val="F7BEF964"/>
    <w:lvl w:ilvl="0" w:tplc="29BC5AEA">
      <w:start w:val="1"/>
      <w:numFmt w:val="bullet"/>
      <w:lvlText w:val=""/>
      <w:lvlJc w:val="left"/>
      <w:pPr>
        <w:tabs>
          <w:tab w:val="num" w:pos="720"/>
        </w:tabs>
        <w:ind w:left="720" w:hanging="360"/>
      </w:pPr>
      <w:rPr>
        <w:rFonts w:ascii="Wingdings" w:hAnsi="Wingdings" w:hint="default"/>
      </w:rPr>
    </w:lvl>
    <w:lvl w:ilvl="1" w:tplc="5CB2B546">
      <w:start w:val="2309"/>
      <w:numFmt w:val="bullet"/>
      <w:lvlText w:val=""/>
      <w:lvlJc w:val="left"/>
      <w:pPr>
        <w:tabs>
          <w:tab w:val="num" w:pos="1440"/>
        </w:tabs>
        <w:ind w:left="1440" w:hanging="360"/>
      </w:pPr>
      <w:rPr>
        <w:rFonts w:ascii="Wingdings" w:hAnsi="Wingdings" w:hint="default"/>
      </w:rPr>
    </w:lvl>
    <w:lvl w:ilvl="2" w:tplc="CE40F4AA" w:tentative="1">
      <w:start w:val="1"/>
      <w:numFmt w:val="bullet"/>
      <w:lvlText w:val=""/>
      <w:lvlJc w:val="left"/>
      <w:pPr>
        <w:tabs>
          <w:tab w:val="num" w:pos="2160"/>
        </w:tabs>
        <w:ind w:left="2160" w:hanging="360"/>
      </w:pPr>
      <w:rPr>
        <w:rFonts w:ascii="Wingdings" w:hAnsi="Wingdings" w:hint="default"/>
      </w:rPr>
    </w:lvl>
    <w:lvl w:ilvl="3" w:tplc="B9C42362" w:tentative="1">
      <w:start w:val="1"/>
      <w:numFmt w:val="bullet"/>
      <w:lvlText w:val=""/>
      <w:lvlJc w:val="left"/>
      <w:pPr>
        <w:tabs>
          <w:tab w:val="num" w:pos="2880"/>
        </w:tabs>
        <w:ind w:left="2880" w:hanging="360"/>
      </w:pPr>
      <w:rPr>
        <w:rFonts w:ascii="Wingdings" w:hAnsi="Wingdings" w:hint="default"/>
      </w:rPr>
    </w:lvl>
    <w:lvl w:ilvl="4" w:tplc="B7A2417A" w:tentative="1">
      <w:start w:val="1"/>
      <w:numFmt w:val="bullet"/>
      <w:lvlText w:val=""/>
      <w:lvlJc w:val="left"/>
      <w:pPr>
        <w:tabs>
          <w:tab w:val="num" w:pos="3600"/>
        </w:tabs>
        <w:ind w:left="3600" w:hanging="360"/>
      </w:pPr>
      <w:rPr>
        <w:rFonts w:ascii="Wingdings" w:hAnsi="Wingdings" w:hint="default"/>
      </w:rPr>
    </w:lvl>
    <w:lvl w:ilvl="5" w:tplc="5AF0463E" w:tentative="1">
      <w:start w:val="1"/>
      <w:numFmt w:val="bullet"/>
      <w:lvlText w:val=""/>
      <w:lvlJc w:val="left"/>
      <w:pPr>
        <w:tabs>
          <w:tab w:val="num" w:pos="4320"/>
        </w:tabs>
        <w:ind w:left="4320" w:hanging="360"/>
      </w:pPr>
      <w:rPr>
        <w:rFonts w:ascii="Wingdings" w:hAnsi="Wingdings" w:hint="default"/>
      </w:rPr>
    </w:lvl>
    <w:lvl w:ilvl="6" w:tplc="41780E98" w:tentative="1">
      <w:start w:val="1"/>
      <w:numFmt w:val="bullet"/>
      <w:lvlText w:val=""/>
      <w:lvlJc w:val="left"/>
      <w:pPr>
        <w:tabs>
          <w:tab w:val="num" w:pos="5040"/>
        </w:tabs>
        <w:ind w:left="5040" w:hanging="360"/>
      </w:pPr>
      <w:rPr>
        <w:rFonts w:ascii="Wingdings" w:hAnsi="Wingdings" w:hint="default"/>
      </w:rPr>
    </w:lvl>
    <w:lvl w:ilvl="7" w:tplc="410CD2BE" w:tentative="1">
      <w:start w:val="1"/>
      <w:numFmt w:val="bullet"/>
      <w:lvlText w:val=""/>
      <w:lvlJc w:val="left"/>
      <w:pPr>
        <w:tabs>
          <w:tab w:val="num" w:pos="5760"/>
        </w:tabs>
        <w:ind w:left="5760" w:hanging="360"/>
      </w:pPr>
      <w:rPr>
        <w:rFonts w:ascii="Wingdings" w:hAnsi="Wingdings" w:hint="default"/>
      </w:rPr>
    </w:lvl>
    <w:lvl w:ilvl="8" w:tplc="39141008" w:tentative="1">
      <w:start w:val="1"/>
      <w:numFmt w:val="bullet"/>
      <w:lvlText w:val=""/>
      <w:lvlJc w:val="left"/>
      <w:pPr>
        <w:tabs>
          <w:tab w:val="num" w:pos="6480"/>
        </w:tabs>
        <w:ind w:left="6480" w:hanging="360"/>
      </w:pPr>
      <w:rPr>
        <w:rFonts w:ascii="Wingdings" w:hAnsi="Wingdings" w:hint="default"/>
      </w:rPr>
    </w:lvl>
  </w:abstractNum>
  <w:abstractNum w:abstractNumId="15">
    <w:nsid w:val="7D742896"/>
    <w:multiLevelType w:val="hybridMultilevel"/>
    <w:tmpl w:val="8EBE9A8C"/>
    <w:lvl w:ilvl="0" w:tplc="6E66AF4E">
      <w:start w:val="1"/>
      <w:numFmt w:val="bullet"/>
      <w:lvlText w:val=""/>
      <w:lvlJc w:val="left"/>
      <w:pPr>
        <w:tabs>
          <w:tab w:val="num" w:pos="720"/>
        </w:tabs>
        <w:ind w:left="720" w:hanging="360"/>
      </w:pPr>
      <w:rPr>
        <w:rFonts w:ascii="Wingdings" w:hAnsi="Wingdings" w:hint="default"/>
      </w:rPr>
    </w:lvl>
    <w:lvl w:ilvl="1" w:tplc="CD5AB358">
      <w:start w:val="4076"/>
      <w:numFmt w:val="bullet"/>
      <w:lvlText w:val=""/>
      <w:lvlJc w:val="left"/>
      <w:pPr>
        <w:tabs>
          <w:tab w:val="num" w:pos="1440"/>
        </w:tabs>
        <w:ind w:left="1440" w:hanging="360"/>
      </w:pPr>
      <w:rPr>
        <w:rFonts w:ascii="Wingdings" w:hAnsi="Wingdings" w:hint="default"/>
      </w:rPr>
    </w:lvl>
    <w:lvl w:ilvl="2" w:tplc="D84ED5DC" w:tentative="1">
      <w:start w:val="1"/>
      <w:numFmt w:val="bullet"/>
      <w:lvlText w:val=""/>
      <w:lvlJc w:val="left"/>
      <w:pPr>
        <w:tabs>
          <w:tab w:val="num" w:pos="2160"/>
        </w:tabs>
        <w:ind w:left="2160" w:hanging="360"/>
      </w:pPr>
      <w:rPr>
        <w:rFonts w:ascii="Wingdings" w:hAnsi="Wingdings" w:hint="default"/>
      </w:rPr>
    </w:lvl>
    <w:lvl w:ilvl="3" w:tplc="FB8A9820" w:tentative="1">
      <w:start w:val="1"/>
      <w:numFmt w:val="bullet"/>
      <w:lvlText w:val=""/>
      <w:lvlJc w:val="left"/>
      <w:pPr>
        <w:tabs>
          <w:tab w:val="num" w:pos="2880"/>
        </w:tabs>
        <w:ind w:left="2880" w:hanging="360"/>
      </w:pPr>
      <w:rPr>
        <w:rFonts w:ascii="Wingdings" w:hAnsi="Wingdings" w:hint="default"/>
      </w:rPr>
    </w:lvl>
    <w:lvl w:ilvl="4" w:tplc="7700AECE" w:tentative="1">
      <w:start w:val="1"/>
      <w:numFmt w:val="bullet"/>
      <w:lvlText w:val=""/>
      <w:lvlJc w:val="left"/>
      <w:pPr>
        <w:tabs>
          <w:tab w:val="num" w:pos="3600"/>
        </w:tabs>
        <w:ind w:left="3600" w:hanging="360"/>
      </w:pPr>
      <w:rPr>
        <w:rFonts w:ascii="Wingdings" w:hAnsi="Wingdings" w:hint="default"/>
      </w:rPr>
    </w:lvl>
    <w:lvl w:ilvl="5" w:tplc="BD82A700" w:tentative="1">
      <w:start w:val="1"/>
      <w:numFmt w:val="bullet"/>
      <w:lvlText w:val=""/>
      <w:lvlJc w:val="left"/>
      <w:pPr>
        <w:tabs>
          <w:tab w:val="num" w:pos="4320"/>
        </w:tabs>
        <w:ind w:left="4320" w:hanging="360"/>
      </w:pPr>
      <w:rPr>
        <w:rFonts w:ascii="Wingdings" w:hAnsi="Wingdings" w:hint="default"/>
      </w:rPr>
    </w:lvl>
    <w:lvl w:ilvl="6" w:tplc="3A9CC044" w:tentative="1">
      <w:start w:val="1"/>
      <w:numFmt w:val="bullet"/>
      <w:lvlText w:val=""/>
      <w:lvlJc w:val="left"/>
      <w:pPr>
        <w:tabs>
          <w:tab w:val="num" w:pos="5040"/>
        </w:tabs>
        <w:ind w:left="5040" w:hanging="360"/>
      </w:pPr>
      <w:rPr>
        <w:rFonts w:ascii="Wingdings" w:hAnsi="Wingdings" w:hint="default"/>
      </w:rPr>
    </w:lvl>
    <w:lvl w:ilvl="7" w:tplc="7BA612FC" w:tentative="1">
      <w:start w:val="1"/>
      <w:numFmt w:val="bullet"/>
      <w:lvlText w:val=""/>
      <w:lvlJc w:val="left"/>
      <w:pPr>
        <w:tabs>
          <w:tab w:val="num" w:pos="5760"/>
        </w:tabs>
        <w:ind w:left="5760" w:hanging="360"/>
      </w:pPr>
      <w:rPr>
        <w:rFonts w:ascii="Wingdings" w:hAnsi="Wingdings" w:hint="default"/>
      </w:rPr>
    </w:lvl>
    <w:lvl w:ilvl="8" w:tplc="D4D820F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3"/>
  </w:num>
  <w:num w:numId="3">
    <w:abstractNumId w:val="15"/>
  </w:num>
  <w:num w:numId="4">
    <w:abstractNumId w:val="12"/>
  </w:num>
  <w:num w:numId="5">
    <w:abstractNumId w:val="1"/>
  </w:num>
  <w:num w:numId="6">
    <w:abstractNumId w:val="4"/>
  </w:num>
  <w:num w:numId="7">
    <w:abstractNumId w:val="6"/>
  </w:num>
  <w:num w:numId="8">
    <w:abstractNumId w:val="3"/>
  </w:num>
  <w:num w:numId="9">
    <w:abstractNumId w:val="2"/>
  </w:num>
  <w:num w:numId="10">
    <w:abstractNumId w:val="14"/>
  </w:num>
  <w:num w:numId="11">
    <w:abstractNumId w:val="10"/>
  </w:num>
  <w:num w:numId="12">
    <w:abstractNumId w:val="8"/>
  </w:num>
  <w:num w:numId="13">
    <w:abstractNumId w:val="7"/>
  </w:num>
  <w:num w:numId="14">
    <w:abstractNumId w:val="5"/>
  </w:num>
  <w:num w:numId="15">
    <w:abstractNumId w:val="9"/>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F44"/>
    <w:rsid w:val="000014F3"/>
    <w:rsid w:val="00002553"/>
    <w:rsid w:val="00003BFE"/>
    <w:rsid w:val="00004244"/>
    <w:rsid w:val="000117E1"/>
    <w:rsid w:val="00015A68"/>
    <w:rsid w:val="00024E1D"/>
    <w:rsid w:val="0002604B"/>
    <w:rsid w:val="00031237"/>
    <w:rsid w:val="00035979"/>
    <w:rsid w:val="000408F1"/>
    <w:rsid w:val="000649F1"/>
    <w:rsid w:val="00064FE1"/>
    <w:rsid w:val="000700C6"/>
    <w:rsid w:val="00070998"/>
    <w:rsid w:val="00074D91"/>
    <w:rsid w:val="00077ADD"/>
    <w:rsid w:val="00080F44"/>
    <w:rsid w:val="000876D2"/>
    <w:rsid w:val="00093735"/>
    <w:rsid w:val="000951BA"/>
    <w:rsid w:val="000956E2"/>
    <w:rsid w:val="000A0CAE"/>
    <w:rsid w:val="000A2786"/>
    <w:rsid w:val="000A4203"/>
    <w:rsid w:val="000C3EE9"/>
    <w:rsid w:val="000C5336"/>
    <w:rsid w:val="000D0BAF"/>
    <w:rsid w:val="000D39CC"/>
    <w:rsid w:val="000D3EE8"/>
    <w:rsid w:val="000E3952"/>
    <w:rsid w:val="000E4DE5"/>
    <w:rsid w:val="000E61A3"/>
    <w:rsid w:val="000F2EE4"/>
    <w:rsid w:val="000F6D59"/>
    <w:rsid w:val="000F79D3"/>
    <w:rsid w:val="001026DB"/>
    <w:rsid w:val="001039B2"/>
    <w:rsid w:val="00115542"/>
    <w:rsid w:val="001322B9"/>
    <w:rsid w:val="00133663"/>
    <w:rsid w:val="00134D97"/>
    <w:rsid w:val="00136DFB"/>
    <w:rsid w:val="00141083"/>
    <w:rsid w:val="00142E64"/>
    <w:rsid w:val="00144535"/>
    <w:rsid w:val="00151836"/>
    <w:rsid w:val="00151E2C"/>
    <w:rsid w:val="0016248E"/>
    <w:rsid w:val="001709D2"/>
    <w:rsid w:val="0018258F"/>
    <w:rsid w:val="00184245"/>
    <w:rsid w:val="001917E7"/>
    <w:rsid w:val="00192275"/>
    <w:rsid w:val="001A7DAA"/>
    <w:rsid w:val="001B0ABF"/>
    <w:rsid w:val="001D0EB8"/>
    <w:rsid w:val="001D4FB1"/>
    <w:rsid w:val="001E7BB3"/>
    <w:rsid w:val="001F37F7"/>
    <w:rsid w:val="001F3C3B"/>
    <w:rsid w:val="001F4A1D"/>
    <w:rsid w:val="001F5BE4"/>
    <w:rsid w:val="002142A9"/>
    <w:rsid w:val="00215D4E"/>
    <w:rsid w:val="002176EE"/>
    <w:rsid w:val="00217E29"/>
    <w:rsid w:val="0022157F"/>
    <w:rsid w:val="0022192D"/>
    <w:rsid w:val="00221A41"/>
    <w:rsid w:val="0022394D"/>
    <w:rsid w:val="002319F9"/>
    <w:rsid w:val="0023411C"/>
    <w:rsid w:val="00243348"/>
    <w:rsid w:val="00245A75"/>
    <w:rsid w:val="0024673F"/>
    <w:rsid w:val="00250DB8"/>
    <w:rsid w:val="002538FE"/>
    <w:rsid w:val="00253CFB"/>
    <w:rsid w:val="0025423F"/>
    <w:rsid w:val="00254A92"/>
    <w:rsid w:val="002557A3"/>
    <w:rsid w:val="00256AA6"/>
    <w:rsid w:val="0025739B"/>
    <w:rsid w:val="00266697"/>
    <w:rsid w:val="00272F73"/>
    <w:rsid w:val="002754FF"/>
    <w:rsid w:val="00275A5B"/>
    <w:rsid w:val="00291F65"/>
    <w:rsid w:val="002A206A"/>
    <w:rsid w:val="002A7016"/>
    <w:rsid w:val="002B0925"/>
    <w:rsid w:val="002C42A2"/>
    <w:rsid w:val="002C4301"/>
    <w:rsid w:val="002C4DB0"/>
    <w:rsid w:val="002D2B09"/>
    <w:rsid w:val="002E063B"/>
    <w:rsid w:val="002E550F"/>
    <w:rsid w:val="002F6F18"/>
    <w:rsid w:val="00300E7B"/>
    <w:rsid w:val="00304B00"/>
    <w:rsid w:val="003056B7"/>
    <w:rsid w:val="00312C7E"/>
    <w:rsid w:val="00313865"/>
    <w:rsid w:val="003168FB"/>
    <w:rsid w:val="003252B9"/>
    <w:rsid w:val="00326E91"/>
    <w:rsid w:val="003335C6"/>
    <w:rsid w:val="00335226"/>
    <w:rsid w:val="00341A0B"/>
    <w:rsid w:val="003424D0"/>
    <w:rsid w:val="00376028"/>
    <w:rsid w:val="00381F65"/>
    <w:rsid w:val="003842DD"/>
    <w:rsid w:val="00393FDF"/>
    <w:rsid w:val="003A03FE"/>
    <w:rsid w:val="003A0DFA"/>
    <w:rsid w:val="003A156A"/>
    <w:rsid w:val="003A3EE0"/>
    <w:rsid w:val="003A4DB4"/>
    <w:rsid w:val="003A7FC1"/>
    <w:rsid w:val="003B52BE"/>
    <w:rsid w:val="003B5388"/>
    <w:rsid w:val="003D25D3"/>
    <w:rsid w:val="003D60C6"/>
    <w:rsid w:val="00411236"/>
    <w:rsid w:val="004122E2"/>
    <w:rsid w:val="00416197"/>
    <w:rsid w:val="00423726"/>
    <w:rsid w:val="00425BF0"/>
    <w:rsid w:val="00431596"/>
    <w:rsid w:val="00434A36"/>
    <w:rsid w:val="0045136F"/>
    <w:rsid w:val="0045553F"/>
    <w:rsid w:val="004632E7"/>
    <w:rsid w:val="00470E70"/>
    <w:rsid w:val="00483016"/>
    <w:rsid w:val="004832E5"/>
    <w:rsid w:val="00483F9F"/>
    <w:rsid w:val="004974D4"/>
    <w:rsid w:val="004B6C10"/>
    <w:rsid w:val="004B739B"/>
    <w:rsid w:val="004C408C"/>
    <w:rsid w:val="004C6693"/>
    <w:rsid w:val="004D4910"/>
    <w:rsid w:val="004E20F7"/>
    <w:rsid w:val="004E4834"/>
    <w:rsid w:val="004F3323"/>
    <w:rsid w:val="004F7304"/>
    <w:rsid w:val="00501ABC"/>
    <w:rsid w:val="00504C79"/>
    <w:rsid w:val="00505C22"/>
    <w:rsid w:val="00512204"/>
    <w:rsid w:val="00525EB1"/>
    <w:rsid w:val="00527780"/>
    <w:rsid w:val="00534B83"/>
    <w:rsid w:val="00535F6C"/>
    <w:rsid w:val="005428F6"/>
    <w:rsid w:val="005437B2"/>
    <w:rsid w:val="005537D6"/>
    <w:rsid w:val="00560D8A"/>
    <w:rsid w:val="005620A7"/>
    <w:rsid w:val="0056390A"/>
    <w:rsid w:val="00564130"/>
    <w:rsid w:val="00565464"/>
    <w:rsid w:val="005677D6"/>
    <w:rsid w:val="00570919"/>
    <w:rsid w:val="00575BD5"/>
    <w:rsid w:val="00576EF9"/>
    <w:rsid w:val="00577426"/>
    <w:rsid w:val="0058200A"/>
    <w:rsid w:val="00586707"/>
    <w:rsid w:val="005A5933"/>
    <w:rsid w:val="005C6CEC"/>
    <w:rsid w:val="005D4BFC"/>
    <w:rsid w:val="005D63D8"/>
    <w:rsid w:val="005D647B"/>
    <w:rsid w:val="005F022D"/>
    <w:rsid w:val="005F06C4"/>
    <w:rsid w:val="005F0B57"/>
    <w:rsid w:val="005F2BDD"/>
    <w:rsid w:val="006024E3"/>
    <w:rsid w:val="006127B3"/>
    <w:rsid w:val="00623AF6"/>
    <w:rsid w:val="00625AF6"/>
    <w:rsid w:val="00633187"/>
    <w:rsid w:val="00634A77"/>
    <w:rsid w:val="00635B6C"/>
    <w:rsid w:val="00635F50"/>
    <w:rsid w:val="006429DD"/>
    <w:rsid w:val="00646F63"/>
    <w:rsid w:val="0065159A"/>
    <w:rsid w:val="0065289A"/>
    <w:rsid w:val="00654FB4"/>
    <w:rsid w:val="00655549"/>
    <w:rsid w:val="00657F92"/>
    <w:rsid w:val="00672A05"/>
    <w:rsid w:val="00673BCF"/>
    <w:rsid w:val="00676132"/>
    <w:rsid w:val="00682B07"/>
    <w:rsid w:val="00683AD1"/>
    <w:rsid w:val="00683DB0"/>
    <w:rsid w:val="00685451"/>
    <w:rsid w:val="00686253"/>
    <w:rsid w:val="00687558"/>
    <w:rsid w:val="00691BBC"/>
    <w:rsid w:val="006B35EF"/>
    <w:rsid w:val="006B7A21"/>
    <w:rsid w:val="006D0FAE"/>
    <w:rsid w:val="006D53FC"/>
    <w:rsid w:val="006E3B2A"/>
    <w:rsid w:val="006E4737"/>
    <w:rsid w:val="006E5642"/>
    <w:rsid w:val="006F2EB3"/>
    <w:rsid w:val="006F4E6F"/>
    <w:rsid w:val="00721DD4"/>
    <w:rsid w:val="007231DE"/>
    <w:rsid w:val="00733E91"/>
    <w:rsid w:val="00734222"/>
    <w:rsid w:val="007359C5"/>
    <w:rsid w:val="00735C0D"/>
    <w:rsid w:val="007423F5"/>
    <w:rsid w:val="00761697"/>
    <w:rsid w:val="0076779A"/>
    <w:rsid w:val="00767B4C"/>
    <w:rsid w:val="00777109"/>
    <w:rsid w:val="00781CCF"/>
    <w:rsid w:val="00782D7E"/>
    <w:rsid w:val="0078395F"/>
    <w:rsid w:val="00785295"/>
    <w:rsid w:val="007A0A12"/>
    <w:rsid w:val="007B1069"/>
    <w:rsid w:val="007D0A74"/>
    <w:rsid w:val="007D4224"/>
    <w:rsid w:val="007D539F"/>
    <w:rsid w:val="007E0CCF"/>
    <w:rsid w:val="007F094C"/>
    <w:rsid w:val="007F372D"/>
    <w:rsid w:val="007F7183"/>
    <w:rsid w:val="008039A1"/>
    <w:rsid w:val="00804752"/>
    <w:rsid w:val="00811A57"/>
    <w:rsid w:val="008251BC"/>
    <w:rsid w:val="008352BD"/>
    <w:rsid w:val="0083592E"/>
    <w:rsid w:val="0084309E"/>
    <w:rsid w:val="008462AB"/>
    <w:rsid w:val="008515E5"/>
    <w:rsid w:val="008532A7"/>
    <w:rsid w:val="008619A8"/>
    <w:rsid w:val="00865569"/>
    <w:rsid w:val="00867AA9"/>
    <w:rsid w:val="00874B82"/>
    <w:rsid w:val="00880176"/>
    <w:rsid w:val="008814C6"/>
    <w:rsid w:val="0089194C"/>
    <w:rsid w:val="008A475A"/>
    <w:rsid w:val="008B16E2"/>
    <w:rsid w:val="008C3F61"/>
    <w:rsid w:val="008C4CA4"/>
    <w:rsid w:val="008D3927"/>
    <w:rsid w:val="008D7082"/>
    <w:rsid w:val="008E1FCE"/>
    <w:rsid w:val="008E40E6"/>
    <w:rsid w:val="008E5B35"/>
    <w:rsid w:val="009040AB"/>
    <w:rsid w:val="00905EEA"/>
    <w:rsid w:val="009065B2"/>
    <w:rsid w:val="00912BB4"/>
    <w:rsid w:val="0091385D"/>
    <w:rsid w:val="009167A0"/>
    <w:rsid w:val="00921023"/>
    <w:rsid w:val="00925AB1"/>
    <w:rsid w:val="00925B60"/>
    <w:rsid w:val="0092720E"/>
    <w:rsid w:val="00930B19"/>
    <w:rsid w:val="009419BD"/>
    <w:rsid w:val="00947E25"/>
    <w:rsid w:val="009549FD"/>
    <w:rsid w:val="00955C6E"/>
    <w:rsid w:val="00956CB3"/>
    <w:rsid w:val="00960068"/>
    <w:rsid w:val="0096561D"/>
    <w:rsid w:val="009729E3"/>
    <w:rsid w:val="00974700"/>
    <w:rsid w:val="00976558"/>
    <w:rsid w:val="00984458"/>
    <w:rsid w:val="00984983"/>
    <w:rsid w:val="00987254"/>
    <w:rsid w:val="00987539"/>
    <w:rsid w:val="009954E5"/>
    <w:rsid w:val="00995B14"/>
    <w:rsid w:val="009A4ECE"/>
    <w:rsid w:val="009B1538"/>
    <w:rsid w:val="009C4328"/>
    <w:rsid w:val="009C4833"/>
    <w:rsid w:val="009C6209"/>
    <w:rsid w:val="009D0CDB"/>
    <w:rsid w:val="009D4BCD"/>
    <w:rsid w:val="009E3AD9"/>
    <w:rsid w:val="009E4678"/>
    <w:rsid w:val="009F0468"/>
    <w:rsid w:val="009F4913"/>
    <w:rsid w:val="00A03D31"/>
    <w:rsid w:val="00A04CCF"/>
    <w:rsid w:val="00A05E94"/>
    <w:rsid w:val="00A07097"/>
    <w:rsid w:val="00A07A7F"/>
    <w:rsid w:val="00A10C0D"/>
    <w:rsid w:val="00A113E1"/>
    <w:rsid w:val="00A149FE"/>
    <w:rsid w:val="00A24E66"/>
    <w:rsid w:val="00A32CB2"/>
    <w:rsid w:val="00A32E2E"/>
    <w:rsid w:val="00A3652C"/>
    <w:rsid w:val="00A4553C"/>
    <w:rsid w:val="00A46F11"/>
    <w:rsid w:val="00A54160"/>
    <w:rsid w:val="00A54324"/>
    <w:rsid w:val="00A564A5"/>
    <w:rsid w:val="00A60514"/>
    <w:rsid w:val="00A71C01"/>
    <w:rsid w:val="00A723DA"/>
    <w:rsid w:val="00A819CE"/>
    <w:rsid w:val="00A87756"/>
    <w:rsid w:val="00A904DF"/>
    <w:rsid w:val="00AA1383"/>
    <w:rsid w:val="00AA46FA"/>
    <w:rsid w:val="00AA755C"/>
    <w:rsid w:val="00AB0710"/>
    <w:rsid w:val="00AB08C8"/>
    <w:rsid w:val="00AB0F70"/>
    <w:rsid w:val="00AB14F2"/>
    <w:rsid w:val="00AC2349"/>
    <w:rsid w:val="00AD61E9"/>
    <w:rsid w:val="00AD78B1"/>
    <w:rsid w:val="00AE6145"/>
    <w:rsid w:val="00AF52C3"/>
    <w:rsid w:val="00B01382"/>
    <w:rsid w:val="00B13C64"/>
    <w:rsid w:val="00B153F8"/>
    <w:rsid w:val="00B163DA"/>
    <w:rsid w:val="00B16AA8"/>
    <w:rsid w:val="00B17150"/>
    <w:rsid w:val="00B20951"/>
    <w:rsid w:val="00B20E52"/>
    <w:rsid w:val="00B27F83"/>
    <w:rsid w:val="00B3362D"/>
    <w:rsid w:val="00B357B5"/>
    <w:rsid w:val="00B3642E"/>
    <w:rsid w:val="00B41C44"/>
    <w:rsid w:val="00B43CE7"/>
    <w:rsid w:val="00B43F5C"/>
    <w:rsid w:val="00B45295"/>
    <w:rsid w:val="00B50C2A"/>
    <w:rsid w:val="00B544F0"/>
    <w:rsid w:val="00B603FB"/>
    <w:rsid w:val="00B65998"/>
    <w:rsid w:val="00B70D40"/>
    <w:rsid w:val="00B76F7E"/>
    <w:rsid w:val="00B81E7E"/>
    <w:rsid w:val="00B96ACA"/>
    <w:rsid w:val="00BA1588"/>
    <w:rsid w:val="00BB1C24"/>
    <w:rsid w:val="00BB47F9"/>
    <w:rsid w:val="00BC16DD"/>
    <w:rsid w:val="00BC2E12"/>
    <w:rsid w:val="00BD1916"/>
    <w:rsid w:val="00BD2FA2"/>
    <w:rsid w:val="00BF398C"/>
    <w:rsid w:val="00C02162"/>
    <w:rsid w:val="00C04022"/>
    <w:rsid w:val="00C04589"/>
    <w:rsid w:val="00C04B29"/>
    <w:rsid w:val="00C1739E"/>
    <w:rsid w:val="00C216FB"/>
    <w:rsid w:val="00C23A11"/>
    <w:rsid w:val="00C32D39"/>
    <w:rsid w:val="00C34667"/>
    <w:rsid w:val="00C34DEE"/>
    <w:rsid w:val="00C35257"/>
    <w:rsid w:val="00C465A0"/>
    <w:rsid w:val="00C46E60"/>
    <w:rsid w:val="00C521C0"/>
    <w:rsid w:val="00C55B4C"/>
    <w:rsid w:val="00C65B32"/>
    <w:rsid w:val="00C702E2"/>
    <w:rsid w:val="00C95087"/>
    <w:rsid w:val="00C9557D"/>
    <w:rsid w:val="00C97298"/>
    <w:rsid w:val="00CA376D"/>
    <w:rsid w:val="00CA59B5"/>
    <w:rsid w:val="00CA6B44"/>
    <w:rsid w:val="00CB06D4"/>
    <w:rsid w:val="00CB1BA8"/>
    <w:rsid w:val="00CC3FAF"/>
    <w:rsid w:val="00CC4A7B"/>
    <w:rsid w:val="00CC5C0E"/>
    <w:rsid w:val="00CD2C1C"/>
    <w:rsid w:val="00CE09AE"/>
    <w:rsid w:val="00CE3F73"/>
    <w:rsid w:val="00CE7E52"/>
    <w:rsid w:val="00CF374D"/>
    <w:rsid w:val="00D00D85"/>
    <w:rsid w:val="00D0452C"/>
    <w:rsid w:val="00D050DC"/>
    <w:rsid w:val="00D15CB1"/>
    <w:rsid w:val="00D1735A"/>
    <w:rsid w:val="00D17809"/>
    <w:rsid w:val="00D306A6"/>
    <w:rsid w:val="00D32088"/>
    <w:rsid w:val="00D46CF0"/>
    <w:rsid w:val="00D52CE5"/>
    <w:rsid w:val="00D62473"/>
    <w:rsid w:val="00D70593"/>
    <w:rsid w:val="00D749B7"/>
    <w:rsid w:val="00D80535"/>
    <w:rsid w:val="00D80AB9"/>
    <w:rsid w:val="00D8537B"/>
    <w:rsid w:val="00D86241"/>
    <w:rsid w:val="00D90A7D"/>
    <w:rsid w:val="00DC730B"/>
    <w:rsid w:val="00DD5382"/>
    <w:rsid w:val="00DF1931"/>
    <w:rsid w:val="00DF33FF"/>
    <w:rsid w:val="00DF57AA"/>
    <w:rsid w:val="00DF79F2"/>
    <w:rsid w:val="00E034F8"/>
    <w:rsid w:val="00E064D2"/>
    <w:rsid w:val="00E075B6"/>
    <w:rsid w:val="00E12817"/>
    <w:rsid w:val="00E15DE2"/>
    <w:rsid w:val="00E17E64"/>
    <w:rsid w:val="00E2002A"/>
    <w:rsid w:val="00E21903"/>
    <w:rsid w:val="00E35044"/>
    <w:rsid w:val="00E36093"/>
    <w:rsid w:val="00E456D0"/>
    <w:rsid w:val="00E50B6C"/>
    <w:rsid w:val="00E52803"/>
    <w:rsid w:val="00E62D1B"/>
    <w:rsid w:val="00E6487E"/>
    <w:rsid w:val="00E67F00"/>
    <w:rsid w:val="00E70D87"/>
    <w:rsid w:val="00E723E4"/>
    <w:rsid w:val="00E72817"/>
    <w:rsid w:val="00E87755"/>
    <w:rsid w:val="00E9078D"/>
    <w:rsid w:val="00EB07AB"/>
    <w:rsid w:val="00EB209C"/>
    <w:rsid w:val="00EC19E1"/>
    <w:rsid w:val="00EC333F"/>
    <w:rsid w:val="00ED071C"/>
    <w:rsid w:val="00ED54C1"/>
    <w:rsid w:val="00EE5EE9"/>
    <w:rsid w:val="00EE7887"/>
    <w:rsid w:val="00EF5E51"/>
    <w:rsid w:val="00F00CFC"/>
    <w:rsid w:val="00F07A12"/>
    <w:rsid w:val="00F15A90"/>
    <w:rsid w:val="00F24195"/>
    <w:rsid w:val="00F257B6"/>
    <w:rsid w:val="00F31AFF"/>
    <w:rsid w:val="00F3258D"/>
    <w:rsid w:val="00F34702"/>
    <w:rsid w:val="00F4007A"/>
    <w:rsid w:val="00F40D8C"/>
    <w:rsid w:val="00F4287B"/>
    <w:rsid w:val="00F42B96"/>
    <w:rsid w:val="00F44D99"/>
    <w:rsid w:val="00F5272D"/>
    <w:rsid w:val="00F55AEA"/>
    <w:rsid w:val="00F64B3B"/>
    <w:rsid w:val="00F66A7D"/>
    <w:rsid w:val="00F67311"/>
    <w:rsid w:val="00F7026F"/>
    <w:rsid w:val="00F70FCA"/>
    <w:rsid w:val="00F72960"/>
    <w:rsid w:val="00F75BBC"/>
    <w:rsid w:val="00F77549"/>
    <w:rsid w:val="00F83973"/>
    <w:rsid w:val="00F93A79"/>
    <w:rsid w:val="00FA4278"/>
    <w:rsid w:val="00FB0D9F"/>
    <w:rsid w:val="00FB1926"/>
    <w:rsid w:val="00FB626E"/>
    <w:rsid w:val="00FB6741"/>
    <w:rsid w:val="00FB6AB0"/>
    <w:rsid w:val="00FC6884"/>
    <w:rsid w:val="00FC790E"/>
    <w:rsid w:val="00FC7AA9"/>
    <w:rsid w:val="00FD18D6"/>
    <w:rsid w:val="00FD3D3F"/>
    <w:rsid w:val="00FD5A12"/>
    <w:rsid w:val="00FE27A0"/>
    <w:rsid w:val="00FF2830"/>
    <w:rsid w:val="00FF6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E1CBE5-7B34-4168-912E-4C4A83728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B1BA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153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56C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241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136DFB"/>
    <w:rPr>
      <w:sz w:val="18"/>
      <w:szCs w:val="18"/>
    </w:rPr>
  </w:style>
  <w:style w:type="character" w:customStyle="1" w:styleId="Char">
    <w:name w:val="批注框文本 Char"/>
    <w:basedOn w:val="a0"/>
    <w:link w:val="a4"/>
    <w:uiPriority w:val="99"/>
    <w:semiHidden/>
    <w:rsid w:val="00136DFB"/>
    <w:rPr>
      <w:sz w:val="18"/>
      <w:szCs w:val="18"/>
    </w:rPr>
  </w:style>
  <w:style w:type="character" w:customStyle="1" w:styleId="2Char">
    <w:name w:val="标题 2 Char"/>
    <w:basedOn w:val="a0"/>
    <w:link w:val="2"/>
    <w:uiPriority w:val="9"/>
    <w:rsid w:val="00B153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56CB3"/>
    <w:rPr>
      <w:b/>
      <w:bCs/>
      <w:sz w:val="32"/>
      <w:szCs w:val="32"/>
    </w:rPr>
  </w:style>
  <w:style w:type="character" w:customStyle="1" w:styleId="1Char">
    <w:name w:val="标题 1 Char"/>
    <w:basedOn w:val="a0"/>
    <w:link w:val="1"/>
    <w:uiPriority w:val="9"/>
    <w:rsid w:val="00CB1BA8"/>
    <w:rPr>
      <w:b/>
      <w:bCs/>
      <w:kern w:val="44"/>
      <w:sz w:val="44"/>
      <w:szCs w:val="44"/>
    </w:rPr>
  </w:style>
  <w:style w:type="paragraph" w:styleId="a5">
    <w:name w:val="header"/>
    <w:basedOn w:val="a"/>
    <w:link w:val="Char0"/>
    <w:uiPriority w:val="99"/>
    <w:unhideWhenUsed/>
    <w:rsid w:val="00256A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256AA6"/>
    <w:rPr>
      <w:sz w:val="18"/>
      <w:szCs w:val="18"/>
    </w:rPr>
  </w:style>
  <w:style w:type="paragraph" w:styleId="a6">
    <w:name w:val="footer"/>
    <w:basedOn w:val="a"/>
    <w:link w:val="Char1"/>
    <w:uiPriority w:val="99"/>
    <w:unhideWhenUsed/>
    <w:rsid w:val="00256AA6"/>
    <w:pPr>
      <w:tabs>
        <w:tab w:val="center" w:pos="4153"/>
        <w:tab w:val="right" w:pos="8306"/>
      </w:tabs>
      <w:snapToGrid w:val="0"/>
      <w:jc w:val="left"/>
    </w:pPr>
    <w:rPr>
      <w:sz w:val="18"/>
      <w:szCs w:val="18"/>
    </w:rPr>
  </w:style>
  <w:style w:type="character" w:customStyle="1" w:styleId="Char1">
    <w:name w:val="页脚 Char"/>
    <w:basedOn w:val="a0"/>
    <w:link w:val="a6"/>
    <w:uiPriority w:val="99"/>
    <w:rsid w:val="00256AA6"/>
    <w:rPr>
      <w:sz w:val="18"/>
      <w:szCs w:val="18"/>
    </w:rPr>
  </w:style>
  <w:style w:type="paragraph" w:styleId="a7">
    <w:name w:val="Normal (Web)"/>
    <w:basedOn w:val="a"/>
    <w:uiPriority w:val="99"/>
    <w:unhideWhenUsed/>
    <w:rsid w:val="00C1739E"/>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EB07A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96238">
      <w:bodyDiv w:val="1"/>
      <w:marLeft w:val="0"/>
      <w:marRight w:val="0"/>
      <w:marTop w:val="0"/>
      <w:marBottom w:val="0"/>
      <w:divBdr>
        <w:top w:val="none" w:sz="0" w:space="0" w:color="auto"/>
        <w:left w:val="none" w:sz="0" w:space="0" w:color="auto"/>
        <w:bottom w:val="none" w:sz="0" w:space="0" w:color="auto"/>
        <w:right w:val="none" w:sz="0" w:space="0" w:color="auto"/>
      </w:divBdr>
      <w:divsChild>
        <w:div w:id="1415128634">
          <w:marLeft w:val="547"/>
          <w:marRight w:val="0"/>
          <w:marTop w:val="134"/>
          <w:marBottom w:val="0"/>
          <w:divBdr>
            <w:top w:val="none" w:sz="0" w:space="0" w:color="auto"/>
            <w:left w:val="none" w:sz="0" w:space="0" w:color="auto"/>
            <w:bottom w:val="none" w:sz="0" w:space="0" w:color="auto"/>
            <w:right w:val="none" w:sz="0" w:space="0" w:color="auto"/>
          </w:divBdr>
        </w:div>
        <w:div w:id="1546794819">
          <w:marLeft w:val="547"/>
          <w:marRight w:val="0"/>
          <w:marTop w:val="134"/>
          <w:marBottom w:val="0"/>
          <w:divBdr>
            <w:top w:val="none" w:sz="0" w:space="0" w:color="auto"/>
            <w:left w:val="none" w:sz="0" w:space="0" w:color="auto"/>
            <w:bottom w:val="none" w:sz="0" w:space="0" w:color="auto"/>
            <w:right w:val="none" w:sz="0" w:space="0" w:color="auto"/>
          </w:divBdr>
        </w:div>
        <w:div w:id="1839032442">
          <w:marLeft w:val="547"/>
          <w:marRight w:val="0"/>
          <w:marTop w:val="134"/>
          <w:marBottom w:val="0"/>
          <w:divBdr>
            <w:top w:val="none" w:sz="0" w:space="0" w:color="auto"/>
            <w:left w:val="none" w:sz="0" w:space="0" w:color="auto"/>
            <w:bottom w:val="none" w:sz="0" w:space="0" w:color="auto"/>
            <w:right w:val="none" w:sz="0" w:space="0" w:color="auto"/>
          </w:divBdr>
        </w:div>
        <w:div w:id="1283921157">
          <w:marLeft w:val="547"/>
          <w:marRight w:val="0"/>
          <w:marTop w:val="134"/>
          <w:marBottom w:val="0"/>
          <w:divBdr>
            <w:top w:val="none" w:sz="0" w:space="0" w:color="auto"/>
            <w:left w:val="none" w:sz="0" w:space="0" w:color="auto"/>
            <w:bottom w:val="none" w:sz="0" w:space="0" w:color="auto"/>
            <w:right w:val="none" w:sz="0" w:space="0" w:color="auto"/>
          </w:divBdr>
        </w:div>
      </w:divsChild>
    </w:div>
    <w:div w:id="64301895">
      <w:bodyDiv w:val="1"/>
      <w:marLeft w:val="0"/>
      <w:marRight w:val="0"/>
      <w:marTop w:val="0"/>
      <w:marBottom w:val="0"/>
      <w:divBdr>
        <w:top w:val="none" w:sz="0" w:space="0" w:color="auto"/>
        <w:left w:val="none" w:sz="0" w:space="0" w:color="auto"/>
        <w:bottom w:val="none" w:sz="0" w:space="0" w:color="auto"/>
        <w:right w:val="none" w:sz="0" w:space="0" w:color="auto"/>
      </w:divBdr>
      <w:divsChild>
        <w:div w:id="2039892029">
          <w:marLeft w:val="547"/>
          <w:marRight w:val="0"/>
          <w:marTop w:val="115"/>
          <w:marBottom w:val="0"/>
          <w:divBdr>
            <w:top w:val="none" w:sz="0" w:space="0" w:color="auto"/>
            <w:left w:val="none" w:sz="0" w:space="0" w:color="auto"/>
            <w:bottom w:val="none" w:sz="0" w:space="0" w:color="auto"/>
            <w:right w:val="none" w:sz="0" w:space="0" w:color="auto"/>
          </w:divBdr>
        </w:div>
        <w:div w:id="205290064">
          <w:marLeft w:val="547"/>
          <w:marRight w:val="0"/>
          <w:marTop w:val="115"/>
          <w:marBottom w:val="0"/>
          <w:divBdr>
            <w:top w:val="none" w:sz="0" w:space="0" w:color="auto"/>
            <w:left w:val="none" w:sz="0" w:space="0" w:color="auto"/>
            <w:bottom w:val="none" w:sz="0" w:space="0" w:color="auto"/>
            <w:right w:val="none" w:sz="0" w:space="0" w:color="auto"/>
          </w:divBdr>
        </w:div>
        <w:div w:id="489256641">
          <w:marLeft w:val="547"/>
          <w:marRight w:val="0"/>
          <w:marTop w:val="115"/>
          <w:marBottom w:val="0"/>
          <w:divBdr>
            <w:top w:val="none" w:sz="0" w:space="0" w:color="auto"/>
            <w:left w:val="none" w:sz="0" w:space="0" w:color="auto"/>
            <w:bottom w:val="none" w:sz="0" w:space="0" w:color="auto"/>
            <w:right w:val="none" w:sz="0" w:space="0" w:color="auto"/>
          </w:divBdr>
        </w:div>
      </w:divsChild>
    </w:div>
    <w:div w:id="66852251">
      <w:bodyDiv w:val="1"/>
      <w:marLeft w:val="0"/>
      <w:marRight w:val="0"/>
      <w:marTop w:val="0"/>
      <w:marBottom w:val="0"/>
      <w:divBdr>
        <w:top w:val="none" w:sz="0" w:space="0" w:color="auto"/>
        <w:left w:val="none" w:sz="0" w:space="0" w:color="auto"/>
        <w:bottom w:val="none" w:sz="0" w:space="0" w:color="auto"/>
        <w:right w:val="none" w:sz="0" w:space="0" w:color="auto"/>
      </w:divBdr>
      <w:divsChild>
        <w:div w:id="41491409">
          <w:marLeft w:val="547"/>
          <w:marRight w:val="0"/>
          <w:marTop w:val="134"/>
          <w:marBottom w:val="0"/>
          <w:divBdr>
            <w:top w:val="none" w:sz="0" w:space="0" w:color="auto"/>
            <w:left w:val="none" w:sz="0" w:space="0" w:color="auto"/>
            <w:bottom w:val="none" w:sz="0" w:space="0" w:color="auto"/>
            <w:right w:val="none" w:sz="0" w:space="0" w:color="auto"/>
          </w:divBdr>
        </w:div>
        <w:div w:id="2127658683">
          <w:marLeft w:val="547"/>
          <w:marRight w:val="0"/>
          <w:marTop w:val="134"/>
          <w:marBottom w:val="0"/>
          <w:divBdr>
            <w:top w:val="none" w:sz="0" w:space="0" w:color="auto"/>
            <w:left w:val="none" w:sz="0" w:space="0" w:color="auto"/>
            <w:bottom w:val="none" w:sz="0" w:space="0" w:color="auto"/>
            <w:right w:val="none" w:sz="0" w:space="0" w:color="auto"/>
          </w:divBdr>
        </w:div>
        <w:div w:id="470442130">
          <w:marLeft w:val="547"/>
          <w:marRight w:val="0"/>
          <w:marTop w:val="134"/>
          <w:marBottom w:val="0"/>
          <w:divBdr>
            <w:top w:val="none" w:sz="0" w:space="0" w:color="auto"/>
            <w:left w:val="none" w:sz="0" w:space="0" w:color="auto"/>
            <w:bottom w:val="none" w:sz="0" w:space="0" w:color="auto"/>
            <w:right w:val="none" w:sz="0" w:space="0" w:color="auto"/>
          </w:divBdr>
        </w:div>
        <w:div w:id="187528494">
          <w:marLeft w:val="547"/>
          <w:marRight w:val="0"/>
          <w:marTop w:val="134"/>
          <w:marBottom w:val="0"/>
          <w:divBdr>
            <w:top w:val="none" w:sz="0" w:space="0" w:color="auto"/>
            <w:left w:val="none" w:sz="0" w:space="0" w:color="auto"/>
            <w:bottom w:val="none" w:sz="0" w:space="0" w:color="auto"/>
            <w:right w:val="none" w:sz="0" w:space="0" w:color="auto"/>
          </w:divBdr>
        </w:div>
      </w:divsChild>
    </w:div>
    <w:div w:id="70585263">
      <w:bodyDiv w:val="1"/>
      <w:marLeft w:val="0"/>
      <w:marRight w:val="0"/>
      <w:marTop w:val="0"/>
      <w:marBottom w:val="0"/>
      <w:divBdr>
        <w:top w:val="none" w:sz="0" w:space="0" w:color="auto"/>
        <w:left w:val="none" w:sz="0" w:space="0" w:color="auto"/>
        <w:bottom w:val="none" w:sz="0" w:space="0" w:color="auto"/>
        <w:right w:val="none" w:sz="0" w:space="0" w:color="auto"/>
      </w:divBdr>
      <w:divsChild>
        <w:div w:id="143397376">
          <w:marLeft w:val="547"/>
          <w:marRight w:val="0"/>
          <w:marTop w:val="134"/>
          <w:marBottom w:val="0"/>
          <w:divBdr>
            <w:top w:val="none" w:sz="0" w:space="0" w:color="auto"/>
            <w:left w:val="none" w:sz="0" w:space="0" w:color="auto"/>
            <w:bottom w:val="none" w:sz="0" w:space="0" w:color="auto"/>
            <w:right w:val="none" w:sz="0" w:space="0" w:color="auto"/>
          </w:divBdr>
        </w:div>
      </w:divsChild>
    </w:div>
    <w:div w:id="135730352">
      <w:bodyDiv w:val="1"/>
      <w:marLeft w:val="0"/>
      <w:marRight w:val="0"/>
      <w:marTop w:val="0"/>
      <w:marBottom w:val="0"/>
      <w:divBdr>
        <w:top w:val="none" w:sz="0" w:space="0" w:color="auto"/>
        <w:left w:val="none" w:sz="0" w:space="0" w:color="auto"/>
        <w:bottom w:val="none" w:sz="0" w:space="0" w:color="auto"/>
        <w:right w:val="none" w:sz="0" w:space="0" w:color="auto"/>
      </w:divBdr>
      <w:divsChild>
        <w:div w:id="984161624">
          <w:marLeft w:val="547"/>
          <w:marRight w:val="0"/>
          <w:marTop w:val="134"/>
          <w:marBottom w:val="0"/>
          <w:divBdr>
            <w:top w:val="none" w:sz="0" w:space="0" w:color="auto"/>
            <w:left w:val="none" w:sz="0" w:space="0" w:color="auto"/>
            <w:bottom w:val="none" w:sz="0" w:space="0" w:color="auto"/>
            <w:right w:val="none" w:sz="0" w:space="0" w:color="auto"/>
          </w:divBdr>
        </w:div>
        <w:div w:id="170067601">
          <w:marLeft w:val="547"/>
          <w:marRight w:val="0"/>
          <w:marTop w:val="134"/>
          <w:marBottom w:val="0"/>
          <w:divBdr>
            <w:top w:val="none" w:sz="0" w:space="0" w:color="auto"/>
            <w:left w:val="none" w:sz="0" w:space="0" w:color="auto"/>
            <w:bottom w:val="none" w:sz="0" w:space="0" w:color="auto"/>
            <w:right w:val="none" w:sz="0" w:space="0" w:color="auto"/>
          </w:divBdr>
        </w:div>
        <w:div w:id="295530144">
          <w:marLeft w:val="547"/>
          <w:marRight w:val="0"/>
          <w:marTop w:val="134"/>
          <w:marBottom w:val="0"/>
          <w:divBdr>
            <w:top w:val="none" w:sz="0" w:space="0" w:color="auto"/>
            <w:left w:val="none" w:sz="0" w:space="0" w:color="auto"/>
            <w:bottom w:val="none" w:sz="0" w:space="0" w:color="auto"/>
            <w:right w:val="none" w:sz="0" w:space="0" w:color="auto"/>
          </w:divBdr>
        </w:div>
      </w:divsChild>
    </w:div>
    <w:div w:id="154802052">
      <w:bodyDiv w:val="1"/>
      <w:marLeft w:val="0"/>
      <w:marRight w:val="0"/>
      <w:marTop w:val="0"/>
      <w:marBottom w:val="0"/>
      <w:divBdr>
        <w:top w:val="none" w:sz="0" w:space="0" w:color="auto"/>
        <w:left w:val="none" w:sz="0" w:space="0" w:color="auto"/>
        <w:bottom w:val="none" w:sz="0" w:space="0" w:color="auto"/>
        <w:right w:val="none" w:sz="0" w:space="0" w:color="auto"/>
      </w:divBdr>
      <w:divsChild>
        <w:div w:id="288364267">
          <w:marLeft w:val="547"/>
          <w:marRight w:val="0"/>
          <w:marTop w:val="115"/>
          <w:marBottom w:val="0"/>
          <w:divBdr>
            <w:top w:val="none" w:sz="0" w:space="0" w:color="auto"/>
            <w:left w:val="none" w:sz="0" w:space="0" w:color="auto"/>
            <w:bottom w:val="none" w:sz="0" w:space="0" w:color="auto"/>
            <w:right w:val="none" w:sz="0" w:space="0" w:color="auto"/>
          </w:divBdr>
        </w:div>
        <w:div w:id="1699115225">
          <w:marLeft w:val="547"/>
          <w:marRight w:val="0"/>
          <w:marTop w:val="115"/>
          <w:marBottom w:val="0"/>
          <w:divBdr>
            <w:top w:val="none" w:sz="0" w:space="0" w:color="auto"/>
            <w:left w:val="none" w:sz="0" w:space="0" w:color="auto"/>
            <w:bottom w:val="none" w:sz="0" w:space="0" w:color="auto"/>
            <w:right w:val="none" w:sz="0" w:space="0" w:color="auto"/>
          </w:divBdr>
        </w:div>
        <w:div w:id="750590651">
          <w:marLeft w:val="547"/>
          <w:marRight w:val="0"/>
          <w:marTop w:val="115"/>
          <w:marBottom w:val="0"/>
          <w:divBdr>
            <w:top w:val="none" w:sz="0" w:space="0" w:color="auto"/>
            <w:left w:val="none" w:sz="0" w:space="0" w:color="auto"/>
            <w:bottom w:val="none" w:sz="0" w:space="0" w:color="auto"/>
            <w:right w:val="none" w:sz="0" w:space="0" w:color="auto"/>
          </w:divBdr>
        </w:div>
        <w:div w:id="532959799">
          <w:marLeft w:val="1166"/>
          <w:marRight w:val="0"/>
          <w:marTop w:val="96"/>
          <w:marBottom w:val="0"/>
          <w:divBdr>
            <w:top w:val="none" w:sz="0" w:space="0" w:color="auto"/>
            <w:left w:val="none" w:sz="0" w:space="0" w:color="auto"/>
            <w:bottom w:val="none" w:sz="0" w:space="0" w:color="auto"/>
            <w:right w:val="none" w:sz="0" w:space="0" w:color="auto"/>
          </w:divBdr>
        </w:div>
        <w:div w:id="132526814">
          <w:marLeft w:val="547"/>
          <w:marRight w:val="0"/>
          <w:marTop w:val="115"/>
          <w:marBottom w:val="0"/>
          <w:divBdr>
            <w:top w:val="none" w:sz="0" w:space="0" w:color="auto"/>
            <w:left w:val="none" w:sz="0" w:space="0" w:color="auto"/>
            <w:bottom w:val="none" w:sz="0" w:space="0" w:color="auto"/>
            <w:right w:val="none" w:sz="0" w:space="0" w:color="auto"/>
          </w:divBdr>
        </w:div>
      </w:divsChild>
    </w:div>
    <w:div w:id="160975259">
      <w:bodyDiv w:val="1"/>
      <w:marLeft w:val="0"/>
      <w:marRight w:val="0"/>
      <w:marTop w:val="0"/>
      <w:marBottom w:val="0"/>
      <w:divBdr>
        <w:top w:val="none" w:sz="0" w:space="0" w:color="auto"/>
        <w:left w:val="none" w:sz="0" w:space="0" w:color="auto"/>
        <w:bottom w:val="none" w:sz="0" w:space="0" w:color="auto"/>
        <w:right w:val="none" w:sz="0" w:space="0" w:color="auto"/>
      </w:divBdr>
      <w:divsChild>
        <w:div w:id="250624291">
          <w:marLeft w:val="547"/>
          <w:marRight w:val="0"/>
          <w:marTop w:val="134"/>
          <w:marBottom w:val="0"/>
          <w:divBdr>
            <w:top w:val="none" w:sz="0" w:space="0" w:color="auto"/>
            <w:left w:val="none" w:sz="0" w:space="0" w:color="auto"/>
            <w:bottom w:val="none" w:sz="0" w:space="0" w:color="auto"/>
            <w:right w:val="none" w:sz="0" w:space="0" w:color="auto"/>
          </w:divBdr>
        </w:div>
        <w:div w:id="1579440698">
          <w:marLeft w:val="547"/>
          <w:marRight w:val="0"/>
          <w:marTop w:val="134"/>
          <w:marBottom w:val="0"/>
          <w:divBdr>
            <w:top w:val="none" w:sz="0" w:space="0" w:color="auto"/>
            <w:left w:val="none" w:sz="0" w:space="0" w:color="auto"/>
            <w:bottom w:val="none" w:sz="0" w:space="0" w:color="auto"/>
            <w:right w:val="none" w:sz="0" w:space="0" w:color="auto"/>
          </w:divBdr>
        </w:div>
        <w:div w:id="1233275250">
          <w:marLeft w:val="547"/>
          <w:marRight w:val="0"/>
          <w:marTop w:val="134"/>
          <w:marBottom w:val="0"/>
          <w:divBdr>
            <w:top w:val="none" w:sz="0" w:space="0" w:color="auto"/>
            <w:left w:val="none" w:sz="0" w:space="0" w:color="auto"/>
            <w:bottom w:val="none" w:sz="0" w:space="0" w:color="auto"/>
            <w:right w:val="none" w:sz="0" w:space="0" w:color="auto"/>
          </w:divBdr>
        </w:div>
        <w:div w:id="427392881">
          <w:marLeft w:val="547"/>
          <w:marRight w:val="0"/>
          <w:marTop w:val="134"/>
          <w:marBottom w:val="0"/>
          <w:divBdr>
            <w:top w:val="none" w:sz="0" w:space="0" w:color="auto"/>
            <w:left w:val="none" w:sz="0" w:space="0" w:color="auto"/>
            <w:bottom w:val="none" w:sz="0" w:space="0" w:color="auto"/>
            <w:right w:val="none" w:sz="0" w:space="0" w:color="auto"/>
          </w:divBdr>
        </w:div>
        <w:div w:id="100615990">
          <w:marLeft w:val="547"/>
          <w:marRight w:val="0"/>
          <w:marTop w:val="134"/>
          <w:marBottom w:val="0"/>
          <w:divBdr>
            <w:top w:val="none" w:sz="0" w:space="0" w:color="auto"/>
            <w:left w:val="none" w:sz="0" w:space="0" w:color="auto"/>
            <w:bottom w:val="none" w:sz="0" w:space="0" w:color="auto"/>
            <w:right w:val="none" w:sz="0" w:space="0" w:color="auto"/>
          </w:divBdr>
        </w:div>
      </w:divsChild>
    </w:div>
    <w:div w:id="163786427">
      <w:bodyDiv w:val="1"/>
      <w:marLeft w:val="0"/>
      <w:marRight w:val="0"/>
      <w:marTop w:val="0"/>
      <w:marBottom w:val="0"/>
      <w:divBdr>
        <w:top w:val="none" w:sz="0" w:space="0" w:color="auto"/>
        <w:left w:val="none" w:sz="0" w:space="0" w:color="auto"/>
        <w:bottom w:val="none" w:sz="0" w:space="0" w:color="auto"/>
        <w:right w:val="none" w:sz="0" w:space="0" w:color="auto"/>
      </w:divBdr>
      <w:divsChild>
        <w:div w:id="299384766">
          <w:marLeft w:val="547"/>
          <w:marRight w:val="0"/>
          <w:marTop w:val="134"/>
          <w:marBottom w:val="0"/>
          <w:divBdr>
            <w:top w:val="none" w:sz="0" w:space="0" w:color="auto"/>
            <w:left w:val="none" w:sz="0" w:space="0" w:color="auto"/>
            <w:bottom w:val="none" w:sz="0" w:space="0" w:color="auto"/>
            <w:right w:val="none" w:sz="0" w:space="0" w:color="auto"/>
          </w:divBdr>
        </w:div>
        <w:div w:id="1578857956">
          <w:marLeft w:val="547"/>
          <w:marRight w:val="0"/>
          <w:marTop w:val="134"/>
          <w:marBottom w:val="0"/>
          <w:divBdr>
            <w:top w:val="none" w:sz="0" w:space="0" w:color="auto"/>
            <w:left w:val="none" w:sz="0" w:space="0" w:color="auto"/>
            <w:bottom w:val="none" w:sz="0" w:space="0" w:color="auto"/>
            <w:right w:val="none" w:sz="0" w:space="0" w:color="auto"/>
          </w:divBdr>
        </w:div>
        <w:div w:id="1427967072">
          <w:marLeft w:val="547"/>
          <w:marRight w:val="0"/>
          <w:marTop w:val="134"/>
          <w:marBottom w:val="0"/>
          <w:divBdr>
            <w:top w:val="none" w:sz="0" w:space="0" w:color="auto"/>
            <w:left w:val="none" w:sz="0" w:space="0" w:color="auto"/>
            <w:bottom w:val="none" w:sz="0" w:space="0" w:color="auto"/>
            <w:right w:val="none" w:sz="0" w:space="0" w:color="auto"/>
          </w:divBdr>
        </w:div>
        <w:div w:id="21132049">
          <w:marLeft w:val="547"/>
          <w:marRight w:val="0"/>
          <w:marTop w:val="134"/>
          <w:marBottom w:val="0"/>
          <w:divBdr>
            <w:top w:val="none" w:sz="0" w:space="0" w:color="auto"/>
            <w:left w:val="none" w:sz="0" w:space="0" w:color="auto"/>
            <w:bottom w:val="none" w:sz="0" w:space="0" w:color="auto"/>
            <w:right w:val="none" w:sz="0" w:space="0" w:color="auto"/>
          </w:divBdr>
        </w:div>
        <w:div w:id="1042901185">
          <w:marLeft w:val="547"/>
          <w:marRight w:val="0"/>
          <w:marTop w:val="134"/>
          <w:marBottom w:val="0"/>
          <w:divBdr>
            <w:top w:val="none" w:sz="0" w:space="0" w:color="auto"/>
            <w:left w:val="none" w:sz="0" w:space="0" w:color="auto"/>
            <w:bottom w:val="none" w:sz="0" w:space="0" w:color="auto"/>
            <w:right w:val="none" w:sz="0" w:space="0" w:color="auto"/>
          </w:divBdr>
        </w:div>
        <w:div w:id="177085839">
          <w:marLeft w:val="1166"/>
          <w:marRight w:val="0"/>
          <w:marTop w:val="115"/>
          <w:marBottom w:val="0"/>
          <w:divBdr>
            <w:top w:val="none" w:sz="0" w:space="0" w:color="auto"/>
            <w:left w:val="none" w:sz="0" w:space="0" w:color="auto"/>
            <w:bottom w:val="none" w:sz="0" w:space="0" w:color="auto"/>
            <w:right w:val="none" w:sz="0" w:space="0" w:color="auto"/>
          </w:divBdr>
        </w:div>
        <w:div w:id="927956614">
          <w:marLeft w:val="1166"/>
          <w:marRight w:val="0"/>
          <w:marTop w:val="115"/>
          <w:marBottom w:val="0"/>
          <w:divBdr>
            <w:top w:val="none" w:sz="0" w:space="0" w:color="auto"/>
            <w:left w:val="none" w:sz="0" w:space="0" w:color="auto"/>
            <w:bottom w:val="none" w:sz="0" w:space="0" w:color="auto"/>
            <w:right w:val="none" w:sz="0" w:space="0" w:color="auto"/>
          </w:divBdr>
        </w:div>
        <w:div w:id="1572306102">
          <w:marLeft w:val="1166"/>
          <w:marRight w:val="0"/>
          <w:marTop w:val="115"/>
          <w:marBottom w:val="0"/>
          <w:divBdr>
            <w:top w:val="none" w:sz="0" w:space="0" w:color="auto"/>
            <w:left w:val="none" w:sz="0" w:space="0" w:color="auto"/>
            <w:bottom w:val="none" w:sz="0" w:space="0" w:color="auto"/>
            <w:right w:val="none" w:sz="0" w:space="0" w:color="auto"/>
          </w:divBdr>
        </w:div>
      </w:divsChild>
    </w:div>
    <w:div w:id="194196284">
      <w:bodyDiv w:val="1"/>
      <w:marLeft w:val="0"/>
      <w:marRight w:val="0"/>
      <w:marTop w:val="0"/>
      <w:marBottom w:val="0"/>
      <w:divBdr>
        <w:top w:val="none" w:sz="0" w:space="0" w:color="auto"/>
        <w:left w:val="none" w:sz="0" w:space="0" w:color="auto"/>
        <w:bottom w:val="none" w:sz="0" w:space="0" w:color="auto"/>
        <w:right w:val="none" w:sz="0" w:space="0" w:color="auto"/>
      </w:divBdr>
    </w:div>
    <w:div w:id="210271790">
      <w:bodyDiv w:val="1"/>
      <w:marLeft w:val="0"/>
      <w:marRight w:val="0"/>
      <w:marTop w:val="0"/>
      <w:marBottom w:val="0"/>
      <w:divBdr>
        <w:top w:val="none" w:sz="0" w:space="0" w:color="auto"/>
        <w:left w:val="none" w:sz="0" w:space="0" w:color="auto"/>
        <w:bottom w:val="none" w:sz="0" w:space="0" w:color="auto"/>
        <w:right w:val="none" w:sz="0" w:space="0" w:color="auto"/>
      </w:divBdr>
      <w:divsChild>
        <w:div w:id="1216359358">
          <w:marLeft w:val="547"/>
          <w:marRight w:val="0"/>
          <w:marTop w:val="115"/>
          <w:marBottom w:val="0"/>
          <w:divBdr>
            <w:top w:val="none" w:sz="0" w:space="0" w:color="auto"/>
            <w:left w:val="none" w:sz="0" w:space="0" w:color="auto"/>
            <w:bottom w:val="none" w:sz="0" w:space="0" w:color="auto"/>
            <w:right w:val="none" w:sz="0" w:space="0" w:color="auto"/>
          </w:divBdr>
        </w:div>
        <w:div w:id="881476511">
          <w:marLeft w:val="547"/>
          <w:marRight w:val="0"/>
          <w:marTop w:val="115"/>
          <w:marBottom w:val="0"/>
          <w:divBdr>
            <w:top w:val="none" w:sz="0" w:space="0" w:color="auto"/>
            <w:left w:val="none" w:sz="0" w:space="0" w:color="auto"/>
            <w:bottom w:val="none" w:sz="0" w:space="0" w:color="auto"/>
            <w:right w:val="none" w:sz="0" w:space="0" w:color="auto"/>
          </w:divBdr>
        </w:div>
        <w:div w:id="707989899">
          <w:marLeft w:val="547"/>
          <w:marRight w:val="0"/>
          <w:marTop w:val="115"/>
          <w:marBottom w:val="0"/>
          <w:divBdr>
            <w:top w:val="none" w:sz="0" w:space="0" w:color="auto"/>
            <w:left w:val="none" w:sz="0" w:space="0" w:color="auto"/>
            <w:bottom w:val="none" w:sz="0" w:space="0" w:color="auto"/>
            <w:right w:val="none" w:sz="0" w:space="0" w:color="auto"/>
          </w:divBdr>
        </w:div>
        <w:div w:id="494348386">
          <w:marLeft w:val="1166"/>
          <w:marRight w:val="0"/>
          <w:marTop w:val="115"/>
          <w:marBottom w:val="0"/>
          <w:divBdr>
            <w:top w:val="none" w:sz="0" w:space="0" w:color="auto"/>
            <w:left w:val="none" w:sz="0" w:space="0" w:color="auto"/>
            <w:bottom w:val="none" w:sz="0" w:space="0" w:color="auto"/>
            <w:right w:val="none" w:sz="0" w:space="0" w:color="auto"/>
          </w:divBdr>
        </w:div>
        <w:div w:id="786706387">
          <w:marLeft w:val="547"/>
          <w:marRight w:val="0"/>
          <w:marTop w:val="115"/>
          <w:marBottom w:val="0"/>
          <w:divBdr>
            <w:top w:val="none" w:sz="0" w:space="0" w:color="auto"/>
            <w:left w:val="none" w:sz="0" w:space="0" w:color="auto"/>
            <w:bottom w:val="none" w:sz="0" w:space="0" w:color="auto"/>
            <w:right w:val="none" w:sz="0" w:space="0" w:color="auto"/>
          </w:divBdr>
        </w:div>
        <w:div w:id="1597707930">
          <w:marLeft w:val="1166"/>
          <w:marRight w:val="0"/>
          <w:marTop w:val="115"/>
          <w:marBottom w:val="0"/>
          <w:divBdr>
            <w:top w:val="none" w:sz="0" w:space="0" w:color="auto"/>
            <w:left w:val="none" w:sz="0" w:space="0" w:color="auto"/>
            <w:bottom w:val="none" w:sz="0" w:space="0" w:color="auto"/>
            <w:right w:val="none" w:sz="0" w:space="0" w:color="auto"/>
          </w:divBdr>
        </w:div>
        <w:div w:id="1049064119">
          <w:marLeft w:val="547"/>
          <w:marRight w:val="0"/>
          <w:marTop w:val="115"/>
          <w:marBottom w:val="0"/>
          <w:divBdr>
            <w:top w:val="none" w:sz="0" w:space="0" w:color="auto"/>
            <w:left w:val="none" w:sz="0" w:space="0" w:color="auto"/>
            <w:bottom w:val="none" w:sz="0" w:space="0" w:color="auto"/>
            <w:right w:val="none" w:sz="0" w:space="0" w:color="auto"/>
          </w:divBdr>
        </w:div>
        <w:div w:id="1890805157">
          <w:marLeft w:val="1166"/>
          <w:marRight w:val="0"/>
          <w:marTop w:val="115"/>
          <w:marBottom w:val="0"/>
          <w:divBdr>
            <w:top w:val="none" w:sz="0" w:space="0" w:color="auto"/>
            <w:left w:val="none" w:sz="0" w:space="0" w:color="auto"/>
            <w:bottom w:val="none" w:sz="0" w:space="0" w:color="auto"/>
            <w:right w:val="none" w:sz="0" w:space="0" w:color="auto"/>
          </w:divBdr>
        </w:div>
      </w:divsChild>
    </w:div>
    <w:div w:id="226380297">
      <w:bodyDiv w:val="1"/>
      <w:marLeft w:val="0"/>
      <w:marRight w:val="0"/>
      <w:marTop w:val="0"/>
      <w:marBottom w:val="0"/>
      <w:divBdr>
        <w:top w:val="none" w:sz="0" w:space="0" w:color="auto"/>
        <w:left w:val="none" w:sz="0" w:space="0" w:color="auto"/>
        <w:bottom w:val="none" w:sz="0" w:space="0" w:color="auto"/>
        <w:right w:val="none" w:sz="0" w:space="0" w:color="auto"/>
      </w:divBdr>
      <w:divsChild>
        <w:div w:id="1495605103">
          <w:marLeft w:val="547"/>
          <w:marRight w:val="0"/>
          <w:marTop w:val="134"/>
          <w:marBottom w:val="0"/>
          <w:divBdr>
            <w:top w:val="none" w:sz="0" w:space="0" w:color="auto"/>
            <w:left w:val="none" w:sz="0" w:space="0" w:color="auto"/>
            <w:bottom w:val="none" w:sz="0" w:space="0" w:color="auto"/>
            <w:right w:val="none" w:sz="0" w:space="0" w:color="auto"/>
          </w:divBdr>
        </w:div>
        <w:div w:id="847793308">
          <w:marLeft w:val="547"/>
          <w:marRight w:val="0"/>
          <w:marTop w:val="134"/>
          <w:marBottom w:val="0"/>
          <w:divBdr>
            <w:top w:val="none" w:sz="0" w:space="0" w:color="auto"/>
            <w:left w:val="none" w:sz="0" w:space="0" w:color="auto"/>
            <w:bottom w:val="none" w:sz="0" w:space="0" w:color="auto"/>
            <w:right w:val="none" w:sz="0" w:space="0" w:color="auto"/>
          </w:divBdr>
        </w:div>
      </w:divsChild>
    </w:div>
    <w:div w:id="255603281">
      <w:bodyDiv w:val="1"/>
      <w:marLeft w:val="0"/>
      <w:marRight w:val="0"/>
      <w:marTop w:val="0"/>
      <w:marBottom w:val="0"/>
      <w:divBdr>
        <w:top w:val="none" w:sz="0" w:space="0" w:color="auto"/>
        <w:left w:val="none" w:sz="0" w:space="0" w:color="auto"/>
        <w:bottom w:val="none" w:sz="0" w:space="0" w:color="auto"/>
        <w:right w:val="none" w:sz="0" w:space="0" w:color="auto"/>
      </w:divBdr>
    </w:div>
    <w:div w:id="286666283">
      <w:bodyDiv w:val="1"/>
      <w:marLeft w:val="0"/>
      <w:marRight w:val="0"/>
      <w:marTop w:val="0"/>
      <w:marBottom w:val="0"/>
      <w:divBdr>
        <w:top w:val="none" w:sz="0" w:space="0" w:color="auto"/>
        <w:left w:val="none" w:sz="0" w:space="0" w:color="auto"/>
        <w:bottom w:val="none" w:sz="0" w:space="0" w:color="auto"/>
        <w:right w:val="none" w:sz="0" w:space="0" w:color="auto"/>
      </w:divBdr>
      <w:divsChild>
        <w:div w:id="815335343">
          <w:marLeft w:val="547"/>
          <w:marRight w:val="0"/>
          <w:marTop w:val="134"/>
          <w:marBottom w:val="0"/>
          <w:divBdr>
            <w:top w:val="none" w:sz="0" w:space="0" w:color="auto"/>
            <w:left w:val="none" w:sz="0" w:space="0" w:color="auto"/>
            <w:bottom w:val="none" w:sz="0" w:space="0" w:color="auto"/>
            <w:right w:val="none" w:sz="0" w:space="0" w:color="auto"/>
          </w:divBdr>
        </w:div>
        <w:div w:id="881870414">
          <w:marLeft w:val="547"/>
          <w:marRight w:val="0"/>
          <w:marTop w:val="134"/>
          <w:marBottom w:val="0"/>
          <w:divBdr>
            <w:top w:val="none" w:sz="0" w:space="0" w:color="auto"/>
            <w:left w:val="none" w:sz="0" w:space="0" w:color="auto"/>
            <w:bottom w:val="none" w:sz="0" w:space="0" w:color="auto"/>
            <w:right w:val="none" w:sz="0" w:space="0" w:color="auto"/>
          </w:divBdr>
        </w:div>
        <w:div w:id="1975525763">
          <w:marLeft w:val="547"/>
          <w:marRight w:val="0"/>
          <w:marTop w:val="134"/>
          <w:marBottom w:val="0"/>
          <w:divBdr>
            <w:top w:val="none" w:sz="0" w:space="0" w:color="auto"/>
            <w:left w:val="none" w:sz="0" w:space="0" w:color="auto"/>
            <w:bottom w:val="none" w:sz="0" w:space="0" w:color="auto"/>
            <w:right w:val="none" w:sz="0" w:space="0" w:color="auto"/>
          </w:divBdr>
        </w:div>
        <w:div w:id="989403683">
          <w:marLeft w:val="547"/>
          <w:marRight w:val="0"/>
          <w:marTop w:val="134"/>
          <w:marBottom w:val="0"/>
          <w:divBdr>
            <w:top w:val="none" w:sz="0" w:space="0" w:color="auto"/>
            <w:left w:val="none" w:sz="0" w:space="0" w:color="auto"/>
            <w:bottom w:val="none" w:sz="0" w:space="0" w:color="auto"/>
            <w:right w:val="none" w:sz="0" w:space="0" w:color="auto"/>
          </w:divBdr>
        </w:div>
        <w:div w:id="280842850">
          <w:marLeft w:val="547"/>
          <w:marRight w:val="0"/>
          <w:marTop w:val="134"/>
          <w:marBottom w:val="0"/>
          <w:divBdr>
            <w:top w:val="none" w:sz="0" w:space="0" w:color="auto"/>
            <w:left w:val="none" w:sz="0" w:space="0" w:color="auto"/>
            <w:bottom w:val="none" w:sz="0" w:space="0" w:color="auto"/>
            <w:right w:val="none" w:sz="0" w:space="0" w:color="auto"/>
          </w:divBdr>
        </w:div>
      </w:divsChild>
    </w:div>
    <w:div w:id="293484136">
      <w:bodyDiv w:val="1"/>
      <w:marLeft w:val="0"/>
      <w:marRight w:val="0"/>
      <w:marTop w:val="0"/>
      <w:marBottom w:val="0"/>
      <w:divBdr>
        <w:top w:val="none" w:sz="0" w:space="0" w:color="auto"/>
        <w:left w:val="none" w:sz="0" w:space="0" w:color="auto"/>
        <w:bottom w:val="none" w:sz="0" w:space="0" w:color="auto"/>
        <w:right w:val="none" w:sz="0" w:space="0" w:color="auto"/>
      </w:divBdr>
      <w:divsChild>
        <w:div w:id="1298607530">
          <w:marLeft w:val="547"/>
          <w:marRight w:val="0"/>
          <w:marTop w:val="134"/>
          <w:marBottom w:val="0"/>
          <w:divBdr>
            <w:top w:val="none" w:sz="0" w:space="0" w:color="auto"/>
            <w:left w:val="none" w:sz="0" w:space="0" w:color="auto"/>
            <w:bottom w:val="none" w:sz="0" w:space="0" w:color="auto"/>
            <w:right w:val="none" w:sz="0" w:space="0" w:color="auto"/>
          </w:divBdr>
        </w:div>
        <w:div w:id="981155586">
          <w:marLeft w:val="547"/>
          <w:marRight w:val="0"/>
          <w:marTop w:val="134"/>
          <w:marBottom w:val="0"/>
          <w:divBdr>
            <w:top w:val="none" w:sz="0" w:space="0" w:color="auto"/>
            <w:left w:val="none" w:sz="0" w:space="0" w:color="auto"/>
            <w:bottom w:val="none" w:sz="0" w:space="0" w:color="auto"/>
            <w:right w:val="none" w:sz="0" w:space="0" w:color="auto"/>
          </w:divBdr>
        </w:div>
        <w:div w:id="1772622156">
          <w:marLeft w:val="547"/>
          <w:marRight w:val="0"/>
          <w:marTop w:val="134"/>
          <w:marBottom w:val="0"/>
          <w:divBdr>
            <w:top w:val="none" w:sz="0" w:space="0" w:color="auto"/>
            <w:left w:val="none" w:sz="0" w:space="0" w:color="auto"/>
            <w:bottom w:val="none" w:sz="0" w:space="0" w:color="auto"/>
            <w:right w:val="none" w:sz="0" w:space="0" w:color="auto"/>
          </w:divBdr>
        </w:div>
        <w:div w:id="1552230673">
          <w:marLeft w:val="547"/>
          <w:marRight w:val="0"/>
          <w:marTop w:val="134"/>
          <w:marBottom w:val="0"/>
          <w:divBdr>
            <w:top w:val="none" w:sz="0" w:space="0" w:color="auto"/>
            <w:left w:val="none" w:sz="0" w:space="0" w:color="auto"/>
            <w:bottom w:val="none" w:sz="0" w:space="0" w:color="auto"/>
            <w:right w:val="none" w:sz="0" w:space="0" w:color="auto"/>
          </w:divBdr>
        </w:div>
      </w:divsChild>
    </w:div>
    <w:div w:id="298997002">
      <w:bodyDiv w:val="1"/>
      <w:marLeft w:val="0"/>
      <w:marRight w:val="0"/>
      <w:marTop w:val="0"/>
      <w:marBottom w:val="0"/>
      <w:divBdr>
        <w:top w:val="none" w:sz="0" w:space="0" w:color="auto"/>
        <w:left w:val="none" w:sz="0" w:space="0" w:color="auto"/>
        <w:bottom w:val="none" w:sz="0" w:space="0" w:color="auto"/>
        <w:right w:val="none" w:sz="0" w:space="0" w:color="auto"/>
      </w:divBdr>
      <w:divsChild>
        <w:div w:id="1674608327">
          <w:marLeft w:val="547"/>
          <w:marRight w:val="0"/>
          <w:marTop w:val="96"/>
          <w:marBottom w:val="0"/>
          <w:divBdr>
            <w:top w:val="none" w:sz="0" w:space="0" w:color="auto"/>
            <w:left w:val="none" w:sz="0" w:space="0" w:color="auto"/>
            <w:bottom w:val="none" w:sz="0" w:space="0" w:color="auto"/>
            <w:right w:val="none" w:sz="0" w:space="0" w:color="auto"/>
          </w:divBdr>
        </w:div>
        <w:div w:id="1331172827">
          <w:marLeft w:val="547"/>
          <w:marRight w:val="0"/>
          <w:marTop w:val="96"/>
          <w:marBottom w:val="0"/>
          <w:divBdr>
            <w:top w:val="none" w:sz="0" w:space="0" w:color="auto"/>
            <w:left w:val="none" w:sz="0" w:space="0" w:color="auto"/>
            <w:bottom w:val="none" w:sz="0" w:space="0" w:color="auto"/>
            <w:right w:val="none" w:sz="0" w:space="0" w:color="auto"/>
          </w:divBdr>
        </w:div>
        <w:div w:id="765033658">
          <w:marLeft w:val="547"/>
          <w:marRight w:val="0"/>
          <w:marTop w:val="96"/>
          <w:marBottom w:val="0"/>
          <w:divBdr>
            <w:top w:val="none" w:sz="0" w:space="0" w:color="auto"/>
            <w:left w:val="none" w:sz="0" w:space="0" w:color="auto"/>
            <w:bottom w:val="none" w:sz="0" w:space="0" w:color="auto"/>
            <w:right w:val="none" w:sz="0" w:space="0" w:color="auto"/>
          </w:divBdr>
        </w:div>
        <w:div w:id="860826951">
          <w:marLeft w:val="547"/>
          <w:marRight w:val="0"/>
          <w:marTop w:val="96"/>
          <w:marBottom w:val="0"/>
          <w:divBdr>
            <w:top w:val="none" w:sz="0" w:space="0" w:color="auto"/>
            <w:left w:val="none" w:sz="0" w:space="0" w:color="auto"/>
            <w:bottom w:val="none" w:sz="0" w:space="0" w:color="auto"/>
            <w:right w:val="none" w:sz="0" w:space="0" w:color="auto"/>
          </w:divBdr>
        </w:div>
        <w:div w:id="71662371">
          <w:marLeft w:val="547"/>
          <w:marRight w:val="0"/>
          <w:marTop w:val="96"/>
          <w:marBottom w:val="0"/>
          <w:divBdr>
            <w:top w:val="none" w:sz="0" w:space="0" w:color="auto"/>
            <w:left w:val="none" w:sz="0" w:space="0" w:color="auto"/>
            <w:bottom w:val="none" w:sz="0" w:space="0" w:color="auto"/>
            <w:right w:val="none" w:sz="0" w:space="0" w:color="auto"/>
          </w:divBdr>
        </w:div>
        <w:div w:id="974793536">
          <w:marLeft w:val="547"/>
          <w:marRight w:val="0"/>
          <w:marTop w:val="96"/>
          <w:marBottom w:val="0"/>
          <w:divBdr>
            <w:top w:val="none" w:sz="0" w:space="0" w:color="auto"/>
            <w:left w:val="none" w:sz="0" w:space="0" w:color="auto"/>
            <w:bottom w:val="none" w:sz="0" w:space="0" w:color="auto"/>
            <w:right w:val="none" w:sz="0" w:space="0" w:color="auto"/>
          </w:divBdr>
        </w:div>
        <w:div w:id="846943495">
          <w:marLeft w:val="547"/>
          <w:marRight w:val="0"/>
          <w:marTop w:val="96"/>
          <w:marBottom w:val="0"/>
          <w:divBdr>
            <w:top w:val="none" w:sz="0" w:space="0" w:color="auto"/>
            <w:left w:val="none" w:sz="0" w:space="0" w:color="auto"/>
            <w:bottom w:val="none" w:sz="0" w:space="0" w:color="auto"/>
            <w:right w:val="none" w:sz="0" w:space="0" w:color="auto"/>
          </w:divBdr>
        </w:div>
      </w:divsChild>
    </w:div>
    <w:div w:id="304891602">
      <w:bodyDiv w:val="1"/>
      <w:marLeft w:val="0"/>
      <w:marRight w:val="0"/>
      <w:marTop w:val="0"/>
      <w:marBottom w:val="0"/>
      <w:divBdr>
        <w:top w:val="none" w:sz="0" w:space="0" w:color="auto"/>
        <w:left w:val="none" w:sz="0" w:space="0" w:color="auto"/>
        <w:bottom w:val="none" w:sz="0" w:space="0" w:color="auto"/>
        <w:right w:val="none" w:sz="0" w:space="0" w:color="auto"/>
      </w:divBdr>
    </w:div>
    <w:div w:id="309217976">
      <w:bodyDiv w:val="1"/>
      <w:marLeft w:val="0"/>
      <w:marRight w:val="0"/>
      <w:marTop w:val="0"/>
      <w:marBottom w:val="0"/>
      <w:divBdr>
        <w:top w:val="none" w:sz="0" w:space="0" w:color="auto"/>
        <w:left w:val="none" w:sz="0" w:space="0" w:color="auto"/>
        <w:bottom w:val="none" w:sz="0" w:space="0" w:color="auto"/>
        <w:right w:val="none" w:sz="0" w:space="0" w:color="auto"/>
      </w:divBdr>
      <w:divsChild>
        <w:div w:id="1751583162">
          <w:marLeft w:val="547"/>
          <w:marRight w:val="0"/>
          <w:marTop w:val="134"/>
          <w:marBottom w:val="0"/>
          <w:divBdr>
            <w:top w:val="none" w:sz="0" w:space="0" w:color="auto"/>
            <w:left w:val="none" w:sz="0" w:space="0" w:color="auto"/>
            <w:bottom w:val="none" w:sz="0" w:space="0" w:color="auto"/>
            <w:right w:val="none" w:sz="0" w:space="0" w:color="auto"/>
          </w:divBdr>
        </w:div>
        <w:div w:id="598148515">
          <w:marLeft w:val="547"/>
          <w:marRight w:val="0"/>
          <w:marTop w:val="134"/>
          <w:marBottom w:val="0"/>
          <w:divBdr>
            <w:top w:val="none" w:sz="0" w:space="0" w:color="auto"/>
            <w:left w:val="none" w:sz="0" w:space="0" w:color="auto"/>
            <w:bottom w:val="none" w:sz="0" w:space="0" w:color="auto"/>
            <w:right w:val="none" w:sz="0" w:space="0" w:color="auto"/>
          </w:divBdr>
        </w:div>
        <w:div w:id="870800962">
          <w:marLeft w:val="547"/>
          <w:marRight w:val="0"/>
          <w:marTop w:val="134"/>
          <w:marBottom w:val="0"/>
          <w:divBdr>
            <w:top w:val="none" w:sz="0" w:space="0" w:color="auto"/>
            <w:left w:val="none" w:sz="0" w:space="0" w:color="auto"/>
            <w:bottom w:val="none" w:sz="0" w:space="0" w:color="auto"/>
            <w:right w:val="none" w:sz="0" w:space="0" w:color="auto"/>
          </w:divBdr>
        </w:div>
        <w:div w:id="251739527">
          <w:marLeft w:val="547"/>
          <w:marRight w:val="0"/>
          <w:marTop w:val="134"/>
          <w:marBottom w:val="0"/>
          <w:divBdr>
            <w:top w:val="none" w:sz="0" w:space="0" w:color="auto"/>
            <w:left w:val="none" w:sz="0" w:space="0" w:color="auto"/>
            <w:bottom w:val="none" w:sz="0" w:space="0" w:color="auto"/>
            <w:right w:val="none" w:sz="0" w:space="0" w:color="auto"/>
          </w:divBdr>
        </w:div>
        <w:div w:id="1983465074">
          <w:marLeft w:val="547"/>
          <w:marRight w:val="0"/>
          <w:marTop w:val="134"/>
          <w:marBottom w:val="0"/>
          <w:divBdr>
            <w:top w:val="none" w:sz="0" w:space="0" w:color="auto"/>
            <w:left w:val="none" w:sz="0" w:space="0" w:color="auto"/>
            <w:bottom w:val="none" w:sz="0" w:space="0" w:color="auto"/>
            <w:right w:val="none" w:sz="0" w:space="0" w:color="auto"/>
          </w:divBdr>
        </w:div>
      </w:divsChild>
    </w:div>
    <w:div w:id="359867068">
      <w:bodyDiv w:val="1"/>
      <w:marLeft w:val="0"/>
      <w:marRight w:val="0"/>
      <w:marTop w:val="0"/>
      <w:marBottom w:val="0"/>
      <w:divBdr>
        <w:top w:val="none" w:sz="0" w:space="0" w:color="auto"/>
        <w:left w:val="none" w:sz="0" w:space="0" w:color="auto"/>
        <w:bottom w:val="none" w:sz="0" w:space="0" w:color="auto"/>
        <w:right w:val="none" w:sz="0" w:space="0" w:color="auto"/>
      </w:divBdr>
    </w:div>
    <w:div w:id="374280757">
      <w:bodyDiv w:val="1"/>
      <w:marLeft w:val="0"/>
      <w:marRight w:val="0"/>
      <w:marTop w:val="0"/>
      <w:marBottom w:val="0"/>
      <w:divBdr>
        <w:top w:val="none" w:sz="0" w:space="0" w:color="auto"/>
        <w:left w:val="none" w:sz="0" w:space="0" w:color="auto"/>
        <w:bottom w:val="none" w:sz="0" w:space="0" w:color="auto"/>
        <w:right w:val="none" w:sz="0" w:space="0" w:color="auto"/>
      </w:divBdr>
      <w:divsChild>
        <w:div w:id="693649750">
          <w:marLeft w:val="547"/>
          <w:marRight w:val="0"/>
          <w:marTop w:val="96"/>
          <w:marBottom w:val="0"/>
          <w:divBdr>
            <w:top w:val="none" w:sz="0" w:space="0" w:color="auto"/>
            <w:left w:val="none" w:sz="0" w:space="0" w:color="auto"/>
            <w:bottom w:val="none" w:sz="0" w:space="0" w:color="auto"/>
            <w:right w:val="none" w:sz="0" w:space="0" w:color="auto"/>
          </w:divBdr>
        </w:div>
        <w:div w:id="2143182831">
          <w:marLeft w:val="547"/>
          <w:marRight w:val="0"/>
          <w:marTop w:val="96"/>
          <w:marBottom w:val="0"/>
          <w:divBdr>
            <w:top w:val="none" w:sz="0" w:space="0" w:color="auto"/>
            <w:left w:val="none" w:sz="0" w:space="0" w:color="auto"/>
            <w:bottom w:val="none" w:sz="0" w:space="0" w:color="auto"/>
            <w:right w:val="none" w:sz="0" w:space="0" w:color="auto"/>
          </w:divBdr>
        </w:div>
        <w:div w:id="1754429721">
          <w:marLeft w:val="547"/>
          <w:marRight w:val="0"/>
          <w:marTop w:val="96"/>
          <w:marBottom w:val="0"/>
          <w:divBdr>
            <w:top w:val="none" w:sz="0" w:space="0" w:color="auto"/>
            <w:left w:val="none" w:sz="0" w:space="0" w:color="auto"/>
            <w:bottom w:val="none" w:sz="0" w:space="0" w:color="auto"/>
            <w:right w:val="none" w:sz="0" w:space="0" w:color="auto"/>
          </w:divBdr>
        </w:div>
        <w:div w:id="1389303425">
          <w:marLeft w:val="547"/>
          <w:marRight w:val="0"/>
          <w:marTop w:val="96"/>
          <w:marBottom w:val="0"/>
          <w:divBdr>
            <w:top w:val="none" w:sz="0" w:space="0" w:color="auto"/>
            <w:left w:val="none" w:sz="0" w:space="0" w:color="auto"/>
            <w:bottom w:val="none" w:sz="0" w:space="0" w:color="auto"/>
            <w:right w:val="none" w:sz="0" w:space="0" w:color="auto"/>
          </w:divBdr>
        </w:div>
        <w:div w:id="272633618">
          <w:marLeft w:val="547"/>
          <w:marRight w:val="0"/>
          <w:marTop w:val="96"/>
          <w:marBottom w:val="0"/>
          <w:divBdr>
            <w:top w:val="none" w:sz="0" w:space="0" w:color="auto"/>
            <w:left w:val="none" w:sz="0" w:space="0" w:color="auto"/>
            <w:bottom w:val="none" w:sz="0" w:space="0" w:color="auto"/>
            <w:right w:val="none" w:sz="0" w:space="0" w:color="auto"/>
          </w:divBdr>
        </w:div>
        <w:div w:id="823543190">
          <w:marLeft w:val="547"/>
          <w:marRight w:val="0"/>
          <w:marTop w:val="96"/>
          <w:marBottom w:val="0"/>
          <w:divBdr>
            <w:top w:val="none" w:sz="0" w:space="0" w:color="auto"/>
            <w:left w:val="none" w:sz="0" w:space="0" w:color="auto"/>
            <w:bottom w:val="none" w:sz="0" w:space="0" w:color="auto"/>
            <w:right w:val="none" w:sz="0" w:space="0" w:color="auto"/>
          </w:divBdr>
        </w:div>
      </w:divsChild>
    </w:div>
    <w:div w:id="379478727">
      <w:bodyDiv w:val="1"/>
      <w:marLeft w:val="0"/>
      <w:marRight w:val="0"/>
      <w:marTop w:val="0"/>
      <w:marBottom w:val="0"/>
      <w:divBdr>
        <w:top w:val="none" w:sz="0" w:space="0" w:color="auto"/>
        <w:left w:val="none" w:sz="0" w:space="0" w:color="auto"/>
        <w:bottom w:val="none" w:sz="0" w:space="0" w:color="auto"/>
        <w:right w:val="none" w:sz="0" w:space="0" w:color="auto"/>
      </w:divBdr>
      <w:divsChild>
        <w:div w:id="93670043">
          <w:marLeft w:val="547"/>
          <w:marRight w:val="0"/>
          <w:marTop w:val="134"/>
          <w:marBottom w:val="0"/>
          <w:divBdr>
            <w:top w:val="none" w:sz="0" w:space="0" w:color="auto"/>
            <w:left w:val="none" w:sz="0" w:space="0" w:color="auto"/>
            <w:bottom w:val="none" w:sz="0" w:space="0" w:color="auto"/>
            <w:right w:val="none" w:sz="0" w:space="0" w:color="auto"/>
          </w:divBdr>
        </w:div>
        <w:div w:id="905266720">
          <w:marLeft w:val="547"/>
          <w:marRight w:val="0"/>
          <w:marTop w:val="134"/>
          <w:marBottom w:val="0"/>
          <w:divBdr>
            <w:top w:val="none" w:sz="0" w:space="0" w:color="auto"/>
            <w:left w:val="none" w:sz="0" w:space="0" w:color="auto"/>
            <w:bottom w:val="none" w:sz="0" w:space="0" w:color="auto"/>
            <w:right w:val="none" w:sz="0" w:space="0" w:color="auto"/>
          </w:divBdr>
        </w:div>
        <w:div w:id="1422943867">
          <w:marLeft w:val="547"/>
          <w:marRight w:val="0"/>
          <w:marTop w:val="134"/>
          <w:marBottom w:val="0"/>
          <w:divBdr>
            <w:top w:val="none" w:sz="0" w:space="0" w:color="auto"/>
            <w:left w:val="none" w:sz="0" w:space="0" w:color="auto"/>
            <w:bottom w:val="none" w:sz="0" w:space="0" w:color="auto"/>
            <w:right w:val="none" w:sz="0" w:space="0" w:color="auto"/>
          </w:divBdr>
        </w:div>
        <w:div w:id="571352007">
          <w:marLeft w:val="547"/>
          <w:marRight w:val="0"/>
          <w:marTop w:val="134"/>
          <w:marBottom w:val="0"/>
          <w:divBdr>
            <w:top w:val="none" w:sz="0" w:space="0" w:color="auto"/>
            <w:left w:val="none" w:sz="0" w:space="0" w:color="auto"/>
            <w:bottom w:val="none" w:sz="0" w:space="0" w:color="auto"/>
            <w:right w:val="none" w:sz="0" w:space="0" w:color="auto"/>
          </w:divBdr>
        </w:div>
        <w:div w:id="939146751">
          <w:marLeft w:val="547"/>
          <w:marRight w:val="0"/>
          <w:marTop w:val="134"/>
          <w:marBottom w:val="0"/>
          <w:divBdr>
            <w:top w:val="none" w:sz="0" w:space="0" w:color="auto"/>
            <w:left w:val="none" w:sz="0" w:space="0" w:color="auto"/>
            <w:bottom w:val="none" w:sz="0" w:space="0" w:color="auto"/>
            <w:right w:val="none" w:sz="0" w:space="0" w:color="auto"/>
          </w:divBdr>
        </w:div>
        <w:div w:id="980156577">
          <w:marLeft w:val="547"/>
          <w:marRight w:val="0"/>
          <w:marTop w:val="134"/>
          <w:marBottom w:val="0"/>
          <w:divBdr>
            <w:top w:val="none" w:sz="0" w:space="0" w:color="auto"/>
            <w:left w:val="none" w:sz="0" w:space="0" w:color="auto"/>
            <w:bottom w:val="none" w:sz="0" w:space="0" w:color="auto"/>
            <w:right w:val="none" w:sz="0" w:space="0" w:color="auto"/>
          </w:divBdr>
        </w:div>
      </w:divsChild>
    </w:div>
    <w:div w:id="422994031">
      <w:bodyDiv w:val="1"/>
      <w:marLeft w:val="0"/>
      <w:marRight w:val="0"/>
      <w:marTop w:val="0"/>
      <w:marBottom w:val="0"/>
      <w:divBdr>
        <w:top w:val="none" w:sz="0" w:space="0" w:color="auto"/>
        <w:left w:val="none" w:sz="0" w:space="0" w:color="auto"/>
        <w:bottom w:val="none" w:sz="0" w:space="0" w:color="auto"/>
        <w:right w:val="none" w:sz="0" w:space="0" w:color="auto"/>
      </w:divBdr>
      <w:divsChild>
        <w:div w:id="123278142">
          <w:marLeft w:val="547"/>
          <w:marRight w:val="0"/>
          <w:marTop w:val="134"/>
          <w:marBottom w:val="0"/>
          <w:divBdr>
            <w:top w:val="none" w:sz="0" w:space="0" w:color="auto"/>
            <w:left w:val="none" w:sz="0" w:space="0" w:color="auto"/>
            <w:bottom w:val="none" w:sz="0" w:space="0" w:color="auto"/>
            <w:right w:val="none" w:sz="0" w:space="0" w:color="auto"/>
          </w:divBdr>
        </w:div>
        <w:div w:id="1487631142">
          <w:marLeft w:val="547"/>
          <w:marRight w:val="0"/>
          <w:marTop w:val="134"/>
          <w:marBottom w:val="0"/>
          <w:divBdr>
            <w:top w:val="none" w:sz="0" w:space="0" w:color="auto"/>
            <w:left w:val="none" w:sz="0" w:space="0" w:color="auto"/>
            <w:bottom w:val="none" w:sz="0" w:space="0" w:color="auto"/>
            <w:right w:val="none" w:sz="0" w:space="0" w:color="auto"/>
          </w:divBdr>
        </w:div>
      </w:divsChild>
    </w:div>
    <w:div w:id="428548357">
      <w:bodyDiv w:val="1"/>
      <w:marLeft w:val="0"/>
      <w:marRight w:val="0"/>
      <w:marTop w:val="0"/>
      <w:marBottom w:val="0"/>
      <w:divBdr>
        <w:top w:val="none" w:sz="0" w:space="0" w:color="auto"/>
        <w:left w:val="none" w:sz="0" w:space="0" w:color="auto"/>
        <w:bottom w:val="none" w:sz="0" w:space="0" w:color="auto"/>
        <w:right w:val="none" w:sz="0" w:space="0" w:color="auto"/>
      </w:divBdr>
      <w:divsChild>
        <w:div w:id="48501273">
          <w:marLeft w:val="547"/>
          <w:marRight w:val="0"/>
          <w:marTop w:val="134"/>
          <w:marBottom w:val="0"/>
          <w:divBdr>
            <w:top w:val="none" w:sz="0" w:space="0" w:color="auto"/>
            <w:left w:val="none" w:sz="0" w:space="0" w:color="auto"/>
            <w:bottom w:val="none" w:sz="0" w:space="0" w:color="auto"/>
            <w:right w:val="none" w:sz="0" w:space="0" w:color="auto"/>
          </w:divBdr>
        </w:div>
        <w:div w:id="837890837">
          <w:marLeft w:val="547"/>
          <w:marRight w:val="0"/>
          <w:marTop w:val="134"/>
          <w:marBottom w:val="0"/>
          <w:divBdr>
            <w:top w:val="none" w:sz="0" w:space="0" w:color="auto"/>
            <w:left w:val="none" w:sz="0" w:space="0" w:color="auto"/>
            <w:bottom w:val="none" w:sz="0" w:space="0" w:color="auto"/>
            <w:right w:val="none" w:sz="0" w:space="0" w:color="auto"/>
          </w:divBdr>
        </w:div>
        <w:div w:id="279383359">
          <w:marLeft w:val="1166"/>
          <w:marRight w:val="0"/>
          <w:marTop w:val="115"/>
          <w:marBottom w:val="0"/>
          <w:divBdr>
            <w:top w:val="none" w:sz="0" w:space="0" w:color="auto"/>
            <w:left w:val="none" w:sz="0" w:space="0" w:color="auto"/>
            <w:bottom w:val="none" w:sz="0" w:space="0" w:color="auto"/>
            <w:right w:val="none" w:sz="0" w:space="0" w:color="auto"/>
          </w:divBdr>
        </w:div>
        <w:div w:id="715811928">
          <w:marLeft w:val="1166"/>
          <w:marRight w:val="0"/>
          <w:marTop w:val="115"/>
          <w:marBottom w:val="0"/>
          <w:divBdr>
            <w:top w:val="none" w:sz="0" w:space="0" w:color="auto"/>
            <w:left w:val="none" w:sz="0" w:space="0" w:color="auto"/>
            <w:bottom w:val="none" w:sz="0" w:space="0" w:color="auto"/>
            <w:right w:val="none" w:sz="0" w:space="0" w:color="auto"/>
          </w:divBdr>
        </w:div>
      </w:divsChild>
    </w:div>
    <w:div w:id="462699492">
      <w:bodyDiv w:val="1"/>
      <w:marLeft w:val="0"/>
      <w:marRight w:val="0"/>
      <w:marTop w:val="0"/>
      <w:marBottom w:val="0"/>
      <w:divBdr>
        <w:top w:val="none" w:sz="0" w:space="0" w:color="auto"/>
        <w:left w:val="none" w:sz="0" w:space="0" w:color="auto"/>
        <w:bottom w:val="none" w:sz="0" w:space="0" w:color="auto"/>
        <w:right w:val="none" w:sz="0" w:space="0" w:color="auto"/>
      </w:divBdr>
      <w:divsChild>
        <w:div w:id="749081472">
          <w:marLeft w:val="547"/>
          <w:marRight w:val="0"/>
          <w:marTop w:val="134"/>
          <w:marBottom w:val="0"/>
          <w:divBdr>
            <w:top w:val="none" w:sz="0" w:space="0" w:color="auto"/>
            <w:left w:val="none" w:sz="0" w:space="0" w:color="auto"/>
            <w:bottom w:val="none" w:sz="0" w:space="0" w:color="auto"/>
            <w:right w:val="none" w:sz="0" w:space="0" w:color="auto"/>
          </w:divBdr>
        </w:div>
        <w:div w:id="1295720925">
          <w:marLeft w:val="547"/>
          <w:marRight w:val="0"/>
          <w:marTop w:val="134"/>
          <w:marBottom w:val="0"/>
          <w:divBdr>
            <w:top w:val="none" w:sz="0" w:space="0" w:color="auto"/>
            <w:left w:val="none" w:sz="0" w:space="0" w:color="auto"/>
            <w:bottom w:val="none" w:sz="0" w:space="0" w:color="auto"/>
            <w:right w:val="none" w:sz="0" w:space="0" w:color="auto"/>
          </w:divBdr>
        </w:div>
        <w:div w:id="1007632005">
          <w:marLeft w:val="1166"/>
          <w:marRight w:val="0"/>
          <w:marTop w:val="115"/>
          <w:marBottom w:val="0"/>
          <w:divBdr>
            <w:top w:val="none" w:sz="0" w:space="0" w:color="auto"/>
            <w:left w:val="none" w:sz="0" w:space="0" w:color="auto"/>
            <w:bottom w:val="none" w:sz="0" w:space="0" w:color="auto"/>
            <w:right w:val="none" w:sz="0" w:space="0" w:color="auto"/>
          </w:divBdr>
        </w:div>
        <w:div w:id="430660087">
          <w:marLeft w:val="1166"/>
          <w:marRight w:val="0"/>
          <w:marTop w:val="115"/>
          <w:marBottom w:val="0"/>
          <w:divBdr>
            <w:top w:val="none" w:sz="0" w:space="0" w:color="auto"/>
            <w:left w:val="none" w:sz="0" w:space="0" w:color="auto"/>
            <w:bottom w:val="none" w:sz="0" w:space="0" w:color="auto"/>
            <w:right w:val="none" w:sz="0" w:space="0" w:color="auto"/>
          </w:divBdr>
        </w:div>
        <w:div w:id="1777480838">
          <w:marLeft w:val="1166"/>
          <w:marRight w:val="0"/>
          <w:marTop w:val="115"/>
          <w:marBottom w:val="0"/>
          <w:divBdr>
            <w:top w:val="none" w:sz="0" w:space="0" w:color="auto"/>
            <w:left w:val="none" w:sz="0" w:space="0" w:color="auto"/>
            <w:bottom w:val="none" w:sz="0" w:space="0" w:color="auto"/>
            <w:right w:val="none" w:sz="0" w:space="0" w:color="auto"/>
          </w:divBdr>
        </w:div>
        <w:div w:id="157352300">
          <w:marLeft w:val="1166"/>
          <w:marRight w:val="0"/>
          <w:marTop w:val="115"/>
          <w:marBottom w:val="0"/>
          <w:divBdr>
            <w:top w:val="none" w:sz="0" w:space="0" w:color="auto"/>
            <w:left w:val="none" w:sz="0" w:space="0" w:color="auto"/>
            <w:bottom w:val="none" w:sz="0" w:space="0" w:color="auto"/>
            <w:right w:val="none" w:sz="0" w:space="0" w:color="auto"/>
          </w:divBdr>
        </w:div>
      </w:divsChild>
    </w:div>
    <w:div w:id="463354414">
      <w:bodyDiv w:val="1"/>
      <w:marLeft w:val="0"/>
      <w:marRight w:val="0"/>
      <w:marTop w:val="0"/>
      <w:marBottom w:val="0"/>
      <w:divBdr>
        <w:top w:val="none" w:sz="0" w:space="0" w:color="auto"/>
        <w:left w:val="none" w:sz="0" w:space="0" w:color="auto"/>
        <w:bottom w:val="none" w:sz="0" w:space="0" w:color="auto"/>
        <w:right w:val="none" w:sz="0" w:space="0" w:color="auto"/>
      </w:divBdr>
      <w:divsChild>
        <w:div w:id="1661040499">
          <w:marLeft w:val="547"/>
          <w:marRight w:val="0"/>
          <w:marTop w:val="96"/>
          <w:marBottom w:val="0"/>
          <w:divBdr>
            <w:top w:val="none" w:sz="0" w:space="0" w:color="auto"/>
            <w:left w:val="none" w:sz="0" w:space="0" w:color="auto"/>
            <w:bottom w:val="none" w:sz="0" w:space="0" w:color="auto"/>
            <w:right w:val="none" w:sz="0" w:space="0" w:color="auto"/>
          </w:divBdr>
        </w:div>
        <w:div w:id="1791244888">
          <w:marLeft w:val="1166"/>
          <w:marRight w:val="0"/>
          <w:marTop w:val="86"/>
          <w:marBottom w:val="0"/>
          <w:divBdr>
            <w:top w:val="none" w:sz="0" w:space="0" w:color="auto"/>
            <w:left w:val="none" w:sz="0" w:space="0" w:color="auto"/>
            <w:bottom w:val="none" w:sz="0" w:space="0" w:color="auto"/>
            <w:right w:val="none" w:sz="0" w:space="0" w:color="auto"/>
          </w:divBdr>
        </w:div>
        <w:div w:id="1256934883">
          <w:marLeft w:val="547"/>
          <w:marRight w:val="0"/>
          <w:marTop w:val="96"/>
          <w:marBottom w:val="0"/>
          <w:divBdr>
            <w:top w:val="none" w:sz="0" w:space="0" w:color="auto"/>
            <w:left w:val="none" w:sz="0" w:space="0" w:color="auto"/>
            <w:bottom w:val="none" w:sz="0" w:space="0" w:color="auto"/>
            <w:right w:val="none" w:sz="0" w:space="0" w:color="auto"/>
          </w:divBdr>
        </w:div>
        <w:div w:id="950089834">
          <w:marLeft w:val="1166"/>
          <w:marRight w:val="0"/>
          <w:marTop w:val="86"/>
          <w:marBottom w:val="0"/>
          <w:divBdr>
            <w:top w:val="none" w:sz="0" w:space="0" w:color="auto"/>
            <w:left w:val="none" w:sz="0" w:space="0" w:color="auto"/>
            <w:bottom w:val="none" w:sz="0" w:space="0" w:color="auto"/>
            <w:right w:val="none" w:sz="0" w:space="0" w:color="auto"/>
          </w:divBdr>
        </w:div>
        <w:div w:id="725378878">
          <w:marLeft w:val="1166"/>
          <w:marRight w:val="0"/>
          <w:marTop w:val="86"/>
          <w:marBottom w:val="0"/>
          <w:divBdr>
            <w:top w:val="none" w:sz="0" w:space="0" w:color="auto"/>
            <w:left w:val="none" w:sz="0" w:space="0" w:color="auto"/>
            <w:bottom w:val="none" w:sz="0" w:space="0" w:color="auto"/>
            <w:right w:val="none" w:sz="0" w:space="0" w:color="auto"/>
          </w:divBdr>
        </w:div>
        <w:div w:id="1405254475">
          <w:marLeft w:val="1166"/>
          <w:marRight w:val="0"/>
          <w:marTop w:val="86"/>
          <w:marBottom w:val="0"/>
          <w:divBdr>
            <w:top w:val="none" w:sz="0" w:space="0" w:color="auto"/>
            <w:left w:val="none" w:sz="0" w:space="0" w:color="auto"/>
            <w:bottom w:val="none" w:sz="0" w:space="0" w:color="auto"/>
            <w:right w:val="none" w:sz="0" w:space="0" w:color="auto"/>
          </w:divBdr>
        </w:div>
        <w:div w:id="1210649020">
          <w:marLeft w:val="1166"/>
          <w:marRight w:val="0"/>
          <w:marTop w:val="86"/>
          <w:marBottom w:val="0"/>
          <w:divBdr>
            <w:top w:val="none" w:sz="0" w:space="0" w:color="auto"/>
            <w:left w:val="none" w:sz="0" w:space="0" w:color="auto"/>
            <w:bottom w:val="none" w:sz="0" w:space="0" w:color="auto"/>
            <w:right w:val="none" w:sz="0" w:space="0" w:color="auto"/>
          </w:divBdr>
        </w:div>
        <w:div w:id="777869488">
          <w:marLeft w:val="1166"/>
          <w:marRight w:val="0"/>
          <w:marTop w:val="86"/>
          <w:marBottom w:val="0"/>
          <w:divBdr>
            <w:top w:val="none" w:sz="0" w:space="0" w:color="auto"/>
            <w:left w:val="none" w:sz="0" w:space="0" w:color="auto"/>
            <w:bottom w:val="none" w:sz="0" w:space="0" w:color="auto"/>
            <w:right w:val="none" w:sz="0" w:space="0" w:color="auto"/>
          </w:divBdr>
        </w:div>
        <w:div w:id="1789473156">
          <w:marLeft w:val="547"/>
          <w:marRight w:val="0"/>
          <w:marTop w:val="96"/>
          <w:marBottom w:val="0"/>
          <w:divBdr>
            <w:top w:val="none" w:sz="0" w:space="0" w:color="auto"/>
            <w:left w:val="none" w:sz="0" w:space="0" w:color="auto"/>
            <w:bottom w:val="none" w:sz="0" w:space="0" w:color="auto"/>
            <w:right w:val="none" w:sz="0" w:space="0" w:color="auto"/>
          </w:divBdr>
        </w:div>
        <w:div w:id="104229185">
          <w:marLeft w:val="1166"/>
          <w:marRight w:val="0"/>
          <w:marTop w:val="86"/>
          <w:marBottom w:val="0"/>
          <w:divBdr>
            <w:top w:val="none" w:sz="0" w:space="0" w:color="auto"/>
            <w:left w:val="none" w:sz="0" w:space="0" w:color="auto"/>
            <w:bottom w:val="none" w:sz="0" w:space="0" w:color="auto"/>
            <w:right w:val="none" w:sz="0" w:space="0" w:color="auto"/>
          </w:divBdr>
        </w:div>
        <w:div w:id="423572065">
          <w:marLeft w:val="1166"/>
          <w:marRight w:val="0"/>
          <w:marTop w:val="86"/>
          <w:marBottom w:val="0"/>
          <w:divBdr>
            <w:top w:val="none" w:sz="0" w:space="0" w:color="auto"/>
            <w:left w:val="none" w:sz="0" w:space="0" w:color="auto"/>
            <w:bottom w:val="none" w:sz="0" w:space="0" w:color="auto"/>
            <w:right w:val="none" w:sz="0" w:space="0" w:color="auto"/>
          </w:divBdr>
        </w:div>
        <w:div w:id="686978466">
          <w:marLeft w:val="1166"/>
          <w:marRight w:val="0"/>
          <w:marTop w:val="86"/>
          <w:marBottom w:val="0"/>
          <w:divBdr>
            <w:top w:val="none" w:sz="0" w:space="0" w:color="auto"/>
            <w:left w:val="none" w:sz="0" w:space="0" w:color="auto"/>
            <w:bottom w:val="none" w:sz="0" w:space="0" w:color="auto"/>
            <w:right w:val="none" w:sz="0" w:space="0" w:color="auto"/>
          </w:divBdr>
        </w:div>
        <w:div w:id="1637492929">
          <w:marLeft w:val="1166"/>
          <w:marRight w:val="0"/>
          <w:marTop w:val="86"/>
          <w:marBottom w:val="0"/>
          <w:divBdr>
            <w:top w:val="none" w:sz="0" w:space="0" w:color="auto"/>
            <w:left w:val="none" w:sz="0" w:space="0" w:color="auto"/>
            <w:bottom w:val="none" w:sz="0" w:space="0" w:color="auto"/>
            <w:right w:val="none" w:sz="0" w:space="0" w:color="auto"/>
          </w:divBdr>
        </w:div>
        <w:div w:id="5791207">
          <w:marLeft w:val="547"/>
          <w:marRight w:val="0"/>
          <w:marTop w:val="96"/>
          <w:marBottom w:val="0"/>
          <w:divBdr>
            <w:top w:val="none" w:sz="0" w:space="0" w:color="auto"/>
            <w:left w:val="none" w:sz="0" w:space="0" w:color="auto"/>
            <w:bottom w:val="none" w:sz="0" w:space="0" w:color="auto"/>
            <w:right w:val="none" w:sz="0" w:space="0" w:color="auto"/>
          </w:divBdr>
        </w:div>
        <w:div w:id="825128119">
          <w:marLeft w:val="1166"/>
          <w:marRight w:val="0"/>
          <w:marTop w:val="77"/>
          <w:marBottom w:val="0"/>
          <w:divBdr>
            <w:top w:val="none" w:sz="0" w:space="0" w:color="auto"/>
            <w:left w:val="none" w:sz="0" w:space="0" w:color="auto"/>
            <w:bottom w:val="none" w:sz="0" w:space="0" w:color="auto"/>
            <w:right w:val="none" w:sz="0" w:space="0" w:color="auto"/>
          </w:divBdr>
        </w:div>
        <w:div w:id="1792363467">
          <w:marLeft w:val="1166"/>
          <w:marRight w:val="0"/>
          <w:marTop w:val="77"/>
          <w:marBottom w:val="0"/>
          <w:divBdr>
            <w:top w:val="none" w:sz="0" w:space="0" w:color="auto"/>
            <w:left w:val="none" w:sz="0" w:space="0" w:color="auto"/>
            <w:bottom w:val="none" w:sz="0" w:space="0" w:color="auto"/>
            <w:right w:val="none" w:sz="0" w:space="0" w:color="auto"/>
          </w:divBdr>
        </w:div>
        <w:div w:id="1970548383">
          <w:marLeft w:val="1166"/>
          <w:marRight w:val="0"/>
          <w:marTop w:val="77"/>
          <w:marBottom w:val="0"/>
          <w:divBdr>
            <w:top w:val="none" w:sz="0" w:space="0" w:color="auto"/>
            <w:left w:val="none" w:sz="0" w:space="0" w:color="auto"/>
            <w:bottom w:val="none" w:sz="0" w:space="0" w:color="auto"/>
            <w:right w:val="none" w:sz="0" w:space="0" w:color="auto"/>
          </w:divBdr>
        </w:div>
        <w:div w:id="1346708073">
          <w:marLeft w:val="1166"/>
          <w:marRight w:val="0"/>
          <w:marTop w:val="77"/>
          <w:marBottom w:val="0"/>
          <w:divBdr>
            <w:top w:val="none" w:sz="0" w:space="0" w:color="auto"/>
            <w:left w:val="none" w:sz="0" w:space="0" w:color="auto"/>
            <w:bottom w:val="none" w:sz="0" w:space="0" w:color="auto"/>
            <w:right w:val="none" w:sz="0" w:space="0" w:color="auto"/>
          </w:divBdr>
        </w:div>
      </w:divsChild>
    </w:div>
    <w:div w:id="479158494">
      <w:bodyDiv w:val="1"/>
      <w:marLeft w:val="0"/>
      <w:marRight w:val="0"/>
      <w:marTop w:val="0"/>
      <w:marBottom w:val="0"/>
      <w:divBdr>
        <w:top w:val="none" w:sz="0" w:space="0" w:color="auto"/>
        <w:left w:val="none" w:sz="0" w:space="0" w:color="auto"/>
        <w:bottom w:val="none" w:sz="0" w:space="0" w:color="auto"/>
        <w:right w:val="none" w:sz="0" w:space="0" w:color="auto"/>
      </w:divBdr>
      <w:divsChild>
        <w:div w:id="810168494">
          <w:marLeft w:val="547"/>
          <w:marRight w:val="0"/>
          <w:marTop w:val="134"/>
          <w:marBottom w:val="0"/>
          <w:divBdr>
            <w:top w:val="none" w:sz="0" w:space="0" w:color="auto"/>
            <w:left w:val="none" w:sz="0" w:space="0" w:color="auto"/>
            <w:bottom w:val="none" w:sz="0" w:space="0" w:color="auto"/>
            <w:right w:val="none" w:sz="0" w:space="0" w:color="auto"/>
          </w:divBdr>
        </w:div>
        <w:div w:id="1991208475">
          <w:marLeft w:val="547"/>
          <w:marRight w:val="0"/>
          <w:marTop w:val="134"/>
          <w:marBottom w:val="0"/>
          <w:divBdr>
            <w:top w:val="none" w:sz="0" w:space="0" w:color="auto"/>
            <w:left w:val="none" w:sz="0" w:space="0" w:color="auto"/>
            <w:bottom w:val="none" w:sz="0" w:space="0" w:color="auto"/>
            <w:right w:val="none" w:sz="0" w:space="0" w:color="auto"/>
          </w:divBdr>
        </w:div>
        <w:div w:id="575826278">
          <w:marLeft w:val="547"/>
          <w:marRight w:val="0"/>
          <w:marTop w:val="134"/>
          <w:marBottom w:val="0"/>
          <w:divBdr>
            <w:top w:val="none" w:sz="0" w:space="0" w:color="auto"/>
            <w:left w:val="none" w:sz="0" w:space="0" w:color="auto"/>
            <w:bottom w:val="none" w:sz="0" w:space="0" w:color="auto"/>
            <w:right w:val="none" w:sz="0" w:space="0" w:color="auto"/>
          </w:divBdr>
        </w:div>
      </w:divsChild>
    </w:div>
    <w:div w:id="515509368">
      <w:bodyDiv w:val="1"/>
      <w:marLeft w:val="0"/>
      <w:marRight w:val="0"/>
      <w:marTop w:val="0"/>
      <w:marBottom w:val="0"/>
      <w:divBdr>
        <w:top w:val="none" w:sz="0" w:space="0" w:color="auto"/>
        <w:left w:val="none" w:sz="0" w:space="0" w:color="auto"/>
        <w:bottom w:val="none" w:sz="0" w:space="0" w:color="auto"/>
        <w:right w:val="none" w:sz="0" w:space="0" w:color="auto"/>
      </w:divBdr>
      <w:divsChild>
        <w:div w:id="664674027">
          <w:marLeft w:val="547"/>
          <w:marRight w:val="0"/>
          <w:marTop w:val="134"/>
          <w:marBottom w:val="0"/>
          <w:divBdr>
            <w:top w:val="none" w:sz="0" w:space="0" w:color="auto"/>
            <w:left w:val="none" w:sz="0" w:space="0" w:color="auto"/>
            <w:bottom w:val="none" w:sz="0" w:space="0" w:color="auto"/>
            <w:right w:val="none" w:sz="0" w:space="0" w:color="auto"/>
          </w:divBdr>
        </w:div>
      </w:divsChild>
    </w:div>
    <w:div w:id="544567610">
      <w:bodyDiv w:val="1"/>
      <w:marLeft w:val="0"/>
      <w:marRight w:val="0"/>
      <w:marTop w:val="0"/>
      <w:marBottom w:val="0"/>
      <w:divBdr>
        <w:top w:val="none" w:sz="0" w:space="0" w:color="auto"/>
        <w:left w:val="none" w:sz="0" w:space="0" w:color="auto"/>
        <w:bottom w:val="none" w:sz="0" w:space="0" w:color="auto"/>
        <w:right w:val="none" w:sz="0" w:space="0" w:color="auto"/>
      </w:divBdr>
      <w:divsChild>
        <w:div w:id="835219636">
          <w:marLeft w:val="547"/>
          <w:marRight w:val="0"/>
          <w:marTop w:val="134"/>
          <w:marBottom w:val="0"/>
          <w:divBdr>
            <w:top w:val="none" w:sz="0" w:space="0" w:color="auto"/>
            <w:left w:val="none" w:sz="0" w:space="0" w:color="auto"/>
            <w:bottom w:val="none" w:sz="0" w:space="0" w:color="auto"/>
            <w:right w:val="none" w:sz="0" w:space="0" w:color="auto"/>
          </w:divBdr>
        </w:div>
        <w:div w:id="1590966441">
          <w:marLeft w:val="547"/>
          <w:marRight w:val="0"/>
          <w:marTop w:val="134"/>
          <w:marBottom w:val="0"/>
          <w:divBdr>
            <w:top w:val="none" w:sz="0" w:space="0" w:color="auto"/>
            <w:left w:val="none" w:sz="0" w:space="0" w:color="auto"/>
            <w:bottom w:val="none" w:sz="0" w:space="0" w:color="auto"/>
            <w:right w:val="none" w:sz="0" w:space="0" w:color="auto"/>
          </w:divBdr>
        </w:div>
        <w:div w:id="1241060559">
          <w:marLeft w:val="547"/>
          <w:marRight w:val="0"/>
          <w:marTop w:val="134"/>
          <w:marBottom w:val="0"/>
          <w:divBdr>
            <w:top w:val="none" w:sz="0" w:space="0" w:color="auto"/>
            <w:left w:val="none" w:sz="0" w:space="0" w:color="auto"/>
            <w:bottom w:val="none" w:sz="0" w:space="0" w:color="auto"/>
            <w:right w:val="none" w:sz="0" w:space="0" w:color="auto"/>
          </w:divBdr>
        </w:div>
        <w:div w:id="157843092">
          <w:marLeft w:val="547"/>
          <w:marRight w:val="0"/>
          <w:marTop w:val="134"/>
          <w:marBottom w:val="0"/>
          <w:divBdr>
            <w:top w:val="none" w:sz="0" w:space="0" w:color="auto"/>
            <w:left w:val="none" w:sz="0" w:space="0" w:color="auto"/>
            <w:bottom w:val="none" w:sz="0" w:space="0" w:color="auto"/>
            <w:right w:val="none" w:sz="0" w:space="0" w:color="auto"/>
          </w:divBdr>
        </w:div>
      </w:divsChild>
    </w:div>
    <w:div w:id="581531172">
      <w:bodyDiv w:val="1"/>
      <w:marLeft w:val="0"/>
      <w:marRight w:val="0"/>
      <w:marTop w:val="0"/>
      <w:marBottom w:val="0"/>
      <w:divBdr>
        <w:top w:val="none" w:sz="0" w:space="0" w:color="auto"/>
        <w:left w:val="none" w:sz="0" w:space="0" w:color="auto"/>
        <w:bottom w:val="none" w:sz="0" w:space="0" w:color="auto"/>
        <w:right w:val="none" w:sz="0" w:space="0" w:color="auto"/>
      </w:divBdr>
      <w:divsChild>
        <w:div w:id="1906407656">
          <w:marLeft w:val="547"/>
          <w:marRight w:val="0"/>
          <w:marTop w:val="134"/>
          <w:marBottom w:val="0"/>
          <w:divBdr>
            <w:top w:val="none" w:sz="0" w:space="0" w:color="auto"/>
            <w:left w:val="none" w:sz="0" w:space="0" w:color="auto"/>
            <w:bottom w:val="none" w:sz="0" w:space="0" w:color="auto"/>
            <w:right w:val="none" w:sz="0" w:space="0" w:color="auto"/>
          </w:divBdr>
        </w:div>
        <w:div w:id="202407562">
          <w:marLeft w:val="547"/>
          <w:marRight w:val="0"/>
          <w:marTop w:val="134"/>
          <w:marBottom w:val="0"/>
          <w:divBdr>
            <w:top w:val="none" w:sz="0" w:space="0" w:color="auto"/>
            <w:left w:val="none" w:sz="0" w:space="0" w:color="auto"/>
            <w:bottom w:val="none" w:sz="0" w:space="0" w:color="auto"/>
            <w:right w:val="none" w:sz="0" w:space="0" w:color="auto"/>
          </w:divBdr>
        </w:div>
        <w:div w:id="1596669717">
          <w:marLeft w:val="547"/>
          <w:marRight w:val="0"/>
          <w:marTop w:val="134"/>
          <w:marBottom w:val="0"/>
          <w:divBdr>
            <w:top w:val="none" w:sz="0" w:space="0" w:color="auto"/>
            <w:left w:val="none" w:sz="0" w:space="0" w:color="auto"/>
            <w:bottom w:val="none" w:sz="0" w:space="0" w:color="auto"/>
            <w:right w:val="none" w:sz="0" w:space="0" w:color="auto"/>
          </w:divBdr>
        </w:div>
        <w:div w:id="1363942938">
          <w:marLeft w:val="547"/>
          <w:marRight w:val="0"/>
          <w:marTop w:val="134"/>
          <w:marBottom w:val="0"/>
          <w:divBdr>
            <w:top w:val="none" w:sz="0" w:space="0" w:color="auto"/>
            <w:left w:val="none" w:sz="0" w:space="0" w:color="auto"/>
            <w:bottom w:val="none" w:sz="0" w:space="0" w:color="auto"/>
            <w:right w:val="none" w:sz="0" w:space="0" w:color="auto"/>
          </w:divBdr>
        </w:div>
        <w:div w:id="547961454">
          <w:marLeft w:val="547"/>
          <w:marRight w:val="0"/>
          <w:marTop w:val="134"/>
          <w:marBottom w:val="0"/>
          <w:divBdr>
            <w:top w:val="none" w:sz="0" w:space="0" w:color="auto"/>
            <w:left w:val="none" w:sz="0" w:space="0" w:color="auto"/>
            <w:bottom w:val="none" w:sz="0" w:space="0" w:color="auto"/>
            <w:right w:val="none" w:sz="0" w:space="0" w:color="auto"/>
          </w:divBdr>
        </w:div>
      </w:divsChild>
    </w:div>
    <w:div w:id="594484345">
      <w:bodyDiv w:val="1"/>
      <w:marLeft w:val="0"/>
      <w:marRight w:val="0"/>
      <w:marTop w:val="0"/>
      <w:marBottom w:val="0"/>
      <w:divBdr>
        <w:top w:val="none" w:sz="0" w:space="0" w:color="auto"/>
        <w:left w:val="none" w:sz="0" w:space="0" w:color="auto"/>
        <w:bottom w:val="none" w:sz="0" w:space="0" w:color="auto"/>
        <w:right w:val="none" w:sz="0" w:space="0" w:color="auto"/>
      </w:divBdr>
      <w:divsChild>
        <w:div w:id="346443454">
          <w:marLeft w:val="547"/>
          <w:marRight w:val="0"/>
          <w:marTop w:val="96"/>
          <w:marBottom w:val="0"/>
          <w:divBdr>
            <w:top w:val="none" w:sz="0" w:space="0" w:color="auto"/>
            <w:left w:val="none" w:sz="0" w:space="0" w:color="auto"/>
            <w:bottom w:val="none" w:sz="0" w:space="0" w:color="auto"/>
            <w:right w:val="none" w:sz="0" w:space="0" w:color="auto"/>
          </w:divBdr>
        </w:div>
        <w:div w:id="648559002">
          <w:marLeft w:val="547"/>
          <w:marRight w:val="0"/>
          <w:marTop w:val="96"/>
          <w:marBottom w:val="0"/>
          <w:divBdr>
            <w:top w:val="none" w:sz="0" w:space="0" w:color="auto"/>
            <w:left w:val="none" w:sz="0" w:space="0" w:color="auto"/>
            <w:bottom w:val="none" w:sz="0" w:space="0" w:color="auto"/>
            <w:right w:val="none" w:sz="0" w:space="0" w:color="auto"/>
          </w:divBdr>
        </w:div>
        <w:div w:id="1331789102">
          <w:marLeft w:val="547"/>
          <w:marRight w:val="0"/>
          <w:marTop w:val="96"/>
          <w:marBottom w:val="0"/>
          <w:divBdr>
            <w:top w:val="none" w:sz="0" w:space="0" w:color="auto"/>
            <w:left w:val="none" w:sz="0" w:space="0" w:color="auto"/>
            <w:bottom w:val="none" w:sz="0" w:space="0" w:color="auto"/>
            <w:right w:val="none" w:sz="0" w:space="0" w:color="auto"/>
          </w:divBdr>
        </w:div>
        <w:div w:id="1649280171">
          <w:marLeft w:val="547"/>
          <w:marRight w:val="0"/>
          <w:marTop w:val="96"/>
          <w:marBottom w:val="0"/>
          <w:divBdr>
            <w:top w:val="none" w:sz="0" w:space="0" w:color="auto"/>
            <w:left w:val="none" w:sz="0" w:space="0" w:color="auto"/>
            <w:bottom w:val="none" w:sz="0" w:space="0" w:color="auto"/>
            <w:right w:val="none" w:sz="0" w:space="0" w:color="auto"/>
          </w:divBdr>
        </w:div>
        <w:div w:id="750852201">
          <w:marLeft w:val="547"/>
          <w:marRight w:val="0"/>
          <w:marTop w:val="96"/>
          <w:marBottom w:val="0"/>
          <w:divBdr>
            <w:top w:val="none" w:sz="0" w:space="0" w:color="auto"/>
            <w:left w:val="none" w:sz="0" w:space="0" w:color="auto"/>
            <w:bottom w:val="none" w:sz="0" w:space="0" w:color="auto"/>
            <w:right w:val="none" w:sz="0" w:space="0" w:color="auto"/>
          </w:divBdr>
        </w:div>
        <w:div w:id="291832350">
          <w:marLeft w:val="547"/>
          <w:marRight w:val="0"/>
          <w:marTop w:val="96"/>
          <w:marBottom w:val="0"/>
          <w:divBdr>
            <w:top w:val="none" w:sz="0" w:space="0" w:color="auto"/>
            <w:left w:val="none" w:sz="0" w:space="0" w:color="auto"/>
            <w:bottom w:val="none" w:sz="0" w:space="0" w:color="auto"/>
            <w:right w:val="none" w:sz="0" w:space="0" w:color="auto"/>
          </w:divBdr>
        </w:div>
        <w:div w:id="2051805659">
          <w:marLeft w:val="1166"/>
          <w:marRight w:val="0"/>
          <w:marTop w:val="96"/>
          <w:marBottom w:val="0"/>
          <w:divBdr>
            <w:top w:val="none" w:sz="0" w:space="0" w:color="auto"/>
            <w:left w:val="none" w:sz="0" w:space="0" w:color="auto"/>
            <w:bottom w:val="none" w:sz="0" w:space="0" w:color="auto"/>
            <w:right w:val="none" w:sz="0" w:space="0" w:color="auto"/>
          </w:divBdr>
        </w:div>
        <w:div w:id="1356733888">
          <w:marLeft w:val="1166"/>
          <w:marRight w:val="0"/>
          <w:marTop w:val="96"/>
          <w:marBottom w:val="0"/>
          <w:divBdr>
            <w:top w:val="none" w:sz="0" w:space="0" w:color="auto"/>
            <w:left w:val="none" w:sz="0" w:space="0" w:color="auto"/>
            <w:bottom w:val="none" w:sz="0" w:space="0" w:color="auto"/>
            <w:right w:val="none" w:sz="0" w:space="0" w:color="auto"/>
          </w:divBdr>
        </w:div>
        <w:div w:id="1760442413">
          <w:marLeft w:val="1166"/>
          <w:marRight w:val="0"/>
          <w:marTop w:val="96"/>
          <w:marBottom w:val="0"/>
          <w:divBdr>
            <w:top w:val="none" w:sz="0" w:space="0" w:color="auto"/>
            <w:left w:val="none" w:sz="0" w:space="0" w:color="auto"/>
            <w:bottom w:val="none" w:sz="0" w:space="0" w:color="auto"/>
            <w:right w:val="none" w:sz="0" w:space="0" w:color="auto"/>
          </w:divBdr>
        </w:div>
      </w:divsChild>
    </w:div>
    <w:div w:id="598297599">
      <w:bodyDiv w:val="1"/>
      <w:marLeft w:val="0"/>
      <w:marRight w:val="0"/>
      <w:marTop w:val="0"/>
      <w:marBottom w:val="0"/>
      <w:divBdr>
        <w:top w:val="none" w:sz="0" w:space="0" w:color="auto"/>
        <w:left w:val="none" w:sz="0" w:space="0" w:color="auto"/>
        <w:bottom w:val="none" w:sz="0" w:space="0" w:color="auto"/>
        <w:right w:val="none" w:sz="0" w:space="0" w:color="auto"/>
      </w:divBdr>
      <w:divsChild>
        <w:div w:id="260770496">
          <w:marLeft w:val="547"/>
          <w:marRight w:val="0"/>
          <w:marTop w:val="134"/>
          <w:marBottom w:val="0"/>
          <w:divBdr>
            <w:top w:val="none" w:sz="0" w:space="0" w:color="auto"/>
            <w:left w:val="none" w:sz="0" w:space="0" w:color="auto"/>
            <w:bottom w:val="none" w:sz="0" w:space="0" w:color="auto"/>
            <w:right w:val="none" w:sz="0" w:space="0" w:color="auto"/>
          </w:divBdr>
        </w:div>
        <w:div w:id="834031733">
          <w:marLeft w:val="1166"/>
          <w:marRight w:val="0"/>
          <w:marTop w:val="115"/>
          <w:marBottom w:val="0"/>
          <w:divBdr>
            <w:top w:val="none" w:sz="0" w:space="0" w:color="auto"/>
            <w:left w:val="none" w:sz="0" w:space="0" w:color="auto"/>
            <w:bottom w:val="none" w:sz="0" w:space="0" w:color="auto"/>
            <w:right w:val="none" w:sz="0" w:space="0" w:color="auto"/>
          </w:divBdr>
        </w:div>
        <w:div w:id="1528524840">
          <w:marLeft w:val="1166"/>
          <w:marRight w:val="0"/>
          <w:marTop w:val="115"/>
          <w:marBottom w:val="0"/>
          <w:divBdr>
            <w:top w:val="none" w:sz="0" w:space="0" w:color="auto"/>
            <w:left w:val="none" w:sz="0" w:space="0" w:color="auto"/>
            <w:bottom w:val="none" w:sz="0" w:space="0" w:color="auto"/>
            <w:right w:val="none" w:sz="0" w:space="0" w:color="auto"/>
          </w:divBdr>
        </w:div>
        <w:div w:id="1161702592">
          <w:marLeft w:val="1166"/>
          <w:marRight w:val="0"/>
          <w:marTop w:val="115"/>
          <w:marBottom w:val="0"/>
          <w:divBdr>
            <w:top w:val="none" w:sz="0" w:space="0" w:color="auto"/>
            <w:left w:val="none" w:sz="0" w:space="0" w:color="auto"/>
            <w:bottom w:val="none" w:sz="0" w:space="0" w:color="auto"/>
            <w:right w:val="none" w:sz="0" w:space="0" w:color="auto"/>
          </w:divBdr>
        </w:div>
        <w:div w:id="44069653">
          <w:marLeft w:val="1166"/>
          <w:marRight w:val="0"/>
          <w:marTop w:val="115"/>
          <w:marBottom w:val="0"/>
          <w:divBdr>
            <w:top w:val="none" w:sz="0" w:space="0" w:color="auto"/>
            <w:left w:val="none" w:sz="0" w:space="0" w:color="auto"/>
            <w:bottom w:val="none" w:sz="0" w:space="0" w:color="auto"/>
            <w:right w:val="none" w:sz="0" w:space="0" w:color="auto"/>
          </w:divBdr>
        </w:div>
      </w:divsChild>
    </w:div>
    <w:div w:id="615795893">
      <w:bodyDiv w:val="1"/>
      <w:marLeft w:val="0"/>
      <w:marRight w:val="0"/>
      <w:marTop w:val="0"/>
      <w:marBottom w:val="0"/>
      <w:divBdr>
        <w:top w:val="none" w:sz="0" w:space="0" w:color="auto"/>
        <w:left w:val="none" w:sz="0" w:space="0" w:color="auto"/>
        <w:bottom w:val="none" w:sz="0" w:space="0" w:color="auto"/>
        <w:right w:val="none" w:sz="0" w:space="0" w:color="auto"/>
      </w:divBdr>
      <w:divsChild>
        <w:div w:id="922879394">
          <w:marLeft w:val="547"/>
          <w:marRight w:val="0"/>
          <w:marTop w:val="134"/>
          <w:marBottom w:val="0"/>
          <w:divBdr>
            <w:top w:val="none" w:sz="0" w:space="0" w:color="auto"/>
            <w:left w:val="none" w:sz="0" w:space="0" w:color="auto"/>
            <w:bottom w:val="none" w:sz="0" w:space="0" w:color="auto"/>
            <w:right w:val="none" w:sz="0" w:space="0" w:color="auto"/>
          </w:divBdr>
        </w:div>
      </w:divsChild>
    </w:div>
    <w:div w:id="643313422">
      <w:bodyDiv w:val="1"/>
      <w:marLeft w:val="0"/>
      <w:marRight w:val="0"/>
      <w:marTop w:val="0"/>
      <w:marBottom w:val="0"/>
      <w:divBdr>
        <w:top w:val="none" w:sz="0" w:space="0" w:color="auto"/>
        <w:left w:val="none" w:sz="0" w:space="0" w:color="auto"/>
        <w:bottom w:val="none" w:sz="0" w:space="0" w:color="auto"/>
        <w:right w:val="none" w:sz="0" w:space="0" w:color="auto"/>
      </w:divBdr>
    </w:div>
    <w:div w:id="645471450">
      <w:bodyDiv w:val="1"/>
      <w:marLeft w:val="0"/>
      <w:marRight w:val="0"/>
      <w:marTop w:val="0"/>
      <w:marBottom w:val="0"/>
      <w:divBdr>
        <w:top w:val="none" w:sz="0" w:space="0" w:color="auto"/>
        <w:left w:val="none" w:sz="0" w:space="0" w:color="auto"/>
        <w:bottom w:val="none" w:sz="0" w:space="0" w:color="auto"/>
        <w:right w:val="none" w:sz="0" w:space="0" w:color="auto"/>
      </w:divBdr>
      <w:divsChild>
        <w:div w:id="968121055">
          <w:marLeft w:val="547"/>
          <w:marRight w:val="0"/>
          <w:marTop w:val="134"/>
          <w:marBottom w:val="0"/>
          <w:divBdr>
            <w:top w:val="none" w:sz="0" w:space="0" w:color="auto"/>
            <w:left w:val="none" w:sz="0" w:space="0" w:color="auto"/>
            <w:bottom w:val="none" w:sz="0" w:space="0" w:color="auto"/>
            <w:right w:val="none" w:sz="0" w:space="0" w:color="auto"/>
          </w:divBdr>
        </w:div>
        <w:div w:id="634219898">
          <w:marLeft w:val="547"/>
          <w:marRight w:val="0"/>
          <w:marTop w:val="134"/>
          <w:marBottom w:val="0"/>
          <w:divBdr>
            <w:top w:val="none" w:sz="0" w:space="0" w:color="auto"/>
            <w:left w:val="none" w:sz="0" w:space="0" w:color="auto"/>
            <w:bottom w:val="none" w:sz="0" w:space="0" w:color="auto"/>
            <w:right w:val="none" w:sz="0" w:space="0" w:color="auto"/>
          </w:divBdr>
        </w:div>
        <w:div w:id="525220619">
          <w:marLeft w:val="547"/>
          <w:marRight w:val="0"/>
          <w:marTop w:val="134"/>
          <w:marBottom w:val="0"/>
          <w:divBdr>
            <w:top w:val="none" w:sz="0" w:space="0" w:color="auto"/>
            <w:left w:val="none" w:sz="0" w:space="0" w:color="auto"/>
            <w:bottom w:val="none" w:sz="0" w:space="0" w:color="auto"/>
            <w:right w:val="none" w:sz="0" w:space="0" w:color="auto"/>
          </w:divBdr>
        </w:div>
      </w:divsChild>
    </w:div>
    <w:div w:id="658576340">
      <w:bodyDiv w:val="1"/>
      <w:marLeft w:val="0"/>
      <w:marRight w:val="0"/>
      <w:marTop w:val="0"/>
      <w:marBottom w:val="0"/>
      <w:divBdr>
        <w:top w:val="none" w:sz="0" w:space="0" w:color="auto"/>
        <w:left w:val="none" w:sz="0" w:space="0" w:color="auto"/>
        <w:bottom w:val="none" w:sz="0" w:space="0" w:color="auto"/>
        <w:right w:val="none" w:sz="0" w:space="0" w:color="auto"/>
      </w:divBdr>
      <w:divsChild>
        <w:div w:id="1579437412">
          <w:marLeft w:val="547"/>
          <w:marRight w:val="0"/>
          <w:marTop w:val="134"/>
          <w:marBottom w:val="0"/>
          <w:divBdr>
            <w:top w:val="none" w:sz="0" w:space="0" w:color="auto"/>
            <w:left w:val="none" w:sz="0" w:space="0" w:color="auto"/>
            <w:bottom w:val="none" w:sz="0" w:space="0" w:color="auto"/>
            <w:right w:val="none" w:sz="0" w:space="0" w:color="auto"/>
          </w:divBdr>
        </w:div>
        <w:div w:id="199637507">
          <w:marLeft w:val="547"/>
          <w:marRight w:val="0"/>
          <w:marTop w:val="134"/>
          <w:marBottom w:val="0"/>
          <w:divBdr>
            <w:top w:val="none" w:sz="0" w:space="0" w:color="auto"/>
            <w:left w:val="none" w:sz="0" w:space="0" w:color="auto"/>
            <w:bottom w:val="none" w:sz="0" w:space="0" w:color="auto"/>
            <w:right w:val="none" w:sz="0" w:space="0" w:color="auto"/>
          </w:divBdr>
        </w:div>
        <w:div w:id="353654841">
          <w:marLeft w:val="547"/>
          <w:marRight w:val="0"/>
          <w:marTop w:val="134"/>
          <w:marBottom w:val="0"/>
          <w:divBdr>
            <w:top w:val="none" w:sz="0" w:space="0" w:color="auto"/>
            <w:left w:val="none" w:sz="0" w:space="0" w:color="auto"/>
            <w:bottom w:val="none" w:sz="0" w:space="0" w:color="auto"/>
            <w:right w:val="none" w:sz="0" w:space="0" w:color="auto"/>
          </w:divBdr>
        </w:div>
        <w:div w:id="878011356">
          <w:marLeft w:val="547"/>
          <w:marRight w:val="0"/>
          <w:marTop w:val="134"/>
          <w:marBottom w:val="0"/>
          <w:divBdr>
            <w:top w:val="none" w:sz="0" w:space="0" w:color="auto"/>
            <w:left w:val="none" w:sz="0" w:space="0" w:color="auto"/>
            <w:bottom w:val="none" w:sz="0" w:space="0" w:color="auto"/>
            <w:right w:val="none" w:sz="0" w:space="0" w:color="auto"/>
          </w:divBdr>
        </w:div>
      </w:divsChild>
    </w:div>
    <w:div w:id="690566547">
      <w:bodyDiv w:val="1"/>
      <w:marLeft w:val="0"/>
      <w:marRight w:val="0"/>
      <w:marTop w:val="0"/>
      <w:marBottom w:val="0"/>
      <w:divBdr>
        <w:top w:val="none" w:sz="0" w:space="0" w:color="auto"/>
        <w:left w:val="none" w:sz="0" w:space="0" w:color="auto"/>
        <w:bottom w:val="none" w:sz="0" w:space="0" w:color="auto"/>
        <w:right w:val="none" w:sz="0" w:space="0" w:color="auto"/>
      </w:divBdr>
      <w:divsChild>
        <w:div w:id="93671908">
          <w:marLeft w:val="547"/>
          <w:marRight w:val="0"/>
          <w:marTop w:val="134"/>
          <w:marBottom w:val="0"/>
          <w:divBdr>
            <w:top w:val="none" w:sz="0" w:space="0" w:color="auto"/>
            <w:left w:val="none" w:sz="0" w:space="0" w:color="auto"/>
            <w:bottom w:val="none" w:sz="0" w:space="0" w:color="auto"/>
            <w:right w:val="none" w:sz="0" w:space="0" w:color="auto"/>
          </w:divBdr>
        </w:div>
        <w:div w:id="1400711823">
          <w:marLeft w:val="547"/>
          <w:marRight w:val="0"/>
          <w:marTop w:val="134"/>
          <w:marBottom w:val="0"/>
          <w:divBdr>
            <w:top w:val="none" w:sz="0" w:space="0" w:color="auto"/>
            <w:left w:val="none" w:sz="0" w:space="0" w:color="auto"/>
            <w:bottom w:val="none" w:sz="0" w:space="0" w:color="auto"/>
            <w:right w:val="none" w:sz="0" w:space="0" w:color="auto"/>
          </w:divBdr>
        </w:div>
        <w:div w:id="720255628">
          <w:marLeft w:val="547"/>
          <w:marRight w:val="0"/>
          <w:marTop w:val="134"/>
          <w:marBottom w:val="0"/>
          <w:divBdr>
            <w:top w:val="none" w:sz="0" w:space="0" w:color="auto"/>
            <w:left w:val="none" w:sz="0" w:space="0" w:color="auto"/>
            <w:bottom w:val="none" w:sz="0" w:space="0" w:color="auto"/>
            <w:right w:val="none" w:sz="0" w:space="0" w:color="auto"/>
          </w:divBdr>
        </w:div>
        <w:div w:id="248082400">
          <w:marLeft w:val="547"/>
          <w:marRight w:val="0"/>
          <w:marTop w:val="134"/>
          <w:marBottom w:val="0"/>
          <w:divBdr>
            <w:top w:val="none" w:sz="0" w:space="0" w:color="auto"/>
            <w:left w:val="none" w:sz="0" w:space="0" w:color="auto"/>
            <w:bottom w:val="none" w:sz="0" w:space="0" w:color="auto"/>
            <w:right w:val="none" w:sz="0" w:space="0" w:color="auto"/>
          </w:divBdr>
        </w:div>
        <w:div w:id="572207252">
          <w:marLeft w:val="547"/>
          <w:marRight w:val="0"/>
          <w:marTop w:val="134"/>
          <w:marBottom w:val="0"/>
          <w:divBdr>
            <w:top w:val="none" w:sz="0" w:space="0" w:color="auto"/>
            <w:left w:val="none" w:sz="0" w:space="0" w:color="auto"/>
            <w:bottom w:val="none" w:sz="0" w:space="0" w:color="auto"/>
            <w:right w:val="none" w:sz="0" w:space="0" w:color="auto"/>
          </w:divBdr>
        </w:div>
      </w:divsChild>
    </w:div>
    <w:div w:id="724917688">
      <w:bodyDiv w:val="1"/>
      <w:marLeft w:val="0"/>
      <w:marRight w:val="0"/>
      <w:marTop w:val="0"/>
      <w:marBottom w:val="0"/>
      <w:divBdr>
        <w:top w:val="none" w:sz="0" w:space="0" w:color="auto"/>
        <w:left w:val="none" w:sz="0" w:space="0" w:color="auto"/>
        <w:bottom w:val="none" w:sz="0" w:space="0" w:color="auto"/>
        <w:right w:val="none" w:sz="0" w:space="0" w:color="auto"/>
      </w:divBdr>
      <w:divsChild>
        <w:div w:id="785807300">
          <w:marLeft w:val="547"/>
          <w:marRight w:val="0"/>
          <w:marTop w:val="115"/>
          <w:marBottom w:val="0"/>
          <w:divBdr>
            <w:top w:val="none" w:sz="0" w:space="0" w:color="auto"/>
            <w:left w:val="none" w:sz="0" w:space="0" w:color="auto"/>
            <w:bottom w:val="none" w:sz="0" w:space="0" w:color="auto"/>
            <w:right w:val="none" w:sz="0" w:space="0" w:color="auto"/>
          </w:divBdr>
        </w:div>
        <w:div w:id="2019502372">
          <w:marLeft w:val="547"/>
          <w:marRight w:val="0"/>
          <w:marTop w:val="115"/>
          <w:marBottom w:val="0"/>
          <w:divBdr>
            <w:top w:val="none" w:sz="0" w:space="0" w:color="auto"/>
            <w:left w:val="none" w:sz="0" w:space="0" w:color="auto"/>
            <w:bottom w:val="none" w:sz="0" w:space="0" w:color="auto"/>
            <w:right w:val="none" w:sz="0" w:space="0" w:color="auto"/>
          </w:divBdr>
        </w:div>
        <w:div w:id="2112964758">
          <w:marLeft w:val="547"/>
          <w:marRight w:val="0"/>
          <w:marTop w:val="115"/>
          <w:marBottom w:val="0"/>
          <w:divBdr>
            <w:top w:val="none" w:sz="0" w:space="0" w:color="auto"/>
            <w:left w:val="none" w:sz="0" w:space="0" w:color="auto"/>
            <w:bottom w:val="none" w:sz="0" w:space="0" w:color="auto"/>
            <w:right w:val="none" w:sz="0" w:space="0" w:color="auto"/>
          </w:divBdr>
        </w:div>
        <w:div w:id="1264343053">
          <w:marLeft w:val="547"/>
          <w:marRight w:val="0"/>
          <w:marTop w:val="115"/>
          <w:marBottom w:val="0"/>
          <w:divBdr>
            <w:top w:val="none" w:sz="0" w:space="0" w:color="auto"/>
            <w:left w:val="none" w:sz="0" w:space="0" w:color="auto"/>
            <w:bottom w:val="none" w:sz="0" w:space="0" w:color="auto"/>
            <w:right w:val="none" w:sz="0" w:space="0" w:color="auto"/>
          </w:divBdr>
        </w:div>
        <w:div w:id="2095009778">
          <w:marLeft w:val="547"/>
          <w:marRight w:val="0"/>
          <w:marTop w:val="115"/>
          <w:marBottom w:val="0"/>
          <w:divBdr>
            <w:top w:val="none" w:sz="0" w:space="0" w:color="auto"/>
            <w:left w:val="none" w:sz="0" w:space="0" w:color="auto"/>
            <w:bottom w:val="none" w:sz="0" w:space="0" w:color="auto"/>
            <w:right w:val="none" w:sz="0" w:space="0" w:color="auto"/>
          </w:divBdr>
        </w:div>
        <w:div w:id="2117016482">
          <w:marLeft w:val="547"/>
          <w:marRight w:val="0"/>
          <w:marTop w:val="115"/>
          <w:marBottom w:val="0"/>
          <w:divBdr>
            <w:top w:val="none" w:sz="0" w:space="0" w:color="auto"/>
            <w:left w:val="none" w:sz="0" w:space="0" w:color="auto"/>
            <w:bottom w:val="none" w:sz="0" w:space="0" w:color="auto"/>
            <w:right w:val="none" w:sz="0" w:space="0" w:color="auto"/>
          </w:divBdr>
        </w:div>
      </w:divsChild>
    </w:div>
    <w:div w:id="735394555">
      <w:bodyDiv w:val="1"/>
      <w:marLeft w:val="0"/>
      <w:marRight w:val="0"/>
      <w:marTop w:val="0"/>
      <w:marBottom w:val="0"/>
      <w:divBdr>
        <w:top w:val="none" w:sz="0" w:space="0" w:color="auto"/>
        <w:left w:val="none" w:sz="0" w:space="0" w:color="auto"/>
        <w:bottom w:val="none" w:sz="0" w:space="0" w:color="auto"/>
        <w:right w:val="none" w:sz="0" w:space="0" w:color="auto"/>
      </w:divBdr>
      <w:divsChild>
        <w:div w:id="2031488482">
          <w:marLeft w:val="547"/>
          <w:marRight w:val="0"/>
          <w:marTop w:val="134"/>
          <w:marBottom w:val="0"/>
          <w:divBdr>
            <w:top w:val="none" w:sz="0" w:space="0" w:color="auto"/>
            <w:left w:val="none" w:sz="0" w:space="0" w:color="auto"/>
            <w:bottom w:val="none" w:sz="0" w:space="0" w:color="auto"/>
            <w:right w:val="none" w:sz="0" w:space="0" w:color="auto"/>
          </w:divBdr>
        </w:div>
        <w:div w:id="115679352">
          <w:marLeft w:val="547"/>
          <w:marRight w:val="0"/>
          <w:marTop w:val="134"/>
          <w:marBottom w:val="0"/>
          <w:divBdr>
            <w:top w:val="none" w:sz="0" w:space="0" w:color="auto"/>
            <w:left w:val="none" w:sz="0" w:space="0" w:color="auto"/>
            <w:bottom w:val="none" w:sz="0" w:space="0" w:color="auto"/>
            <w:right w:val="none" w:sz="0" w:space="0" w:color="auto"/>
          </w:divBdr>
        </w:div>
        <w:div w:id="1172791814">
          <w:marLeft w:val="547"/>
          <w:marRight w:val="0"/>
          <w:marTop w:val="134"/>
          <w:marBottom w:val="0"/>
          <w:divBdr>
            <w:top w:val="none" w:sz="0" w:space="0" w:color="auto"/>
            <w:left w:val="none" w:sz="0" w:space="0" w:color="auto"/>
            <w:bottom w:val="none" w:sz="0" w:space="0" w:color="auto"/>
            <w:right w:val="none" w:sz="0" w:space="0" w:color="auto"/>
          </w:divBdr>
        </w:div>
      </w:divsChild>
    </w:div>
    <w:div w:id="761682787">
      <w:bodyDiv w:val="1"/>
      <w:marLeft w:val="0"/>
      <w:marRight w:val="0"/>
      <w:marTop w:val="0"/>
      <w:marBottom w:val="0"/>
      <w:divBdr>
        <w:top w:val="none" w:sz="0" w:space="0" w:color="auto"/>
        <w:left w:val="none" w:sz="0" w:space="0" w:color="auto"/>
        <w:bottom w:val="none" w:sz="0" w:space="0" w:color="auto"/>
        <w:right w:val="none" w:sz="0" w:space="0" w:color="auto"/>
      </w:divBdr>
      <w:divsChild>
        <w:div w:id="1348601518">
          <w:marLeft w:val="547"/>
          <w:marRight w:val="0"/>
          <w:marTop w:val="134"/>
          <w:marBottom w:val="0"/>
          <w:divBdr>
            <w:top w:val="none" w:sz="0" w:space="0" w:color="auto"/>
            <w:left w:val="none" w:sz="0" w:space="0" w:color="auto"/>
            <w:bottom w:val="none" w:sz="0" w:space="0" w:color="auto"/>
            <w:right w:val="none" w:sz="0" w:space="0" w:color="auto"/>
          </w:divBdr>
        </w:div>
        <w:div w:id="564609740">
          <w:marLeft w:val="547"/>
          <w:marRight w:val="0"/>
          <w:marTop w:val="134"/>
          <w:marBottom w:val="0"/>
          <w:divBdr>
            <w:top w:val="none" w:sz="0" w:space="0" w:color="auto"/>
            <w:left w:val="none" w:sz="0" w:space="0" w:color="auto"/>
            <w:bottom w:val="none" w:sz="0" w:space="0" w:color="auto"/>
            <w:right w:val="none" w:sz="0" w:space="0" w:color="auto"/>
          </w:divBdr>
        </w:div>
      </w:divsChild>
    </w:div>
    <w:div w:id="793326252">
      <w:bodyDiv w:val="1"/>
      <w:marLeft w:val="0"/>
      <w:marRight w:val="0"/>
      <w:marTop w:val="0"/>
      <w:marBottom w:val="0"/>
      <w:divBdr>
        <w:top w:val="none" w:sz="0" w:space="0" w:color="auto"/>
        <w:left w:val="none" w:sz="0" w:space="0" w:color="auto"/>
        <w:bottom w:val="none" w:sz="0" w:space="0" w:color="auto"/>
        <w:right w:val="none" w:sz="0" w:space="0" w:color="auto"/>
      </w:divBdr>
      <w:divsChild>
        <w:div w:id="135731513">
          <w:marLeft w:val="547"/>
          <w:marRight w:val="0"/>
          <w:marTop w:val="115"/>
          <w:marBottom w:val="0"/>
          <w:divBdr>
            <w:top w:val="none" w:sz="0" w:space="0" w:color="auto"/>
            <w:left w:val="none" w:sz="0" w:space="0" w:color="auto"/>
            <w:bottom w:val="none" w:sz="0" w:space="0" w:color="auto"/>
            <w:right w:val="none" w:sz="0" w:space="0" w:color="auto"/>
          </w:divBdr>
        </w:div>
        <w:div w:id="1182741730">
          <w:marLeft w:val="547"/>
          <w:marRight w:val="0"/>
          <w:marTop w:val="115"/>
          <w:marBottom w:val="0"/>
          <w:divBdr>
            <w:top w:val="none" w:sz="0" w:space="0" w:color="auto"/>
            <w:left w:val="none" w:sz="0" w:space="0" w:color="auto"/>
            <w:bottom w:val="none" w:sz="0" w:space="0" w:color="auto"/>
            <w:right w:val="none" w:sz="0" w:space="0" w:color="auto"/>
          </w:divBdr>
        </w:div>
        <w:div w:id="2013140288">
          <w:marLeft w:val="547"/>
          <w:marRight w:val="0"/>
          <w:marTop w:val="115"/>
          <w:marBottom w:val="0"/>
          <w:divBdr>
            <w:top w:val="none" w:sz="0" w:space="0" w:color="auto"/>
            <w:left w:val="none" w:sz="0" w:space="0" w:color="auto"/>
            <w:bottom w:val="none" w:sz="0" w:space="0" w:color="auto"/>
            <w:right w:val="none" w:sz="0" w:space="0" w:color="auto"/>
          </w:divBdr>
        </w:div>
        <w:div w:id="701397851">
          <w:marLeft w:val="1166"/>
          <w:marRight w:val="0"/>
          <w:marTop w:val="96"/>
          <w:marBottom w:val="0"/>
          <w:divBdr>
            <w:top w:val="none" w:sz="0" w:space="0" w:color="auto"/>
            <w:left w:val="none" w:sz="0" w:space="0" w:color="auto"/>
            <w:bottom w:val="none" w:sz="0" w:space="0" w:color="auto"/>
            <w:right w:val="none" w:sz="0" w:space="0" w:color="auto"/>
          </w:divBdr>
        </w:div>
        <w:div w:id="1631789894">
          <w:marLeft w:val="547"/>
          <w:marRight w:val="0"/>
          <w:marTop w:val="115"/>
          <w:marBottom w:val="0"/>
          <w:divBdr>
            <w:top w:val="none" w:sz="0" w:space="0" w:color="auto"/>
            <w:left w:val="none" w:sz="0" w:space="0" w:color="auto"/>
            <w:bottom w:val="none" w:sz="0" w:space="0" w:color="auto"/>
            <w:right w:val="none" w:sz="0" w:space="0" w:color="auto"/>
          </w:divBdr>
        </w:div>
        <w:div w:id="1794981680">
          <w:marLeft w:val="1166"/>
          <w:marRight w:val="0"/>
          <w:marTop w:val="96"/>
          <w:marBottom w:val="0"/>
          <w:divBdr>
            <w:top w:val="none" w:sz="0" w:space="0" w:color="auto"/>
            <w:left w:val="none" w:sz="0" w:space="0" w:color="auto"/>
            <w:bottom w:val="none" w:sz="0" w:space="0" w:color="auto"/>
            <w:right w:val="none" w:sz="0" w:space="0" w:color="auto"/>
          </w:divBdr>
        </w:div>
        <w:div w:id="2003925780">
          <w:marLeft w:val="1166"/>
          <w:marRight w:val="0"/>
          <w:marTop w:val="96"/>
          <w:marBottom w:val="0"/>
          <w:divBdr>
            <w:top w:val="none" w:sz="0" w:space="0" w:color="auto"/>
            <w:left w:val="none" w:sz="0" w:space="0" w:color="auto"/>
            <w:bottom w:val="none" w:sz="0" w:space="0" w:color="auto"/>
            <w:right w:val="none" w:sz="0" w:space="0" w:color="auto"/>
          </w:divBdr>
        </w:div>
        <w:div w:id="645663387">
          <w:marLeft w:val="1166"/>
          <w:marRight w:val="0"/>
          <w:marTop w:val="96"/>
          <w:marBottom w:val="0"/>
          <w:divBdr>
            <w:top w:val="none" w:sz="0" w:space="0" w:color="auto"/>
            <w:left w:val="none" w:sz="0" w:space="0" w:color="auto"/>
            <w:bottom w:val="none" w:sz="0" w:space="0" w:color="auto"/>
            <w:right w:val="none" w:sz="0" w:space="0" w:color="auto"/>
          </w:divBdr>
        </w:div>
        <w:div w:id="955405326">
          <w:marLeft w:val="547"/>
          <w:marRight w:val="0"/>
          <w:marTop w:val="115"/>
          <w:marBottom w:val="0"/>
          <w:divBdr>
            <w:top w:val="none" w:sz="0" w:space="0" w:color="auto"/>
            <w:left w:val="none" w:sz="0" w:space="0" w:color="auto"/>
            <w:bottom w:val="none" w:sz="0" w:space="0" w:color="auto"/>
            <w:right w:val="none" w:sz="0" w:space="0" w:color="auto"/>
          </w:divBdr>
        </w:div>
      </w:divsChild>
    </w:div>
    <w:div w:id="793602048">
      <w:bodyDiv w:val="1"/>
      <w:marLeft w:val="0"/>
      <w:marRight w:val="0"/>
      <w:marTop w:val="0"/>
      <w:marBottom w:val="0"/>
      <w:divBdr>
        <w:top w:val="none" w:sz="0" w:space="0" w:color="auto"/>
        <w:left w:val="none" w:sz="0" w:space="0" w:color="auto"/>
        <w:bottom w:val="none" w:sz="0" w:space="0" w:color="auto"/>
        <w:right w:val="none" w:sz="0" w:space="0" w:color="auto"/>
      </w:divBdr>
      <w:divsChild>
        <w:div w:id="1134642202">
          <w:marLeft w:val="547"/>
          <w:marRight w:val="0"/>
          <w:marTop w:val="96"/>
          <w:marBottom w:val="0"/>
          <w:divBdr>
            <w:top w:val="none" w:sz="0" w:space="0" w:color="auto"/>
            <w:left w:val="none" w:sz="0" w:space="0" w:color="auto"/>
            <w:bottom w:val="none" w:sz="0" w:space="0" w:color="auto"/>
            <w:right w:val="none" w:sz="0" w:space="0" w:color="auto"/>
          </w:divBdr>
        </w:div>
        <w:div w:id="374014318">
          <w:marLeft w:val="547"/>
          <w:marRight w:val="0"/>
          <w:marTop w:val="96"/>
          <w:marBottom w:val="0"/>
          <w:divBdr>
            <w:top w:val="none" w:sz="0" w:space="0" w:color="auto"/>
            <w:left w:val="none" w:sz="0" w:space="0" w:color="auto"/>
            <w:bottom w:val="none" w:sz="0" w:space="0" w:color="auto"/>
            <w:right w:val="none" w:sz="0" w:space="0" w:color="auto"/>
          </w:divBdr>
        </w:div>
        <w:div w:id="1985967297">
          <w:marLeft w:val="547"/>
          <w:marRight w:val="0"/>
          <w:marTop w:val="96"/>
          <w:marBottom w:val="0"/>
          <w:divBdr>
            <w:top w:val="none" w:sz="0" w:space="0" w:color="auto"/>
            <w:left w:val="none" w:sz="0" w:space="0" w:color="auto"/>
            <w:bottom w:val="none" w:sz="0" w:space="0" w:color="auto"/>
            <w:right w:val="none" w:sz="0" w:space="0" w:color="auto"/>
          </w:divBdr>
        </w:div>
      </w:divsChild>
    </w:div>
    <w:div w:id="809784956">
      <w:bodyDiv w:val="1"/>
      <w:marLeft w:val="0"/>
      <w:marRight w:val="0"/>
      <w:marTop w:val="0"/>
      <w:marBottom w:val="0"/>
      <w:divBdr>
        <w:top w:val="none" w:sz="0" w:space="0" w:color="auto"/>
        <w:left w:val="none" w:sz="0" w:space="0" w:color="auto"/>
        <w:bottom w:val="none" w:sz="0" w:space="0" w:color="auto"/>
        <w:right w:val="none" w:sz="0" w:space="0" w:color="auto"/>
      </w:divBdr>
      <w:divsChild>
        <w:div w:id="1725174245">
          <w:marLeft w:val="547"/>
          <w:marRight w:val="0"/>
          <w:marTop w:val="134"/>
          <w:marBottom w:val="0"/>
          <w:divBdr>
            <w:top w:val="none" w:sz="0" w:space="0" w:color="auto"/>
            <w:left w:val="none" w:sz="0" w:space="0" w:color="auto"/>
            <w:bottom w:val="none" w:sz="0" w:space="0" w:color="auto"/>
            <w:right w:val="none" w:sz="0" w:space="0" w:color="auto"/>
          </w:divBdr>
        </w:div>
        <w:div w:id="1714229516">
          <w:marLeft w:val="547"/>
          <w:marRight w:val="0"/>
          <w:marTop w:val="134"/>
          <w:marBottom w:val="0"/>
          <w:divBdr>
            <w:top w:val="none" w:sz="0" w:space="0" w:color="auto"/>
            <w:left w:val="none" w:sz="0" w:space="0" w:color="auto"/>
            <w:bottom w:val="none" w:sz="0" w:space="0" w:color="auto"/>
            <w:right w:val="none" w:sz="0" w:space="0" w:color="auto"/>
          </w:divBdr>
        </w:div>
        <w:div w:id="2083526475">
          <w:marLeft w:val="547"/>
          <w:marRight w:val="0"/>
          <w:marTop w:val="134"/>
          <w:marBottom w:val="0"/>
          <w:divBdr>
            <w:top w:val="none" w:sz="0" w:space="0" w:color="auto"/>
            <w:left w:val="none" w:sz="0" w:space="0" w:color="auto"/>
            <w:bottom w:val="none" w:sz="0" w:space="0" w:color="auto"/>
            <w:right w:val="none" w:sz="0" w:space="0" w:color="auto"/>
          </w:divBdr>
        </w:div>
      </w:divsChild>
    </w:div>
    <w:div w:id="883641488">
      <w:bodyDiv w:val="1"/>
      <w:marLeft w:val="0"/>
      <w:marRight w:val="0"/>
      <w:marTop w:val="0"/>
      <w:marBottom w:val="0"/>
      <w:divBdr>
        <w:top w:val="none" w:sz="0" w:space="0" w:color="auto"/>
        <w:left w:val="none" w:sz="0" w:space="0" w:color="auto"/>
        <w:bottom w:val="none" w:sz="0" w:space="0" w:color="auto"/>
        <w:right w:val="none" w:sz="0" w:space="0" w:color="auto"/>
      </w:divBdr>
      <w:divsChild>
        <w:div w:id="375936929">
          <w:marLeft w:val="547"/>
          <w:marRight w:val="0"/>
          <w:marTop w:val="115"/>
          <w:marBottom w:val="0"/>
          <w:divBdr>
            <w:top w:val="none" w:sz="0" w:space="0" w:color="auto"/>
            <w:left w:val="none" w:sz="0" w:space="0" w:color="auto"/>
            <w:bottom w:val="none" w:sz="0" w:space="0" w:color="auto"/>
            <w:right w:val="none" w:sz="0" w:space="0" w:color="auto"/>
          </w:divBdr>
        </w:div>
        <w:div w:id="119224252">
          <w:marLeft w:val="547"/>
          <w:marRight w:val="0"/>
          <w:marTop w:val="115"/>
          <w:marBottom w:val="0"/>
          <w:divBdr>
            <w:top w:val="none" w:sz="0" w:space="0" w:color="auto"/>
            <w:left w:val="none" w:sz="0" w:space="0" w:color="auto"/>
            <w:bottom w:val="none" w:sz="0" w:space="0" w:color="auto"/>
            <w:right w:val="none" w:sz="0" w:space="0" w:color="auto"/>
          </w:divBdr>
        </w:div>
        <w:div w:id="1887640348">
          <w:marLeft w:val="547"/>
          <w:marRight w:val="0"/>
          <w:marTop w:val="115"/>
          <w:marBottom w:val="0"/>
          <w:divBdr>
            <w:top w:val="none" w:sz="0" w:space="0" w:color="auto"/>
            <w:left w:val="none" w:sz="0" w:space="0" w:color="auto"/>
            <w:bottom w:val="none" w:sz="0" w:space="0" w:color="auto"/>
            <w:right w:val="none" w:sz="0" w:space="0" w:color="auto"/>
          </w:divBdr>
        </w:div>
        <w:div w:id="787773222">
          <w:marLeft w:val="547"/>
          <w:marRight w:val="0"/>
          <w:marTop w:val="115"/>
          <w:marBottom w:val="0"/>
          <w:divBdr>
            <w:top w:val="none" w:sz="0" w:space="0" w:color="auto"/>
            <w:left w:val="none" w:sz="0" w:space="0" w:color="auto"/>
            <w:bottom w:val="none" w:sz="0" w:space="0" w:color="auto"/>
            <w:right w:val="none" w:sz="0" w:space="0" w:color="auto"/>
          </w:divBdr>
        </w:div>
        <w:div w:id="1014962667">
          <w:marLeft w:val="1166"/>
          <w:marRight w:val="0"/>
          <w:marTop w:val="96"/>
          <w:marBottom w:val="0"/>
          <w:divBdr>
            <w:top w:val="none" w:sz="0" w:space="0" w:color="auto"/>
            <w:left w:val="none" w:sz="0" w:space="0" w:color="auto"/>
            <w:bottom w:val="none" w:sz="0" w:space="0" w:color="auto"/>
            <w:right w:val="none" w:sz="0" w:space="0" w:color="auto"/>
          </w:divBdr>
        </w:div>
        <w:div w:id="943420921">
          <w:marLeft w:val="1166"/>
          <w:marRight w:val="0"/>
          <w:marTop w:val="96"/>
          <w:marBottom w:val="0"/>
          <w:divBdr>
            <w:top w:val="none" w:sz="0" w:space="0" w:color="auto"/>
            <w:left w:val="none" w:sz="0" w:space="0" w:color="auto"/>
            <w:bottom w:val="none" w:sz="0" w:space="0" w:color="auto"/>
            <w:right w:val="none" w:sz="0" w:space="0" w:color="auto"/>
          </w:divBdr>
        </w:div>
        <w:div w:id="2145078462">
          <w:marLeft w:val="1166"/>
          <w:marRight w:val="0"/>
          <w:marTop w:val="96"/>
          <w:marBottom w:val="0"/>
          <w:divBdr>
            <w:top w:val="none" w:sz="0" w:space="0" w:color="auto"/>
            <w:left w:val="none" w:sz="0" w:space="0" w:color="auto"/>
            <w:bottom w:val="none" w:sz="0" w:space="0" w:color="auto"/>
            <w:right w:val="none" w:sz="0" w:space="0" w:color="auto"/>
          </w:divBdr>
        </w:div>
        <w:div w:id="1842743034">
          <w:marLeft w:val="547"/>
          <w:marRight w:val="0"/>
          <w:marTop w:val="115"/>
          <w:marBottom w:val="0"/>
          <w:divBdr>
            <w:top w:val="none" w:sz="0" w:space="0" w:color="auto"/>
            <w:left w:val="none" w:sz="0" w:space="0" w:color="auto"/>
            <w:bottom w:val="none" w:sz="0" w:space="0" w:color="auto"/>
            <w:right w:val="none" w:sz="0" w:space="0" w:color="auto"/>
          </w:divBdr>
        </w:div>
      </w:divsChild>
    </w:div>
    <w:div w:id="929778191">
      <w:bodyDiv w:val="1"/>
      <w:marLeft w:val="0"/>
      <w:marRight w:val="0"/>
      <w:marTop w:val="0"/>
      <w:marBottom w:val="0"/>
      <w:divBdr>
        <w:top w:val="none" w:sz="0" w:space="0" w:color="auto"/>
        <w:left w:val="none" w:sz="0" w:space="0" w:color="auto"/>
        <w:bottom w:val="none" w:sz="0" w:space="0" w:color="auto"/>
        <w:right w:val="none" w:sz="0" w:space="0" w:color="auto"/>
      </w:divBdr>
      <w:divsChild>
        <w:div w:id="1214151423">
          <w:marLeft w:val="547"/>
          <w:marRight w:val="0"/>
          <w:marTop w:val="134"/>
          <w:marBottom w:val="0"/>
          <w:divBdr>
            <w:top w:val="none" w:sz="0" w:space="0" w:color="auto"/>
            <w:left w:val="none" w:sz="0" w:space="0" w:color="auto"/>
            <w:bottom w:val="none" w:sz="0" w:space="0" w:color="auto"/>
            <w:right w:val="none" w:sz="0" w:space="0" w:color="auto"/>
          </w:divBdr>
        </w:div>
        <w:div w:id="1122116052">
          <w:marLeft w:val="547"/>
          <w:marRight w:val="0"/>
          <w:marTop w:val="134"/>
          <w:marBottom w:val="0"/>
          <w:divBdr>
            <w:top w:val="none" w:sz="0" w:space="0" w:color="auto"/>
            <w:left w:val="none" w:sz="0" w:space="0" w:color="auto"/>
            <w:bottom w:val="none" w:sz="0" w:space="0" w:color="auto"/>
            <w:right w:val="none" w:sz="0" w:space="0" w:color="auto"/>
          </w:divBdr>
        </w:div>
        <w:div w:id="1967081107">
          <w:marLeft w:val="547"/>
          <w:marRight w:val="0"/>
          <w:marTop w:val="134"/>
          <w:marBottom w:val="0"/>
          <w:divBdr>
            <w:top w:val="none" w:sz="0" w:space="0" w:color="auto"/>
            <w:left w:val="none" w:sz="0" w:space="0" w:color="auto"/>
            <w:bottom w:val="none" w:sz="0" w:space="0" w:color="auto"/>
            <w:right w:val="none" w:sz="0" w:space="0" w:color="auto"/>
          </w:divBdr>
        </w:div>
        <w:div w:id="1271428256">
          <w:marLeft w:val="547"/>
          <w:marRight w:val="0"/>
          <w:marTop w:val="134"/>
          <w:marBottom w:val="0"/>
          <w:divBdr>
            <w:top w:val="none" w:sz="0" w:space="0" w:color="auto"/>
            <w:left w:val="none" w:sz="0" w:space="0" w:color="auto"/>
            <w:bottom w:val="none" w:sz="0" w:space="0" w:color="auto"/>
            <w:right w:val="none" w:sz="0" w:space="0" w:color="auto"/>
          </w:divBdr>
        </w:div>
      </w:divsChild>
    </w:div>
    <w:div w:id="943004125">
      <w:bodyDiv w:val="1"/>
      <w:marLeft w:val="0"/>
      <w:marRight w:val="0"/>
      <w:marTop w:val="0"/>
      <w:marBottom w:val="0"/>
      <w:divBdr>
        <w:top w:val="none" w:sz="0" w:space="0" w:color="auto"/>
        <w:left w:val="none" w:sz="0" w:space="0" w:color="auto"/>
        <w:bottom w:val="none" w:sz="0" w:space="0" w:color="auto"/>
        <w:right w:val="none" w:sz="0" w:space="0" w:color="auto"/>
      </w:divBdr>
      <w:divsChild>
        <w:div w:id="1818065383">
          <w:marLeft w:val="720"/>
          <w:marRight w:val="0"/>
          <w:marTop w:val="0"/>
          <w:marBottom w:val="0"/>
          <w:divBdr>
            <w:top w:val="none" w:sz="0" w:space="0" w:color="auto"/>
            <w:left w:val="none" w:sz="0" w:space="0" w:color="auto"/>
            <w:bottom w:val="none" w:sz="0" w:space="0" w:color="auto"/>
            <w:right w:val="none" w:sz="0" w:space="0" w:color="auto"/>
          </w:divBdr>
        </w:div>
        <w:div w:id="454980157">
          <w:marLeft w:val="720"/>
          <w:marRight w:val="0"/>
          <w:marTop w:val="0"/>
          <w:marBottom w:val="0"/>
          <w:divBdr>
            <w:top w:val="none" w:sz="0" w:space="0" w:color="auto"/>
            <w:left w:val="none" w:sz="0" w:space="0" w:color="auto"/>
            <w:bottom w:val="none" w:sz="0" w:space="0" w:color="auto"/>
            <w:right w:val="none" w:sz="0" w:space="0" w:color="auto"/>
          </w:divBdr>
        </w:div>
      </w:divsChild>
    </w:div>
    <w:div w:id="980039746">
      <w:bodyDiv w:val="1"/>
      <w:marLeft w:val="0"/>
      <w:marRight w:val="0"/>
      <w:marTop w:val="0"/>
      <w:marBottom w:val="0"/>
      <w:divBdr>
        <w:top w:val="none" w:sz="0" w:space="0" w:color="auto"/>
        <w:left w:val="none" w:sz="0" w:space="0" w:color="auto"/>
        <w:bottom w:val="none" w:sz="0" w:space="0" w:color="auto"/>
        <w:right w:val="none" w:sz="0" w:space="0" w:color="auto"/>
      </w:divBdr>
      <w:divsChild>
        <w:div w:id="448936300">
          <w:marLeft w:val="547"/>
          <w:marRight w:val="0"/>
          <w:marTop w:val="115"/>
          <w:marBottom w:val="0"/>
          <w:divBdr>
            <w:top w:val="none" w:sz="0" w:space="0" w:color="auto"/>
            <w:left w:val="none" w:sz="0" w:space="0" w:color="auto"/>
            <w:bottom w:val="none" w:sz="0" w:space="0" w:color="auto"/>
            <w:right w:val="none" w:sz="0" w:space="0" w:color="auto"/>
          </w:divBdr>
        </w:div>
        <w:div w:id="376585011">
          <w:marLeft w:val="547"/>
          <w:marRight w:val="0"/>
          <w:marTop w:val="115"/>
          <w:marBottom w:val="0"/>
          <w:divBdr>
            <w:top w:val="none" w:sz="0" w:space="0" w:color="auto"/>
            <w:left w:val="none" w:sz="0" w:space="0" w:color="auto"/>
            <w:bottom w:val="none" w:sz="0" w:space="0" w:color="auto"/>
            <w:right w:val="none" w:sz="0" w:space="0" w:color="auto"/>
          </w:divBdr>
        </w:div>
        <w:div w:id="1228301211">
          <w:marLeft w:val="547"/>
          <w:marRight w:val="0"/>
          <w:marTop w:val="115"/>
          <w:marBottom w:val="0"/>
          <w:divBdr>
            <w:top w:val="none" w:sz="0" w:space="0" w:color="auto"/>
            <w:left w:val="none" w:sz="0" w:space="0" w:color="auto"/>
            <w:bottom w:val="none" w:sz="0" w:space="0" w:color="auto"/>
            <w:right w:val="none" w:sz="0" w:space="0" w:color="auto"/>
          </w:divBdr>
        </w:div>
        <w:div w:id="1698432713">
          <w:marLeft w:val="1166"/>
          <w:marRight w:val="0"/>
          <w:marTop w:val="96"/>
          <w:marBottom w:val="0"/>
          <w:divBdr>
            <w:top w:val="none" w:sz="0" w:space="0" w:color="auto"/>
            <w:left w:val="none" w:sz="0" w:space="0" w:color="auto"/>
            <w:bottom w:val="none" w:sz="0" w:space="0" w:color="auto"/>
            <w:right w:val="none" w:sz="0" w:space="0" w:color="auto"/>
          </w:divBdr>
        </w:div>
        <w:div w:id="631249745">
          <w:marLeft w:val="547"/>
          <w:marRight w:val="0"/>
          <w:marTop w:val="115"/>
          <w:marBottom w:val="0"/>
          <w:divBdr>
            <w:top w:val="none" w:sz="0" w:space="0" w:color="auto"/>
            <w:left w:val="none" w:sz="0" w:space="0" w:color="auto"/>
            <w:bottom w:val="none" w:sz="0" w:space="0" w:color="auto"/>
            <w:right w:val="none" w:sz="0" w:space="0" w:color="auto"/>
          </w:divBdr>
        </w:div>
        <w:div w:id="2121992831">
          <w:marLeft w:val="1166"/>
          <w:marRight w:val="0"/>
          <w:marTop w:val="96"/>
          <w:marBottom w:val="0"/>
          <w:divBdr>
            <w:top w:val="none" w:sz="0" w:space="0" w:color="auto"/>
            <w:left w:val="none" w:sz="0" w:space="0" w:color="auto"/>
            <w:bottom w:val="none" w:sz="0" w:space="0" w:color="auto"/>
            <w:right w:val="none" w:sz="0" w:space="0" w:color="auto"/>
          </w:divBdr>
        </w:div>
        <w:div w:id="789782694">
          <w:marLeft w:val="1166"/>
          <w:marRight w:val="0"/>
          <w:marTop w:val="96"/>
          <w:marBottom w:val="0"/>
          <w:divBdr>
            <w:top w:val="none" w:sz="0" w:space="0" w:color="auto"/>
            <w:left w:val="none" w:sz="0" w:space="0" w:color="auto"/>
            <w:bottom w:val="none" w:sz="0" w:space="0" w:color="auto"/>
            <w:right w:val="none" w:sz="0" w:space="0" w:color="auto"/>
          </w:divBdr>
        </w:div>
        <w:div w:id="1412699636">
          <w:marLeft w:val="1166"/>
          <w:marRight w:val="0"/>
          <w:marTop w:val="96"/>
          <w:marBottom w:val="0"/>
          <w:divBdr>
            <w:top w:val="none" w:sz="0" w:space="0" w:color="auto"/>
            <w:left w:val="none" w:sz="0" w:space="0" w:color="auto"/>
            <w:bottom w:val="none" w:sz="0" w:space="0" w:color="auto"/>
            <w:right w:val="none" w:sz="0" w:space="0" w:color="auto"/>
          </w:divBdr>
        </w:div>
        <w:div w:id="394936823">
          <w:marLeft w:val="547"/>
          <w:marRight w:val="0"/>
          <w:marTop w:val="115"/>
          <w:marBottom w:val="0"/>
          <w:divBdr>
            <w:top w:val="none" w:sz="0" w:space="0" w:color="auto"/>
            <w:left w:val="none" w:sz="0" w:space="0" w:color="auto"/>
            <w:bottom w:val="none" w:sz="0" w:space="0" w:color="auto"/>
            <w:right w:val="none" w:sz="0" w:space="0" w:color="auto"/>
          </w:divBdr>
        </w:div>
      </w:divsChild>
    </w:div>
    <w:div w:id="981664178">
      <w:bodyDiv w:val="1"/>
      <w:marLeft w:val="0"/>
      <w:marRight w:val="0"/>
      <w:marTop w:val="0"/>
      <w:marBottom w:val="0"/>
      <w:divBdr>
        <w:top w:val="none" w:sz="0" w:space="0" w:color="auto"/>
        <w:left w:val="none" w:sz="0" w:space="0" w:color="auto"/>
        <w:bottom w:val="none" w:sz="0" w:space="0" w:color="auto"/>
        <w:right w:val="none" w:sz="0" w:space="0" w:color="auto"/>
      </w:divBdr>
      <w:divsChild>
        <w:div w:id="1756781650">
          <w:marLeft w:val="547"/>
          <w:marRight w:val="0"/>
          <w:marTop w:val="134"/>
          <w:marBottom w:val="0"/>
          <w:divBdr>
            <w:top w:val="none" w:sz="0" w:space="0" w:color="auto"/>
            <w:left w:val="none" w:sz="0" w:space="0" w:color="auto"/>
            <w:bottom w:val="none" w:sz="0" w:space="0" w:color="auto"/>
            <w:right w:val="none" w:sz="0" w:space="0" w:color="auto"/>
          </w:divBdr>
        </w:div>
        <w:div w:id="1680765767">
          <w:marLeft w:val="547"/>
          <w:marRight w:val="0"/>
          <w:marTop w:val="134"/>
          <w:marBottom w:val="0"/>
          <w:divBdr>
            <w:top w:val="none" w:sz="0" w:space="0" w:color="auto"/>
            <w:left w:val="none" w:sz="0" w:space="0" w:color="auto"/>
            <w:bottom w:val="none" w:sz="0" w:space="0" w:color="auto"/>
            <w:right w:val="none" w:sz="0" w:space="0" w:color="auto"/>
          </w:divBdr>
        </w:div>
        <w:div w:id="542013376">
          <w:marLeft w:val="547"/>
          <w:marRight w:val="0"/>
          <w:marTop w:val="134"/>
          <w:marBottom w:val="0"/>
          <w:divBdr>
            <w:top w:val="none" w:sz="0" w:space="0" w:color="auto"/>
            <w:left w:val="none" w:sz="0" w:space="0" w:color="auto"/>
            <w:bottom w:val="none" w:sz="0" w:space="0" w:color="auto"/>
            <w:right w:val="none" w:sz="0" w:space="0" w:color="auto"/>
          </w:divBdr>
        </w:div>
      </w:divsChild>
    </w:div>
    <w:div w:id="1049576499">
      <w:bodyDiv w:val="1"/>
      <w:marLeft w:val="0"/>
      <w:marRight w:val="0"/>
      <w:marTop w:val="0"/>
      <w:marBottom w:val="0"/>
      <w:divBdr>
        <w:top w:val="none" w:sz="0" w:space="0" w:color="auto"/>
        <w:left w:val="none" w:sz="0" w:space="0" w:color="auto"/>
        <w:bottom w:val="none" w:sz="0" w:space="0" w:color="auto"/>
        <w:right w:val="none" w:sz="0" w:space="0" w:color="auto"/>
      </w:divBdr>
      <w:divsChild>
        <w:div w:id="2085102322">
          <w:marLeft w:val="547"/>
          <w:marRight w:val="0"/>
          <w:marTop w:val="96"/>
          <w:marBottom w:val="0"/>
          <w:divBdr>
            <w:top w:val="none" w:sz="0" w:space="0" w:color="auto"/>
            <w:left w:val="none" w:sz="0" w:space="0" w:color="auto"/>
            <w:bottom w:val="none" w:sz="0" w:space="0" w:color="auto"/>
            <w:right w:val="none" w:sz="0" w:space="0" w:color="auto"/>
          </w:divBdr>
        </w:div>
        <w:div w:id="123013087">
          <w:marLeft w:val="547"/>
          <w:marRight w:val="0"/>
          <w:marTop w:val="96"/>
          <w:marBottom w:val="0"/>
          <w:divBdr>
            <w:top w:val="none" w:sz="0" w:space="0" w:color="auto"/>
            <w:left w:val="none" w:sz="0" w:space="0" w:color="auto"/>
            <w:bottom w:val="none" w:sz="0" w:space="0" w:color="auto"/>
            <w:right w:val="none" w:sz="0" w:space="0" w:color="auto"/>
          </w:divBdr>
        </w:div>
        <w:div w:id="2014531556">
          <w:marLeft w:val="547"/>
          <w:marRight w:val="0"/>
          <w:marTop w:val="96"/>
          <w:marBottom w:val="0"/>
          <w:divBdr>
            <w:top w:val="none" w:sz="0" w:space="0" w:color="auto"/>
            <w:left w:val="none" w:sz="0" w:space="0" w:color="auto"/>
            <w:bottom w:val="none" w:sz="0" w:space="0" w:color="auto"/>
            <w:right w:val="none" w:sz="0" w:space="0" w:color="auto"/>
          </w:divBdr>
        </w:div>
        <w:div w:id="1656181924">
          <w:marLeft w:val="547"/>
          <w:marRight w:val="0"/>
          <w:marTop w:val="96"/>
          <w:marBottom w:val="0"/>
          <w:divBdr>
            <w:top w:val="none" w:sz="0" w:space="0" w:color="auto"/>
            <w:left w:val="none" w:sz="0" w:space="0" w:color="auto"/>
            <w:bottom w:val="none" w:sz="0" w:space="0" w:color="auto"/>
            <w:right w:val="none" w:sz="0" w:space="0" w:color="auto"/>
          </w:divBdr>
        </w:div>
        <w:div w:id="967080141">
          <w:marLeft w:val="547"/>
          <w:marRight w:val="0"/>
          <w:marTop w:val="96"/>
          <w:marBottom w:val="0"/>
          <w:divBdr>
            <w:top w:val="none" w:sz="0" w:space="0" w:color="auto"/>
            <w:left w:val="none" w:sz="0" w:space="0" w:color="auto"/>
            <w:bottom w:val="none" w:sz="0" w:space="0" w:color="auto"/>
            <w:right w:val="none" w:sz="0" w:space="0" w:color="auto"/>
          </w:divBdr>
        </w:div>
        <w:div w:id="417286057">
          <w:marLeft w:val="547"/>
          <w:marRight w:val="0"/>
          <w:marTop w:val="96"/>
          <w:marBottom w:val="0"/>
          <w:divBdr>
            <w:top w:val="none" w:sz="0" w:space="0" w:color="auto"/>
            <w:left w:val="none" w:sz="0" w:space="0" w:color="auto"/>
            <w:bottom w:val="none" w:sz="0" w:space="0" w:color="auto"/>
            <w:right w:val="none" w:sz="0" w:space="0" w:color="auto"/>
          </w:divBdr>
        </w:div>
        <w:div w:id="768306882">
          <w:marLeft w:val="1166"/>
          <w:marRight w:val="0"/>
          <w:marTop w:val="96"/>
          <w:marBottom w:val="0"/>
          <w:divBdr>
            <w:top w:val="none" w:sz="0" w:space="0" w:color="auto"/>
            <w:left w:val="none" w:sz="0" w:space="0" w:color="auto"/>
            <w:bottom w:val="none" w:sz="0" w:space="0" w:color="auto"/>
            <w:right w:val="none" w:sz="0" w:space="0" w:color="auto"/>
          </w:divBdr>
        </w:div>
        <w:div w:id="1687250470">
          <w:marLeft w:val="1166"/>
          <w:marRight w:val="0"/>
          <w:marTop w:val="96"/>
          <w:marBottom w:val="0"/>
          <w:divBdr>
            <w:top w:val="none" w:sz="0" w:space="0" w:color="auto"/>
            <w:left w:val="none" w:sz="0" w:space="0" w:color="auto"/>
            <w:bottom w:val="none" w:sz="0" w:space="0" w:color="auto"/>
            <w:right w:val="none" w:sz="0" w:space="0" w:color="auto"/>
          </w:divBdr>
        </w:div>
        <w:div w:id="1159270743">
          <w:marLeft w:val="1166"/>
          <w:marRight w:val="0"/>
          <w:marTop w:val="96"/>
          <w:marBottom w:val="0"/>
          <w:divBdr>
            <w:top w:val="none" w:sz="0" w:space="0" w:color="auto"/>
            <w:left w:val="none" w:sz="0" w:space="0" w:color="auto"/>
            <w:bottom w:val="none" w:sz="0" w:space="0" w:color="auto"/>
            <w:right w:val="none" w:sz="0" w:space="0" w:color="auto"/>
          </w:divBdr>
        </w:div>
      </w:divsChild>
    </w:div>
    <w:div w:id="1069114850">
      <w:bodyDiv w:val="1"/>
      <w:marLeft w:val="0"/>
      <w:marRight w:val="0"/>
      <w:marTop w:val="0"/>
      <w:marBottom w:val="0"/>
      <w:divBdr>
        <w:top w:val="none" w:sz="0" w:space="0" w:color="auto"/>
        <w:left w:val="none" w:sz="0" w:space="0" w:color="auto"/>
        <w:bottom w:val="none" w:sz="0" w:space="0" w:color="auto"/>
        <w:right w:val="none" w:sz="0" w:space="0" w:color="auto"/>
      </w:divBdr>
      <w:divsChild>
        <w:div w:id="1273897765">
          <w:marLeft w:val="547"/>
          <w:marRight w:val="0"/>
          <w:marTop w:val="115"/>
          <w:marBottom w:val="0"/>
          <w:divBdr>
            <w:top w:val="none" w:sz="0" w:space="0" w:color="auto"/>
            <w:left w:val="none" w:sz="0" w:space="0" w:color="auto"/>
            <w:bottom w:val="none" w:sz="0" w:space="0" w:color="auto"/>
            <w:right w:val="none" w:sz="0" w:space="0" w:color="auto"/>
          </w:divBdr>
        </w:div>
        <w:div w:id="1024281220">
          <w:marLeft w:val="547"/>
          <w:marRight w:val="0"/>
          <w:marTop w:val="115"/>
          <w:marBottom w:val="0"/>
          <w:divBdr>
            <w:top w:val="none" w:sz="0" w:space="0" w:color="auto"/>
            <w:left w:val="none" w:sz="0" w:space="0" w:color="auto"/>
            <w:bottom w:val="none" w:sz="0" w:space="0" w:color="auto"/>
            <w:right w:val="none" w:sz="0" w:space="0" w:color="auto"/>
          </w:divBdr>
        </w:div>
        <w:div w:id="575288400">
          <w:marLeft w:val="547"/>
          <w:marRight w:val="0"/>
          <w:marTop w:val="115"/>
          <w:marBottom w:val="0"/>
          <w:divBdr>
            <w:top w:val="none" w:sz="0" w:space="0" w:color="auto"/>
            <w:left w:val="none" w:sz="0" w:space="0" w:color="auto"/>
            <w:bottom w:val="none" w:sz="0" w:space="0" w:color="auto"/>
            <w:right w:val="none" w:sz="0" w:space="0" w:color="auto"/>
          </w:divBdr>
        </w:div>
        <w:div w:id="986671213">
          <w:marLeft w:val="547"/>
          <w:marRight w:val="0"/>
          <w:marTop w:val="115"/>
          <w:marBottom w:val="0"/>
          <w:divBdr>
            <w:top w:val="none" w:sz="0" w:space="0" w:color="auto"/>
            <w:left w:val="none" w:sz="0" w:space="0" w:color="auto"/>
            <w:bottom w:val="none" w:sz="0" w:space="0" w:color="auto"/>
            <w:right w:val="none" w:sz="0" w:space="0" w:color="auto"/>
          </w:divBdr>
        </w:div>
      </w:divsChild>
    </w:div>
    <w:div w:id="1114331012">
      <w:bodyDiv w:val="1"/>
      <w:marLeft w:val="0"/>
      <w:marRight w:val="0"/>
      <w:marTop w:val="0"/>
      <w:marBottom w:val="0"/>
      <w:divBdr>
        <w:top w:val="none" w:sz="0" w:space="0" w:color="auto"/>
        <w:left w:val="none" w:sz="0" w:space="0" w:color="auto"/>
        <w:bottom w:val="none" w:sz="0" w:space="0" w:color="auto"/>
        <w:right w:val="none" w:sz="0" w:space="0" w:color="auto"/>
      </w:divBdr>
      <w:divsChild>
        <w:div w:id="445120684">
          <w:marLeft w:val="547"/>
          <w:marRight w:val="0"/>
          <w:marTop w:val="134"/>
          <w:marBottom w:val="0"/>
          <w:divBdr>
            <w:top w:val="none" w:sz="0" w:space="0" w:color="auto"/>
            <w:left w:val="none" w:sz="0" w:space="0" w:color="auto"/>
            <w:bottom w:val="none" w:sz="0" w:space="0" w:color="auto"/>
            <w:right w:val="none" w:sz="0" w:space="0" w:color="auto"/>
          </w:divBdr>
        </w:div>
        <w:div w:id="1642884768">
          <w:marLeft w:val="547"/>
          <w:marRight w:val="0"/>
          <w:marTop w:val="134"/>
          <w:marBottom w:val="0"/>
          <w:divBdr>
            <w:top w:val="none" w:sz="0" w:space="0" w:color="auto"/>
            <w:left w:val="none" w:sz="0" w:space="0" w:color="auto"/>
            <w:bottom w:val="none" w:sz="0" w:space="0" w:color="auto"/>
            <w:right w:val="none" w:sz="0" w:space="0" w:color="auto"/>
          </w:divBdr>
        </w:div>
        <w:div w:id="1261715739">
          <w:marLeft w:val="547"/>
          <w:marRight w:val="0"/>
          <w:marTop w:val="134"/>
          <w:marBottom w:val="0"/>
          <w:divBdr>
            <w:top w:val="none" w:sz="0" w:space="0" w:color="auto"/>
            <w:left w:val="none" w:sz="0" w:space="0" w:color="auto"/>
            <w:bottom w:val="none" w:sz="0" w:space="0" w:color="auto"/>
            <w:right w:val="none" w:sz="0" w:space="0" w:color="auto"/>
          </w:divBdr>
        </w:div>
      </w:divsChild>
    </w:div>
    <w:div w:id="1120227781">
      <w:bodyDiv w:val="1"/>
      <w:marLeft w:val="0"/>
      <w:marRight w:val="0"/>
      <w:marTop w:val="0"/>
      <w:marBottom w:val="0"/>
      <w:divBdr>
        <w:top w:val="none" w:sz="0" w:space="0" w:color="auto"/>
        <w:left w:val="none" w:sz="0" w:space="0" w:color="auto"/>
        <w:bottom w:val="none" w:sz="0" w:space="0" w:color="auto"/>
        <w:right w:val="none" w:sz="0" w:space="0" w:color="auto"/>
      </w:divBdr>
    </w:div>
    <w:div w:id="1130510284">
      <w:bodyDiv w:val="1"/>
      <w:marLeft w:val="0"/>
      <w:marRight w:val="0"/>
      <w:marTop w:val="0"/>
      <w:marBottom w:val="0"/>
      <w:divBdr>
        <w:top w:val="none" w:sz="0" w:space="0" w:color="auto"/>
        <w:left w:val="none" w:sz="0" w:space="0" w:color="auto"/>
        <w:bottom w:val="none" w:sz="0" w:space="0" w:color="auto"/>
        <w:right w:val="none" w:sz="0" w:space="0" w:color="auto"/>
      </w:divBdr>
      <w:divsChild>
        <w:div w:id="1513957574">
          <w:marLeft w:val="547"/>
          <w:marRight w:val="0"/>
          <w:marTop w:val="134"/>
          <w:marBottom w:val="0"/>
          <w:divBdr>
            <w:top w:val="none" w:sz="0" w:space="0" w:color="auto"/>
            <w:left w:val="none" w:sz="0" w:space="0" w:color="auto"/>
            <w:bottom w:val="none" w:sz="0" w:space="0" w:color="auto"/>
            <w:right w:val="none" w:sz="0" w:space="0" w:color="auto"/>
          </w:divBdr>
        </w:div>
      </w:divsChild>
    </w:div>
    <w:div w:id="1145976206">
      <w:bodyDiv w:val="1"/>
      <w:marLeft w:val="0"/>
      <w:marRight w:val="0"/>
      <w:marTop w:val="0"/>
      <w:marBottom w:val="0"/>
      <w:divBdr>
        <w:top w:val="none" w:sz="0" w:space="0" w:color="auto"/>
        <w:left w:val="none" w:sz="0" w:space="0" w:color="auto"/>
        <w:bottom w:val="none" w:sz="0" w:space="0" w:color="auto"/>
        <w:right w:val="none" w:sz="0" w:space="0" w:color="auto"/>
      </w:divBdr>
      <w:divsChild>
        <w:div w:id="1311472518">
          <w:marLeft w:val="547"/>
          <w:marRight w:val="0"/>
          <w:marTop w:val="115"/>
          <w:marBottom w:val="0"/>
          <w:divBdr>
            <w:top w:val="none" w:sz="0" w:space="0" w:color="auto"/>
            <w:left w:val="none" w:sz="0" w:space="0" w:color="auto"/>
            <w:bottom w:val="none" w:sz="0" w:space="0" w:color="auto"/>
            <w:right w:val="none" w:sz="0" w:space="0" w:color="auto"/>
          </w:divBdr>
        </w:div>
        <w:div w:id="1819688733">
          <w:marLeft w:val="547"/>
          <w:marRight w:val="0"/>
          <w:marTop w:val="115"/>
          <w:marBottom w:val="0"/>
          <w:divBdr>
            <w:top w:val="none" w:sz="0" w:space="0" w:color="auto"/>
            <w:left w:val="none" w:sz="0" w:space="0" w:color="auto"/>
            <w:bottom w:val="none" w:sz="0" w:space="0" w:color="auto"/>
            <w:right w:val="none" w:sz="0" w:space="0" w:color="auto"/>
          </w:divBdr>
        </w:div>
      </w:divsChild>
    </w:div>
    <w:div w:id="1162427736">
      <w:bodyDiv w:val="1"/>
      <w:marLeft w:val="0"/>
      <w:marRight w:val="0"/>
      <w:marTop w:val="0"/>
      <w:marBottom w:val="0"/>
      <w:divBdr>
        <w:top w:val="none" w:sz="0" w:space="0" w:color="auto"/>
        <w:left w:val="none" w:sz="0" w:space="0" w:color="auto"/>
        <w:bottom w:val="none" w:sz="0" w:space="0" w:color="auto"/>
        <w:right w:val="none" w:sz="0" w:space="0" w:color="auto"/>
      </w:divBdr>
      <w:divsChild>
        <w:div w:id="1107428117">
          <w:marLeft w:val="547"/>
          <w:marRight w:val="0"/>
          <w:marTop w:val="134"/>
          <w:marBottom w:val="0"/>
          <w:divBdr>
            <w:top w:val="none" w:sz="0" w:space="0" w:color="auto"/>
            <w:left w:val="none" w:sz="0" w:space="0" w:color="auto"/>
            <w:bottom w:val="none" w:sz="0" w:space="0" w:color="auto"/>
            <w:right w:val="none" w:sz="0" w:space="0" w:color="auto"/>
          </w:divBdr>
        </w:div>
      </w:divsChild>
    </w:div>
    <w:div w:id="1194616305">
      <w:bodyDiv w:val="1"/>
      <w:marLeft w:val="0"/>
      <w:marRight w:val="0"/>
      <w:marTop w:val="0"/>
      <w:marBottom w:val="0"/>
      <w:divBdr>
        <w:top w:val="none" w:sz="0" w:space="0" w:color="auto"/>
        <w:left w:val="none" w:sz="0" w:space="0" w:color="auto"/>
        <w:bottom w:val="none" w:sz="0" w:space="0" w:color="auto"/>
        <w:right w:val="none" w:sz="0" w:space="0" w:color="auto"/>
      </w:divBdr>
      <w:divsChild>
        <w:div w:id="1424491274">
          <w:marLeft w:val="547"/>
          <w:marRight w:val="0"/>
          <w:marTop w:val="115"/>
          <w:marBottom w:val="0"/>
          <w:divBdr>
            <w:top w:val="none" w:sz="0" w:space="0" w:color="auto"/>
            <w:left w:val="none" w:sz="0" w:space="0" w:color="auto"/>
            <w:bottom w:val="none" w:sz="0" w:space="0" w:color="auto"/>
            <w:right w:val="none" w:sz="0" w:space="0" w:color="auto"/>
          </w:divBdr>
        </w:div>
        <w:div w:id="1666132313">
          <w:marLeft w:val="547"/>
          <w:marRight w:val="0"/>
          <w:marTop w:val="115"/>
          <w:marBottom w:val="0"/>
          <w:divBdr>
            <w:top w:val="none" w:sz="0" w:space="0" w:color="auto"/>
            <w:left w:val="none" w:sz="0" w:space="0" w:color="auto"/>
            <w:bottom w:val="none" w:sz="0" w:space="0" w:color="auto"/>
            <w:right w:val="none" w:sz="0" w:space="0" w:color="auto"/>
          </w:divBdr>
        </w:div>
        <w:div w:id="147089244">
          <w:marLeft w:val="547"/>
          <w:marRight w:val="0"/>
          <w:marTop w:val="115"/>
          <w:marBottom w:val="0"/>
          <w:divBdr>
            <w:top w:val="none" w:sz="0" w:space="0" w:color="auto"/>
            <w:left w:val="none" w:sz="0" w:space="0" w:color="auto"/>
            <w:bottom w:val="none" w:sz="0" w:space="0" w:color="auto"/>
            <w:right w:val="none" w:sz="0" w:space="0" w:color="auto"/>
          </w:divBdr>
        </w:div>
        <w:div w:id="872689509">
          <w:marLeft w:val="1166"/>
          <w:marRight w:val="0"/>
          <w:marTop w:val="115"/>
          <w:marBottom w:val="0"/>
          <w:divBdr>
            <w:top w:val="none" w:sz="0" w:space="0" w:color="auto"/>
            <w:left w:val="none" w:sz="0" w:space="0" w:color="auto"/>
            <w:bottom w:val="none" w:sz="0" w:space="0" w:color="auto"/>
            <w:right w:val="none" w:sz="0" w:space="0" w:color="auto"/>
          </w:divBdr>
        </w:div>
        <w:div w:id="1358580166">
          <w:marLeft w:val="547"/>
          <w:marRight w:val="0"/>
          <w:marTop w:val="115"/>
          <w:marBottom w:val="0"/>
          <w:divBdr>
            <w:top w:val="none" w:sz="0" w:space="0" w:color="auto"/>
            <w:left w:val="none" w:sz="0" w:space="0" w:color="auto"/>
            <w:bottom w:val="none" w:sz="0" w:space="0" w:color="auto"/>
            <w:right w:val="none" w:sz="0" w:space="0" w:color="auto"/>
          </w:divBdr>
        </w:div>
        <w:div w:id="286010512">
          <w:marLeft w:val="1166"/>
          <w:marRight w:val="0"/>
          <w:marTop w:val="115"/>
          <w:marBottom w:val="0"/>
          <w:divBdr>
            <w:top w:val="none" w:sz="0" w:space="0" w:color="auto"/>
            <w:left w:val="none" w:sz="0" w:space="0" w:color="auto"/>
            <w:bottom w:val="none" w:sz="0" w:space="0" w:color="auto"/>
            <w:right w:val="none" w:sz="0" w:space="0" w:color="auto"/>
          </w:divBdr>
        </w:div>
        <w:div w:id="287783348">
          <w:marLeft w:val="547"/>
          <w:marRight w:val="0"/>
          <w:marTop w:val="115"/>
          <w:marBottom w:val="0"/>
          <w:divBdr>
            <w:top w:val="none" w:sz="0" w:space="0" w:color="auto"/>
            <w:left w:val="none" w:sz="0" w:space="0" w:color="auto"/>
            <w:bottom w:val="none" w:sz="0" w:space="0" w:color="auto"/>
            <w:right w:val="none" w:sz="0" w:space="0" w:color="auto"/>
          </w:divBdr>
        </w:div>
        <w:div w:id="1120027337">
          <w:marLeft w:val="1166"/>
          <w:marRight w:val="0"/>
          <w:marTop w:val="115"/>
          <w:marBottom w:val="0"/>
          <w:divBdr>
            <w:top w:val="none" w:sz="0" w:space="0" w:color="auto"/>
            <w:left w:val="none" w:sz="0" w:space="0" w:color="auto"/>
            <w:bottom w:val="none" w:sz="0" w:space="0" w:color="auto"/>
            <w:right w:val="none" w:sz="0" w:space="0" w:color="auto"/>
          </w:divBdr>
        </w:div>
      </w:divsChild>
    </w:div>
    <w:div w:id="1210145288">
      <w:bodyDiv w:val="1"/>
      <w:marLeft w:val="0"/>
      <w:marRight w:val="0"/>
      <w:marTop w:val="0"/>
      <w:marBottom w:val="0"/>
      <w:divBdr>
        <w:top w:val="none" w:sz="0" w:space="0" w:color="auto"/>
        <w:left w:val="none" w:sz="0" w:space="0" w:color="auto"/>
        <w:bottom w:val="none" w:sz="0" w:space="0" w:color="auto"/>
        <w:right w:val="none" w:sz="0" w:space="0" w:color="auto"/>
      </w:divBdr>
      <w:divsChild>
        <w:div w:id="892231147">
          <w:marLeft w:val="547"/>
          <w:marRight w:val="0"/>
          <w:marTop w:val="134"/>
          <w:marBottom w:val="0"/>
          <w:divBdr>
            <w:top w:val="none" w:sz="0" w:space="0" w:color="auto"/>
            <w:left w:val="none" w:sz="0" w:space="0" w:color="auto"/>
            <w:bottom w:val="none" w:sz="0" w:space="0" w:color="auto"/>
            <w:right w:val="none" w:sz="0" w:space="0" w:color="auto"/>
          </w:divBdr>
        </w:div>
        <w:div w:id="366369887">
          <w:marLeft w:val="547"/>
          <w:marRight w:val="0"/>
          <w:marTop w:val="134"/>
          <w:marBottom w:val="0"/>
          <w:divBdr>
            <w:top w:val="none" w:sz="0" w:space="0" w:color="auto"/>
            <w:left w:val="none" w:sz="0" w:space="0" w:color="auto"/>
            <w:bottom w:val="none" w:sz="0" w:space="0" w:color="auto"/>
            <w:right w:val="none" w:sz="0" w:space="0" w:color="auto"/>
          </w:divBdr>
        </w:div>
        <w:div w:id="1642347022">
          <w:marLeft w:val="547"/>
          <w:marRight w:val="0"/>
          <w:marTop w:val="134"/>
          <w:marBottom w:val="0"/>
          <w:divBdr>
            <w:top w:val="none" w:sz="0" w:space="0" w:color="auto"/>
            <w:left w:val="none" w:sz="0" w:space="0" w:color="auto"/>
            <w:bottom w:val="none" w:sz="0" w:space="0" w:color="auto"/>
            <w:right w:val="none" w:sz="0" w:space="0" w:color="auto"/>
          </w:divBdr>
        </w:div>
      </w:divsChild>
    </w:div>
    <w:div w:id="1213496010">
      <w:bodyDiv w:val="1"/>
      <w:marLeft w:val="0"/>
      <w:marRight w:val="0"/>
      <w:marTop w:val="0"/>
      <w:marBottom w:val="0"/>
      <w:divBdr>
        <w:top w:val="none" w:sz="0" w:space="0" w:color="auto"/>
        <w:left w:val="none" w:sz="0" w:space="0" w:color="auto"/>
        <w:bottom w:val="none" w:sz="0" w:space="0" w:color="auto"/>
        <w:right w:val="none" w:sz="0" w:space="0" w:color="auto"/>
      </w:divBdr>
      <w:divsChild>
        <w:div w:id="970525262">
          <w:marLeft w:val="547"/>
          <w:marRight w:val="0"/>
          <w:marTop w:val="115"/>
          <w:marBottom w:val="0"/>
          <w:divBdr>
            <w:top w:val="none" w:sz="0" w:space="0" w:color="auto"/>
            <w:left w:val="none" w:sz="0" w:space="0" w:color="auto"/>
            <w:bottom w:val="none" w:sz="0" w:space="0" w:color="auto"/>
            <w:right w:val="none" w:sz="0" w:space="0" w:color="auto"/>
          </w:divBdr>
        </w:div>
        <w:div w:id="2013143724">
          <w:marLeft w:val="547"/>
          <w:marRight w:val="0"/>
          <w:marTop w:val="115"/>
          <w:marBottom w:val="0"/>
          <w:divBdr>
            <w:top w:val="none" w:sz="0" w:space="0" w:color="auto"/>
            <w:left w:val="none" w:sz="0" w:space="0" w:color="auto"/>
            <w:bottom w:val="none" w:sz="0" w:space="0" w:color="auto"/>
            <w:right w:val="none" w:sz="0" w:space="0" w:color="auto"/>
          </w:divBdr>
        </w:div>
        <w:div w:id="1011569909">
          <w:marLeft w:val="547"/>
          <w:marRight w:val="0"/>
          <w:marTop w:val="115"/>
          <w:marBottom w:val="0"/>
          <w:divBdr>
            <w:top w:val="none" w:sz="0" w:space="0" w:color="auto"/>
            <w:left w:val="none" w:sz="0" w:space="0" w:color="auto"/>
            <w:bottom w:val="none" w:sz="0" w:space="0" w:color="auto"/>
            <w:right w:val="none" w:sz="0" w:space="0" w:color="auto"/>
          </w:divBdr>
        </w:div>
        <w:div w:id="1699162924">
          <w:marLeft w:val="1166"/>
          <w:marRight w:val="0"/>
          <w:marTop w:val="96"/>
          <w:marBottom w:val="0"/>
          <w:divBdr>
            <w:top w:val="none" w:sz="0" w:space="0" w:color="auto"/>
            <w:left w:val="none" w:sz="0" w:space="0" w:color="auto"/>
            <w:bottom w:val="none" w:sz="0" w:space="0" w:color="auto"/>
            <w:right w:val="none" w:sz="0" w:space="0" w:color="auto"/>
          </w:divBdr>
        </w:div>
        <w:div w:id="1887066527">
          <w:marLeft w:val="547"/>
          <w:marRight w:val="0"/>
          <w:marTop w:val="115"/>
          <w:marBottom w:val="0"/>
          <w:divBdr>
            <w:top w:val="none" w:sz="0" w:space="0" w:color="auto"/>
            <w:left w:val="none" w:sz="0" w:space="0" w:color="auto"/>
            <w:bottom w:val="none" w:sz="0" w:space="0" w:color="auto"/>
            <w:right w:val="none" w:sz="0" w:space="0" w:color="auto"/>
          </w:divBdr>
        </w:div>
        <w:div w:id="479738181">
          <w:marLeft w:val="1166"/>
          <w:marRight w:val="0"/>
          <w:marTop w:val="96"/>
          <w:marBottom w:val="0"/>
          <w:divBdr>
            <w:top w:val="none" w:sz="0" w:space="0" w:color="auto"/>
            <w:left w:val="none" w:sz="0" w:space="0" w:color="auto"/>
            <w:bottom w:val="none" w:sz="0" w:space="0" w:color="auto"/>
            <w:right w:val="none" w:sz="0" w:space="0" w:color="auto"/>
          </w:divBdr>
        </w:div>
        <w:div w:id="157887221">
          <w:marLeft w:val="1166"/>
          <w:marRight w:val="0"/>
          <w:marTop w:val="96"/>
          <w:marBottom w:val="0"/>
          <w:divBdr>
            <w:top w:val="none" w:sz="0" w:space="0" w:color="auto"/>
            <w:left w:val="none" w:sz="0" w:space="0" w:color="auto"/>
            <w:bottom w:val="none" w:sz="0" w:space="0" w:color="auto"/>
            <w:right w:val="none" w:sz="0" w:space="0" w:color="auto"/>
          </w:divBdr>
        </w:div>
        <w:div w:id="871649586">
          <w:marLeft w:val="1166"/>
          <w:marRight w:val="0"/>
          <w:marTop w:val="96"/>
          <w:marBottom w:val="0"/>
          <w:divBdr>
            <w:top w:val="none" w:sz="0" w:space="0" w:color="auto"/>
            <w:left w:val="none" w:sz="0" w:space="0" w:color="auto"/>
            <w:bottom w:val="none" w:sz="0" w:space="0" w:color="auto"/>
            <w:right w:val="none" w:sz="0" w:space="0" w:color="auto"/>
          </w:divBdr>
        </w:div>
        <w:div w:id="820390737">
          <w:marLeft w:val="547"/>
          <w:marRight w:val="0"/>
          <w:marTop w:val="115"/>
          <w:marBottom w:val="0"/>
          <w:divBdr>
            <w:top w:val="none" w:sz="0" w:space="0" w:color="auto"/>
            <w:left w:val="none" w:sz="0" w:space="0" w:color="auto"/>
            <w:bottom w:val="none" w:sz="0" w:space="0" w:color="auto"/>
            <w:right w:val="none" w:sz="0" w:space="0" w:color="auto"/>
          </w:divBdr>
        </w:div>
      </w:divsChild>
    </w:div>
    <w:div w:id="1214152540">
      <w:bodyDiv w:val="1"/>
      <w:marLeft w:val="0"/>
      <w:marRight w:val="0"/>
      <w:marTop w:val="0"/>
      <w:marBottom w:val="0"/>
      <w:divBdr>
        <w:top w:val="none" w:sz="0" w:space="0" w:color="auto"/>
        <w:left w:val="none" w:sz="0" w:space="0" w:color="auto"/>
        <w:bottom w:val="none" w:sz="0" w:space="0" w:color="auto"/>
        <w:right w:val="none" w:sz="0" w:space="0" w:color="auto"/>
      </w:divBdr>
      <w:divsChild>
        <w:div w:id="255747460">
          <w:marLeft w:val="547"/>
          <w:marRight w:val="0"/>
          <w:marTop w:val="134"/>
          <w:marBottom w:val="0"/>
          <w:divBdr>
            <w:top w:val="none" w:sz="0" w:space="0" w:color="auto"/>
            <w:left w:val="none" w:sz="0" w:space="0" w:color="auto"/>
            <w:bottom w:val="none" w:sz="0" w:space="0" w:color="auto"/>
            <w:right w:val="none" w:sz="0" w:space="0" w:color="auto"/>
          </w:divBdr>
        </w:div>
        <w:div w:id="1959675593">
          <w:marLeft w:val="547"/>
          <w:marRight w:val="0"/>
          <w:marTop w:val="134"/>
          <w:marBottom w:val="0"/>
          <w:divBdr>
            <w:top w:val="none" w:sz="0" w:space="0" w:color="auto"/>
            <w:left w:val="none" w:sz="0" w:space="0" w:color="auto"/>
            <w:bottom w:val="none" w:sz="0" w:space="0" w:color="auto"/>
            <w:right w:val="none" w:sz="0" w:space="0" w:color="auto"/>
          </w:divBdr>
        </w:div>
        <w:div w:id="282272985">
          <w:marLeft w:val="547"/>
          <w:marRight w:val="0"/>
          <w:marTop w:val="134"/>
          <w:marBottom w:val="0"/>
          <w:divBdr>
            <w:top w:val="none" w:sz="0" w:space="0" w:color="auto"/>
            <w:left w:val="none" w:sz="0" w:space="0" w:color="auto"/>
            <w:bottom w:val="none" w:sz="0" w:space="0" w:color="auto"/>
            <w:right w:val="none" w:sz="0" w:space="0" w:color="auto"/>
          </w:divBdr>
        </w:div>
        <w:div w:id="1613593486">
          <w:marLeft w:val="547"/>
          <w:marRight w:val="0"/>
          <w:marTop w:val="134"/>
          <w:marBottom w:val="0"/>
          <w:divBdr>
            <w:top w:val="none" w:sz="0" w:space="0" w:color="auto"/>
            <w:left w:val="none" w:sz="0" w:space="0" w:color="auto"/>
            <w:bottom w:val="none" w:sz="0" w:space="0" w:color="auto"/>
            <w:right w:val="none" w:sz="0" w:space="0" w:color="auto"/>
          </w:divBdr>
        </w:div>
        <w:div w:id="604071473">
          <w:marLeft w:val="1166"/>
          <w:marRight w:val="0"/>
          <w:marTop w:val="96"/>
          <w:marBottom w:val="0"/>
          <w:divBdr>
            <w:top w:val="none" w:sz="0" w:space="0" w:color="auto"/>
            <w:left w:val="none" w:sz="0" w:space="0" w:color="auto"/>
            <w:bottom w:val="none" w:sz="0" w:space="0" w:color="auto"/>
            <w:right w:val="none" w:sz="0" w:space="0" w:color="auto"/>
          </w:divBdr>
        </w:div>
        <w:div w:id="1276524188">
          <w:marLeft w:val="1166"/>
          <w:marRight w:val="0"/>
          <w:marTop w:val="96"/>
          <w:marBottom w:val="0"/>
          <w:divBdr>
            <w:top w:val="none" w:sz="0" w:space="0" w:color="auto"/>
            <w:left w:val="none" w:sz="0" w:space="0" w:color="auto"/>
            <w:bottom w:val="none" w:sz="0" w:space="0" w:color="auto"/>
            <w:right w:val="none" w:sz="0" w:space="0" w:color="auto"/>
          </w:divBdr>
        </w:div>
        <w:div w:id="1717117606">
          <w:marLeft w:val="1166"/>
          <w:marRight w:val="0"/>
          <w:marTop w:val="96"/>
          <w:marBottom w:val="0"/>
          <w:divBdr>
            <w:top w:val="none" w:sz="0" w:space="0" w:color="auto"/>
            <w:left w:val="none" w:sz="0" w:space="0" w:color="auto"/>
            <w:bottom w:val="none" w:sz="0" w:space="0" w:color="auto"/>
            <w:right w:val="none" w:sz="0" w:space="0" w:color="auto"/>
          </w:divBdr>
        </w:div>
        <w:div w:id="1312560108">
          <w:marLeft w:val="547"/>
          <w:marRight w:val="0"/>
          <w:marTop w:val="134"/>
          <w:marBottom w:val="0"/>
          <w:divBdr>
            <w:top w:val="none" w:sz="0" w:space="0" w:color="auto"/>
            <w:left w:val="none" w:sz="0" w:space="0" w:color="auto"/>
            <w:bottom w:val="none" w:sz="0" w:space="0" w:color="auto"/>
            <w:right w:val="none" w:sz="0" w:space="0" w:color="auto"/>
          </w:divBdr>
        </w:div>
      </w:divsChild>
    </w:div>
    <w:div w:id="1221401643">
      <w:bodyDiv w:val="1"/>
      <w:marLeft w:val="0"/>
      <w:marRight w:val="0"/>
      <w:marTop w:val="0"/>
      <w:marBottom w:val="0"/>
      <w:divBdr>
        <w:top w:val="none" w:sz="0" w:space="0" w:color="auto"/>
        <w:left w:val="none" w:sz="0" w:space="0" w:color="auto"/>
        <w:bottom w:val="none" w:sz="0" w:space="0" w:color="auto"/>
        <w:right w:val="none" w:sz="0" w:space="0" w:color="auto"/>
      </w:divBdr>
    </w:div>
    <w:div w:id="1234393662">
      <w:bodyDiv w:val="1"/>
      <w:marLeft w:val="0"/>
      <w:marRight w:val="0"/>
      <w:marTop w:val="0"/>
      <w:marBottom w:val="0"/>
      <w:divBdr>
        <w:top w:val="none" w:sz="0" w:space="0" w:color="auto"/>
        <w:left w:val="none" w:sz="0" w:space="0" w:color="auto"/>
        <w:bottom w:val="none" w:sz="0" w:space="0" w:color="auto"/>
        <w:right w:val="none" w:sz="0" w:space="0" w:color="auto"/>
      </w:divBdr>
      <w:divsChild>
        <w:div w:id="95640588">
          <w:marLeft w:val="547"/>
          <w:marRight w:val="0"/>
          <w:marTop w:val="134"/>
          <w:marBottom w:val="0"/>
          <w:divBdr>
            <w:top w:val="none" w:sz="0" w:space="0" w:color="auto"/>
            <w:left w:val="none" w:sz="0" w:space="0" w:color="auto"/>
            <w:bottom w:val="none" w:sz="0" w:space="0" w:color="auto"/>
            <w:right w:val="none" w:sz="0" w:space="0" w:color="auto"/>
          </w:divBdr>
        </w:div>
      </w:divsChild>
    </w:div>
    <w:div w:id="1290933498">
      <w:bodyDiv w:val="1"/>
      <w:marLeft w:val="0"/>
      <w:marRight w:val="0"/>
      <w:marTop w:val="0"/>
      <w:marBottom w:val="0"/>
      <w:divBdr>
        <w:top w:val="none" w:sz="0" w:space="0" w:color="auto"/>
        <w:left w:val="none" w:sz="0" w:space="0" w:color="auto"/>
        <w:bottom w:val="none" w:sz="0" w:space="0" w:color="auto"/>
        <w:right w:val="none" w:sz="0" w:space="0" w:color="auto"/>
      </w:divBdr>
      <w:divsChild>
        <w:div w:id="245845852">
          <w:marLeft w:val="547"/>
          <w:marRight w:val="0"/>
          <w:marTop w:val="134"/>
          <w:marBottom w:val="0"/>
          <w:divBdr>
            <w:top w:val="none" w:sz="0" w:space="0" w:color="auto"/>
            <w:left w:val="none" w:sz="0" w:space="0" w:color="auto"/>
            <w:bottom w:val="none" w:sz="0" w:space="0" w:color="auto"/>
            <w:right w:val="none" w:sz="0" w:space="0" w:color="auto"/>
          </w:divBdr>
        </w:div>
        <w:div w:id="1253510499">
          <w:marLeft w:val="547"/>
          <w:marRight w:val="0"/>
          <w:marTop w:val="134"/>
          <w:marBottom w:val="0"/>
          <w:divBdr>
            <w:top w:val="none" w:sz="0" w:space="0" w:color="auto"/>
            <w:left w:val="none" w:sz="0" w:space="0" w:color="auto"/>
            <w:bottom w:val="none" w:sz="0" w:space="0" w:color="auto"/>
            <w:right w:val="none" w:sz="0" w:space="0" w:color="auto"/>
          </w:divBdr>
        </w:div>
        <w:div w:id="1039621892">
          <w:marLeft w:val="547"/>
          <w:marRight w:val="0"/>
          <w:marTop w:val="134"/>
          <w:marBottom w:val="0"/>
          <w:divBdr>
            <w:top w:val="none" w:sz="0" w:space="0" w:color="auto"/>
            <w:left w:val="none" w:sz="0" w:space="0" w:color="auto"/>
            <w:bottom w:val="none" w:sz="0" w:space="0" w:color="auto"/>
            <w:right w:val="none" w:sz="0" w:space="0" w:color="auto"/>
          </w:divBdr>
        </w:div>
      </w:divsChild>
    </w:div>
    <w:div w:id="1295525301">
      <w:bodyDiv w:val="1"/>
      <w:marLeft w:val="0"/>
      <w:marRight w:val="0"/>
      <w:marTop w:val="0"/>
      <w:marBottom w:val="0"/>
      <w:divBdr>
        <w:top w:val="none" w:sz="0" w:space="0" w:color="auto"/>
        <w:left w:val="none" w:sz="0" w:space="0" w:color="auto"/>
        <w:bottom w:val="none" w:sz="0" w:space="0" w:color="auto"/>
        <w:right w:val="none" w:sz="0" w:space="0" w:color="auto"/>
      </w:divBdr>
      <w:divsChild>
        <w:div w:id="1368064221">
          <w:marLeft w:val="547"/>
          <w:marRight w:val="0"/>
          <w:marTop w:val="134"/>
          <w:marBottom w:val="0"/>
          <w:divBdr>
            <w:top w:val="none" w:sz="0" w:space="0" w:color="auto"/>
            <w:left w:val="none" w:sz="0" w:space="0" w:color="auto"/>
            <w:bottom w:val="none" w:sz="0" w:space="0" w:color="auto"/>
            <w:right w:val="none" w:sz="0" w:space="0" w:color="auto"/>
          </w:divBdr>
        </w:div>
        <w:div w:id="98374451">
          <w:marLeft w:val="547"/>
          <w:marRight w:val="0"/>
          <w:marTop w:val="134"/>
          <w:marBottom w:val="0"/>
          <w:divBdr>
            <w:top w:val="none" w:sz="0" w:space="0" w:color="auto"/>
            <w:left w:val="none" w:sz="0" w:space="0" w:color="auto"/>
            <w:bottom w:val="none" w:sz="0" w:space="0" w:color="auto"/>
            <w:right w:val="none" w:sz="0" w:space="0" w:color="auto"/>
          </w:divBdr>
        </w:div>
        <w:div w:id="415130900">
          <w:marLeft w:val="547"/>
          <w:marRight w:val="0"/>
          <w:marTop w:val="134"/>
          <w:marBottom w:val="0"/>
          <w:divBdr>
            <w:top w:val="none" w:sz="0" w:space="0" w:color="auto"/>
            <w:left w:val="none" w:sz="0" w:space="0" w:color="auto"/>
            <w:bottom w:val="none" w:sz="0" w:space="0" w:color="auto"/>
            <w:right w:val="none" w:sz="0" w:space="0" w:color="auto"/>
          </w:divBdr>
        </w:div>
      </w:divsChild>
    </w:div>
    <w:div w:id="1298225767">
      <w:bodyDiv w:val="1"/>
      <w:marLeft w:val="0"/>
      <w:marRight w:val="0"/>
      <w:marTop w:val="0"/>
      <w:marBottom w:val="0"/>
      <w:divBdr>
        <w:top w:val="none" w:sz="0" w:space="0" w:color="auto"/>
        <w:left w:val="none" w:sz="0" w:space="0" w:color="auto"/>
        <w:bottom w:val="none" w:sz="0" w:space="0" w:color="auto"/>
        <w:right w:val="none" w:sz="0" w:space="0" w:color="auto"/>
      </w:divBdr>
      <w:divsChild>
        <w:div w:id="610628418">
          <w:marLeft w:val="547"/>
          <w:marRight w:val="0"/>
          <w:marTop w:val="134"/>
          <w:marBottom w:val="0"/>
          <w:divBdr>
            <w:top w:val="none" w:sz="0" w:space="0" w:color="auto"/>
            <w:left w:val="none" w:sz="0" w:space="0" w:color="auto"/>
            <w:bottom w:val="none" w:sz="0" w:space="0" w:color="auto"/>
            <w:right w:val="none" w:sz="0" w:space="0" w:color="auto"/>
          </w:divBdr>
        </w:div>
        <w:div w:id="1310591866">
          <w:marLeft w:val="547"/>
          <w:marRight w:val="0"/>
          <w:marTop w:val="134"/>
          <w:marBottom w:val="0"/>
          <w:divBdr>
            <w:top w:val="none" w:sz="0" w:space="0" w:color="auto"/>
            <w:left w:val="none" w:sz="0" w:space="0" w:color="auto"/>
            <w:bottom w:val="none" w:sz="0" w:space="0" w:color="auto"/>
            <w:right w:val="none" w:sz="0" w:space="0" w:color="auto"/>
          </w:divBdr>
        </w:div>
      </w:divsChild>
    </w:div>
    <w:div w:id="1320891578">
      <w:bodyDiv w:val="1"/>
      <w:marLeft w:val="0"/>
      <w:marRight w:val="0"/>
      <w:marTop w:val="0"/>
      <w:marBottom w:val="0"/>
      <w:divBdr>
        <w:top w:val="none" w:sz="0" w:space="0" w:color="auto"/>
        <w:left w:val="none" w:sz="0" w:space="0" w:color="auto"/>
        <w:bottom w:val="none" w:sz="0" w:space="0" w:color="auto"/>
        <w:right w:val="none" w:sz="0" w:space="0" w:color="auto"/>
      </w:divBdr>
    </w:div>
    <w:div w:id="1345089650">
      <w:bodyDiv w:val="1"/>
      <w:marLeft w:val="0"/>
      <w:marRight w:val="0"/>
      <w:marTop w:val="0"/>
      <w:marBottom w:val="0"/>
      <w:divBdr>
        <w:top w:val="none" w:sz="0" w:space="0" w:color="auto"/>
        <w:left w:val="none" w:sz="0" w:space="0" w:color="auto"/>
        <w:bottom w:val="none" w:sz="0" w:space="0" w:color="auto"/>
        <w:right w:val="none" w:sz="0" w:space="0" w:color="auto"/>
      </w:divBdr>
      <w:divsChild>
        <w:div w:id="1406495285">
          <w:marLeft w:val="547"/>
          <w:marRight w:val="0"/>
          <w:marTop w:val="134"/>
          <w:marBottom w:val="0"/>
          <w:divBdr>
            <w:top w:val="none" w:sz="0" w:space="0" w:color="auto"/>
            <w:left w:val="none" w:sz="0" w:space="0" w:color="auto"/>
            <w:bottom w:val="none" w:sz="0" w:space="0" w:color="auto"/>
            <w:right w:val="none" w:sz="0" w:space="0" w:color="auto"/>
          </w:divBdr>
        </w:div>
        <w:div w:id="500509387">
          <w:marLeft w:val="547"/>
          <w:marRight w:val="0"/>
          <w:marTop w:val="134"/>
          <w:marBottom w:val="0"/>
          <w:divBdr>
            <w:top w:val="none" w:sz="0" w:space="0" w:color="auto"/>
            <w:left w:val="none" w:sz="0" w:space="0" w:color="auto"/>
            <w:bottom w:val="none" w:sz="0" w:space="0" w:color="auto"/>
            <w:right w:val="none" w:sz="0" w:space="0" w:color="auto"/>
          </w:divBdr>
        </w:div>
      </w:divsChild>
    </w:div>
    <w:div w:id="1356611815">
      <w:bodyDiv w:val="1"/>
      <w:marLeft w:val="0"/>
      <w:marRight w:val="0"/>
      <w:marTop w:val="0"/>
      <w:marBottom w:val="0"/>
      <w:divBdr>
        <w:top w:val="none" w:sz="0" w:space="0" w:color="auto"/>
        <w:left w:val="none" w:sz="0" w:space="0" w:color="auto"/>
        <w:bottom w:val="none" w:sz="0" w:space="0" w:color="auto"/>
        <w:right w:val="none" w:sz="0" w:space="0" w:color="auto"/>
      </w:divBdr>
      <w:divsChild>
        <w:div w:id="1326317693">
          <w:marLeft w:val="547"/>
          <w:marRight w:val="0"/>
          <w:marTop w:val="134"/>
          <w:marBottom w:val="0"/>
          <w:divBdr>
            <w:top w:val="none" w:sz="0" w:space="0" w:color="auto"/>
            <w:left w:val="none" w:sz="0" w:space="0" w:color="auto"/>
            <w:bottom w:val="none" w:sz="0" w:space="0" w:color="auto"/>
            <w:right w:val="none" w:sz="0" w:space="0" w:color="auto"/>
          </w:divBdr>
        </w:div>
      </w:divsChild>
    </w:div>
    <w:div w:id="1384910390">
      <w:bodyDiv w:val="1"/>
      <w:marLeft w:val="0"/>
      <w:marRight w:val="0"/>
      <w:marTop w:val="0"/>
      <w:marBottom w:val="0"/>
      <w:divBdr>
        <w:top w:val="none" w:sz="0" w:space="0" w:color="auto"/>
        <w:left w:val="none" w:sz="0" w:space="0" w:color="auto"/>
        <w:bottom w:val="none" w:sz="0" w:space="0" w:color="auto"/>
        <w:right w:val="none" w:sz="0" w:space="0" w:color="auto"/>
      </w:divBdr>
      <w:divsChild>
        <w:div w:id="1717971885">
          <w:marLeft w:val="547"/>
          <w:marRight w:val="0"/>
          <w:marTop w:val="115"/>
          <w:marBottom w:val="0"/>
          <w:divBdr>
            <w:top w:val="none" w:sz="0" w:space="0" w:color="auto"/>
            <w:left w:val="none" w:sz="0" w:space="0" w:color="auto"/>
            <w:bottom w:val="none" w:sz="0" w:space="0" w:color="auto"/>
            <w:right w:val="none" w:sz="0" w:space="0" w:color="auto"/>
          </w:divBdr>
        </w:div>
        <w:div w:id="1172111716">
          <w:marLeft w:val="547"/>
          <w:marRight w:val="0"/>
          <w:marTop w:val="115"/>
          <w:marBottom w:val="0"/>
          <w:divBdr>
            <w:top w:val="none" w:sz="0" w:space="0" w:color="auto"/>
            <w:left w:val="none" w:sz="0" w:space="0" w:color="auto"/>
            <w:bottom w:val="none" w:sz="0" w:space="0" w:color="auto"/>
            <w:right w:val="none" w:sz="0" w:space="0" w:color="auto"/>
          </w:divBdr>
        </w:div>
      </w:divsChild>
    </w:div>
    <w:div w:id="1496259005">
      <w:bodyDiv w:val="1"/>
      <w:marLeft w:val="0"/>
      <w:marRight w:val="0"/>
      <w:marTop w:val="0"/>
      <w:marBottom w:val="0"/>
      <w:divBdr>
        <w:top w:val="none" w:sz="0" w:space="0" w:color="auto"/>
        <w:left w:val="none" w:sz="0" w:space="0" w:color="auto"/>
        <w:bottom w:val="none" w:sz="0" w:space="0" w:color="auto"/>
        <w:right w:val="none" w:sz="0" w:space="0" w:color="auto"/>
      </w:divBdr>
      <w:divsChild>
        <w:div w:id="388264384">
          <w:marLeft w:val="547"/>
          <w:marRight w:val="0"/>
          <w:marTop w:val="134"/>
          <w:marBottom w:val="0"/>
          <w:divBdr>
            <w:top w:val="none" w:sz="0" w:space="0" w:color="auto"/>
            <w:left w:val="none" w:sz="0" w:space="0" w:color="auto"/>
            <w:bottom w:val="none" w:sz="0" w:space="0" w:color="auto"/>
            <w:right w:val="none" w:sz="0" w:space="0" w:color="auto"/>
          </w:divBdr>
        </w:div>
        <w:div w:id="1054505024">
          <w:marLeft w:val="547"/>
          <w:marRight w:val="0"/>
          <w:marTop w:val="134"/>
          <w:marBottom w:val="0"/>
          <w:divBdr>
            <w:top w:val="none" w:sz="0" w:space="0" w:color="auto"/>
            <w:left w:val="none" w:sz="0" w:space="0" w:color="auto"/>
            <w:bottom w:val="none" w:sz="0" w:space="0" w:color="auto"/>
            <w:right w:val="none" w:sz="0" w:space="0" w:color="auto"/>
          </w:divBdr>
        </w:div>
        <w:div w:id="324938997">
          <w:marLeft w:val="547"/>
          <w:marRight w:val="0"/>
          <w:marTop w:val="134"/>
          <w:marBottom w:val="0"/>
          <w:divBdr>
            <w:top w:val="none" w:sz="0" w:space="0" w:color="auto"/>
            <w:left w:val="none" w:sz="0" w:space="0" w:color="auto"/>
            <w:bottom w:val="none" w:sz="0" w:space="0" w:color="auto"/>
            <w:right w:val="none" w:sz="0" w:space="0" w:color="auto"/>
          </w:divBdr>
        </w:div>
      </w:divsChild>
    </w:div>
    <w:div w:id="1513107835">
      <w:bodyDiv w:val="1"/>
      <w:marLeft w:val="0"/>
      <w:marRight w:val="0"/>
      <w:marTop w:val="0"/>
      <w:marBottom w:val="0"/>
      <w:divBdr>
        <w:top w:val="none" w:sz="0" w:space="0" w:color="auto"/>
        <w:left w:val="none" w:sz="0" w:space="0" w:color="auto"/>
        <w:bottom w:val="none" w:sz="0" w:space="0" w:color="auto"/>
        <w:right w:val="none" w:sz="0" w:space="0" w:color="auto"/>
      </w:divBdr>
      <w:divsChild>
        <w:div w:id="1837070116">
          <w:marLeft w:val="547"/>
          <w:marRight w:val="0"/>
          <w:marTop w:val="134"/>
          <w:marBottom w:val="0"/>
          <w:divBdr>
            <w:top w:val="none" w:sz="0" w:space="0" w:color="auto"/>
            <w:left w:val="none" w:sz="0" w:space="0" w:color="auto"/>
            <w:bottom w:val="none" w:sz="0" w:space="0" w:color="auto"/>
            <w:right w:val="none" w:sz="0" w:space="0" w:color="auto"/>
          </w:divBdr>
        </w:div>
        <w:div w:id="2118283568">
          <w:marLeft w:val="547"/>
          <w:marRight w:val="0"/>
          <w:marTop w:val="134"/>
          <w:marBottom w:val="0"/>
          <w:divBdr>
            <w:top w:val="none" w:sz="0" w:space="0" w:color="auto"/>
            <w:left w:val="none" w:sz="0" w:space="0" w:color="auto"/>
            <w:bottom w:val="none" w:sz="0" w:space="0" w:color="auto"/>
            <w:right w:val="none" w:sz="0" w:space="0" w:color="auto"/>
          </w:divBdr>
        </w:div>
      </w:divsChild>
    </w:div>
    <w:div w:id="1552885326">
      <w:bodyDiv w:val="1"/>
      <w:marLeft w:val="0"/>
      <w:marRight w:val="0"/>
      <w:marTop w:val="0"/>
      <w:marBottom w:val="0"/>
      <w:divBdr>
        <w:top w:val="none" w:sz="0" w:space="0" w:color="auto"/>
        <w:left w:val="none" w:sz="0" w:space="0" w:color="auto"/>
        <w:bottom w:val="none" w:sz="0" w:space="0" w:color="auto"/>
        <w:right w:val="none" w:sz="0" w:space="0" w:color="auto"/>
      </w:divBdr>
    </w:div>
    <w:div w:id="1564029114">
      <w:bodyDiv w:val="1"/>
      <w:marLeft w:val="0"/>
      <w:marRight w:val="0"/>
      <w:marTop w:val="0"/>
      <w:marBottom w:val="0"/>
      <w:divBdr>
        <w:top w:val="none" w:sz="0" w:space="0" w:color="auto"/>
        <w:left w:val="none" w:sz="0" w:space="0" w:color="auto"/>
        <w:bottom w:val="none" w:sz="0" w:space="0" w:color="auto"/>
        <w:right w:val="none" w:sz="0" w:space="0" w:color="auto"/>
      </w:divBdr>
      <w:divsChild>
        <w:div w:id="1208955581">
          <w:marLeft w:val="547"/>
          <w:marRight w:val="0"/>
          <w:marTop w:val="115"/>
          <w:marBottom w:val="0"/>
          <w:divBdr>
            <w:top w:val="none" w:sz="0" w:space="0" w:color="auto"/>
            <w:left w:val="none" w:sz="0" w:space="0" w:color="auto"/>
            <w:bottom w:val="none" w:sz="0" w:space="0" w:color="auto"/>
            <w:right w:val="none" w:sz="0" w:space="0" w:color="auto"/>
          </w:divBdr>
        </w:div>
        <w:div w:id="875964254">
          <w:marLeft w:val="547"/>
          <w:marRight w:val="0"/>
          <w:marTop w:val="115"/>
          <w:marBottom w:val="0"/>
          <w:divBdr>
            <w:top w:val="none" w:sz="0" w:space="0" w:color="auto"/>
            <w:left w:val="none" w:sz="0" w:space="0" w:color="auto"/>
            <w:bottom w:val="none" w:sz="0" w:space="0" w:color="auto"/>
            <w:right w:val="none" w:sz="0" w:space="0" w:color="auto"/>
          </w:divBdr>
        </w:div>
        <w:div w:id="386756572">
          <w:marLeft w:val="547"/>
          <w:marRight w:val="0"/>
          <w:marTop w:val="115"/>
          <w:marBottom w:val="0"/>
          <w:divBdr>
            <w:top w:val="none" w:sz="0" w:space="0" w:color="auto"/>
            <w:left w:val="none" w:sz="0" w:space="0" w:color="auto"/>
            <w:bottom w:val="none" w:sz="0" w:space="0" w:color="auto"/>
            <w:right w:val="none" w:sz="0" w:space="0" w:color="auto"/>
          </w:divBdr>
        </w:div>
        <w:div w:id="1071394631">
          <w:marLeft w:val="1166"/>
          <w:marRight w:val="0"/>
          <w:marTop w:val="96"/>
          <w:marBottom w:val="0"/>
          <w:divBdr>
            <w:top w:val="none" w:sz="0" w:space="0" w:color="auto"/>
            <w:left w:val="none" w:sz="0" w:space="0" w:color="auto"/>
            <w:bottom w:val="none" w:sz="0" w:space="0" w:color="auto"/>
            <w:right w:val="none" w:sz="0" w:space="0" w:color="auto"/>
          </w:divBdr>
        </w:div>
        <w:div w:id="435057089">
          <w:marLeft w:val="547"/>
          <w:marRight w:val="0"/>
          <w:marTop w:val="115"/>
          <w:marBottom w:val="0"/>
          <w:divBdr>
            <w:top w:val="none" w:sz="0" w:space="0" w:color="auto"/>
            <w:left w:val="none" w:sz="0" w:space="0" w:color="auto"/>
            <w:bottom w:val="none" w:sz="0" w:space="0" w:color="auto"/>
            <w:right w:val="none" w:sz="0" w:space="0" w:color="auto"/>
          </w:divBdr>
        </w:div>
        <w:div w:id="506796624">
          <w:marLeft w:val="1166"/>
          <w:marRight w:val="0"/>
          <w:marTop w:val="96"/>
          <w:marBottom w:val="0"/>
          <w:divBdr>
            <w:top w:val="none" w:sz="0" w:space="0" w:color="auto"/>
            <w:left w:val="none" w:sz="0" w:space="0" w:color="auto"/>
            <w:bottom w:val="none" w:sz="0" w:space="0" w:color="auto"/>
            <w:right w:val="none" w:sz="0" w:space="0" w:color="auto"/>
          </w:divBdr>
        </w:div>
        <w:div w:id="877276890">
          <w:marLeft w:val="1166"/>
          <w:marRight w:val="0"/>
          <w:marTop w:val="96"/>
          <w:marBottom w:val="0"/>
          <w:divBdr>
            <w:top w:val="none" w:sz="0" w:space="0" w:color="auto"/>
            <w:left w:val="none" w:sz="0" w:space="0" w:color="auto"/>
            <w:bottom w:val="none" w:sz="0" w:space="0" w:color="auto"/>
            <w:right w:val="none" w:sz="0" w:space="0" w:color="auto"/>
          </w:divBdr>
        </w:div>
        <w:div w:id="1057781724">
          <w:marLeft w:val="1166"/>
          <w:marRight w:val="0"/>
          <w:marTop w:val="96"/>
          <w:marBottom w:val="0"/>
          <w:divBdr>
            <w:top w:val="none" w:sz="0" w:space="0" w:color="auto"/>
            <w:left w:val="none" w:sz="0" w:space="0" w:color="auto"/>
            <w:bottom w:val="none" w:sz="0" w:space="0" w:color="auto"/>
            <w:right w:val="none" w:sz="0" w:space="0" w:color="auto"/>
          </w:divBdr>
        </w:div>
        <w:div w:id="226261210">
          <w:marLeft w:val="547"/>
          <w:marRight w:val="0"/>
          <w:marTop w:val="115"/>
          <w:marBottom w:val="0"/>
          <w:divBdr>
            <w:top w:val="none" w:sz="0" w:space="0" w:color="auto"/>
            <w:left w:val="none" w:sz="0" w:space="0" w:color="auto"/>
            <w:bottom w:val="none" w:sz="0" w:space="0" w:color="auto"/>
            <w:right w:val="none" w:sz="0" w:space="0" w:color="auto"/>
          </w:divBdr>
        </w:div>
      </w:divsChild>
    </w:div>
    <w:div w:id="1642536512">
      <w:bodyDiv w:val="1"/>
      <w:marLeft w:val="0"/>
      <w:marRight w:val="0"/>
      <w:marTop w:val="0"/>
      <w:marBottom w:val="0"/>
      <w:divBdr>
        <w:top w:val="none" w:sz="0" w:space="0" w:color="auto"/>
        <w:left w:val="none" w:sz="0" w:space="0" w:color="auto"/>
        <w:bottom w:val="none" w:sz="0" w:space="0" w:color="auto"/>
        <w:right w:val="none" w:sz="0" w:space="0" w:color="auto"/>
      </w:divBdr>
      <w:divsChild>
        <w:div w:id="1173959467">
          <w:marLeft w:val="547"/>
          <w:marRight w:val="0"/>
          <w:marTop w:val="134"/>
          <w:marBottom w:val="0"/>
          <w:divBdr>
            <w:top w:val="none" w:sz="0" w:space="0" w:color="auto"/>
            <w:left w:val="none" w:sz="0" w:space="0" w:color="auto"/>
            <w:bottom w:val="none" w:sz="0" w:space="0" w:color="auto"/>
            <w:right w:val="none" w:sz="0" w:space="0" w:color="auto"/>
          </w:divBdr>
        </w:div>
        <w:div w:id="1769617571">
          <w:marLeft w:val="1166"/>
          <w:marRight w:val="0"/>
          <w:marTop w:val="115"/>
          <w:marBottom w:val="0"/>
          <w:divBdr>
            <w:top w:val="none" w:sz="0" w:space="0" w:color="auto"/>
            <w:left w:val="none" w:sz="0" w:space="0" w:color="auto"/>
            <w:bottom w:val="none" w:sz="0" w:space="0" w:color="auto"/>
            <w:right w:val="none" w:sz="0" w:space="0" w:color="auto"/>
          </w:divBdr>
        </w:div>
        <w:div w:id="1341465443">
          <w:marLeft w:val="1166"/>
          <w:marRight w:val="0"/>
          <w:marTop w:val="115"/>
          <w:marBottom w:val="0"/>
          <w:divBdr>
            <w:top w:val="none" w:sz="0" w:space="0" w:color="auto"/>
            <w:left w:val="none" w:sz="0" w:space="0" w:color="auto"/>
            <w:bottom w:val="none" w:sz="0" w:space="0" w:color="auto"/>
            <w:right w:val="none" w:sz="0" w:space="0" w:color="auto"/>
          </w:divBdr>
        </w:div>
        <w:div w:id="1632638105">
          <w:marLeft w:val="1166"/>
          <w:marRight w:val="0"/>
          <w:marTop w:val="115"/>
          <w:marBottom w:val="0"/>
          <w:divBdr>
            <w:top w:val="none" w:sz="0" w:space="0" w:color="auto"/>
            <w:left w:val="none" w:sz="0" w:space="0" w:color="auto"/>
            <w:bottom w:val="none" w:sz="0" w:space="0" w:color="auto"/>
            <w:right w:val="none" w:sz="0" w:space="0" w:color="auto"/>
          </w:divBdr>
        </w:div>
        <w:div w:id="451289492">
          <w:marLeft w:val="1166"/>
          <w:marRight w:val="0"/>
          <w:marTop w:val="115"/>
          <w:marBottom w:val="0"/>
          <w:divBdr>
            <w:top w:val="none" w:sz="0" w:space="0" w:color="auto"/>
            <w:left w:val="none" w:sz="0" w:space="0" w:color="auto"/>
            <w:bottom w:val="none" w:sz="0" w:space="0" w:color="auto"/>
            <w:right w:val="none" w:sz="0" w:space="0" w:color="auto"/>
          </w:divBdr>
        </w:div>
        <w:div w:id="1404792325">
          <w:marLeft w:val="547"/>
          <w:marRight w:val="0"/>
          <w:marTop w:val="134"/>
          <w:marBottom w:val="0"/>
          <w:divBdr>
            <w:top w:val="none" w:sz="0" w:space="0" w:color="auto"/>
            <w:left w:val="none" w:sz="0" w:space="0" w:color="auto"/>
            <w:bottom w:val="none" w:sz="0" w:space="0" w:color="auto"/>
            <w:right w:val="none" w:sz="0" w:space="0" w:color="auto"/>
          </w:divBdr>
        </w:div>
        <w:div w:id="821387765">
          <w:marLeft w:val="1166"/>
          <w:marRight w:val="0"/>
          <w:marTop w:val="115"/>
          <w:marBottom w:val="0"/>
          <w:divBdr>
            <w:top w:val="none" w:sz="0" w:space="0" w:color="auto"/>
            <w:left w:val="none" w:sz="0" w:space="0" w:color="auto"/>
            <w:bottom w:val="none" w:sz="0" w:space="0" w:color="auto"/>
            <w:right w:val="none" w:sz="0" w:space="0" w:color="auto"/>
          </w:divBdr>
        </w:div>
        <w:div w:id="1722047497">
          <w:marLeft w:val="1166"/>
          <w:marRight w:val="0"/>
          <w:marTop w:val="115"/>
          <w:marBottom w:val="0"/>
          <w:divBdr>
            <w:top w:val="none" w:sz="0" w:space="0" w:color="auto"/>
            <w:left w:val="none" w:sz="0" w:space="0" w:color="auto"/>
            <w:bottom w:val="none" w:sz="0" w:space="0" w:color="auto"/>
            <w:right w:val="none" w:sz="0" w:space="0" w:color="auto"/>
          </w:divBdr>
        </w:div>
        <w:div w:id="268124534">
          <w:marLeft w:val="1166"/>
          <w:marRight w:val="0"/>
          <w:marTop w:val="115"/>
          <w:marBottom w:val="0"/>
          <w:divBdr>
            <w:top w:val="none" w:sz="0" w:space="0" w:color="auto"/>
            <w:left w:val="none" w:sz="0" w:space="0" w:color="auto"/>
            <w:bottom w:val="none" w:sz="0" w:space="0" w:color="auto"/>
            <w:right w:val="none" w:sz="0" w:space="0" w:color="auto"/>
          </w:divBdr>
        </w:div>
      </w:divsChild>
    </w:div>
    <w:div w:id="1651010711">
      <w:bodyDiv w:val="1"/>
      <w:marLeft w:val="0"/>
      <w:marRight w:val="0"/>
      <w:marTop w:val="0"/>
      <w:marBottom w:val="0"/>
      <w:divBdr>
        <w:top w:val="none" w:sz="0" w:space="0" w:color="auto"/>
        <w:left w:val="none" w:sz="0" w:space="0" w:color="auto"/>
        <w:bottom w:val="none" w:sz="0" w:space="0" w:color="auto"/>
        <w:right w:val="none" w:sz="0" w:space="0" w:color="auto"/>
      </w:divBdr>
      <w:divsChild>
        <w:div w:id="487475224">
          <w:marLeft w:val="547"/>
          <w:marRight w:val="0"/>
          <w:marTop w:val="115"/>
          <w:marBottom w:val="0"/>
          <w:divBdr>
            <w:top w:val="none" w:sz="0" w:space="0" w:color="auto"/>
            <w:left w:val="none" w:sz="0" w:space="0" w:color="auto"/>
            <w:bottom w:val="none" w:sz="0" w:space="0" w:color="auto"/>
            <w:right w:val="none" w:sz="0" w:space="0" w:color="auto"/>
          </w:divBdr>
        </w:div>
        <w:div w:id="214783613">
          <w:marLeft w:val="547"/>
          <w:marRight w:val="0"/>
          <w:marTop w:val="115"/>
          <w:marBottom w:val="0"/>
          <w:divBdr>
            <w:top w:val="none" w:sz="0" w:space="0" w:color="auto"/>
            <w:left w:val="none" w:sz="0" w:space="0" w:color="auto"/>
            <w:bottom w:val="none" w:sz="0" w:space="0" w:color="auto"/>
            <w:right w:val="none" w:sz="0" w:space="0" w:color="auto"/>
          </w:divBdr>
        </w:div>
        <w:div w:id="235669400">
          <w:marLeft w:val="547"/>
          <w:marRight w:val="0"/>
          <w:marTop w:val="115"/>
          <w:marBottom w:val="0"/>
          <w:divBdr>
            <w:top w:val="none" w:sz="0" w:space="0" w:color="auto"/>
            <w:left w:val="none" w:sz="0" w:space="0" w:color="auto"/>
            <w:bottom w:val="none" w:sz="0" w:space="0" w:color="auto"/>
            <w:right w:val="none" w:sz="0" w:space="0" w:color="auto"/>
          </w:divBdr>
        </w:div>
        <w:div w:id="702250919">
          <w:marLeft w:val="547"/>
          <w:marRight w:val="0"/>
          <w:marTop w:val="115"/>
          <w:marBottom w:val="0"/>
          <w:divBdr>
            <w:top w:val="none" w:sz="0" w:space="0" w:color="auto"/>
            <w:left w:val="none" w:sz="0" w:space="0" w:color="auto"/>
            <w:bottom w:val="none" w:sz="0" w:space="0" w:color="auto"/>
            <w:right w:val="none" w:sz="0" w:space="0" w:color="auto"/>
          </w:divBdr>
        </w:div>
        <w:div w:id="1714766701">
          <w:marLeft w:val="547"/>
          <w:marRight w:val="0"/>
          <w:marTop w:val="115"/>
          <w:marBottom w:val="0"/>
          <w:divBdr>
            <w:top w:val="none" w:sz="0" w:space="0" w:color="auto"/>
            <w:left w:val="none" w:sz="0" w:space="0" w:color="auto"/>
            <w:bottom w:val="none" w:sz="0" w:space="0" w:color="auto"/>
            <w:right w:val="none" w:sz="0" w:space="0" w:color="auto"/>
          </w:divBdr>
        </w:div>
        <w:div w:id="123423715">
          <w:marLeft w:val="547"/>
          <w:marRight w:val="0"/>
          <w:marTop w:val="115"/>
          <w:marBottom w:val="0"/>
          <w:divBdr>
            <w:top w:val="none" w:sz="0" w:space="0" w:color="auto"/>
            <w:left w:val="none" w:sz="0" w:space="0" w:color="auto"/>
            <w:bottom w:val="none" w:sz="0" w:space="0" w:color="auto"/>
            <w:right w:val="none" w:sz="0" w:space="0" w:color="auto"/>
          </w:divBdr>
        </w:div>
      </w:divsChild>
    </w:div>
    <w:div w:id="1665546540">
      <w:bodyDiv w:val="1"/>
      <w:marLeft w:val="0"/>
      <w:marRight w:val="0"/>
      <w:marTop w:val="0"/>
      <w:marBottom w:val="0"/>
      <w:divBdr>
        <w:top w:val="none" w:sz="0" w:space="0" w:color="auto"/>
        <w:left w:val="none" w:sz="0" w:space="0" w:color="auto"/>
        <w:bottom w:val="none" w:sz="0" w:space="0" w:color="auto"/>
        <w:right w:val="none" w:sz="0" w:space="0" w:color="auto"/>
      </w:divBdr>
      <w:divsChild>
        <w:div w:id="2115007977">
          <w:marLeft w:val="547"/>
          <w:marRight w:val="0"/>
          <w:marTop w:val="134"/>
          <w:marBottom w:val="0"/>
          <w:divBdr>
            <w:top w:val="none" w:sz="0" w:space="0" w:color="auto"/>
            <w:left w:val="none" w:sz="0" w:space="0" w:color="auto"/>
            <w:bottom w:val="none" w:sz="0" w:space="0" w:color="auto"/>
            <w:right w:val="none" w:sz="0" w:space="0" w:color="auto"/>
          </w:divBdr>
        </w:div>
        <w:div w:id="228078166">
          <w:marLeft w:val="547"/>
          <w:marRight w:val="0"/>
          <w:marTop w:val="134"/>
          <w:marBottom w:val="0"/>
          <w:divBdr>
            <w:top w:val="none" w:sz="0" w:space="0" w:color="auto"/>
            <w:left w:val="none" w:sz="0" w:space="0" w:color="auto"/>
            <w:bottom w:val="none" w:sz="0" w:space="0" w:color="auto"/>
            <w:right w:val="none" w:sz="0" w:space="0" w:color="auto"/>
          </w:divBdr>
        </w:div>
        <w:div w:id="1433476985">
          <w:marLeft w:val="547"/>
          <w:marRight w:val="0"/>
          <w:marTop w:val="134"/>
          <w:marBottom w:val="0"/>
          <w:divBdr>
            <w:top w:val="none" w:sz="0" w:space="0" w:color="auto"/>
            <w:left w:val="none" w:sz="0" w:space="0" w:color="auto"/>
            <w:bottom w:val="none" w:sz="0" w:space="0" w:color="auto"/>
            <w:right w:val="none" w:sz="0" w:space="0" w:color="auto"/>
          </w:divBdr>
        </w:div>
        <w:div w:id="1755780530">
          <w:marLeft w:val="547"/>
          <w:marRight w:val="0"/>
          <w:marTop w:val="134"/>
          <w:marBottom w:val="0"/>
          <w:divBdr>
            <w:top w:val="none" w:sz="0" w:space="0" w:color="auto"/>
            <w:left w:val="none" w:sz="0" w:space="0" w:color="auto"/>
            <w:bottom w:val="none" w:sz="0" w:space="0" w:color="auto"/>
            <w:right w:val="none" w:sz="0" w:space="0" w:color="auto"/>
          </w:divBdr>
        </w:div>
        <w:div w:id="429158420">
          <w:marLeft w:val="547"/>
          <w:marRight w:val="0"/>
          <w:marTop w:val="134"/>
          <w:marBottom w:val="0"/>
          <w:divBdr>
            <w:top w:val="none" w:sz="0" w:space="0" w:color="auto"/>
            <w:left w:val="none" w:sz="0" w:space="0" w:color="auto"/>
            <w:bottom w:val="none" w:sz="0" w:space="0" w:color="auto"/>
            <w:right w:val="none" w:sz="0" w:space="0" w:color="auto"/>
          </w:divBdr>
        </w:div>
      </w:divsChild>
    </w:div>
    <w:div w:id="1693996622">
      <w:bodyDiv w:val="1"/>
      <w:marLeft w:val="0"/>
      <w:marRight w:val="0"/>
      <w:marTop w:val="0"/>
      <w:marBottom w:val="0"/>
      <w:divBdr>
        <w:top w:val="none" w:sz="0" w:space="0" w:color="auto"/>
        <w:left w:val="none" w:sz="0" w:space="0" w:color="auto"/>
        <w:bottom w:val="none" w:sz="0" w:space="0" w:color="auto"/>
        <w:right w:val="none" w:sz="0" w:space="0" w:color="auto"/>
      </w:divBdr>
      <w:divsChild>
        <w:div w:id="1210191226">
          <w:marLeft w:val="547"/>
          <w:marRight w:val="0"/>
          <w:marTop w:val="134"/>
          <w:marBottom w:val="0"/>
          <w:divBdr>
            <w:top w:val="none" w:sz="0" w:space="0" w:color="auto"/>
            <w:left w:val="none" w:sz="0" w:space="0" w:color="auto"/>
            <w:bottom w:val="none" w:sz="0" w:space="0" w:color="auto"/>
            <w:right w:val="none" w:sz="0" w:space="0" w:color="auto"/>
          </w:divBdr>
        </w:div>
        <w:div w:id="154107047">
          <w:marLeft w:val="547"/>
          <w:marRight w:val="0"/>
          <w:marTop w:val="134"/>
          <w:marBottom w:val="0"/>
          <w:divBdr>
            <w:top w:val="none" w:sz="0" w:space="0" w:color="auto"/>
            <w:left w:val="none" w:sz="0" w:space="0" w:color="auto"/>
            <w:bottom w:val="none" w:sz="0" w:space="0" w:color="auto"/>
            <w:right w:val="none" w:sz="0" w:space="0" w:color="auto"/>
          </w:divBdr>
        </w:div>
        <w:div w:id="1854370736">
          <w:marLeft w:val="1166"/>
          <w:marRight w:val="0"/>
          <w:marTop w:val="115"/>
          <w:marBottom w:val="0"/>
          <w:divBdr>
            <w:top w:val="none" w:sz="0" w:space="0" w:color="auto"/>
            <w:left w:val="none" w:sz="0" w:space="0" w:color="auto"/>
            <w:bottom w:val="none" w:sz="0" w:space="0" w:color="auto"/>
            <w:right w:val="none" w:sz="0" w:space="0" w:color="auto"/>
          </w:divBdr>
        </w:div>
        <w:div w:id="1111431890">
          <w:marLeft w:val="547"/>
          <w:marRight w:val="0"/>
          <w:marTop w:val="134"/>
          <w:marBottom w:val="0"/>
          <w:divBdr>
            <w:top w:val="none" w:sz="0" w:space="0" w:color="auto"/>
            <w:left w:val="none" w:sz="0" w:space="0" w:color="auto"/>
            <w:bottom w:val="none" w:sz="0" w:space="0" w:color="auto"/>
            <w:right w:val="none" w:sz="0" w:space="0" w:color="auto"/>
          </w:divBdr>
        </w:div>
        <w:div w:id="61757020">
          <w:marLeft w:val="1166"/>
          <w:marRight w:val="0"/>
          <w:marTop w:val="115"/>
          <w:marBottom w:val="0"/>
          <w:divBdr>
            <w:top w:val="none" w:sz="0" w:space="0" w:color="auto"/>
            <w:left w:val="none" w:sz="0" w:space="0" w:color="auto"/>
            <w:bottom w:val="none" w:sz="0" w:space="0" w:color="auto"/>
            <w:right w:val="none" w:sz="0" w:space="0" w:color="auto"/>
          </w:divBdr>
        </w:div>
        <w:div w:id="1030913040">
          <w:marLeft w:val="547"/>
          <w:marRight w:val="0"/>
          <w:marTop w:val="134"/>
          <w:marBottom w:val="0"/>
          <w:divBdr>
            <w:top w:val="none" w:sz="0" w:space="0" w:color="auto"/>
            <w:left w:val="none" w:sz="0" w:space="0" w:color="auto"/>
            <w:bottom w:val="none" w:sz="0" w:space="0" w:color="auto"/>
            <w:right w:val="none" w:sz="0" w:space="0" w:color="auto"/>
          </w:divBdr>
        </w:div>
        <w:div w:id="1368870923">
          <w:marLeft w:val="1166"/>
          <w:marRight w:val="0"/>
          <w:marTop w:val="115"/>
          <w:marBottom w:val="0"/>
          <w:divBdr>
            <w:top w:val="none" w:sz="0" w:space="0" w:color="auto"/>
            <w:left w:val="none" w:sz="0" w:space="0" w:color="auto"/>
            <w:bottom w:val="none" w:sz="0" w:space="0" w:color="auto"/>
            <w:right w:val="none" w:sz="0" w:space="0" w:color="auto"/>
          </w:divBdr>
        </w:div>
      </w:divsChild>
    </w:div>
    <w:div w:id="1745562062">
      <w:bodyDiv w:val="1"/>
      <w:marLeft w:val="0"/>
      <w:marRight w:val="0"/>
      <w:marTop w:val="0"/>
      <w:marBottom w:val="0"/>
      <w:divBdr>
        <w:top w:val="none" w:sz="0" w:space="0" w:color="auto"/>
        <w:left w:val="none" w:sz="0" w:space="0" w:color="auto"/>
        <w:bottom w:val="none" w:sz="0" w:space="0" w:color="auto"/>
        <w:right w:val="none" w:sz="0" w:space="0" w:color="auto"/>
      </w:divBdr>
      <w:divsChild>
        <w:div w:id="1815562986">
          <w:marLeft w:val="547"/>
          <w:marRight w:val="0"/>
          <w:marTop w:val="96"/>
          <w:marBottom w:val="0"/>
          <w:divBdr>
            <w:top w:val="none" w:sz="0" w:space="0" w:color="auto"/>
            <w:left w:val="none" w:sz="0" w:space="0" w:color="auto"/>
            <w:bottom w:val="none" w:sz="0" w:space="0" w:color="auto"/>
            <w:right w:val="none" w:sz="0" w:space="0" w:color="auto"/>
          </w:divBdr>
        </w:div>
        <w:div w:id="515921221">
          <w:marLeft w:val="547"/>
          <w:marRight w:val="0"/>
          <w:marTop w:val="96"/>
          <w:marBottom w:val="0"/>
          <w:divBdr>
            <w:top w:val="none" w:sz="0" w:space="0" w:color="auto"/>
            <w:left w:val="none" w:sz="0" w:space="0" w:color="auto"/>
            <w:bottom w:val="none" w:sz="0" w:space="0" w:color="auto"/>
            <w:right w:val="none" w:sz="0" w:space="0" w:color="auto"/>
          </w:divBdr>
        </w:div>
        <w:div w:id="1794444115">
          <w:marLeft w:val="547"/>
          <w:marRight w:val="0"/>
          <w:marTop w:val="96"/>
          <w:marBottom w:val="0"/>
          <w:divBdr>
            <w:top w:val="none" w:sz="0" w:space="0" w:color="auto"/>
            <w:left w:val="none" w:sz="0" w:space="0" w:color="auto"/>
            <w:bottom w:val="none" w:sz="0" w:space="0" w:color="auto"/>
            <w:right w:val="none" w:sz="0" w:space="0" w:color="auto"/>
          </w:divBdr>
        </w:div>
        <w:div w:id="208421412">
          <w:marLeft w:val="547"/>
          <w:marRight w:val="0"/>
          <w:marTop w:val="96"/>
          <w:marBottom w:val="0"/>
          <w:divBdr>
            <w:top w:val="none" w:sz="0" w:space="0" w:color="auto"/>
            <w:left w:val="none" w:sz="0" w:space="0" w:color="auto"/>
            <w:bottom w:val="none" w:sz="0" w:space="0" w:color="auto"/>
            <w:right w:val="none" w:sz="0" w:space="0" w:color="auto"/>
          </w:divBdr>
        </w:div>
      </w:divsChild>
    </w:div>
    <w:div w:id="1750807817">
      <w:bodyDiv w:val="1"/>
      <w:marLeft w:val="0"/>
      <w:marRight w:val="0"/>
      <w:marTop w:val="0"/>
      <w:marBottom w:val="0"/>
      <w:divBdr>
        <w:top w:val="none" w:sz="0" w:space="0" w:color="auto"/>
        <w:left w:val="none" w:sz="0" w:space="0" w:color="auto"/>
        <w:bottom w:val="none" w:sz="0" w:space="0" w:color="auto"/>
        <w:right w:val="none" w:sz="0" w:space="0" w:color="auto"/>
      </w:divBdr>
    </w:div>
    <w:div w:id="1762027015">
      <w:bodyDiv w:val="1"/>
      <w:marLeft w:val="0"/>
      <w:marRight w:val="0"/>
      <w:marTop w:val="0"/>
      <w:marBottom w:val="0"/>
      <w:divBdr>
        <w:top w:val="none" w:sz="0" w:space="0" w:color="auto"/>
        <w:left w:val="none" w:sz="0" w:space="0" w:color="auto"/>
        <w:bottom w:val="none" w:sz="0" w:space="0" w:color="auto"/>
        <w:right w:val="none" w:sz="0" w:space="0" w:color="auto"/>
      </w:divBdr>
      <w:divsChild>
        <w:div w:id="1667053602">
          <w:marLeft w:val="547"/>
          <w:marRight w:val="0"/>
          <w:marTop w:val="134"/>
          <w:marBottom w:val="0"/>
          <w:divBdr>
            <w:top w:val="none" w:sz="0" w:space="0" w:color="auto"/>
            <w:left w:val="none" w:sz="0" w:space="0" w:color="auto"/>
            <w:bottom w:val="none" w:sz="0" w:space="0" w:color="auto"/>
            <w:right w:val="none" w:sz="0" w:space="0" w:color="auto"/>
          </w:divBdr>
        </w:div>
        <w:div w:id="1198667232">
          <w:marLeft w:val="1166"/>
          <w:marRight w:val="0"/>
          <w:marTop w:val="96"/>
          <w:marBottom w:val="0"/>
          <w:divBdr>
            <w:top w:val="none" w:sz="0" w:space="0" w:color="auto"/>
            <w:left w:val="none" w:sz="0" w:space="0" w:color="auto"/>
            <w:bottom w:val="none" w:sz="0" w:space="0" w:color="auto"/>
            <w:right w:val="none" w:sz="0" w:space="0" w:color="auto"/>
          </w:divBdr>
        </w:div>
        <w:div w:id="1128671367">
          <w:marLeft w:val="1166"/>
          <w:marRight w:val="0"/>
          <w:marTop w:val="96"/>
          <w:marBottom w:val="0"/>
          <w:divBdr>
            <w:top w:val="none" w:sz="0" w:space="0" w:color="auto"/>
            <w:left w:val="none" w:sz="0" w:space="0" w:color="auto"/>
            <w:bottom w:val="none" w:sz="0" w:space="0" w:color="auto"/>
            <w:right w:val="none" w:sz="0" w:space="0" w:color="auto"/>
          </w:divBdr>
        </w:div>
        <w:div w:id="1291862945">
          <w:marLeft w:val="547"/>
          <w:marRight w:val="0"/>
          <w:marTop w:val="134"/>
          <w:marBottom w:val="0"/>
          <w:divBdr>
            <w:top w:val="none" w:sz="0" w:space="0" w:color="auto"/>
            <w:left w:val="none" w:sz="0" w:space="0" w:color="auto"/>
            <w:bottom w:val="none" w:sz="0" w:space="0" w:color="auto"/>
            <w:right w:val="none" w:sz="0" w:space="0" w:color="auto"/>
          </w:divBdr>
        </w:div>
        <w:div w:id="454492653">
          <w:marLeft w:val="547"/>
          <w:marRight w:val="0"/>
          <w:marTop w:val="134"/>
          <w:marBottom w:val="0"/>
          <w:divBdr>
            <w:top w:val="none" w:sz="0" w:space="0" w:color="auto"/>
            <w:left w:val="none" w:sz="0" w:space="0" w:color="auto"/>
            <w:bottom w:val="none" w:sz="0" w:space="0" w:color="auto"/>
            <w:right w:val="none" w:sz="0" w:space="0" w:color="auto"/>
          </w:divBdr>
        </w:div>
      </w:divsChild>
    </w:div>
    <w:div w:id="1799684447">
      <w:bodyDiv w:val="1"/>
      <w:marLeft w:val="0"/>
      <w:marRight w:val="0"/>
      <w:marTop w:val="0"/>
      <w:marBottom w:val="0"/>
      <w:divBdr>
        <w:top w:val="none" w:sz="0" w:space="0" w:color="auto"/>
        <w:left w:val="none" w:sz="0" w:space="0" w:color="auto"/>
        <w:bottom w:val="none" w:sz="0" w:space="0" w:color="auto"/>
        <w:right w:val="none" w:sz="0" w:space="0" w:color="auto"/>
      </w:divBdr>
      <w:divsChild>
        <w:div w:id="625237043">
          <w:marLeft w:val="547"/>
          <w:marRight w:val="0"/>
          <w:marTop w:val="134"/>
          <w:marBottom w:val="0"/>
          <w:divBdr>
            <w:top w:val="none" w:sz="0" w:space="0" w:color="auto"/>
            <w:left w:val="none" w:sz="0" w:space="0" w:color="auto"/>
            <w:bottom w:val="none" w:sz="0" w:space="0" w:color="auto"/>
            <w:right w:val="none" w:sz="0" w:space="0" w:color="auto"/>
          </w:divBdr>
        </w:div>
        <w:div w:id="1500073652">
          <w:marLeft w:val="547"/>
          <w:marRight w:val="0"/>
          <w:marTop w:val="134"/>
          <w:marBottom w:val="0"/>
          <w:divBdr>
            <w:top w:val="none" w:sz="0" w:space="0" w:color="auto"/>
            <w:left w:val="none" w:sz="0" w:space="0" w:color="auto"/>
            <w:bottom w:val="none" w:sz="0" w:space="0" w:color="auto"/>
            <w:right w:val="none" w:sz="0" w:space="0" w:color="auto"/>
          </w:divBdr>
        </w:div>
      </w:divsChild>
    </w:div>
    <w:div w:id="1809396771">
      <w:bodyDiv w:val="1"/>
      <w:marLeft w:val="0"/>
      <w:marRight w:val="0"/>
      <w:marTop w:val="0"/>
      <w:marBottom w:val="0"/>
      <w:divBdr>
        <w:top w:val="none" w:sz="0" w:space="0" w:color="auto"/>
        <w:left w:val="none" w:sz="0" w:space="0" w:color="auto"/>
        <w:bottom w:val="none" w:sz="0" w:space="0" w:color="auto"/>
        <w:right w:val="none" w:sz="0" w:space="0" w:color="auto"/>
      </w:divBdr>
      <w:divsChild>
        <w:div w:id="2097700735">
          <w:marLeft w:val="547"/>
          <w:marRight w:val="0"/>
          <w:marTop w:val="115"/>
          <w:marBottom w:val="0"/>
          <w:divBdr>
            <w:top w:val="none" w:sz="0" w:space="0" w:color="auto"/>
            <w:left w:val="none" w:sz="0" w:space="0" w:color="auto"/>
            <w:bottom w:val="none" w:sz="0" w:space="0" w:color="auto"/>
            <w:right w:val="none" w:sz="0" w:space="0" w:color="auto"/>
          </w:divBdr>
        </w:div>
        <w:div w:id="1624574420">
          <w:marLeft w:val="547"/>
          <w:marRight w:val="0"/>
          <w:marTop w:val="115"/>
          <w:marBottom w:val="0"/>
          <w:divBdr>
            <w:top w:val="none" w:sz="0" w:space="0" w:color="auto"/>
            <w:left w:val="none" w:sz="0" w:space="0" w:color="auto"/>
            <w:bottom w:val="none" w:sz="0" w:space="0" w:color="auto"/>
            <w:right w:val="none" w:sz="0" w:space="0" w:color="auto"/>
          </w:divBdr>
        </w:div>
        <w:div w:id="471289281">
          <w:marLeft w:val="547"/>
          <w:marRight w:val="0"/>
          <w:marTop w:val="115"/>
          <w:marBottom w:val="0"/>
          <w:divBdr>
            <w:top w:val="none" w:sz="0" w:space="0" w:color="auto"/>
            <w:left w:val="none" w:sz="0" w:space="0" w:color="auto"/>
            <w:bottom w:val="none" w:sz="0" w:space="0" w:color="auto"/>
            <w:right w:val="none" w:sz="0" w:space="0" w:color="auto"/>
          </w:divBdr>
        </w:div>
        <w:div w:id="155806353">
          <w:marLeft w:val="547"/>
          <w:marRight w:val="0"/>
          <w:marTop w:val="115"/>
          <w:marBottom w:val="0"/>
          <w:divBdr>
            <w:top w:val="none" w:sz="0" w:space="0" w:color="auto"/>
            <w:left w:val="none" w:sz="0" w:space="0" w:color="auto"/>
            <w:bottom w:val="none" w:sz="0" w:space="0" w:color="auto"/>
            <w:right w:val="none" w:sz="0" w:space="0" w:color="auto"/>
          </w:divBdr>
        </w:div>
        <w:div w:id="171997276">
          <w:marLeft w:val="1166"/>
          <w:marRight w:val="0"/>
          <w:marTop w:val="96"/>
          <w:marBottom w:val="0"/>
          <w:divBdr>
            <w:top w:val="none" w:sz="0" w:space="0" w:color="auto"/>
            <w:left w:val="none" w:sz="0" w:space="0" w:color="auto"/>
            <w:bottom w:val="none" w:sz="0" w:space="0" w:color="auto"/>
            <w:right w:val="none" w:sz="0" w:space="0" w:color="auto"/>
          </w:divBdr>
        </w:div>
        <w:div w:id="443038398">
          <w:marLeft w:val="1166"/>
          <w:marRight w:val="0"/>
          <w:marTop w:val="96"/>
          <w:marBottom w:val="0"/>
          <w:divBdr>
            <w:top w:val="none" w:sz="0" w:space="0" w:color="auto"/>
            <w:left w:val="none" w:sz="0" w:space="0" w:color="auto"/>
            <w:bottom w:val="none" w:sz="0" w:space="0" w:color="auto"/>
            <w:right w:val="none" w:sz="0" w:space="0" w:color="auto"/>
          </w:divBdr>
        </w:div>
        <w:div w:id="317080471">
          <w:marLeft w:val="1166"/>
          <w:marRight w:val="0"/>
          <w:marTop w:val="96"/>
          <w:marBottom w:val="0"/>
          <w:divBdr>
            <w:top w:val="none" w:sz="0" w:space="0" w:color="auto"/>
            <w:left w:val="none" w:sz="0" w:space="0" w:color="auto"/>
            <w:bottom w:val="none" w:sz="0" w:space="0" w:color="auto"/>
            <w:right w:val="none" w:sz="0" w:space="0" w:color="auto"/>
          </w:divBdr>
        </w:div>
        <w:div w:id="324361439">
          <w:marLeft w:val="547"/>
          <w:marRight w:val="0"/>
          <w:marTop w:val="115"/>
          <w:marBottom w:val="0"/>
          <w:divBdr>
            <w:top w:val="none" w:sz="0" w:space="0" w:color="auto"/>
            <w:left w:val="none" w:sz="0" w:space="0" w:color="auto"/>
            <w:bottom w:val="none" w:sz="0" w:space="0" w:color="auto"/>
            <w:right w:val="none" w:sz="0" w:space="0" w:color="auto"/>
          </w:divBdr>
        </w:div>
      </w:divsChild>
    </w:div>
    <w:div w:id="1849588993">
      <w:bodyDiv w:val="1"/>
      <w:marLeft w:val="0"/>
      <w:marRight w:val="0"/>
      <w:marTop w:val="0"/>
      <w:marBottom w:val="0"/>
      <w:divBdr>
        <w:top w:val="none" w:sz="0" w:space="0" w:color="auto"/>
        <w:left w:val="none" w:sz="0" w:space="0" w:color="auto"/>
        <w:bottom w:val="none" w:sz="0" w:space="0" w:color="auto"/>
        <w:right w:val="none" w:sz="0" w:space="0" w:color="auto"/>
      </w:divBdr>
      <w:divsChild>
        <w:div w:id="752357347">
          <w:marLeft w:val="547"/>
          <w:marRight w:val="0"/>
          <w:marTop w:val="115"/>
          <w:marBottom w:val="0"/>
          <w:divBdr>
            <w:top w:val="none" w:sz="0" w:space="0" w:color="auto"/>
            <w:left w:val="none" w:sz="0" w:space="0" w:color="auto"/>
            <w:bottom w:val="none" w:sz="0" w:space="0" w:color="auto"/>
            <w:right w:val="none" w:sz="0" w:space="0" w:color="auto"/>
          </w:divBdr>
        </w:div>
        <w:div w:id="281956162">
          <w:marLeft w:val="547"/>
          <w:marRight w:val="0"/>
          <w:marTop w:val="115"/>
          <w:marBottom w:val="0"/>
          <w:divBdr>
            <w:top w:val="none" w:sz="0" w:space="0" w:color="auto"/>
            <w:left w:val="none" w:sz="0" w:space="0" w:color="auto"/>
            <w:bottom w:val="none" w:sz="0" w:space="0" w:color="auto"/>
            <w:right w:val="none" w:sz="0" w:space="0" w:color="auto"/>
          </w:divBdr>
        </w:div>
        <w:div w:id="461113792">
          <w:marLeft w:val="547"/>
          <w:marRight w:val="0"/>
          <w:marTop w:val="115"/>
          <w:marBottom w:val="0"/>
          <w:divBdr>
            <w:top w:val="none" w:sz="0" w:space="0" w:color="auto"/>
            <w:left w:val="none" w:sz="0" w:space="0" w:color="auto"/>
            <w:bottom w:val="none" w:sz="0" w:space="0" w:color="auto"/>
            <w:right w:val="none" w:sz="0" w:space="0" w:color="auto"/>
          </w:divBdr>
        </w:div>
        <w:div w:id="2125809879">
          <w:marLeft w:val="547"/>
          <w:marRight w:val="0"/>
          <w:marTop w:val="115"/>
          <w:marBottom w:val="0"/>
          <w:divBdr>
            <w:top w:val="none" w:sz="0" w:space="0" w:color="auto"/>
            <w:left w:val="none" w:sz="0" w:space="0" w:color="auto"/>
            <w:bottom w:val="none" w:sz="0" w:space="0" w:color="auto"/>
            <w:right w:val="none" w:sz="0" w:space="0" w:color="auto"/>
          </w:divBdr>
        </w:div>
        <w:div w:id="2103917478">
          <w:marLeft w:val="547"/>
          <w:marRight w:val="0"/>
          <w:marTop w:val="115"/>
          <w:marBottom w:val="0"/>
          <w:divBdr>
            <w:top w:val="none" w:sz="0" w:space="0" w:color="auto"/>
            <w:left w:val="none" w:sz="0" w:space="0" w:color="auto"/>
            <w:bottom w:val="none" w:sz="0" w:space="0" w:color="auto"/>
            <w:right w:val="none" w:sz="0" w:space="0" w:color="auto"/>
          </w:divBdr>
        </w:div>
      </w:divsChild>
    </w:div>
    <w:div w:id="1881745514">
      <w:bodyDiv w:val="1"/>
      <w:marLeft w:val="0"/>
      <w:marRight w:val="0"/>
      <w:marTop w:val="0"/>
      <w:marBottom w:val="0"/>
      <w:divBdr>
        <w:top w:val="none" w:sz="0" w:space="0" w:color="auto"/>
        <w:left w:val="none" w:sz="0" w:space="0" w:color="auto"/>
        <w:bottom w:val="none" w:sz="0" w:space="0" w:color="auto"/>
        <w:right w:val="none" w:sz="0" w:space="0" w:color="auto"/>
      </w:divBdr>
      <w:divsChild>
        <w:div w:id="1825774406">
          <w:marLeft w:val="547"/>
          <w:marRight w:val="0"/>
          <w:marTop w:val="115"/>
          <w:marBottom w:val="0"/>
          <w:divBdr>
            <w:top w:val="none" w:sz="0" w:space="0" w:color="auto"/>
            <w:left w:val="none" w:sz="0" w:space="0" w:color="auto"/>
            <w:bottom w:val="none" w:sz="0" w:space="0" w:color="auto"/>
            <w:right w:val="none" w:sz="0" w:space="0" w:color="auto"/>
          </w:divBdr>
        </w:div>
        <w:div w:id="1044910934">
          <w:marLeft w:val="547"/>
          <w:marRight w:val="0"/>
          <w:marTop w:val="115"/>
          <w:marBottom w:val="0"/>
          <w:divBdr>
            <w:top w:val="none" w:sz="0" w:space="0" w:color="auto"/>
            <w:left w:val="none" w:sz="0" w:space="0" w:color="auto"/>
            <w:bottom w:val="none" w:sz="0" w:space="0" w:color="auto"/>
            <w:right w:val="none" w:sz="0" w:space="0" w:color="auto"/>
          </w:divBdr>
        </w:div>
        <w:div w:id="1713455530">
          <w:marLeft w:val="547"/>
          <w:marRight w:val="0"/>
          <w:marTop w:val="115"/>
          <w:marBottom w:val="0"/>
          <w:divBdr>
            <w:top w:val="none" w:sz="0" w:space="0" w:color="auto"/>
            <w:left w:val="none" w:sz="0" w:space="0" w:color="auto"/>
            <w:bottom w:val="none" w:sz="0" w:space="0" w:color="auto"/>
            <w:right w:val="none" w:sz="0" w:space="0" w:color="auto"/>
          </w:divBdr>
        </w:div>
        <w:div w:id="364213342">
          <w:marLeft w:val="547"/>
          <w:marRight w:val="0"/>
          <w:marTop w:val="115"/>
          <w:marBottom w:val="0"/>
          <w:divBdr>
            <w:top w:val="none" w:sz="0" w:space="0" w:color="auto"/>
            <w:left w:val="none" w:sz="0" w:space="0" w:color="auto"/>
            <w:bottom w:val="none" w:sz="0" w:space="0" w:color="auto"/>
            <w:right w:val="none" w:sz="0" w:space="0" w:color="auto"/>
          </w:divBdr>
        </w:div>
        <w:div w:id="1524245837">
          <w:marLeft w:val="547"/>
          <w:marRight w:val="0"/>
          <w:marTop w:val="115"/>
          <w:marBottom w:val="0"/>
          <w:divBdr>
            <w:top w:val="none" w:sz="0" w:space="0" w:color="auto"/>
            <w:left w:val="none" w:sz="0" w:space="0" w:color="auto"/>
            <w:bottom w:val="none" w:sz="0" w:space="0" w:color="auto"/>
            <w:right w:val="none" w:sz="0" w:space="0" w:color="auto"/>
          </w:divBdr>
        </w:div>
        <w:div w:id="1410737711">
          <w:marLeft w:val="547"/>
          <w:marRight w:val="0"/>
          <w:marTop w:val="115"/>
          <w:marBottom w:val="0"/>
          <w:divBdr>
            <w:top w:val="none" w:sz="0" w:space="0" w:color="auto"/>
            <w:left w:val="none" w:sz="0" w:space="0" w:color="auto"/>
            <w:bottom w:val="none" w:sz="0" w:space="0" w:color="auto"/>
            <w:right w:val="none" w:sz="0" w:space="0" w:color="auto"/>
          </w:divBdr>
        </w:div>
      </w:divsChild>
    </w:div>
    <w:div w:id="1891988082">
      <w:bodyDiv w:val="1"/>
      <w:marLeft w:val="0"/>
      <w:marRight w:val="0"/>
      <w:marTop w:val="0"/>
      <w:marBottom w:val="0"/>
      <w:divBdr>
        <w:top w:val="none" w:sz="0" w:space="0" w:color="auto"/>
        <w:left w:val="none" w:sz="0" w:space="0" w:color="auto"/>
        <w:bottom w:val="none" w:sz="0" w:space="0" w:color="auto"/>
        <w:right w:val="none" w:sz="0" w:space="0" w:color="auto"/>
      </w:divBdr>
      <w:divsChild>
        <w:div w:id="1992633751">
          <w:marLeft w:val="547"/>
          <w:marRight w:val="0"/>
          <w:marTop w:val="134"/>
          <w:marBottom w:val="0"/>
          <w:divBdr>
            <w:top w:val="none" w:sz="0" w:space="0" w:color="auto"/>
            <w:left w:val="none" w:sz="0" w:space="0" w:color="auto"/>
            <w:bottom w:val="none" w:sz="0" w:space="0" w:color="auto"/>
            <w:right w:val="none" w:sz="0" w:space="0" w:color="auto"/>
          </w:divBdr>
        </w:div>
        <w:div w:id="1364863499">
          <w:marLeft w:val="547"/>
          <w:marRight w:val="0"/>
          <w:marTop w:val="134"/>
          <w:marBottom w:val="0"/>
          <w:divBdr>
            <w:top w:val="none" w:sz="0" w:space="0" w:color="auto"/>
            <w:left w:val="none" w:sz="0" w:space="0" w:color="auto"/>
            <w:bottom w:val="none" w:sz="0" w:space="0" w:color="auto"/>
            <w:right w:val="none" w:sz="0" w:space="0" w:color="auto"/>
          </w:divBdr>
        </w:div>
      </w:divsChild>
    </w:div>
    <w:div w:id="1911696208">
      <w:bodyDiv w:val="1"/>
      <w:marLeft w:val="0"/>
      <w:marRight w:val="0"/>
      <w:marTop w:val="0"/>
      <w:marBottom w:val="0"/>
      <w:divBdr>
        <w:top w:val="none" w:sz="0" w:space="0" w:color="auto"/>
        <w:left w:val="none" w:sz="0" w:space="0" w:color="auto"/>
        <w:bottom w:val="none" w:sz="0" w:space="0" w:color="auto"/>
        <w:right w:val="none" w:sz="0" w:space="0" w:color="auto"/>
      </w:divBdr>
      <w:divsChild>
        <w:div w:id="344014093">
          <w:marLeft w:val="547"/>
          <w:marRight w:val="0"/>
          <w:marTop w:val="134"/>
          <w:marBottom w:val="0"/>
          <w:divBdr>
            <w:top w:val="none" w:sz="0" w:space="0" w:color="auto"/>
            <w:left w:val="none" w:sz="0" w:space="0" w:color="auto"/>
            <w:bottom w:val="none" w:sz="0" w:space="0" w:color="auto"/>
            <w:right w:val="none" w:sz="0" w:space="0" w:color="auto"/>
          </w:divBdr>
        </w:div>
        <w:div w:id="976452837">
          <w:marLeft w:val="1166"/>
          <w:marRight w:val="0"/>
          <w:marTop w:val="115"/>
          <w:marBottom w:val="0"/>
          <w:divBdr>
            <w:top w:val="none" w:sz="0" w:space="0" w:color="auto"/>
            <w:left w:val="none" w:sz="0" w:space="0" w:color="auto"/>
            <w:bottom w:val="none" w:sz="0" w:space="0" w:color="auto"/>
            <w:right w:val="none" w:sz="0" w:space="0" w:color="auto"/>
          </w:divBdr>
        </w:div>
        <w:div w:id="1202209406">
          <w:marLeft w:val="1166"/>
          <w:marRight w:val="0"/>
          <w:marTop w:val="115"/>
          <w:marBottom w:val="0"/>
          <w:divBdr>
            <w:top w:val="none" w:sz="0" w:space="0" w:color="auto"/>
            <w:left w:val="none" w:sz="0" w:space="0" w:color="auto"/>
            <w:bottom w:val="none" w:sz="0" w:space="0" w:color="auto"/>
            <w:right w:val="none" w:sz="0" w:space="0" w:color="auto"/>
          </w:divBdr>
        </w:div>
        <w:div w:id="428618579">
          <w:marLeft w:val="1166"/>
          <w:marRight w:val="0"/>
          <w:marTop w:val="115"/>
          <w:marBottom w:val="0"/>
          <w:divBdr>
            <w:top w:val="none" w:sz="0" w:space="0" w:color="auto"/>
            <w:left w:val="none" w:sz="0" w:space="0" w:color="auto"/>
            <w:bottom w:val="none" w:sz="0" w:space="0" w:color="auto"/>
            <w:right w:val="none" w:sz="0" w:space="0" w:color="auto"/>
          </w:divBdr>
        </w:div>
        <w:div w:id="195504397">
          <w:marLeft w:val="547"/>
          <w:marRight w:val="0"/>
          <w:marTop w:val="134"/>
          <w:marBottom w:val="0"/>
          <w:divBdr>
            <w:top w:val="none" w:sz="0" w:space="0" w:color="auto"/>
            <w:left w:val="none" w:sz="0" w:space="0" w:color="auto"/>
            <w:bottom w:val="none" w:sz="0" w:space="0" w:color="auto"/>
            <w:right w:val="none" w:sz="0" w:space="0" w:color="auto"/>
          </w:divBdr>
        </w:div>
        <w:div w:id="1945112758">
          <w:marLeft w:val="1166"/>
          <w:marRight w:val="0"/>
          <w:marTop w:val="115"/>
          <w:marBottom w:val="0"/>
          <w:divBdr>
            <w:top w:val="none" w:sz="0" w:space="0" w:color="auto"/>
            <w:left w:val="none" w:sz="0" w:space="0" w:color="auto"/>
            <w:bottom w:val="none" w:sz="0" w:space="0" w:color="auto"/>
            <w:right w:val="none" w:sz="0" w:space="0" w:color="auto"/>
          </w:divBdr>
        </w:div>
        <w:div w:id="1159347027">
          <w:marLeft w:val="1166"/>
          <w:marRight w:val="0"/>
          <w:marTop w:val="115"/>
          <w:marBottom w:val="0"/>
          <w:divBdr>
            <w:top w:val="none" w:sz="0" w:space="0" w:color="auto"/>
            <w:left w:val="none" w:sz="0" w:space="0" w:color="auto"/>
            <w:bottom w:val="none" w:sz="0" w:space="0" w:color="auto"/>
            <w:right w:val="none" w:sz="0" w:space="0" w:color="auto"/>
          </w:divBdr>
        </w:div>
      </w:divsChild>
    </w:div>
    <w:div w:id="1912811557">
      <w:bodyDiv w:val="1"/>
      <w:marLeft w:val="0"/>
      <w:marRight w:val="0"/>
      <w:marTop w:val="0"/>
      <w:marBottom w:val="0"/>
      <w:divBdr>
        <w:top w:val="none" w:sz="0" w:space="0" w:color="auto"/>
        <w:left w:val="none" w:sz="0" w:space="0" w:color="auto"/>
        <w:bottom w:val="none" w:sz="0" w:space="0" w:color="auto"/>
        <w:right w:val="none" w:sz="0" w:space="0" w:color="auto"/>
      </w:divBdr>
      <w:divsChild>
        <w:div w:id="2055423155">
          <w:marLeft w:val="547"/>
          <w:marRight w:val="0"/>
          <w:marTop w:val="134"/>
          <w:marBottom w:val="0"/>
          <w:divBdr>
            <w:top w:val="none" w:sz="0" w:space="0" w:color="auto"/>
            <w:left w:val="none" w:sz="0" w:space="0" w:color="auto"/>
            <w:bottom w:val="none" w:sz="0" w:space="0" w:color="auto"/>
            <w:right w:val="none" w:sz="0" w:space="0" w:color="auto"/>
          </w:divBdr>
        </w:div>
        <w:div w:id="660042780">
          <w:marLeft w:val="547"/>
          <w:marRight w:val="0"/>
          <w:marTop w:val="134"/>
          <w:marBottom w:val="0"/>
          <w:divBdr>
            <w:top w:val="none" w:sz="0" w:space="0" w:color="auto"/>
            <w:left w:val="none" w:sz="0" w:space="0" w:color="auto"/>
            <w:bottom w:val="none" w:sz="0" w:space="0" w:color="auto"/>
            <w:right w:val="none" w:sz="0" w:space="0" w:color="auto"/>
          </w:divBdr>
        </w:div>
        <w:div w:id="1618491088">
          <w:marLeft w:val="547"/>
          <w:marRight w:val="0"/>
          <w:marTop w:val="134"/>
          <w:marBottom w:val="0"/>
          <w:divBdr>
            <w:top w:val="none" w:sz="0" w:space="0" w:color="auto"/>
            <w:left w:val="none" w:sz="0" w:space="0" w:color="auto"/>
            <w:bottom w:val="none" w:sz="0" w:space="0" w:color="auto"/>
            <w:right w:val="none" w:sz="0" w:space="0" w:color="auto"/>
          </w:divBdr>
        </w:div>
      </w:divsChild>
    </w:div>
    <w:div w:id="1924952678">
      <w:bodyDiv w:val="1"/>
      <w:marLeft w:val="0"/>
      <w:marRight w:val="0"/>
      <w:marTop w:val="0"/>
      <w:marBottom w:val="0"/>
      <w:divBdr>
        <w:top w:val="none" w:sz="0" w:space="0" w:color="auto"/>
        <w:left w:val="none" w:sz="0" w:space="0" w:color="auto"/>
        <w:bottom w:val="none" w:sz="0" w:space="0" w:color="auto"/>
        <w:right w:val="none" w:sz="0" w:space="0" w:color="auto"/>
      </w:divBdr>
      <w:divsChild>
        <w:div w:id="656301899">
          <w:marLeft w:val="547"/>
          <w:marRight w:val="0"/>
          <w:marTop w:val="134"/>
          <w:marBottom w:val="0"/>
          <w:divBdr>
            <w:top w:val="none" w:sz="0" w:space="0" w:color="auto"/>
            <w:left w:val="none" w:sz="0" w:space="0" w:color="auto"/>
            <w:bottom w:val="none" w:sz="0" w:space="0" w:color="auto"/>
            <w:right w:val="none" w:sz="0" w:space="0" w:color="auto"/>
          </w:divBdr>
        </w:div>
      </w:divsChild>
    </w:div>
    <w:div w:id="1937788096">
      <w:bodyDiv w:val="1"/>
      <w:marLeft w:val="0"/>
      <w:marRight w:val="0"/>
      <w:marTop w:val="0"/>
      <w:marBottom w:val="0"/>
      <w:divBdr>
        <w:top w:val="none" w:sz="0" w:space="0" w:color="auto"/>
        <w:left w:val="none" w:sz="0" w:space="0" w:color="auto"/>
        <w:bottom w:val="none" w:sz="0" w:space="0" w:color="auto"/>
        <w:right w:val="none" w:sz="0" w:space="0" w:color="auto"/>
      </w:divBdr>
    </w:div>
    <w:div w:id="1951625579">
      <w:bodyDiv w:val="1"/>
      <w:marLeft w:val="0"/>
      <w:marRight w:val="0"/>
      <w:marTop w:val="0"/>
      <w:marBottom w:val="0"/>
      <w:divBdr>
        <w:top w:val="none" w:sz="0" w:space="0" w:color="auto"/>
        <w:left w:val="none" w:sz="0" w:space="0" w:color="auto"/>
        <w:bottom w:val="none" w:sz="0" w:space="0" w:color="auto"/>
        <w:right w:val="none" w:sz="0" w:space="0" w:color="auto"/>
      </w:divBdr>
      <w:divsChild>
        <w:div w:id="944382464">
          <w:marLeft w:val="547"/>
          <w:marRight w:val="0"/>
          <w:marTop w:val="115"/>
          <w:marBottom w:val="0"/>
          <w:divBdr>
            <w:top w:val="none" w:sz="0" w:space="0" w:color="auto"/>
            <w:left w:val="none" w:sz="0" w:space="0" w:color="auto"/>
            <w:bottom w:val="none" w:sz="0" w:space="0" w:color="auto"/>
            <w:right w:val="none" w:sz="0" w:space="0" w:color="auto"/>
          </w:divBdr>
        </w:div>
        <w:div w:id="1532572565">
          <w:marLeft w:val="547"/>
          <w:marRight w:val="0"/>
          <w:marTop w:val="115"/>
          <w:marBottom w:val="0"/>
          <w:divBdr>
            <w:top w:val="none" w:sz="0" w:space="0" w:color="auto"/>
            <w:left w:val="none" w:sz="0" w:space="0" w:color="auto"/>
            <w:bottom w:val="none" w:sz="0" w:space="0" w:color="auto"/>
            <w:right w:val="none" w:sz="0" w:space="0" w:color="auto"/>
          </w:divBdr>
        </w:div>
        <w:div w:id="1540361026">
          <w:marLeft w:val="547"/>
          <w:marRight w:val="0"/>
          <w:marTop w:val="115"/>
          <w:marBottom w:val="0"/>
          <w:divBdr>
            <w:top w:val="none" w:sz="0" w:space="0" w:color="auto"/>
            <w:left w:val="none" w:sz="0" w:space="0" w:color="auto"/>
            <w:bottom w:val="none" w:sz="0" w:space="0" w:color="auto"/>
            <w:right w:val="none" w:sz="0" w:space="0" w:color="auto"/>
          </w:divBdr>
        </w:div>
        <w:div w:id="1244996516">
          <w:marLeft w:val="547"/>
          <w:marRight w:val="0"/>
          <w:marTop w:val="115"/>
          <w:marBottom w:val="0"/>
          <w:divBdr>
            <w:top w:val="none" w:sz="0" w:space="0" w:color="auto"/>
            <w:left w:val="none" w:sz="0" w:space="0" w:color="auto"/>
            <w:bottom w:val="none" w:sz="0" w:space="0" w:color="auto"/>
            <w:right w:val="none" w:sz="0" w:space="0" w:color="auto"/>
          </w:divBdr>
        </w:div>
        <w:div w:id="1173911316">
          <w:marLeft w:val="547"/>
          <w:marRight w:val="0"/>
          <w:marTop w:val="115"/>
          <w:marBottom w:val="0"/>
          <w:divBdr>
            <w:top w:val="none" w:sz="0" w:space="0" w:color="auto"/>
            <w:left w:val="none" w:sz="0" w:space="0" w:color="auto"/>
            <w:bottom w:val="none" w:sz="0" w:space="0" w:color="auto"/>
            <w:right w:val="none" w:sz="0" w:space="0" w:color="auto"/>
          </w:divBdr>
        </w:div>
      </w:divsChild>
    </w:div>
    <w:div w:id="1980452661">
      <w:bodyDiv w:val="1"/>
      <w:marLeft w:val="0"/>
      <w:marRight w:val="0"/>
      <w:marTop w:val="0"/>
      <w:marBottom w:val="0"/>
      <w:divBdr>
        <w:top w:val="none" w:sz="0" w:space="0" w:color="auto"/>
        <w:left w:val="none" w:sz="0" w:space="0" w:color="auto"/>
        <w:bottom w:val="none" w:sz="0" w:space="0" w:color="auto"/>
        <w:right w:val="none" w:sz="0" w:space="0" w:color="auto"/>
      </w:divBdr>
      <w:divsChild>
        <w:div w:id="1341272084">
          <w:marLeft w:val="547"/>
          <w:marRight w:val="0"/>
          <w:marTop w:val="134"/>
          <w:marBottom w:val="0"/>
          <w:divBdr>
            <w:top w:val="none" w:sz="0" w:space="0" w:color="auto"/>
            <w:left w:val="none" w:sz="0" w:space="0" w:color="auto"/>
            <w:bottom w:val="none" w:sz="0" w:space="0" w:color="auto"/>
            <w:right w:val="none" w:sz="0" w:space="0" w:color="auto"/>
          </w:divBdr>
        </w:div>
        <w:div w:id="1659529395">
          <w:marLeft w:val="547"/>
          <w:marRight w:val="0"/>
          <w:marTop w:val="134"/>
          <w:marBottom w:val="0"/>
          <w:divBdr>
            <w:top w:val="none" w:sz="0" w:space="0" w:color="auto"/>
            <w:left w:val="none" w:sz="0" w:space="0" w:color="auto"/>
            <w:bottom w:val="none" w:sz="0" w:space="0" w:color="auto"/>
            <w:right w:val="none" w:sz="0" w:space="0" w:color="auto"/>
          </w:divBdr>
        </w:div>
        <w:div w:id="183447602">
          <w:marLeft w:val="547"/>
          <w:marRight w:val="0"/>
          <w:marTop w:val="134"/>
          <w:marBottom w:val="0"/>
          <w:divBdr>
            <w:top w:val="none" w:sz="0" w:space="0" w:color="auto"/>
            <w:left w:val="none" w:sz="0" w:space="0" w:color="auto"/>
            <w:bottom w:val="none" w:sz="0" w:space="0" w:color="auto"/>
            <w:right w:val="none" w:sz="0" w:space="0" w:color="auto"/>
          </w:divBdr>
        </w:div>
      </w:divsChild>
    </w:div>
    <w:div w:id="2000814249">
      <w:bodyDiv w:val="1"/>
      <w:marLeft w:val="0"/>
      <w:marRight w:val="0"/>
      <w:marTop w:val="0"/>
      <w:marBottom w:val="0"/>
      <w:divBdr>
        <w:top w:val="none" w:sz="0" w:space="0" w:color="auto"/>
        <w:left w:val="none" w:sz="0" w:space="0" w:color="auto"/>
        <w:bottom w:val="none" w:sz="0" w:space="0" w:color="auto"/>
        <w:right w:val="none" w:sz="0" w:space="0" w:color="auto"/>
      </w:divBdr>
      <w:divsChild>
        <w:div w:id="873807926">
          <w:marLeft w:val="547"/>
          <w:marRight w:val="0"/>
          <w:marTop w:val="134"/>
          <w:marBottom w:val="0"/>
          <w:divBdr>
            <w:top w:val="none" w:sz="0" w:space="0" w:color="auto"/>
            <w:left w:val="none" w:sz="0" w:space="0" w:color="auto"/>
            <w:bottom w:val="none" w:sz="0" w:space="0" w:color="auto"/>
            <w:right w:val="none" w:sz="0" w:space="0" w:color="auto"/>
          </w:divBdr>
        </w:div>
      </w:divsChild>
    </w:div>
    <w:div w:id="2010477486">
      <w:bodyDiv w:val="1"/>
      <w:marLeft w:val="0"/>
      <w:marRight w:val="0"/>
      <w:marTop w:val="0"/>
      <w:marBottom w:val="0"/>
      <w:divBdr>
        <w:top w:val="none" w:sz="0" w:space="0" w:color="auto"/>
        <w:left w:val="none" w:sz="0" w:space="0" w:color="auto"/>
        <w:bottom w:val="none" w:sz="0" w:space="0" w:color="auto"/>
        <w:right w:val="none" w:sz="0" w:space="0" w:color="auto"/>
      </w:divBdr>
      <w:divsChild>
        <w:div w:id="791944204">
          <w:marLeft w:val="547"/>
          <w:marRight w:val="0"/>
          <w:marTop w:val="134"/>
          <w:marBottom w:val="0"/>
          <w:divBdr>
            <w:top w:val="none" w:sz="0" w:space="0" w:color="auto"/>
            <w:left w:val="none" w:sz="0" w:space="0" w:color="auto"/>
            <w:bottom w:val="none" w:sz="0" w:space="0" w:color="auto"/>
            <w:right w:val="none" w:sz="0" w:space="0" w:color="auto"/>
          </w:divBdr>
        </w:div>
        <w:div w:id="1183516970">
          <w:marLeft w:val="547"/>
          <w:marRight w:val="0"/>
          <w:marTop w:val="134"/>
          <w:marBottom w:val="0"/>
          <w:divBdr>
            <w:top w:val="none" w:sz="0" w:space="0" w:color="auto"/>
            <w:left w:val="none" w:sz="0" w:space="0" w:color="auto"/>
            <w:bottom w:val="none" w:sz="0" w:space="0" w:color="auto"/>
            <w:right w:val="none" w:sz="0" w:space="0" w:color="auto"/>
          </w:divBdr>
        </w:div>
        <w:div w:id="1601528296">
          <w:marLeft w:val="547"/>
          <w:marRight w:val="0"/>
          <w:marTop w:val="134"/>
          <w:marBottom w:val="0"/>
          <w:divBdr>
            <w:top w:val="none" w:sz="0" w:space="0" w:color="auto"/>
            <w:left w:val="none" w:sz="0" w:space="0" w:color="auto"/>
            <w:bottom w:val="none" w:sz="0" w:space="0" w:color="auto"/>
            <w:right w:val="none" w:sz="0" w:space="0" w:color="auto"/>
          </w:divBdr>
        </w:div>
        <w:div w:id="1260872354">
          <w:marLeft w:val="547"/>
          <w:marRight w:val="0"/>
          <w:marTop w:val="134"/>
          <w:marBottom w:val="0"/>
          <w:divBdr>
            <w:top w:val="none" w:sz="0" w:space="0" w:color="auto"/>
            <w:left w:val="none" w:sz="0" w:space="0" w:color="auto"/>
            <w:bottom w:val="none" w:sz="0" w:space="0" w:color="auto"/>
            <w:right w:val="none" w:sz="0" w:space="0" w:color="auto"/>
          </w:divBdr>
        </w:div>
      </w:divsChild>
    </w:div>
    <w:div w:id="2015452316">
      <w:bodyDiv w:val="1"/>
      <w:marLeft w:val="0"/>
      <w:marRight w:val="0"/>
      <w:marTop w:val="0"/>
      <w:marBottom w:val="0"/>
      <w:divBdr>
        <w:top w:val="none" w:sz="0" w:space="0" w:color="auto"/>
        <w:left w:val="none" w:sz="0" w:space="0" w:color="auto"/>
        <w:bottom w:val="none" w:sz="0" w:space="0" w:color="auto"/>
        <w:right w:val="none" w:sz="0" w:space="0" w:color="auto"/>
      </w:divBdr>
      <w:divsChild>
        <w:div w:id="266350730">
          <w:marLeft w:val="547"/>
          <w:marRight w:val="0"/>
          <w:marTop w:val="134"/>
          <w:marBottom w:val="0"/>
          <w:divBdr>
            <w:top w:val="none" w:sz="0" w:space="0" w:color="auto"/>
            <w:left w:val="none" w:sz="0" w:space="0" w:color="auto"/>
            <w:bottom w:val="none" w:sz="0" w:space="0" w:color="auto"/>
            <w:right w:val="none" w:sz="0" w:space="0" w:color="auto"/>
          </w:divBdr>
        </w:div>
        <w:div w:id="768156519">
          <w:marLeft w:val="547"/>
          <w:marRight w:val="0"/>
          <w:marTop w:val="134"/>
          <w:marBottom w:val="0"/>
          <w:divBdr>
            <w:top w:val="none" w:sz="0" w:space="0" w:color="auto"/>
            <w:left w:val="none" w:sz="0" w:space="0" w:color="auto"/>
            <w:bottom w:val="none" w:sz="0" w:space="0" w:color="auto"/>
            <w:right w:val="none" w:sz="0" w:space="0" w:color="auto"/>
          </w:divBdr>
        </w:div>
        <w:div w:id="752093890">
          <w:marLeft w:val="547"/>
          <w:marRight w:val="0"/>
          <w:marTop w:val="134"/>
          <w:marBottom w:val="0"/>
          <w:divBdr>
            <w:top w:val="none" w:sz="0" w:space="0" w:color="auto"/>
            <w:left w:val="none" w:sz="0" w:space="0" w:color="auto"/>
            <w:bottom w:val="none" w:sz="0" w:space="0" w:color="auto"/>
            <w:right w:val="none" w:sz="0" w:space="0" w:color="auto"/>
          </w:divBdr>
        </w:div>
        <w:div w:id="108017250">
          <w:marLeft w:val="547"/>
          <w:marRight w:val="0"/>
          <w:marTop w:val="134"/>
          <w:marBottom w:val="0"/>
          <w:divBdr>
            <w:top w:val="none" w:sz="0" w:space="0" w:color="auto"/>
            <w:left w:val="none" w:sz="0" w:space="0" w:color="auto"/>
            <w:bottom w:val="none" w:sz="0" w:space="0" w:color="auto"/>
            <w:right w:val="none" w:sz="0" w:space="0" w:color="auto"/>
          </w:divBdr>
        </w:div>
        <w:div w:id="2085225479">
          <w:marLeft w:val="547"/>
          <w:marRight w:val="0"/>
          <w:marTop w:val="134"/>
          <w:marBottom w:val="0"/>
          <w:divBdr>
            <w:top w:val="none" w:sz="0" w:space="0" w:color="auto"/>
            <w:left w:val="none" w:sz="0" w:space="0" w:color="auto"/>
            <w:bottom w:val="none" w:sz="0" w:space="0" w:color="auto"/>
            <w:right w:val="none" w:sz="0" w:space="0" w:color="auto"/>
          </w:divBdr>
        </w:div>
      </w:divsChild>
    </w:div>
    <w:div w:id="2026251898">
      <w:bodyDiv w:val="1"/>
      <w:marLeft w:val="0"/>
      <w:marRight w:val="0"/>
      <w:marTop w:val="0"/>
      <w:marBottom w:val="0"/>
      <w:divBdr>
        <w:top w:val="none" w:sz="0" w:space="0" w:color="auto"/>
        <w:left w:val="none" w:sz="0" w:space="0" w:color="auto"/>
        <w:bottom w:val="none" w:sz="0" w:space="0" w:color="auto"/>
        <w:right w:val="none" w:sz="0" w:space="0" w:color="auto"/>
      </w:divBdr>
      <w:divsChild>
        <w:div w:id="1474710024">
          <w:marLeft w:val="547"/>
          <w:marRight w:val="0"/>
          <w:marTop w:val="134"/>
          <w:marBottom w:val="0"/>
          <w:divBdr>
            <w:top w:val="none" w:sz="0" w:space="0" w:color="auto"/>
            <w:left w:val="none" w:sz="0" w:space="0" w:color="auto"/>
            <w:bottom w:val="none" w:sz="0" w:space="0" w:color="auto"/>
            <w:right w:val="none" w:sz="0" w:space="0" w:color="auto"/>
          </w:divBdr>
        </w:div>
        <w:div w:id="1066686133">
          <w:marLeft w:val="547"/>
          <w:marRight w:val="0"/>
          <w:marTop w:val="134"/>
          <w:marBottom w:val="0"/>
          <w:divBdr>
            <w:top w:val="none" w:sz="0" w:space="0" w:color="auto"/>
            <w:left w:val="none" w:sz="0" w:space="0" w:color="auto"/>
            <w:bottom w:val="none" w:sz="0" w:space="0" w:color="auto"/>
            <w:right w:val="none" w:sz="0" w:space="0" w:color="auto"/>
          </w:divBdr>
        </w:div>
      </w:divsChild>
    </w:div>
    <w:div w:id="2056539656">
      <w:bodyDiv w:val="1"/>
      <w:marLeft w:val="0"/>
      <w:marRight w:val="0"/>
      <w:marTop w:val="0"/>
      <w:marBottom w:val="0"/>
      <w:divBdr>
        <w:top w:val="none" w:sz="0" w:space="0" w:color="auto"/>
        <w:left w:val="none" w:sz="0" w:space="0" w:color="auto"/>
        <w:bottom w:val="none" w:sz="0" w:space="0" w:color="auto"/>
        <w:right w:val="none" w:sz="0" w:space="0" w:color="auto"/>
      </w:divBdr>
      <w:divsChild>
        <w:div w:id="2024815087">
          <w:marLeft w:val="547"/>
          <w:marRight w:val="0"/>
          <w:marTop w:val="115"/>
          <w:marBottom w:val="0"/>
          <w:divBdr>
            <w:top w:val="none" w:sz="0" w:space="0" w:color="auto"/>
            <w:left w:val="none" w:sz="0" w:space="0" w:color="auto"/>
            <w:bottom w:val="none" w:sz="0" w:space="0" w:color="auto"/>
            <w:right w:val="none" w:sz="0" w:space="0" w:color="auto"/>
          </w:divBdr>
        </w:div>
        <w:div w:id="855727379">
          <w:marLeft w:val="547"/>
          <w:marRight w:val="0"/>
          <w:marTop w:val="115"/>
          <w:marBottom w:val="0"/>
          <w:divBdr>
            <w:top w:val="none" w:sz="0" w:space="0" w:color="auto"/>
            <w:left w:val="none" w:sz="0" w:space="0" w:color="auto"/>
            <w:bottom w:val="none" w:sz="0" w:space="0" w:color="auto"/>
            <w:right w:val="none" w:sz="0" w:space="0" w:color="auto"/>
          </w:divBdr>
        </w:div>
        <w:div w:id="1167937877">
          <w:marLeft w:val="547"/>
          <w:marRight w:val="0"/>
          <w:marTop w:val="115"/>
          <w:marBottom w:val="0"/>
          <w:divBdr>
            <w:top w:val="none" w:sz="0" w:space="0" w:color="auto"/>
            <w:left w:val="none" w:sz="0" w:space="0" w:color="auto"/>
            <w:bottom w:val="none" w:sz="0" w:space="0" w:color="auto"/>
            <w:right w:val="none" w:sz="0" w:space="0" w:color="auto"/>
          </w:divBdr>
        </w:div>
        <w:div w:id="1092625314">
          <w:marLeft w:val="547"/>
          <w:marRight w:val="0"/>
          <w:marTop w:val="115"/>
          <w:marBottom w:val="0"/>
          <w:divBdr>
            <w:top w:val="none" w:sz="0" w:space="0" w:color="auto"/>
            <w:left w:val="none" w:sz="0" w:space="0" w:color="auto"/>
            <w:bottom w:val="none" w:sz="0" w:space="0" w:color="auto"/>
            <w:right w:val="none" w:sz="0" w:space="0" w:color="auto"/>
          </w:divBdr>
        </w:div>
        <w:div w:id="1700398942">
          <w:marLeft w:val="547"/>
          <w:marRight w:val="0"/>
          <w:marTop w:val="115"/>
          <w:marBottom w:val="0"/>
          <w:divBdr>
            <w:top w:val="none" w:sz="0" w:space="0" w:color="auto"/>
            <w:left w:val="none" w:sz="0" w:space="0" w:color="auto"/>
            <w:bottom w:val="none" w:sz="0" w:space="0" w:color="auto"/>
            <w:right w:val="none" w:sz="0" w:space="0" w:color="auto"/>
          </w:divBdr>
        </w:div>
        <w:div w:id="621032234">
          <w:marLeft w:val="547"/>
          <w:marRight w:val="0"/>
          <w:marTop w:val="115"/>
          <w:marBottom w:val="0"/>
          <w:divBdr>
            <w:top w:val="none" w:sz="0" w:space="0" w:color="auto"/>
            <w:left w:val="none" w:sz="0" w:space="0" w:color="auto"/>
            <w:bottom w:val="none" w:sz="0" w:space="0" w:color="auto"/>
            <w:right w:val="none" w:sz="0" w:space="0" w:color="auto"/>
          </w:divBdr>
        </w:div>
      </w:divsChild>
    </w:div>
    <w:div w:id="2061828348">
      <w:bodyDiv w:val="1"/>
      <w:marLeft w:val="0"/>
      <w:marRight w:val="0"/>
      <w:marTop w:val="0"/>
      <w:marBottom w:val="0"/>
      <w:divBdr>
        <w:top w:val="none" w:sz="0" w:space="0" w:color="auto"/>
        <w:left w:val="none" w:sz="0" w:space="0" w:color="auto"/>
        <w:bottom w:val="none" w:sz="0" w:space="0" w:color="auto"/>
        <w:right w:val="none" w:sz="0" w:space="0" w:color="auto"/>
      </w:divBdr>
      <w:divsChild>
        <w:div w:id="1659730530">
          <w:marLeft w:val="547"/>
          <w:marRight w:val="0"/>
          <w:marTop w:val="134"/>
          <w:marBottom w:val="0"/>
          <w:divBdr>
            <w:top w:val="none" w:sz="0" w:space="0" w:color="auto"/>
            <w:left w:val="none" w:sz="0" w:space="0" w:color="auto"/>
            <w:bottom w:val="none" w:sz="0" w:space="0" w:color="auto"/>
            <w:right w:val="none" w:sz="0" w:space="0" w:color="auto"/>
          </w:divBdr>
        </w:div>
        <w:div w:id="1955281104">
          <w:marLeft w:val="547"/>
          <w:marRight w:val="0"/>
          <w:marTop w:val="134"/>
          <w:marBottom w:val="0"/>
          <w:divBdr>
            <w:top w:val="none" w:sz="0" w:space="0" w:color="auto"/>
            <w:left w:val="none" w:sz="0" w:space="0" w:color="auto"/>
            <w:bottom w:val="none" w:sz="0" w:space="0" w:color="auto"/>
            <w:right w:val="none" w:sz="0" w:space="0" w:color="auto"/>
          </w:divBdr>
        </w:div>
        <w:div w:id="503713809">
          <w:marLeft w:val="1166"/>
          <w:marRight w:val="0"/>
          <w:marTop w:val="115"/>
          <w:marBottom w:val="0"/>
          <w:divBdr>
            <w:top w:val="none" w:sz="0" w:space="0" w:color="auto"/>
            <w:left w:val="none" w:sz="0" w:space="0" w:color="auto"/>
            <w:bottom w:val="none" w:sz="0" w:space="0" w:color="auto"/>
            <w:right w:val="none" w:sz="0" w:space="0" w:color="auto"/>
          </w:divBdr>
        </w:div>
        <w:div w:id="1466973211">
          <w:marLeft w:val="1166"/>
          <w:marRight w:val="0"/>
          <w:marTop w:val="115"/>
          <w:marBottom w:val="0"/>
          <w:divBdr>
            <w:top w:val="none" w:sz="0" w:space="0" w:color="auto"/>
            <w:left w:val="none" w:sz="0" w:space="0" w:color="auto"/>
            <w:bottom w:val="none" w:sz="0" w:space="0" w:color="auto"/>
            <w:right w:val="none" w:sz="0" w:space="0" w:color="auto"/>
          </w:divBdr>
        </w:div>
      </w:divsChild>
    </w:div>
    <w:div w:id="2087334302">
      <w:bodyDiv w:val="1"/>
      <w:marLeft w:val="0"/>
      <w:marRight w:val="0"/>
      <w:marTop w:val="0"/>
      <w:marBottom w:val="0"/>
      <w:divBdr>
        <w:top w:val="none" w:sz="0" w:space="0" w:color="auto"/>
        <w:left w:val="none" w:sz="0" w:space="0" w:color="auto"/>
        <w:bottom w:val="none" w:sz="0" w:space="0" w:color="auto"/>
        <w:right w:val="none" w:sz="0" w:space="0" w:color="auto"/>
      </w:divBdr>
      <w:divsChild>
        <w:div w:id="669138645">
          <w:marLeft w:val="547"/>
          <w:marRight w:val="0"/>
          <w:marTop w:val="115"/>
          <w:marBottom w:val="0"/>
          <w:divBdr>
            <w:top w:val="none" w:sz="0" w:space="0" w:color="auto"/>
            <w:left w:val="none" w:sz="0" w:space="0" w:color="auto"/>
            <w:bottom w:val="none" w:sz="0" w:space="0" w:color="auto"/>
            <w:right w:val="none" w:sz="0" w:space="0" w:color="auto"/>
          </w:divBdr>
        </w:div>
        <w:div w:id="584261267">
          <w:marLeft w:val="1166"/>
          <w:marRight w:val="0"/>
          <w:marTop w:val="96"/>
          <w:marBottom w:val="0"/>
          <w:divBdr>
            <w:top w:val="none" w:sz="0" w:space="0" w:color="auto"/>
            <w:left w:val="none" w:sz="0" w:space="0" w:color="auto"/>
            <w:bottom w:val="none" w:sz="0" w:space="0" w:color="auto"/>
            <w:right w:val="none" w:sz="0" w:space="0" w:color="auto"/>
          </w:divBdr>
        </w:div>
        <w:div w:id="1791894047">
          <w:marLeft w:val="1166"/>
          <w:marRight w:val="0"/>
          <w:marTop w:val="96"/>
          <w:marBottom w:val="0"/>
          <w:divBdr>
            <w:top w:val="none" w:sz="0" w:space="0" w:color="auto"/>
            <w:left w:val="none" w:sz="0" w:space="0" w:color="auto"/>
            <w:bottom w:val="none" w:sz="0" w:space="0" w:color="auto"/>
            <w:right w:val="none" w:sz="0" w:space="0" w:color="auto"/>
          </w:divBdr>
        </w:div>
        <w:div w:id="597450325">
          <w:marLeft w:val="1166"/>
          <w:marRight w:val="0"/>
          <w:marTop w:val="96"/>
          <w:marBottom w:val="0"/>
          <w:divBdr>
            <w:top w:val="none" w:sz="0" w:space="0" w:color="auto"/>
            <w:left w:val="none" w:sz="0" w:space="0" w:color="auto"/>
            <w:bottom w:val="none" w:sz="0" w:space="0" w:color="auto"/>
            <w:right w:val="none" w:sz="0" w:space="0" w:color="auto"/>
          </w:divBdr>
        </w:div>
      </w:divsChild>
    </w:div>
    <w:div w:id="2114009220">
      <w:bodyDiv w:val="1"/>
      <w:marLeft w:val="0"/>
      <w:marRight w:val="0"/>
      <w:marTop w:val="0"/>
      <w:marBottom w:val="0"/>
      <w:divBdr>
        <w:top w:val="none" w:sz="0" w:space="0" w:color="auto"/>
        <w:left w:val="none" w:sz="0" w:space="0" w:color="auto"/>
        <w:bottom w:val="none" w:sz="0" w:space="0" w:color="auto"/>
        <w:right w:val="none" w:sz="0" w:space="0" w:color="auto"/>
      </w:divBdr>
      <w:divsChild>
        <w:div w:id="196237852">
          <w:marLeft w:val="547"/>
          <w:marRight w:val="0"/>
          <w:marTop w:val="134"/>
          <w:marBottom w:val="0"/>
          <w:divBdr>
            <w:top w:val="none" w:sz="0" w:space="0" w:color="auto"/>
            <w:left w:val="none" w:sz="0" w:space="0" w:color="auto"/>
            <w:bottom w:val="none" w:sz="0" w:space="0" w:color="auto"/>
            <w:right w:val="none" w:sz="0" w:space="0" w:color="auto"/>
          </w:divBdr>
        </w:div>
        <w:div w:id="1396931735">
          <w:marLeft w:val="547"/>
          <w:marRight w:val="0"/>
          <w:marTop w:val="134"/>
          <w:marBottom w:val="0"/>
          <w:divBdr>
            <w:top w:val="none" w:sz="0" w:space="0" w:color="auto"/>
            <w:left w:val="none" w:sz="0" w:space="0" w:color="auto"/>
            <w:bottom w:val="none" w:sz="0" w:space="0" w:color="auto"/>
            <w:right w:val="none" w:sz="0" w:space="0" w:color="auto"/>
          </w:divBdr>
        </w:div>
        <w:div w:id="267735179">
          <w:marLeft w:val="547"/>
          <w:marRight w:val="0"/>
          <w:marTop w:val="134"/>
          <w:marBottom w:val="0"/>
          <w:divBdr>
            <w:top w:val="none" w:sz="0" w:space="0" w:color="auto"/>
            <w:left w:val="none" w:sz="0" w:space="0" w:color="auto"/>
            <w:bottom w:val="none" w:sz="0" w:space="0" w:color="auto"/>
            <w:right w:val="none" w:sz="0" w:space="0" w:color="auto"/>
          </w:divBdr>
        </w:div>
      </w:divsChild>
    </w:div>
    <w:div w:id="2143959773">
      <w:bodyDiv w:val="1"/>
      <w:marLeft w:val="0"/>
      <w:marRight w:val="0"/>
      <w:marTop w:val="0"/>
      <w:marBottom w:val="0"/>
      <w:divBdr>
        <w:top w:val="none" w:sz="0" w:space="0" w:color="auto"/>
        <w:left w:val="none" w:sz="0" w:space="0" w:color="auto"/>
        <w:bottom w:val="none" w:sz="0" w:space="0" w:color="auto"/>
        <w:right w:val="none" w:sz="0" w:space="0" w:color="auto"/>
      </w:divBdr>
      <w:divsChild>
        <w:div w:id="1728839700">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oleObject" Target="embeddings/oleObject8.bin"/><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9.png"/><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oleObject" Target="embeddings/oleObject9.bin"/><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3799</TotalTime>
  <Pages>13</Pages>
  <Words>973</Words>
  <Characters>5547</Characters>
  <Application>Microsoft Office Word</Application>
  <DocSecurity>0</DocSecurity>
  <Lines>46</Lines>
  <Paragraphs>13</Paragraphs>
  <ScaleCrop>false</ScaleCrop>
  <Company>微软中国</Company>
  <LinksUpToDate>false</LinksUpToDate>
  <CharactersWithSpaces>6507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wudunxiong</cp:lastModifiedBy>
  <cp:revision>448</cp:revision>
  <dcterms:created xsi:type="dcterms:W3CDTF">2014-07-01T08:45:00Z</dcterms:created>
  <dcterms:modified xsi:type="dcterms:W3CDTF">2014-07-17T07:17:00Z</dcterms:modified>
</cp:coreProperties>
</file>