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C33DE" w:rsidP="000D66DD" w:rsidRDefault="000D66DD" w14:paraId="481A8034" w14:textId="77777777">
      <w:pPr>
        <w:jc w:val="center"/>
        <w:rPr>
          <w:color w:val="0070C0"/>
          <w:sz w:val="72"/>
          <w:szCs w:val="72"/>
        </w:rPr>
      </w:pPr>
      <w:proofErr w:type="spellStart"/>
      <w:r w:rsidRPr="000D66DD">
        <w:rPr>
          <w:color w:val="0070C0"/>
          <w:sz w:val="72"/>
          <w:szCs w:val="72"/>
        </w:rPr>
        <w:t>ReferralPrescription</w:t>
      </w:r>
      <w:proofErr w:type="spellEnd"/>
      <w:r w:rsidRPr="000D66DD">
        <w:rPr>
          <w:color w:val="0070C0"/>
          <w:sz w:val="72"/>
          <w:szCs w:val="72"/>
        </w:rPr>
        <w:t xml:space="preserve"> </w:t>
      </w:r>
    </w:p>
    <w:p w:rsidRPr="000D66DD" w:rsidR="006D731B" w:rsidP="000D66DD" w:rsidRDefault="00EC33DE" w14:paraId="3BB520D5" w14:textId="77777777">
      <w:pPr>
        <w:jc w:val="center"/>
        <w:rPr>
          <w:color w:val="0070C0"/>
          <w:sz w:val="72"/>
          <w:szCs w:val="72"/>
        </w:rPr>
      </w:pPr>
      <w:r>
        <w:rPr>
          <w:color w:val="0070C0"/>
          <w:sz w:val="72"/>
          <w:szCs w:val="72"/>
        </w:rPr>
        <w:t xml:space="preserve">Business </w:t>
      </w:r>
      <w:proofErr w:type="spellStart"/>
      <w:r>
        <w:rPr>
          <w:color w:val="0070C0"/>
          <w:sz w:val="72"/>
          <w:szCs w:val="72"/>
        </w:rPr>
        <w:t>rules</w:t>
      </w:r>
      <w:proofErr w:type="spellEnd"/>
    </w:p>
    <w:p w:rsidR="00C518CF" w:rsidRDefault="00C518CF" w14:paraId="2EB97255" w14:textId="77777777"/>
    <w:p w:rsidR="00C518CF" w:rsidRDefault="00C518CF" w14:paraId="1B63F063" w14:textId="77777777"/>
    <w:p w:rsidRPr="00D27AAF" w:rsidR="00EC33DE" w:rsidP="00EC33DE" w:rsidRDefault="00EC33DE" w14:paraId="6409C0B5" w14:textId="77777777">
      <w:pPr>
        <w:rPr>
          <w:b/>
        </w:rPr>
      </w:pPr>
      <w:r w:rsidRPr="00D27AAF">
        <w:rPr>
          <w:b/>
        </w:rPr>
        <w:t>Historique du document</w:t>
      </w:r>
    </w:p>
    <w:p w:rsidRPr="001975F7" w:rsidR="00EC33DE" w:rsidP="00EC33DE" w:rsidRDefault="00EC33DE" w14:paraId="6532C92D" w14:textId="77777777"/>
    <w:tbl>
      <w:tblPr>
        <w:tblW w:w="856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ook w:val="01E0" w:firstRow="1" w:lastRow="1" w:firstColumn="1" w:lastColumn="1" w:noHBand="0" w:noVBand="0"/>
      </w:tblPr>
      <w:tblGrid>
        <w:gridCol w:w="943"/>
        <w:gridCol w:w="1385"/>
        <w:gridCol w:w="2929"/>
        <w:gridCol w:w="3311"/>
      </w:tblGrid>
      <w:tr w:rsidRPr="001975F7" w:rsidR="00EC33DE" w:rsidTr="00336402" w14:paraId="5E03C343" w14:textId="77777777">
        <w:trPr>
          <w:tblHeader/>
        </w:trPr>
        <w:tc>
          <w:tcPr>
            <w:tcW w:w="943" w:type="dxa"/>
            <w:shd w:val="clear" w:color="auto" w:fill="8DB3E2"/>
          </w:tcPr>
          <w:p w:rsidRPr="001975F7" w:rsidR="00EC33DE" w:rsidP="00336402" w:rsidRDefault="00EC33DE" w14:paraId="685CB2FD" w14:textId="77777777">
            <w:r w:rsidRPr="001975F7">
              <w:t>Version</w:t>
            </w:r>
          </w:p>
        </w:tc>
        <w:tc>
          <w:tcPr>
            <w:tcW w:w="1385" w:type="dxa"/>
            <w:shd w:val="clear" w:color="auto" w:fill="8DB3E2"/>
          </w:tcPr>
          <w:p w:rsidRPr="001975F7" w:rsidR="00EC33DE" w:rsidP="00336402" w:rsidRDefault="00EC33DE" w14:paraId="474B867A" w14:textId="77777777">
            <w:r w:rsidRPr="001975F7">
              <w:t>Date</w:t>
            </w:r>
          </w:p>
        </w:tc>
        <w:tc>
          <w:tcPr>
            <w:tcW w:w="2929" w:type="dxa"/>
            <w:shd w:val="clear" w:color="auto" w:fill="8DB3E2"/>
          </w:tcPr>
          <w:p w:rsidRPr="001975F7" w:rsidR="00EC33DE" w:rsidP="00336402" w:rsidRDefault="00EC33DE" w14:paraId="3772C5BF" w14:textId="77777777">
            <w:r w:rsidRPr="001975F7">
              <w:t>Description modification</w:t>
            </w:r>
          </w:p>
        </w:tc>
        <w:tc>
          <w:tcPr>
            <w:tcW w:w="3311" w:type="dxa"/>
            <w:shd w:val="clear" w:color="auto" w:fill="8DB3E2"/>
          </w:tcPr>
          <w:p w:rsidRPr="001975F7" w:rsidR="00EC33DE" w:rsidP="00336402" w:rsidRDefault="00EC33DE" w14:paraId="4918F88B" w14:textId="77777777">
            <w:r w:rsidRPr="001975F7">
              <w:t>raisons</w:t>
            </w:r>
          </w:p>
        </w:tc>
      </w:tr>
      <w:tr w:rsidRPr="001975F7" w:rsidR="00EC33DE" w:rsidTr="00336402" w14:paraId="3897E354" w14:textId="77777777">
        <w:tc>
          <w:tcPr>
            <w:tcW w:w="943" w:type="dxa"/>
          </w:tcPr>
          <w:p w:rsidRPr="001975F7" w:rsidR="00EC33DE" w:rsidP="00336402" w:rsidRDefault="00EC33DE" w14:paraId="5166C837" w14:textId="77777777">
            <w:r>
              <w:t>0.1</w:t>
            </w:r>
          </w:p>
        </w:tc>
        <w:tc>
          <w:tcPr>
            <w:tcW w:w="1385" w:type="dxa"/>
          </w:tcPr>
          <w:p w:rsidRPr="001975F7" w:rsidR="00EC33DE" w:rsidP="00336402" w:rsidRDefault="00EC33DE" w14:paraId="6F1BCEE1" w14:textId="77777777"/>
        </w:tc>
        <w:tc>
          <w:tcPr>
            <w:tcW w:w="2929" w:type="dxa"/>
          </w:tcPr>
          <w:p w:rsidRPr="001975F7" w:rsidR="00EC33DE" w:rsidP="00336402" w:rsidRDefault="00EC33DE" w14:paraId="18DC72F8" w14:textId="77777777">
            <w:r>
              <w:t>First draft</w:t>
            </w:r>
          </w:p>
        </w:tc>
        <w:tc>
          <w:tcPr>
            <w:tcW w:w="3311" w:type="dxa"/>
          </w:tcPr>
          <w:p w:rsidRPr="001975F7" w:rsidR="00EC33DE" w:rsidP="00336402" w:rsidRDefault="00EC33DE" w14:paraId="5C3356DA" w14:textId="77777777"/>
        </w:tc>
      </w:tr>
      <w:tr w:rsidRPr="001975F7" w:rsidR="00EC33DE" w:rsidTr="00336402" w14:paraId="725EC503" w14:textId="77777777">
        <w:tc>
          <w:tcPr>
            <w:tcW w:w="943" w:type="dxa"/>
          </w:tcPr>
          <w:p w:rsidRPr="001975F7" w:rsidR="00EC33DE" w:rsidP="00336402" w:rsidRDefault="00EC33DE" w14:paraId="35F8EA34" w14:textId="77777777">
            <w:r>
              <w:t>0.2</w:t>
            </w:r>
          </w:p>
        </w:tc>
        <w:tc>
          <w:tcPr>
            <w:tcW w:w="1385" w:type="dxa"/>
          </w:tcPr>
          <w:p w:rsidRPr="001975F7" w:rsidR="00EC33DE" w:rsidP="00336402" w:rsidRDefault="00EC33DE" w14:paraId="293D9AD1" w14:textId="77777777">
            <w:r>
              <w:t>24/01/2022</w:t>
            </w:r>
          </w:p>
        </w:tc>
        <w:tc>
          <w:tcPr>
            <w:tcW w:w="2929" w:type="dxa"/>
          </w:tcPr>
          <w:p w:rsidRPr="001975F7" w:rsidR="00EC33DE" w:rsidP="00336402" w:rsidRDefault="00EC33DE" w14:paraId="3B691A2B" w14:textId="77777777">
            <w:r>
              <w:t>Updates</w:t>
            </w:r>
          </w:p>
        </w:tc>
        <w:tc>
          <w:tcPr>
            <w:tcW w:w="3311" w:type="dxa"/>
          </w:tcPr>
          <w:p w:rsidRPr="001975F7" w:rsidR="00EC33DE" w:rsidP="00336402" w:rsidRDefault="00EC33DE" w14:paraId="4A1DC015" w14:textId="77777777">
            <w:r>
              <w:t>Suite réunion 19/01/2022</w:t>
            </w:r>
          </w:p>
        </w:tc>
      </w:tr>
      <w:tr w:rsidRPr="001975F7" w:rsidR="00EC33DE" w:rsidTr="00336402" w14:paraId="5CCEAE40" w14:textId="77777777">
        <w:tc>
          <w:tcPr>
            <w:tcW w:w="943" w:type="dxa"/>
          </w:tcPr>
          <w:p w:rsidRPr="001975F7" w:rsidR="00EC33DE" w:rsidP="00336402" w:rsidRDefault="00851721" w14:paraId="38B8E6B2" w14:textId="77777777">
            <w:r>
              <w:t>0.3</w:t>
            </w:r>
          </w:p>
        </w:tc>
        <w:tc>
          <w:tcPr>
            <w:tcW w:w="1385" w:type="dxa"/>
          </w:tcPr>
          <w:p w:rsidRPr="001975F7" w:rsidR="00EC33DE" w:rsidP="00336402" w:rsidRDefault="00851721" w14:paraId="28771601" w14:textId="77777777">
            <w:r>
              <w:t>01/02/2022</w:t>
            </w:r>
          </w:p>
        </w:tc>
        <w:tc>
          <w:tcPr>
            <w:tcW w:w="2929" w:type="dxa"/>
          </w:tcPr>
          <w:p w:rsidRPr="00851721" w:rsidR="00EC33DE" w:rsidP="00336402" w:rsidRDefault="00851721" w14:paraId="7B93E7F2" w14:textId="77777777">
            <w:pPr>
              <w:rPr>
                <w:color w:val="7030A0"/>
              </w:rPr>
            </w:pPr>
            <w:r>
              <w:rPr>
                <w:color w:val="7030A0"/>
              </w:rPr>
              <w:t xml:space="preserve">Updates </w:t>
            </w:r>
            <w:r w:rsidR="00ED6C5F">
              <w:rPr>
                <w:color w:val="7030A0"/>
              </w:rPr>
              <w:t>(ajout Value Set route)</w:t>
            </w:r>
          </w:p>
        </w:tc>
        <w:tc>
          <w:tcPr>
            <w:tcW w:w="3311" w:type="dxa"/>
          </w:tcPr>
          <w:p w:rsidRPr="00851721" w:rsidR="00EC33DE" w:rsidP="00336402" w:rsidRDefault="00851721" w14:paraId="743628F8" w14:textId="77777777">
            <w:pPr>
              <w:rPr>
                <w:color w:val="7030A0"/>
              </w:rPr>
            </w:pPr>
            <w:r>
              <w:rPr>
                <w:color w:val="7030A0"/>
              </w:rPr>
              <w:t>Suite réunion du 31/01/2022</w:t>
            </w:r>
          </w:p>
        </w:tc>
      </w:tr>
      <w:tr w:rsidRPr="00B341D4" w:rsidR="00EC33DE" w:rsidTr="00336402" w14:paraId="505D8FC9" w14:textId="77777777">
        <w:tc>
          <w:tcPr>
            <w:tcW w:w="943" w:type="dxa"/>
          </w:tcPr>
          <w:p w:rsidRPr="001975F7" w:rsidR="00EC33DE" w:rsidP="00336402" w:rsidRDefault="00DA1EA5" w14:paraId="7FFFA656" w14:textId="24F3A0B7">
            <w:r>
              <w:t>0.</w:t>
            </w:r>
            <w:r w:rsidR="00B62509">
              <w:t>5</w:t>
            </w:r>
          </w:p>
        </w:tc>
        <w:tc>
          <w:tcPr>
            <w:tcW w:w="1385" w:type="dxa"/>
          </w:tcPr>
          <w:p w:rsidRPr="001975F7" w:rsidR="00EC33DE" w:rsidP="00336402" w:rsidRDefault="00DA1EA5" w14:paraId="0D9D3053" w14:textId="77777777">
            <w:r>
              <w:t>07/02/2022</w:t>
            </w:r>
          </w:p>
        </w:tc>
        <w:tc>
          <w:tcPr>
            <w:tcW w:w="2929" w:type="dxa"/>
          </w:tcPr>
          <w:p w:rsidRPr="00B341D4" w:rsidR="00EC33DE" w:rsidP="00336402" w:rsidRDefault="00B341D4" w14:paraId="62539606" w14:textId="11D3E07A">
            <w:pPr>
              <w:rPr>
                <w:lang w:val="en-GB"/>
              </w:rPr>
            </w:pPr>
            <w:r w:rsidRPr="00B341D4">
              <w:rPr>
                <w:lang w:val="en-GB"/>
              </w:rPr>
              <w:t xml:space="preserve">Updates :Value Sets Status &amp; </w:t>
            </w:r>
            <w:proofErr w:type="spellStart"/>
            <w:r w:rsidRPr="00B341D4">
              <w:rPr>
                <w:lang w:val="en-GB"/>
              </w:rPr>
              <w:t>ClinicalStatus</w:t>
            </w:r>
            <w:proofErr w:type="spellEnd"/>
            <w:r w:rsidRPr="00B341D4">
              <w:rPr>
                <w:lang w:val="en-GB"/>
              </w:rPr>
              <w:t xml:space="preserve"> &amp; Route </w:t>
            </w:r>
          </w:p>
        </w:tc>
        <w:tc>
          <w:tcPr>
            <w:tcW w:w="3311" w:type="dxa"/>
          </w:tcPr>
          <w:p w:rsidRPr="00B341D4" w:rsidR="00EC33DE" w:rsidP="00336402" w:rsidRDefault="00B341D4" w14:paraId="3BAF5506" w14:textId="6F59D186">
            <w:pPr>
              <w:rPr>
                <w:lang w:val="en-GB"/>
              </w:rPr>
            </w:pPr>
            <w:proofErr w:type="spellStart"/>
            <w:r>
              <w:rPr>
                <w:lang w:val="en-GB"/>
              </w:rPr>
              <w:t>Imput</w:t>
            </w:r>
            <w:proofErr w:type="spellEnd"/>
            <w:r>
              <w:rPr>
                <w:lang w:val="en-GB"/>
              </w:rPr>
              <w:t xml:space="preserve"> </w:t>
            </w:r>
            <w:proofErr w:type="spellStart"/>
            <w:r>
              <w:rPr>
                <w:lang w:val="en-GB"/>
              </w:rPr>
              <w:t>équipe</w:t>
            </w:r>
            <w:proofErr w:type="spellEnd"/>
            <w:r>
              <w:rPr>
                <w:lang w:val="en-GB"/>
              </w:rPr>
              <w:t xml:space="preserve"> </w:t>
            </w:r>
            <w:proofErr w:type="spellStart"/>
            <w:r>
              <w:rPr>
                <w:lang w:val="en-GB"/>
              </w:rPr>
              <w:t>ReferralPrescription</w:t>
            </w:r>
            <w:proofErr w:type="spellEnd"/>
          </w:p>
        </w:tc>
      </w:tr>
      <w:tr w:rsidRPr="00B341D4" w:rsidR="00EC33DE" w:rsidTr="00336402" w14:paraId="30CF9627" w14:textId="77777777">
        <w:tc>
          <w:tcPr>
            <w:tcW w:w="943" w:type="dxa"/>
          </w:tcPr>
          <w:p w:rsidRPr="00B341D4" w:rsidR="00EC33DE" w:rsidP="00336402" w:rsidRDefault="00B63AC0" w14:paraId="3061EC3C" w14:textId="0A5F70F2">
            <w:pPr>
              <w:rPr>
                <w:lang w:val="en-GB"/>
              </w:rPr>
            </w:pPr>
            <w:r>
              <w:rPr>
                <w:lang w:val="en-GB"/>
              </w:rPr>
              <w:t>0.6</w:t>
            </w:r>
          </w:p>
        </w:tc>
        <w:tc>
          <w:tcPr>
            <w:tcW w:w="1385" w:type="dxa"/>
          </w:tcPr>
          <w:p w:rsidRPr="00B341D4" w:rsidR="00EC33DE" w:rsidP="00336402" w:rsidRDefault="00B63AC0" w14:paraId="37B087F3" w14:textId="5034789E">
            <w:pPr>
              <w:rPr>
                <w:lang w:val="en-GB"/>
              </w:rPr>
            </w:pPr>
            <w:r>
              <w:rPr>
                <w:lang w:val="en-GB"/>
              </w:rPr>
              <w:t>30/03/2022</w:t>
            </w:r>
          </w:p>
        </w:tc>
        <w:tc>
          <w:tcPr>
            <w:tcW w:w="2929" w:type="dxa"/>
          </w:tcPr>
          <w:p w:rsidRPr="00B341D4" w:rsidR="00EC33DE" w:rsidP="00336402" w:rsidRDefault="00EC33DE" w14:paraId="0A5C3A11" w14:textId="77777777">
            <w:pPr>
              <w:rPr>
                <w:lang w:val="en-GB"/>
              </w:rPr>
            </w:pPr>
          </w:p>
        </w:tc>
        <w:tc>
          <w:tcPr>
            <w:tcW w:w="3311" w:type="dxa"/>
          </w:tcPr>
          <w:p w:rsidRPr="00B341D4" w:rsidR="00EC33DE" w:rsidP="00336402" w:rsidRDefault="00EC33DE" w14:paraId="0F2C47EA" w14:textId="77777777">
            <w:pPr>
              <w:rPr>
                <w:lang w:val="en-GB"/>
              </w:rPr>
            </w:pPr>
          </w:p>
        </w:tc>
      </w:tr>
      <w:tr w:rsidRPr="0008690A" w:rsidR="00EC33DE" w:rsidTr="00336402" w14:paraId="28B81D7A" w14:textId="77777777">
        <w:tc>
          <w:tcPr>
            <w:tcW w:w="943" w:type="dxa"/>
          </w:tcPr>
          <w:p w:rsidRPr="0008690A" w:rsidR="00EC33DE" w:rsidP="00336402" w:rsidRDefault="0008690A" w14:paraId="26C02E36" w14:textId="18A23C98">
            <w:pPr>
              <w:rPr>
                <w:color w:val="00B050"/>
                <w:lang w:val="en-GB"/>
              </w:rPr>
            </w:pPr>
            <w:r w:rsidRPr="0008690A">
              <w:rPr>
                <w:color w:val="00B050"/>
                <w:lang w:val="en-GB"/>
              </w:rPr>
              <w:t>0.7</w:t>
            </w:r>
          </w:p>
        </w:tc>
        <w:tc>
          <w:tcPr>
            <w:tcW w:w="1385" w:type="dxa"/>
          </w:tcPr>
          <w:p w:rsidRPr="0008690A" w:rsidR="00EC33DE" w:rsidP="00336402" w:rsidRDefault="0008690A" w14:paraId="35B99181" w14:textId="72654578">
            <w:pPr>
              <w:rPr>
                <w:color w:val="00B050"/>
                <w:lang w:val="en-GB"/>
              </w:rPr>
            </w:pPr>
            <w:r w:rsidRPr="0008690A">
              <w:rPr>
                <w:color w:val="00B050"/>
                <w:lang w:val="en-GB"/>
              </w:rPr>
              <w:t>27/04/2022</w:t>
            </w:r>
          </w:p>
        </w:tc>
        <w:tc>
          <w:tcPr>
            <w:tcW w:w="2929" w:type="dxa"/>
          </w:tcPr>
          <w:p w:rsidRPr="0008690A" w:rsidR="00EC33DE" w:rsidP="00336402" w:rsidRDefault="0008690A" w14:paraId="2B0FCB12" w14:textId="1ABF00F9">
            <w:pPr>
              <w:rPr>
                <w:color w:val="00B050"/>
                <w:lang w:val="en-GB"/>
              </w:rPr>
            </w:pPr>
            <w:r w:rsidRPr="0008690A">
              <w:rPr>
                <w:color w:val="00B050"/>
                <w:lang w:val="en-GB"/>
              </w:rPr>
              <w:t>Mise à jour</w:t>
            </w:r>
          </w:p>
        </w:tc>
        <w:tc>
          <w:tcPr>
            <w:tcW w:w="3311" w:type="dxa"/>
          </w:tcPr>
          <w:p w:rsidRPr="0008690A" w:rsidR="00EC33DE" w:rsidP="00336402" w:rsidRDefault="00EC33DE" w14:paraId="17EE36C7" w14:textId="77777777">
            <w:pPr>
              <w:rPr>
                <w:color w:val="00B050"/>
                <w:lang w:val="en-GB"/>
              </w:rPr>
            </w:pPr>
          </w:p>
        </w:tc>
      </w:tr>
      <w:tr w:rsidRPr="008B0CEA" w:rsidR="008B0CEA" w:rsidTr="00336402" w14:paraId="22D04F43" w14:textId="77777777">
        <w:tc>
          <w:tcPr>
            <w:tcW w:w="943" w:type="dxa"/>
          </w:tcPr>
          <w:p w:rsidRPr="008B0CEA" w:rsidR="0051184F" w:rsidP="00336402" w:rsidRDefault="0051184F" w14:paraId="6CA0F12A" w14:textId="26C3A5BD">
            <w:pPr>
              <w:rPr>
                <w:color w:val="00B0F0"/>
                <w:lang w:val="en-GB"/>
              </w:rPr>
            </w:pPr>
            <w:r w:rsidRPr="008B0CEA">
              <w:rPr>
                <w:color w:val="00B0F0"/>
                <w:lang w:val="en-GB"/>
              </w:rPr>
              <w:t>0.8</w:t>
            </w:r>
          </w:p>
        </w:tc>
        <w:tc>
          <w:tcPr>
            <w:tcW w:w="1385" w:type="dxa"/>
          </w:tcPr>
          <w:p w:rsidRPr="008B0CEA" w:rsidR="0051184F" w:rsidP="00336402" w:rsidRDefault="0051184F" w14:paraId="7550D84F" w14:textId="38E29F7F">
            <w:pPr>
              <w:rPr>
                <w:color w:val="00B0F0"/>
                <w:lang w:val="en-GB"/>
              </w:rPr>
            </w:pPr>
            <w:r w:rsidRPr="008B0CEA">
              <w:rPr>
                <w:color w:val="00B0F0"/>
                <w:lang w:val="en-GB"/>
              </w:rPr>
              <w:t>19/05/2022</w:t>
            </w:r>
          </w:p>
        </w:tc>
        <w:tc>
          <w:tcPr>
            <w:tcW w:w="2929" w:type="dxa"/>
          </w:tcPr>
          <w:p w:rsidRPr="008B0CEA" w:rsidR="0051184F" w:rsidP="00336402" w:rsidRDefault="0051184F" w14:paraId="398738E0" w14:textId="267940F6">
            <w:pPr>
              <w:rPr>
                <w:color w:val="00B0F0"/>
                <w:lang w:val="en-GB"/>
              </w:rPr>
            </w:pPr>
            <w:r w:rsidRPr="008B0CEA">
              <w:rPr>
                <w:color w:val="00B0F0"/>
                <w:lang w:val="en-GB"/>
              </w:rPr>
              <w:t>Mise à jour</w:t>
            </w:r>
          </w:p>
        </w:tc>
        <w:tc>
          <w:tcPr>
            <w:tcW w:w="3311" w:type="dxa"/>
          </w:tcPr>
          <w:p w:rsidRPr="008B0CEA" w:rsidR="0051184F" w:rsidP="00336402" w:rsidRDefault="0051184F" w14:paraId="139DABB1" w14:textId="3F1268EC">
            <w:pPr>
              <w:rPr>
                <w:color w:val="00B0F0"/>
                <w:lang w:val="fr-BE"/>
              </w:rPr>
            </w:pPr>
            <w:r w:rsidRPr="008B0CEA">
              <w:rPr>
                <w:color w:val="00B0F0"/>
                <w:lang w:val="fr-BE"/>
              </w:rPr>
              <w:t>Discussion Julien Beard, suite réunion 12/05/2022</w:t>
            </w:r>
          </w:p>
        </w:tc>
      </w:tr>
      <w:tr w:rsidRPr="00A0248C" w:rsidR="00A0248C" w:rsidTr="00336402" w14:paraId="5D71CA3E" w14:textId="77777777">
        <w:tc>
          <w:tcPr>
            <w:tcW w:w="943" w:type="dxa"/>
          </w:tcPr>
          <w:p w:rsidRPr="00A0248C" w:rsidR="00EC33DE" w:rsidP="00336402" w:rsidRDefault="00A0248C" w14:paraId="3A4F991A" w14:textId="608CE317">
            <w:pPr>
              <w:rPr>
                <w:color w:val="E36C0A" w:themeColor="accent6" w:themeShade="BF"/>
              </w:rPr>
            </w:pPr>
            <w:r w:rsidRPr="00E271E7">
              <w:rPr>
                <w:color w:val="E36C0A" w:themeColor="accent6" w:themeShade="BF"/>
              </w:rPr>
              <w:t>0.9</w:t>
            </w:r>
          </w:p>
        </w:tc>
        <w:tc>
          <w:tcPr>
            <w:tcW w:w="1385" w:type="dxa"/>
          </w:tcPr>
          <w:p w:rsidRPr="00A0248C" w:rsidR="00EC33DE" w:rsidP="00336402" w:rsidRDefault="00A0248C" w14:paraId="1AB154BD" w14:textId="43840FE3">
            <w:pPr>
              <w:rPr>
                <w:color w:val="E36C0A" w:themeColor="accent6" w:themeShade="BF"/>
                <w:lang w:val="fr-BE"/>
              </w:rPr>
            </w:pPr>
            <w:r w:rsidRPr="00A0248C">
              <w:rPr>
                <w:color w:val="E36C0A" w:themeColor="accent6" w:themeShade="BF"/>
                <w:lang w:val="fr-BE"/>
              </w:rPr>
              <w:t>01/06/2022</w:t>
            </w:r>
          </w:p>
        </w:tc>
        <w:tc>
          <w:tcPr>
            <w:tcW w:w="2929" w:type="dxa"/>
          </w:tcPr>
          <w:p w:rsidRPr="00A0248C" w:rsidR="00EC33DE" w:rsidP="00336402" w:rsidRDefault="00A0248C" w14:paraId="200C856B" w14:textId="0DBDA15B">
            <w:pPr>
              <w:rPr>
                <w:color w:val="E36C0A" w:themeColor="accent6" w:themeShade="BF"/>
                <w:lang w:val="fr-BE"/>
              </w:rPr>
            </w:pPr>
            <w:r>
              <w:rPr>
                <w:color w:val="E36C0A" w:themeColor="accent6" w:themeShade="BF"/>
                <w:lang w:val="fr-BE"/>
              </w:rPr>
              <w:t>Mise à jour</w:t>
            </w:r>
          </w:p>
        </w:tc>
        <w:tc>
          <w:tcPr>
            <w:tcW w:w="3311" w:type="dxa"/>
          </w:tcPr>
          <w:p w:rsidRPr="00A0248C" w:rsidR="00EC33DE" w:rsidP="00336402" w:rsidRDefault="00A0248C" w14:paraId="1B671A89" w14:textId="74CE5830">
            <w:pPr>
              <w:rPr>
                <w:color w:val="E36C0A" w:themeColor="accent6" w:themeShade="BF"/>
                <w:lang w:val="fr-BE"/>
              </w:rPr>
            </w:pPr>
            <w:r>
              <w:rPr>
                <w:color w:val="E36C0A" w:themeColor="accent6" w:themeShade="BF"/>
                <w:lang w:val="fr-BE"/>
              </w:rPr>
              <w:t>Suite réunion équipe</w:t>
            </w:r>
          </w:p>
        </w:tc>
      </w:tr>
      <w:tr w:rsidRPr="00A0248C" w:rsidR="00944517" w:rsidTr="003D581B" w14:paraId="0B552A25" w14:textId="77777777">
        <w:tc>
          <w:tcPr>
            <w:tcW w:w="943" w:type="dxa"/>
            <w:shd w:val="clear" w:color="auto" w:fill="FFFFFF" w:themeFill="background1"/>
          </w:tcPr>
          <w:p w:rsidRPr="00E271E7" w:rsidR="00944517" w:rsidP="00336402" w:rsidRDefault="00041DBB" w14:paraId="7984E4E7" w14:textId="6D56CE0C">
            <w:pPr>
              <w:rPr>
                <w:color w:val="E36C0A" w:themeColor="accent6" w:themeShade="BF"/>
              </w:rPr>
            </w:pPr>
            <w:r w:rsidRPr="003D581B">
              <w:rPr>
                <w:color w:val="FFC000"/>
              </w:rPr>
              <w:t>0.10</w:t>
            </w:r>
          </w:p>
        </w:tc>
        <w:tc>
          <w:tcPr>
            <w:tcW w:w="1385" w:type="dxa"/>
          </w:tcPr>
          <w:p w:rsidRPr="003D581B" w:rsidR="00944517" w:rsidP="00336402" w:rsidRDefault="003D581B" w14:paraId="7A4E612F" w14:textId="12057B60">
            <w:pPr>
              <w:rPr>
                <w:color w:val="FFC000"/>
                <w:lang w:val="fr-BE"/>
              </w:rPr>
            </w:pPr>
            <w:r w:rsidRPr="003D581B">
              <w:rPr>
                <w:color w:val="FFC000"/>
                <w:lang w:val="fr-BE"/>
              </w:rPr>
              <w:t>17/06/2022</w:t>
            </w:r>
          </w:p>
        </w:tc>
        <w:tc>
          <w:tcPr>
            <w:tcW w:w="2929" w:type="dxa"/>
          </w:tcPr>
          <w:p w:rsidRPr="003D581B" w:rsidR="00944517" w:rsidP="00336402" w:rsidRDefault="003D581B" w14:paraId="2BF33E3D" w14:textId="0520C4D0">
            <w:pPr>
              <w:rPr>
                <w:color w:val="FFC000"/>
                <w:lang w:val="fr-BE"/>
              </w:rPr>
            </w:pPr>
            <w:r w:rsidRPr="003D581B">
              <w:rPr>
                <w:color w:val="FFC000"/>
                <w:lang w:val="fr-BE"/>
              </w:rPr>
              <w:t>Mise à jour</w:t>
            </w:r>
          </w:p>
        </w:tc>
        <w:tc>
          <w:tcPr>
            <w:tcW w:w="3311" w:type="dxa"/>
          </w:tcPr>
          <w:p w:rsidRPr="003D581B" w:rsidR="00944517" w:rsidP="00336402" w:rsidRDefault="003D581B" w14:paraId="2DA76EDF" w14:textId="36295892">
            <w:pPr>
              <w:rPr>
                <w:color w:val="FFC000"/>
                <w:lang w:val="fr-BE"/>
              </w:rPr>
            </w:pPr>
            <w:r w:rsidRPr="003D581B">
              <w:rPr>
                <w:color w:val="FFC000"/>
                <w:lang w:val="fr-BE"/>
              </w:rPr>
              <w:t>Remarques Benjamien</w:t>
            </w:r>
            <w:r w:rsidR="00E630D1">
              <w:rPr>
                <w:color w:val="FFC000"/>
                <w:lang w:val="fr-BE"/>
              </w:rPr>
              <w:t xml:space="preserve"> + réunion 17/06/2022</w:t>
            </w:r>
          </w:p>
        </w:tc>
      </w:tr>
      <w:tr w:rsidRPr="00EE5F49" w:rsidR="008B146B" w:rsidTr="003D581B" w14:paraId="38E80F22" w14:textId="77777777">
        <w:tc>
          <w:tcPr>
            <w:tcW w:w="943" w:type="dxa"/>
            <w:shd w:val="clear" w:color="auto" w:fill="FFFFFF" w:themeFill="background1"/>
          </w:tcPr>
          <w:p w:rsidRPr="00102526" w:rsidR="008B146B" w:rsidP="00336402" w:rsidRDefault="008B146B" w14:paraId="6A7B21D0" w14:textId="74ACAC8F">
            <w:pPr>
              <w:rPr>
                <w:color w:val="FF0000"/>
              </w:rPr>
            </w:pPr>
            <w:r w:rsidRPr="00102526">
              <w:rPr>
                <w:color w:val="FF0000"/>
              </w:rPr>
              <w:t>0.11</w:t>
            </w:r>
          </w:p>
        </w:tc>
        <w:tc>
          <w:tcPr>
            <w:tcW w:w="1385" w:type="dxa"/>
          </w:tcPr>
          <w:p w:rsidRPr="00102526" w:rsidR="008B146B" w:rsidP="00336402" w:rsidRDefault="008B146B" w14:paraId="10CD2B9E" w14:textId="4F1CBB0D">
            <w:pPr>
              <w:rPr>
                <w:color w:val="FF0000"/>
                <w:lang w:val="fr-BE"/>
              </w:rPr>
            </w:pPr>
            <w:r w:rsidRPr="00102526">
              <w:rPr>
                <w:color w:val="FF0000"/>
                <w:lang w:val="fr-BE"/>
              </w:rPr>
              <w:t>21/06/2022</w:t>
            </w:r>
          </w:p>
        </w:tc>
        <w:tc>
          <w:tcPr>
            <w:tcW w:w="2929" w:type="dxa"/>
          </w:tcPr>
          <w:p w:rsidRPr="00102526" w:rsidR="008B146B" w:rsidP="00336402" w:rsidRDefault="008B146B" w14:paraId="2A0EF3F6" w14:textId="3B0BAC99">
            <w:pPr>
              <w:rPr>
                <w:color w:val="FF0000"/>
                <w:lang w:val="fr-BE"/>
              </w:rPr>
            </w:pPr>
            <w:r w:rsidRPr="00102526">
              <w:rPr>
                <w:color w:val="FF0000"/>
                <w:lang w:val="fr-BE"/>
              </w:rPr>
              <w:t>Mise à jour</w:t>
            </w:r>
          </w:p>
        </w:tc>
        <w:tc>
          <w:tcPr>
            <w:tcW w:w="3311" w:type="dxa"/>
          </w:tcPr>
          <w:p w:rsidRPr="00102526" w:rsidR="008B146B" w:rsidP="00336402" w:rsidRDefault="00102526" w14:paraId="1AB1FA9D" w14:textId="75D4F928">
            <w:pPr>
              <w:rPr>
                <w:color w:val="FF0000"/>
                <w:lang w:val="en-GB"/>
              </w:rPr>
            </w:pPr>
            <w:r w:rsidRPr="00102526">
              <w:rPr>
                <w:color w:val="FF0000"/>
                <w:lang w:val="en-GB"/>
              </w:rPr>
              <w:t>Co-prescriber and business r</w:t>
            </w:r>
            <w:r>
              <w:rPr>
                <w:color w:val="FF0000"/>
                <w:lang w:val="en-GB"/>
              </w:rPr>
              <w:t>ules</w:t>
            </w:r>
            <w:r w:rsidR="00F8771D">
              <w:rPr>
                <w:color w:val="FF0000"/>
                <w:lang w:val="en-GB"/>
              </w:rPr>
              <w:t xml:space="preserve"> </w:t>
            </w:r>
            <w:proofErr w:type="spellStart"/>
            <w:r w:rsidR="00F8771D">
              <w:rPr>
                <w:color w:val="FF0000"/>
                <w:lang w:val="en-GB"/>
              </w:rPr>
              <w:t>CoPrescriber</w:t>
            </w:r>
            <w:proofErr w:type="spellEnd"/>
            <w:r w:rsidR="003D77F7">
              <w:rPr>
                <w:color w:val="FF0000"/>
                <w:lang w:val="en-GB"/>
              </w:rPr>
              <w:t xml:space="preserve"> + recorder</w:t>
            </w:r>
          </w:p>
        </w:tc>
      </w:tr>
      <w:tr w:rsidRPr="00C62B8E" w:rsidR="00C62B8E" w:rsidTr="003D581B" w14:paraId="7529D57F" w14:textId="77777777">
        <w:tc>
          <w:tcPr>
            <w:tcW w:w="943" w:type="dxa"/>
            <w:shd w:val="clear" w:color="auto" w:fill="FFFFFF" w:themeFill="background1"/>
          </w:tcPr>
          <w:p w:rsidRPr="00C62B8E" w:rsidR="00C62B8E" w:rsidP="00336402" w:rsidRDefault="00C62B8E" w14:paraId="4749F285" w14:textId="71088D01">
            <w:pPr>
              <w:rPr>
                <w:color w:val="7030A0"/>
              </w:rPr>
            </w:pPr>
            <w:r w:rsidRPr="00C62B8E">
              <w:rPr>
                <w:color w:val="7030A0"/>
              </w:rPr>
              <w:t>0.12</w:t>
            </w:r>
          </w:p>
        </w:tc>
        <w:tc>
          <w:tcPr>
            <w:tcW w:w="1385" w:type="dxa"/>
          </w:tcPr>
          <w:p w:rsidRPr="00C62B8E" w:rsidR="00C62B8E" w:rsidP="00336402" w:rsidRDefault="00C62B8E" w14:paraId="7AE9ABEF" w14:textId="7842165E">
            <w:pPr>
              <w:rPr>
                <w:color w:val="7030A0"/>
                <w:lang w:val="fr-BE"/>
              </w:rPr>
            </w:pPr>
            <w:r>
              <w:rPr>
                <w:color w:val="7030A0"/>
                <w:lang w:val="fr-BE"/>
              </w:rPr>
              <w:t>06/07/2022</w:t>
            </w:r>
          </w:p>
        </w:tc>
        <w:tc>
          <w:tcPr>
            <w:tcW w:w="2929" w:type="dxa"/>
          </w:tcPr>
          <w:p w:rsidRPr="00C62B8E" w:rsidR="00C62B8E" w:rsidP="00336402" w:rsidRDefault="00C62B8E" w14:paraId="7175E4EF" w14:textId="00EF6F02">
            <w:pPr>
              <w:rPr>
                <w:color w:val="7030A0"/>
                <w:lang w:val="fr-BE"/>
              </w:rPr>
            </w:pPr>
            <w:proofErr w:type="spellStart"/>
            <w:r>
              <w:rPr>
                <w:color w:val="7030A0"/>
                <w:lang w:val="fr-BE"/>
              </w:rPr>
              <w:t>PrescriptionStatus</w:t>
            </w:r>
            <w:proofErr w:type="spellEnd"/>
            <w:r>
              <w:rPr>
                <w:color w:val="7030A0"/>
                <w:lang w:val="fr-BE"/>
              </w:rPr>
              <w:t xml:space="preserve"> – </w:t>
            </w:r>
            <w:proofErr w:type="spellStart"/>
            <w:r>
              <w:rPr>
                <w:color w:val="7030A0"/>
                <w:lang w:val="fr-BE"/>
              </w:rPr>
              <w:t>ReasonStatus</w:t>
            </w:r>
            <w:proofErr w:type="spellEnd"/>
          </w:p>
        </w:tc>
        <w:tc>
          <w:tcPr>
            <w:tcW w:w="3311" w:type="dxa"/>
          </w:tcPr>
          <w:p w:rsidRPr="00C62B8E" w:rsidR="00C62B8E" w:rsidP="00336402" w:rsidRDefault="00C62B8E" w14:paraId="52DCA16E" w14:textId="0D6B7DC2">
            <w:pPr>
              <w:rPr>
                <w:color w:val="7030A0"/>
                <w:lang w:val="en-GB"/>
              </w:rPr>
            </w:pPr>
            <w:r>
              <w:rPr>
                <w:color w:val="7030A0"/>
                <w:lang w:val="en-GB"/>
              </w:rPr>
              <w:t>Suite reunion 06/07/2022</w:t>
            </w:r>
          </w:p>
        </w:tc>
      </w:tr>
      <w:tr w:rsidRPr="00F05026" w:rsidR="00F05026" w:rsidTr="003D581B" w14:paraId="2BF59E0C" w14:textId="77777777">
        <w:tc>
          <w:tcPr>
            <w:tcW w:w="943" w:type="dxa"/>
            <w:shd w:val="clear" w:color="auto" w:fill="FFFFFF" w:themeFill="background1"/>
          </w:tcPr>
          <w:p w:rsidRPr="00F05026" w:rsidR="00F05026" w:rsidP="00336402" w:rsidRDefault="00F05026" w14:paraId="11B16604" w14:textId="5B9FFC51">
            <w:pPr>
              <w:rPr>
                <w:color w:val="00B050"/>
              </w:rPr>
            </w:pPr>
            <w:r w:rsidRPr="00F05026">
              <w:rPr>
                <w:color w:val="00B050"/>
              </w:rPr>
              <w:t>0.13</w:t>
            </w:r>
          </w:p>
        </w:tc>
        <w:tc>
          <w:tcPr>
            <w:tcW w:w="1385" w:type="dxa"/>
          </w:tcPr>
          <w:p w:rsidRPr="00F05026" w:rsidR="00F05026" w:rsidP="00336402" w:rsidRDefault="00F05026" w14:paraId="5DA36B1D" w14:textId="0E9D00A7">
            <w:pPr>
              <w:rPr>
                <w:color w:val="00B050"/>
                <w:lang w:val="fr-BE"/>
              </w:rPr>
            </w:pPr>
            <w:r w:rsidRPr="00F05026">
              <w:rPr>
                <w:color w:val="00B050"/>
                <w:lang w:val="fr-BE"/>
              </w:rPr>
              <w:t>26/07/2022</w:t>
            </w:r>
          </w:p>
        </w:tc>
        <w:tc>
          <w:tcPr>
            <w:tcW w:w="2929" w:type="dxa"/>
          </w:tcPr>
          <w:p w:rsidRPr="00F05026" w:rsidR="00F05026" w:rsidP="00336402" w:rsidRDefault="00F05026" w14:paraId="61511232" w14:textId="5A4C18F0">
            <w:pPr>
              <w:rPr>
                <w:color w:val="00B050"/>
                <w:lang w:val="fr-BE"/>
              </w:rPr>
            </w:pPr>
            <w:r w:rsidRPr="00F05026">
              <w:rPr>
                <w:color w:val="00B050"/>
                <w:lang w:val="fr-BE"/>
              </w:rPr>
              <w:t xml:space="preserve">Mapping </w:t>
            </w:r>
            <w:proofErr w:type="spellStart"/>
            <w:r w:rsidRPr="00F05026">
              <w:rPr>
                <w:color w:val="00B050"/>
                <w:lang w:val="fr-BE"/>
              </w:rPr>
              <w:t>LogicalModel</w:t>
            </w:r>
            <w:proofErr w:type="spellEnd"/>
            <w:r w:rsidRPr="00F05026">
              <w:rPr>
                <w:color w:val="00B050"/>
                <w:lang w:val="fr-BE"/>
              </w:rPr>
              <w:t xml:space="preserve"> - FHIR</w:t>
            </w:r>
          </w:p>
        </w:tc>
        <w:tc>
          <w:tcPr>
            <w:tcW w:w="3311" w:type="dxa"/>
          </w:tcPr>
          <w:p w:rsidRPr="00F05026" w:rsidR="00F05026" w:rsidP="00336402" w:rsidRDefault="00F05026" w14:paraId="7E34001F" w14:textId="77777777">
            <w:pPr>
              <w:rPr>
                <w:color w:val="00B050"/>
                <w:lang w:val="en-GB"/>
              </w:rPr>
            </w:pPr>
          </w:p>
        </w:tc>
      </w:tr>
      <w:tr w:rsidRPr="00591E5D" w:rsidR="00591E5D" w:rsidTr="003D581B" w14:paraId="4A4E80AB" w14:textId="77777777">
        <w:tc>
          <w:tcPr>
            <w:tcW w:w="943" w:type="dxa"/>
            <w:shd w:val="clear" w:color="auto" w:fill="FFFFFF" w:themeFill="background1"/>
          </w:tcPr>
          <w:p w:rsidRPr="00591E5D" w:rsidR="00591E5D" w:rsidP="00336402" w:rsidRDefault="00591E5D" w14:paraId="3393118D" w14:textId="6529256D">
            <w:pPr>
              <w:rPr>
                <w:color w:val="A6A6A6" w:themeColor="background1" w:themeShade="A6"/>
              </w:rPr>
            </w:pPr>
            <w:r w:rsidRPr="00591E5D">
              <w:rPr>
                <w:color w:val="A6A6A6" w:themeColor="background1" w:themeShade="A6"/>
              </w:rPr>
              <w:t>0.14</w:t>
            </w:r>
          </w:p>
        </w:tc>
        <w:tc>
          <w:tcPr>
            <w:tcW w:w="1385" w:type="dxa"/>
          </w:tcPr>
          <w:p w:rsidRPr="00591E5D" w:rsidR="00591E5D" w:rsidP="00336402" w:rsidRDefault="00591E5D" w14:paraId="2C1526DD" w14:textId="049EB7EB">
            <w:pPr>
              <w:rPr>
                <w:color w:val="A6A6A6" w:themeColor="background1" w:themeShade="A6"/>
                <w:lang w:val="fr-BE"/>
              </w:rPr>
            </w:pPr>
            <w:r w:rsidRPr="00591E5D">
              <w:rPr>
                <w:color w:val="A6A6A6" w:themeColor="background1" w:themeShade="A6"/>
                <w:lang w:val="fr-BE"/>
              </w:rPr>
              <w:t>09/09/2022</w:t>
            </w:r>
          </w:p>
        </w:tc>
        <w:tc>
          <w:tcPr>
            <w:tcW w:w="2929" w:type="dxa"/>
          </w:tcPr>
          <w:p w:rsidRPr="00591E5D" w:rsidR="00591E5D" w:rsidP="00336402" w:rsidRDefault="00591E5D" w14:paraId="4280C18E" w14:textId="492AD287">
            <w:pPr>
              <w:rPr>
                <w:color w:val="A6A6A6" w:themeColor="background1" w:themeShade="A6"/>
                <w:lang w:val="fr-BE"/>
              </w:rPr>
            </w:pPr>
            <w:r w:rsidRPr="00591E5D">
              <w:rPr>
                <w:color w:val="A6A6A6" w:themeColor="background1" w:themeShade="A6"/>
                <w:lang w:val="fr-BE"/>
              </w:rPr>
              <w:t xml:space="preserve">Mapping </w:t>
            </w:r>
            <w:proofErr w:type="spellStart"/>
            <w:r w:rsidRPr="00591E5D">
              <w:rPr>
                <w:color w:val="A6A6A6" w:themeColor="background1" w:themeShade="A6"/>
                <w:lang w:val="fr-BE"/>
              </w:rPr>
              <w:t>LogicalModel</w:t>
            </w:r>
            <w:proofErr w:type="spellEnd"/>
            <w:r w:rsidRPr="00591E5D">
              <w:rPr>
                <w:color w:val="A6A6A6" w:themeColor="background1" w:themeShade="A6"/>
                <w:lang w:val="fr-BE"/>
              </w:rPr>
              <w:t xml:space="preserve"> - FHIR</w:t>
            </w:r>
          </w:p>
        </w:tc>
        <w:tc>
          <w:tcPr>
            <w:tcW w:w="3311" w:type="dxa"/>
          </w:tcPr>
          <w:p w:rsidRPr="00591E5D" w:rsidR="00591E5D" w:rsidP="00336402" w:rsidRDefault="00591E5D" w14:paraId="608E332F" w14:textId="18A55B22">
            <w:pPr>
              <w:rPr>
                <w:color w:val="A6A6A6" w:themeColor="background1" w:themeShade="A6"/>
                <w:lang w:val="en-GB"/>
              </w:rPr>
            </w:pPr>
            <w:r w:rsidRPr="00591E5D">
              <w:rPr>
                <w:color w:val="A6A6A6" w:themeColor="background1" w:themeShade="A6"/>
                <w:lang w:val="en-GB"/>
              </w:rPr>
              <w:t xml:space="preserve">Suite </w:t>
            </w:r>
            <w:proofErr w:type="spellStart"/>
            <w:r w:rsidRPr="00591E5D">
              <w:rPr>
                <w:color w:val="A6A6A6" w:themeColor="background1" w:themeShade="A6"/>
                <w:lang w:val="en-GB"/>
              </w:rPr>
              <w:t>r</w:t>
            </w:r>
            <w:r w:rsidR="00F50A59">
              <w:rPr>
                <w:color w:val="A6A6A6" w:themeColor="background1" w:themeShade="A6"/>
                <w:lang w:val="en-GB"/>
              </w:rPr>
              <w:t>é</w:t>
            </w:r>
            <w:r w:rsidRPr="00591E5D">
              <w:rPr>
                <w:color w:val="A6A6A6" w:themeColor="background1" w:themeShade="A6"/>
                <w:lang w:val="en-GB"/>
              </w:rPr>
              <w:t>union</w:t>
            </w:r>
            <w:proofErr w:type="spellEnd"/>
            <w:r w:rsidRPr="00591E5D">
              <w:rPr>
                <w:color w:val="A6A6A6" w:themeColor="background1" w:themeShade="A6"/>
                <w:lang w:val="en-GB"/>
              </w:rPr>
              <w:t xml:space="preserve"> 09/09/2022</w:t>
            </w:r>
          </w:p>
        </w:tc>
      </w:tr>
      <w:tr w:rsidRPr="00ED0418" w:rsidR="00ED0418" w:rsidTr="003D581B" w14:paraId="3873E17A" w14:textId="77777777">
        <w:tc>
          <w:tcPr>
            <w:tcW w:w="943" w:type="dxa"/>
            <w:shd w:val="clear" w:color="auto" w:fill="FFFFFF" w:themeFill="background1"/>
          </w:tcPr>
          <w:p w:rsidRPr="00ED0418" w:rsidR="00ED0418" w:rsidP="00336402" w:rsidRDefault="00ED0418" w14:paraId="7232E7EC" w14:textId="468621DA">
            <w:pPr>
              <w:rPr>
                <w:color w:val="92CDDC" w:themeColor="accent5" w:themeTint="99"/>
              </w:rPr>
            </w:pPr>
            <w:r w:rsidRPr="00ED0418">
              <w:rPr>
                <w:color w:val="92CDDC" w:themeColor="accent5" w:themeTint="99"/>
              </w:rPr>
              <w:t>0.15</w:t>
            </w:r>
          </w:p>
        </w:tc>
        <w:tc>
          <w:tcPr>
            <w:tcW w:w="1385" w:type="dxa"/>
          </w:tcPr>
          <w:p w:rsidRPr="00ED0418" w:rsidR="00ED0418" w:rsidP="00336402" w:rsidRDefault="00ED0418" w14:paraId="25F82B1E" w14:textId="5663C622">
            <w:pPr>
              <w:rPr>
                <w:color w:val="92CDDC" w:themeColor="accent5" w:themeTint="99"/>
                <w:lang w:val="fr-BE"/>
              </w:rPr>
            </w:pPr>
            <w:r w:rsidRPr="00ED0418">
              <w:rPr>
                <w:color w:val="92CDDC" w:themeColor="accent5" w:themeTint="99"/>
                <w:lang w:val="fr-BE"/>
              </w:rPr>
              <w:t>21/</w:t>
            </w:r>
            <w:r w:rsidRPr="00551FFD">
              <w:rPr>
                <w:color w:val="92CDDC" w:themeColor="accent5" w:themeTint="99"/>
                <w:lang w:val="fr-BE"/>
              </w:rPr>
              <w:t>09</w:t>
            </w:r>
            <w:r w:rsidRPr="00ED0418">
              <w:rPr>
                <w:color w:val="92CDDC" w:themeColor="accent5" w:themeTint="99"/>
                <w:lang w:val="fr-BE"/>
              </w:rPr>
              <w:t>/2022</w:t>
            </w:r>
          </w:p>
        </w:tc>
        <w:tc>
          <w:tcPr>
            <w:tcW w:w="2929" w:type="dxa"/>
          </w:tcPr>
          <w:p w:rsidRPr="00ED0418" w:rsidR="00ED0418" w:rsidP="00336402" w:rsidRDefault="00ED0418" w14:paraId="3C9AE468" w14:textId="77777777">
            <w:pPr>
              <w:rPr>
                <w:color w:val="92CDDC" w:themeColor="accent5" w:themeTint="99"/>
                <w:lang w:val="fr-BE"/>
              </w:rPr>
            </w:pPr>
          </w:p>
        </w:tc>
        <w:tc>
          <w:tcPr>
            <w:tcW w:w="3311" w:type="dxa"/>
          </w:tcPr>
          <w:p w:rsidRPr="00ED0418" w:rsidR="00ED0418" w:rsidP="00336402" w:rsidRDefault="00ED0418" w14:paraId="1D3940B3" w14:textId="36A67DAF">
            <w:pPr>
              <w:rPr>
                <w:color w:val="92CDDC" w:themeColor="accent5" w:themeTint="99"/>
                <w:lang w:val="en-GB"/>
              </w:rPr>
            </w:pPr>
            <w:r w:rsidRPr="00ED0418">
              <w:rPr>
                <w:color w:val="92CDDC" w:themeColor="accent5" w:themeTint="99"/>
                <w:lang w:val="en-GB"/>
              </w:rPr>
              <w:t>R</w:t>
            </w:r>
            <w:r w:rsidR="00BC3CDB">
              <w:rPr>
                <w:color w:val="92CDDC" w:themeColor="accent5" w:themeTint="99"/>
                <w:lang w:val="en-GB"/>
              </w:rPr>
              <w:t>é</w:t>
            </w:r>
            <w:r w:rsidRPr="00ED0418">
              <w:rPr>
                <w:color w:val="92CDDC" w:themeColor="accent5" w:themeTint="99"/>
                <w:lang w:val="en-GB"/>
              </w:rPr>
              <w:t>union Benjamien 21/09/2022</w:t>
            </w:r>
          </w:p>
        </w:tc>
      </w:tr>
      <w:tr w:rsidRPr="00ED0418" w:rsidR="00BC3CDB" w:rsidTr="003D581B" w14:paraId="397D756D" w14:textId="77777777">
        <w:tc>
          <w:tcPr>
            <w:tcW w:w="943" w:type="dxa"/>
            <w:shd w:val="clear" w:color="auto" w:fill="FFFFFF" w:themeFill="background1"/>
          </w:tcPr>
          <w:p w:rsidRPr="00ED0418" w:rsidR="00BC3CDB" w:rsidP="00336402" w:rsidRDefault="00BC3CDB" w14:paraId="55075815" w14:textId="5723BB7B">
            <w:pPr>
              <w:rPr>
                <w:color w:val="92CDDC" w:themeColor="accent5" w:themeTint="99"/>
              </w:rPr>
            </w:pPr>
            <w:r>
              <w:rPr>
                <w:color w:val="92CDDC" w:themeColor="accent5" w:themeTint="99"/>
              </w:rPr>
              <w:t>0.16</w:t>
            </w:r>
          </w:p>
        </w:tc>
        <w:tc>
          <w:tcPr>
            <w:tcW w:w="1385" w:type="dxa"/>
          </w:tcPr>
          <w:p w:rsidRPr="00ED0418" w:rsidR="00BC3CDB" w:rsidP="00336402" w:rsidRDefault="00BC3CDB" w14:paraId="15CAFF0A" w14:textId="4BBB67EB">
            <w:pPr>
              <w:rPr>
                <w:color w:val="92CDDC" w:themeColor="accent5" w:themeTint="99"/>
                <w:lang w:val="fr-BE"/>
              </w:rPr>
            </w:pPr>
            <w:r>
              <w:rPr>
                <w:color w:val="92CDDC" w:themeColor="accent5" w:themeTint="99"/>
                <w:lang w:val="fr-BE"/>
              </w:rPr>
              <w:t>06/10/2022</w:t>
            </w:r>
          </w:p>
        </w:tc>
        <w:tc>
          <w:tcPr>
            <w:tcW w:w="2929" w:type="dxa"/>
          </w:tcPr>
          <w:p w:rsidRPr="00ED0418" w:rsidR="00BC3CDB" w:rsidP="00336402" w:rsidRDefault="00BC3CDB" w14:paraId="27A6DB35" w14:textId="63E9A324">
            <w:pPr>
              <w:rPr>
                <w:color w:val="92CDDC" w:themeColor="accent5" w:themeTint="99"/>
                <w:lang w:val="fr-BE"/>
              </w:rPr>
            </w:pPr>
            <w:r>
              <w:rPr>
                <w:color w:val="92CDDC" w:themeColor="accent5" w:themeTint="99"/>
                <w:lang w:val="fr-BE"/>
              </w:rPr>
              <w:t xml:space="preserve">Ajout </w:t>
            </w:r>
            <w:proofErr w:type="spellStart"/>
            <w:r>
              <w:rPr>
                <w:color w:val="92CDDC" w:themeColor="accent5" w:themeTint="99"/>
                <w:lang w:val="fr-BE"/>
              </w:rPr>
              <w:t>RequestGroup</w:t>
            </w:r>
            <w:proofErr w:type="spellEnd"/>
          </w:p>
        </w:tc>
        <w:tc>
          <w:tcPr>
            <w:tcW w:w="3311" w:type="dxa"/>
          </w:tcPr>
          <w:p w:rsidRPr="00BC3CDB" w:rsidR="00BC3CDB" w:rsidP="00336402" w:rsidRDefault="00BC3CDB" w14:paraId="4734390D" w14:textId="5AA0BB04">
            <w:pPr>
              <w:rPr>
                <w:color w:val="92CDDC" w:themeColor="accent5" w:themeTint="99"/>
                <w:lang w:val="fr-BE"/>
              </w:rPr>
            </w:pPr>
            <w:r w:rsidRPr="00BC3CDB">
              <w:rPr>
                <w:color w:val="92CDDC" w:themeColor="accent5" w:themeTint="99"/>
                <w:lang w:val="fr-BE"/>
              </w:rPr>
              <w:t>Réunion avec José, Maarten &amp; A</w:t>
            </w:r>
            <w:r>
              <w:rPr>
                <w:color w:val="92CDDC" w:themeColor="accent5" w:themeTint="99"/>
                <w:lang w:val="fr-BE"/>
              </w:rPr>
              <w:t>nne</w:t>
            </w:r>
          </w:p>
        </w:tc>
      </w:tr>
      <w:tr w:rsidRPr="00ED0418" w:rsidR="0080240F" w:rsidTr="003D581B" w14:paraId="48426FD9" w14:textId="77777777">
        <w:tc>
          <w:tcPr>
            <w:tcW w:w="943" w:type="dxa"/>
            <w:shd w:val="clear" w:color="auto" w:fill="FFFFFF" w:themeFill="background1"/>
          </w:tcPr>
          <w:p w:rsidR="0080240F" w:rsidP="00336402" w:rsidRDefault="0080240F" w14:paraId="642A819A" w14:textId="57806FA4">
            <w:pPr>
              <w:rPr>
                <w:color w:val="92CDDC" w:themeColor="accent5" w:themeTint="99"/>
              </w:rPr>
            </w:pPr>
            <w:r>
              <w:rPr>
                <w:color w:val="92CDDC" w:themeColor="accent5" w:themeTint="99"/>
              </w:rPr>
              <w:t>0.17</w:t>
            </w:r>
          </w:p>
        </w:tc>
        <w:tc>
          <w:tcPr>
            <w:tcW w:w="1385" w:type="dxa"/>
          </w:tcPr>
          <w:p w:rsidR="0080240F" w:rsidP="00336402" w:rsidRDefault="0080240F" w14:paraId="4DBAD8F2" w14:textId="01F2616D">
            <w:pPr>
              <w:rPr>
                <w:color w:val="92CDDC" w:themeColor="accent5" w:themeTint="99"/>
                <w:lang w:val="fr-BE"/>
              </w:rPr>
            </w:pPr>
            <w:r>
              <w:rPr>
                <w:color w:val="92CDDC" w:themeColor="accent5" w:themeTint="99"/>
                <w:lang w:val="fr-BE"/>
              </w:rPr>
              <w:t>07/10/2022</w:t>
            </w:r>
          </w:p>
        </w:tc>
        <w:tc>
          <w:tcPr>
            <w:tcW w:w="2929" w:type="dxa"/>
          </w:tcPr>
          <w:p w:rsidR="0080240F" w:rsidP="00336402" w:rsidRDefault="0080240F" w14:paraId="14219A40" w14:textId="1974931F">
            <w:pPr>
              <w:rPr>
                <w:color w:val="92CDDC" w:themeColor="accent5" w:themeTint="99"/>
                <w:lang w:val="fr-BE"/>
              </w:rPr>
            </w:pPr>
            <w:r>
              <w:rPr>
                <w:color w:val="92CDDC" w:themeColor="accent5" w:themeTint="99"/>
                <w:lang w:val="fr-BE"/>
              </w:rPr>
              <w:t xml:space="preserve">Mise à jour des diagrammes </w:t>
            </w:r>
          </w:p>
        </w:tc>
        <w:tc>
          <w:tcPr>
            <w:tcW w:w="3311" w:type="dxa"/>
          </w:tcPr>
          <w:p w:rsidRPr="00BC3CDB" w:rsidR="0080240F" w:rsidP="00336402" w:rsidRDefault="00B20766" w14:paraId="68275706" w14:textId="0840C8FE">
            <w:pPr>
              <w:rPr>
                <w:color w:val="92CDDC" w:themeColor="accent5" w:themeTint="99"/>
                <w:lang w:val="fr-BE"/>
              </w:rPr>
            </w:pPr>
            <w:r>
              <w:rPr>
                <w:color w:val="92CDDC" w:themeColor="accent5" w:themeTint="99"/>
                <w:lang w:val="fr-BE"/>
              </w:rPr>
              <w:t xml:space="preserve">Mise à niveau des diagrammes par rapport aux évolutions des modèles logiques </w:t>
            </w:r>
          </w:p>
        </w:tc>
      </w:tr>
    </w:tbl>
    <w:p w:rsidRPr="00BC3CDB" w:rsidR="00EC33DE" w:rsidP="00EC33DE" w:rsidRDefault="00EC33DE" w14:paraId="71688982" w14:textId="77777777">
      <w:pPr>
        <w:rPr>
          <w:lang w:val="fr-BE"/>
        </w:rPr>
      </w:pPr>
    </w:p>
    <w:p w:rsidRPr="00BC3CDB" w:rsidR="00EC33DE" w:rsidP="00EC33DE" w:rsidRDefault="00EC33DE" w14:paraId="52702A06" w14:textId="77777777">
      <w:pPr>
        <w:rPr>
          <w:color w:val="17365D" w:themeColor="text2" w:themeShade="BF"/>
          <w:lang w:val="fr-BE"/>
        </w:rPr>
      </w:pPr>
    </w:p>
    <w:p w:rsidRPr="00ED0418" w:rsidR="00EC33DE" w:rsidP="00EC33DE" w:rsidRDefault="00EC33DE" w14:paraId="3409144D" w14:textId="77777777">
      <w:pPr>
        <w:rPr>
          <w:b/>
          <w:color w:val="0070C0"/>
        </w:rPr>
      </w:pPr>
      <w:r w:rsidRPr="00D27AAF">
        <w:rPr>
          <w:b/>
        </w:rPr>
        <w:t>Distribution du document</w:t>
      </w:r>
    </w:p>
    <w:p w:rsidRPr="001975F7" w:rsidR="00EC33DE" w:rsidP="00EC33DE" w:rsidRDefault="00EC33DE" w14:paraId="5B5CABEE" w14:textId="77777777"/>
    <w:tbl>
      <w:tblPr>
        <w:tblStyle w:val="TableGrid"/>
        <w:tblW w:w="8613" w:type="dxa"/>
        <w:tblLook w:val="04A0" w:firstRow="1" w:lastRow="0" w:firstColumn="1" w:lastColumn="0" w:noHBand="0" w:noVBand="1"/>
      </w:tblPr>
      <w:tblGrid>
        <w:gridCol w:w="959"/>
        <w:gridCol w:w="1253"/>
        <w:gridCol w:w="6401"/>
      </w:tblGrid>
      <w:tr w:rsidRPr="001975F7" w:rsidR="00EC33DE" w:rsidTr="402C42EC" w14:paraId="4D0C44E1" w14:textId="77777777">
        <w:tc>
          <w:tcPr>
            <w:tcW w:w="959" w:type="dxa"/>
            <w:shd w:val="clear" w:color="auto" w:fill="8DB3E2" w:themeFill="text2" w:themeFillTint="66"/>
            <w:tcMar/>
          </w:tcPr>
          <w:p w:rsidRPr="001975F7" w:rsidR="00EC33DE" w:rsidP="00336402" w:rsidRDefault="00EC33DE" w14:paraId="0D3CC120" w14:textId="77777777">
            <w:r w:rsidRPr="001975F7">
              <w:t>Version</w:t>
            </w:r>
          </w:p>
        </w:tc>
        <w:tc>
          <w:tcPr>
            <w:tcW w:w="1253" w:type="dxa"/>
            <w:shd w:val="clear" w:color="auto" w:fill="8DB3E2" w:themeFill="text2" w:themeFillTint="66"/>
            <w:tcMar/>
          </w:tcPr>
          <w:p w:rsidRPr="001975F7" w:rsidR="00EC33DE" w:rsidP="00336402" w:rsidRDefault="00EC33DE" w14:paraId="6EC99F2C" w14:textId="77777777">
            <w:r w:rsidRPr="001975F7">
              <w:t>Date</w:t>
            </w:r>
          </w:p>
        </w:tc>
        <w:tc>
          <w:tcPr>
            <w:tcW w:w="6401" w:type="dxa"/>
            <w:shd w:val="clear" w:color="auto" w:fill="8DB3E2" w:themeFill="text2" w:themeFillTint="66"/>
            <w:tcMar/>
          </w:tcPr>
          <w:p w:rsidRPr="001975F7" w:rsidR="00EC33DE" w:rsidP="00336402" w:rsidRDefault="00EC33DE" w14:paraId="47EC3DD1" w14:textId="77777777">
            <w:r w:rsidRPr="001975F7">
              <w:t>Distribué vers</w:t>
            </w:r>
          </w:p>
        </w:tc>
      </w:tr>
      <w:tr w:rsidRPr="00EE5F49" w:rsidR="00EC33DE" w:rsidTr="402C42EC" w14:paraId="5ACE047C" w14:textId="77777777">
        <w:tc>
          <w:tcPr>
            <w:tcW w:w="959" w:type="dxa"/>
            <w:tcMar/>
          </w:tcPr>
          <w:p w:rsidRPr="001975F7" w:rsidR="00EC33DE" w:rsidP="00336402" w:rsidRDefault="00E25700" w14:paraId="6ABB504A" w14:textId="77777777">
            <w:r>
              <w:t>0.</w:t>
            </w:r>
            <w:r w:rsidR="00395040">
              <w:t>2</w:t>
            </w:r>
          </w:p>
        </w:tc>
        <w:tc>
          <w:tcPr>
            <w:tcW w:w="1253" w:type="dxa"/>
            <w:tcMar/>
          </w:tcPr>
          <w:p w:rsidRPr="001975F7" w:rsidR="00EC33DE" w:rsidP="00336402" w:rsidRDefault="00395040" w14:paraId="2F041DF2" w14:textId="77777777">
            <w:r>
              <w:t>25/01/2022</w:t>
            </w:r>
          </w:p>
        </w:tc>
        <w:tc>
          <w:tcPr>
            <w:tcW w:w="6401" w:type="dxa"/>
            <w:tcMar/>
          </w:tcPr>
          <w:p w:rsidRPr="00395040" w:rsidR="00EC33DE" w:rsidP="00336402" w:rsidRDefault="00395040" w14:paraId="4BFD9871" w14:textId="77777777">
            <w:pPr>
              <w:rPr>
                <w:lang w:val="de-DE"/>
              </w:rPr>
            </w:pPr>
            <w:r w:rsidRPr="00395040">
              <w:rPr>
                <w:lang w:val="de-DE"/>
              </w:rPr>
              <w:t xml:space="preserve">Maarten, </w:t>
            </w:r>
            <w:r>
              <w:rPr>
                <w:lang w:val="de-DE"/>
              </w:rPr>
              <w:t>M</w:t>
            </w:r>
            <w:r w:rsidRPr="00395040">
              <w:rPr>
                <w:lang w:val="de-DE"/>
              </w:rPr>
              <w:t>arleen, Benjamien, Bart, Jean-Michel</w:t>
            </w:r>
          </w:p>
        </w:tc>
      </w:tr>
      <w:tr w:rsidRPr="00EE5F49" w:rsidR="00851721" w:rsidTr="402C42EC" w14:paraId="5187268D" w14:textId="77777777">
        <w:tc>
          <w:tcPr>
            <w:tcW w:w="959" w:type="dxa"/>
            <w:tcMar/>
          </w:tcPr>
          <w:p w:rsidRPr="00395040" w:rsidR="00851721" w:rsidP="00851721" w:rsidRDefault="00851721" w14:paraId="2C8EF64B" w14:textId="77777777">
            <w:pPr>
              <w:rPr>
                <w:lang w:val="de-DE"/>
              </w:rPr>
            </w:pPr>
            <w:r>
              <w:rPr>
                <w:lang w:val="de-DE"/>
              </w:rPr>
              <w:t>0.3</w:t>
            </w:r>
          </w:p>
        </w:tc>
        <w:tc>
          <w:tcPr>
            <w:tcW w:w="1253" w:type="dxa"/>
            <w:tcMar/>
          </w:tcPr>
          <w:p w:rsidRPr="00395040" w:rsidR="00851721" w:rsidP="00851721" w:rsidRDefault="00851721" w14:paraId="038B6EA5" w14:textId="77777777">
            <w:pPr>
              <w:rPr>
                <w:lang w:val="de-DE"/>
              </w:rPr>
            </w:pPr>
            <w:r>
              <w:rPr>
                <w:lang w:val="de-DE"/>
              </w:rPr>
              <w:t>01/02/2022</w:t>
            </w:r>
          </w:p>
        </w:tc>
        <w:tc>
          <w:tcPr>
            <w:tcW w:w="6401" w:type="dxa"/>
            <w:tcMar/>
          </w:tcPr>
          <w:p w:rsidRPr="00395040" w:rsidR="00851721" w:rsidP="00851721" w:rsidRDefault="00851721" w14:paraId="172069CA" w14:textId="77777777">
            <w:pPr>
              <w:rPr>
                <w:lang w:val="de-DE"/>
              </w:rPr>
            </w:pPr>
            <w:r w:rsidRPr="00395040">
              <w:rPr>
                <w:lang w:val="de-DE"/>
              </w:rPr>
              <w:t xml:space="preserve">Maarten, </w:t>
            </w:r>
            <w:r>
              <w:rPr>
                <w:lang w:val="de-DE"/>
              </w:rPr>
              <w:t>M</w:t>
            </w:r>
            <w:r w:rsidRPr="00395040">
              <w:rPr>
                <w:lang w:val="de-DE"/>
              </w:rPr>
              <w:t>arleen, Benjamien, Bart, Jean-Michel</w:t>
            </w:r>
          </w:p>
        </w:tc>
      </w:tr>
      <w:tr w:rsidRPr="00DD148F" w:rsidR="00851721" w:rsidTr="402C42EC" w14:paraId="5708CA1C" w14:textId="77777777">
        <w:tc>
          <w:tcPr>
            <w:tcW w:w="959" w:type="dxa"/>
            <w:tcMar/>
          </w:tcPr>
          <w:p w:rsidRPr="00395040" w:rsidR="00851721" w:rsidP="00851721" w:rsidRDefault="00472901" w14:paraId="48DEC397" w14:textId="2475E4CA">
            <w:pPr>
              <w:rPr>
                <w:lang w:val="de-DE"/>
              </w:rPr>
            </w:pPr>
            <w:r>
              <w:rPr>
                <w:lang w:val="de-DE"/>
              </w:rPr>
              <w:t>0.5</w:t>
            </w:r>
          </w:p>
        </w:tc>
        <w:tc>
          <w:tcPr>
            <w:tcW w:w="1253" w:type="dxa"/>
            <w:tcMar/>
          </w:tcPr>
          <w:p w:rsidRPr="00395040" w:rsidR="00851721" w:rsidP="00851721" w:rsidRDefault="00472901" w14:paraId="250265ED" w14:textId="55704D54">
            <w:pPr>
              <w:rPr>
                <w:lang w:val="de-DE"/>
              </w:rPr>
            </w:pPr>
            <w:r>
              <w:rPr>
                <w:lang w:val="de-DE"/>
              </w:rPr>
              <w:t>23/03/2022</w:t>
            </w:r>
          </w:p>
        </w:tc>
        <w:tc>
          <w:tcPr>
            <w:tcW w:w="6401" w:type="dxa"/>
            <w:tcMar/>
          </w:tcPr>
          <w:p w:rsidRPr="00395040" w:rsidR="00851721" w:rsidP="00851721" w:rsidRDefault="00472901" w14:paraId="680D086A" w14:textId="374D2CEB">
            <w:pPr>
              <w:rPr>
                <w:lang w:val="de-DE"/>
              </w:rPr>
            </w:pPr>
            <w:r>
              <w:rPr>
                <w:lang w:val="de-DE"/>
              </w:rPr>
              <w:t>Maarten</w:t>
            </w:r>
          </w:p>
        </w:tc>
      </w:tr>
      <w:tr w:rsidRPr="00DD148F" w:rsidR="00851721" w:rsidTr="402C42EC" w14:paraId="44CA4C56" w14:textId="77777777">
        <w:tc>
          <w:tcPr>
            <w:tcW w:w="959" w:type="dxa"/>
            <w:tcMar/>
          </w:tcPr>
          <w:p w:rsidRPr="00395040" w:rsidR="00851721" w:rsidP="00851721" w:rsidRDefault="00632FE0" w14:paraId="073E7AD4" w14:textId="563F9BD5">
            <w:pPr>
              <w:rPr>
                <w:lang w:val="de-DE"/>
              </w:rPr>
            </w:pPr>
            <w:r>
              <w:rPr>
                <w:lang w:val="de-DE"/>
              </w:rPr>
              <w:t>0.7</w:t>
            </w:r>
          </w:p>
        </w:tc>
        <w:tc>
          <w:tcPr>
            <w:tcW w:w="1253" w:type="dxa"/>
            <w:tcMar/>
          </w:tcPr>
          <w:p w:rsidRPr="00395040" w:rsidR="00851721" w:rsidP="00851721" w:rsidRDefault="00632FE0" w14:paraId="02FAC4A7" w14:textId="1DD05B4D">
            <w:pPr>
              <w:rPr>
                <w:lang w:val="de-DE"/>
              </w:rPr>
            </w:pPr>
            <w:r>
              <w:rPr>
                <w:lang w:val="de-DE"/>
              </w:rPr>
              <w:t>27/04/2022</w:t>
            </w:r>
          </w:p>
        </w:tc>
        <w:tc>
          <w:tcPr>
            <w:tcW w:w="6401" w:type="dxa"/>
            <w:tcMar/>
          </w:tcPr>
          <w:p w:rsidRPr="00395040" w:rsidR="00851721" w:rsidP="00851721" w:rsidRDefault="00632FE0" w14:paraId="6956DF88" w14:textId="48C73DCE">
            <w:pPr>
              <w:rPr>
                <w:lang w:val="de-DE"/>
              </w:rPr>
            </w:pPr>
            <w:r>
              <w:rPr>
                <w:lang w:val="de-DE"/>
              </w:rPr>
              <w:t>Maarten, Benjamien, Laurens</w:t>
            </w:r>
          </w:p>
        </w:tc>
      </w:tr>
      <w:tr w:rsidRPr="00DD148F" w:rsidR="00851721" w:rsidTr="402C42EC" w14:paraId="4A7ED0C0" w14:textId="77777777">
        <w:tc>
          <w:tcPr>
            <w:tcW w:w="959" w:type="dxa"/>
            <w:tcMar/>
          </w:tcPr>
          <w:p w:rsidRPr="00395040" w:rsidR="00851721" w:rsidP="00851721" w:rsidRDefault="00CD20C8" w14:paraId="1FDF4740" w14:textId="7F592E4D">
            <w:pPr>
              <w:rPr>
                <w:lang w:val="de-DE"/>
              </w:rPr>
            </w:pPr>
            <w:r>
              <w:rPr>
                <w:lang w:val="de-DE"/>
              </w:rPr>
              <w:t>0.8</w:t>
            </w:r>
          </w:p>
        </w:tc>
        <w:tc>
          <w:tcPr>
            <w:tcW w:w="1253" w:type="dxa"/>
            <w:tcMar/>
          </w:tcPr>
          <w:p w:rsidRPr="00395040" w:rsidR="00851721" w:rsidP="00851721" w:rsidRDefault="00CD20C8" w14:paraId="53BD2B14" w14:textId="0A094B6D">
            <w:pPr>
              <w:rPr>
                <w:lang w:val="de-DE"/>
              </w:rPr>
            </w:pPr>
            <w:r>
              <w:rPr>
                <w:lang w:val="de-DE"/>
              </w:rPr>
              <w:t>16/05/2022</w:t>
            </w:r>
          </w:p>
        </w:tc>
        <w:tc>
          <w:tcPr>
            <w:tcW w:w="6401" w:type="dxa"/>
            <w:tcMar/>
          </w:tcPr>
          <w:p w:rsidRPr="00395040" w:rsidR="00851721" w:rsidP="00851721" w:rsidRDefault="00CD20C8" w14:paraId="1B2A8D63" w14:textId="7C0F391E">
            <w:pPr>
              <w:rPr>
                <w:lang w:val="de-DE"/>
              </w:rPr>
            </w:pPr>
            <w:r>
              <w:rPr>
                <w:lang w:val="de-DE"/>
              </w:rPr>
              <w:t>Julien Beard</w:t>
            </w:r>
          </w:p>
        </w:tc>
      </w:tr>
      <w:tr w:rsidRPr="00EE5F49" w:rsidR="00851721" w:rsidTr="402C42EC" w14:paraId="02AD3382" w14:textId="77777777">
        <w:tc>
          <w:tcPr>
            <w:tcW w:w="959" w:type="dxa"/>
            <w:tcMar/>
          </w:tcPr>
          <w:p w:rsidRPr="00395040" w:rsidR="00851721" w:rsidP="00851721" w:rsidRDefault="00A0248C" w14:paraId="7E1B4205" w14:textId="2C8784C5">
            <w:pPr>
              <w:rPr>
                <w:lang w:val="de-DE"/>
              </w:rPr>
            </w:pPr>
            <w:r>
              <w:rPr>
                <w:lang w:val="de-DE"/>
              </w:rPr>
              <w:t>0.9</w:t>
            </w:r>
          </w:p>
        </w:tc>
        <w:tc>
          <w:tcPr>
            <w:tcW w:w="1253" w:type="dxa"/>
            <w:tcMar/>
          </w:tcPr>
          <w:p w:rsidRPr="00395040" w:rsidR="00851721" w:rsidP="00851721" w:rsidRDefault="00D17B9C" w14:paraId="76C0A5B6" w14:textId="0C155644">
            <w:pPr>
              <w:rPr>
                <w:lang w:val="de-DE"/>
              </w:rPr>
            </w:pPr>
            <w:r>
              <w:rPr>
                <w:lang w:val="de-DE"/>
              </w:rPr>
              <w:t>10</w:t>
            </w:r>
            <w:r w:rsidR="00A0248C">
              <w:rPr>
                <w:lang w:val="de-DE"/>
              </w:rPr>
              <w:t>/06/2022</w:t>
            </w:r>
          </w:p>
        </w:tc>
        <w:tc>
          <w:tcPr>
            <w:tcW w:w="6401" w:type="dxa"/>
            <w:tcMar/>
          </w:tcPr>
          <w:p w:rsidRPr="00D17B9C" w:rsidR="00851721" w:rsidP="00851721" w:rsidRDefault="00D17B9C" w14:paraId="57A22689" w14:textId="39076597">
            <w:pPr>
              <w:rPr>
                <w:lang w:val="de-DE"/>
              </w:rPr>
            </w:pPr>
            <w:r w:rsidRPr="00D17B9C">
              <w:rPr>
                <w:lang w:val="de-DE"/>
              </w:rPr>
              <w:t>Maarten, Benjamien, Julien Beard, Marleen, Bart, Jean-Mi</w:t>
            </w:r>
            <w:r>
              <w:rPr>
                <w:lang w:val="de-DE"/>
              </w:rPr>
              <w:t>chel</w:t>
            </w:r>
          </w:p>
        </w:tc>
      </w:tr>
      <w:tr w:rsidRPr="00EE5F49" w:rsidR="00851721" w:rsidTr="402C42EC" w14:paraId="3B7E288B" w14:textId="77777777">
        <w:tc>
          <w:tcPr>
            <w:tcW w:w="959" w:type="dxa"/>
            <w:tcMar/>
          </w:tcPr>
          <w:p w:rsidRPr="00D17B9C" w:rsidR="00851721" w:rsidP="00851721" w:rsidRDefault="00E630D1" w14:paraId="499DBE9E" w14:textId="589769A0">
            <w:pPr>
              <w:rPr>
                <w:lang w:val="de-DE"/>
              </w:rPr>
            </w:pPr>
            <w:r>
              <w:rPr>
                <w:lang w:val="de-DE"/>
              </w:rPr>
              <w:t>0.10</w:t>
            </w:r>
          </w:p>
        </w:tc>
        <w:tc>
          <w:tcPr>
            <w:tcW w:w="1253" w:type="dxa"/>
            <w:tcMar/>
          </w:tcPr>
          <w:p w:rsidRPr="00D17B9C" w:rsidR="00851721" w:rsidP="00851721" w:rsidRDefault="004D09BC" w14:paraId="43A69CAD" w14:textId="4B093F23">
            <w:pPr>
              <w:rPr>
                <w:lang w:val="de-DE"/>
              </w:rPr>
            </w:pPr>
            <w:r>
              <w:rPr>
                <w:lang w:val="de-DE"/>
              </w:rPr>
              <w:t>18/06/2022</w:t>
            </w:r>
          </w:p>
        </w:tc>
        <w:tc>
          <w:tcPr>
            <w:tcW w:w="6401" w:type="dxa"/>
            <w:tcMar/>
          </w:tcPr>
          <w:p w:rsidRPr="00D17B9C" w:rsidR="00851721" w:rsidP="00851721" w:rsidRDefault="00E630D1" w14:paraId="69D56B31" w14:textId="72EC0917">
            <w:pPr>
              <w:rPr>
                <w:lang w:val="de-DE"/>
              </w:rPr>
            </w:pPr>
            <w:r w:rsidRPr="00D17B9C">
              <w:rPr>
                <w:lang w:val="de-DE"/>
              </w:rPr>
              <w:t>Maarten, Benjamien, Julien Beard, Bart, Jean-Mi</w:t>
            </w:r>
            <w:r>
              <w:rPr>
                <w:lang w:val="de-DE"/>
              </w:rPr>
              <w:t xml:space="preserve">chel, </w:t>
            </w:r>
          </w:p>
        </w:tc>
      </w:tr>
      <w:tr w:rsidRPr="00CD4F38" w:rsidR="00851721" w:rsidTr="402C42EC" w14:paraId="73DE3F4C" w14:textId="77777777">
        <w:tc>
          <w:tcPr>
            <w:tcW w:w="959" w:type="dxa"/>
            <w:tcMar/>
          </w:tcPr>
          <w:p w:rsidRPr="00D17B9C" w:rsidR="00851721" w:rsidP="00851721" w:rsidRDefault="00D1678D" w14:paraId="71E62BFE" w14:textId="075C9337">
            <w:pPr>
              <w:rPr>
                <w:lang w:val="de-DE"/>
              </w:rPr>
            </w:pPr>
            <w:r>
              <w:rPr>
                <w:lang w:val="de-DE"/>
              </w:rPr>
              <w:t>0.11</w:t>
            </w:r>
          </w:p>
        </w:tc>
        <w:tc>
          <w:tcPr>
            <w:tcW w:w="1253" w:type="dxa"/>
            <w:tcMar/>
          </w:tcPr>
          <w:p w:rsidRPr="00D17B9C" w:rsidR="00851721" w:rsidP="00851721" w:rsidRDefault="00D1678D" w14:paraId="2632A4C3" w14:textId="4B987FA4">
            <w:pPr>
              <w:rPr>
                <w:lang w:val="de-DE"/>
              </w:rPr>
            </w:pPr>
            <w:r>
              <w:rPr>
                <w:lang w:val="de-DE"/>
              </w:rPr>
              <w:t>21/06/2022</w:t>
            </w:r>
          </w:p>
        </w:tc>
        <w:tc>
          <w:tcPr>
            <w:tcW w:w="6401" w:type="dxa"/>
            <w:tcMar/>
          </w:tcPr>
          <w:p w:rsidRPr="00E57D3D" w:rsidR="00851721" w:rsidP="00851721" w:rsidRDefault="00D1678D" w14:paraId="7FE79F7B" w14:textId="0FBB714E">
            <w:pPr>
              <w:rPr>
                <w:lang w:val="nl-BE"/>
              </w:rPr>
            </w:pPr>
            <w:r w:rsidRPr="00E57D3D">
              <w:rPr>
                <w:lang w:val="nl-BE"/>
              </w:rPr>
              <w:t>Maarten, Benjamien, Marleen</w:t>
            </w:r>
            <w:r w:rsidRPr="00E57D3D" w:rsidR="00E57D3D">
              <w:rPr>
                <w:lang w:val="nl-BE"/>
              </w:rPr>
              <w:t xml:space="preserve">, Julien, </w:t>
            </w:r>
            <w:proofErr w:type="spellStart"/>
            <w:r w:rsidRPr="00E57D3D" w:rsidR="00E57D3D">
              <w:rPr>
                <w:lang w:val="nl-BE"/>
              </w:rPr>
              <w:t>G</w:t>
            </w:r>
            <w:r w:rsidR="00E57D3D">
              <w:rPr>
                <w:lang w:val="nl-BE"/>
              </w:rPr>
              <w:t>aël</w:t>
            </w:r>
            <w:proofErr w:type="spellEnd"/>
          </w:p>
        </w:tc>
      </w:tr>
      <w:tr w:rsidRPr="00CD4F38" w:rsidR="00851721" w:rsidTr="402C42EC" w14:paraId="2C02FF5F" w14:textId="77777777">
        <w:tc>
          <w:tcPr>
            <w:tcW w:w="959" w:type="dxa"/>
            <w:tcMar/>
          </w:tcPr>
          <w:p w:rsidRPr="00E57D3D" w:rsidR="00851721" w:rsidP="00851721" w:rsidRDefault="00D97F5C" w14:paraId="302F2C23" w14:textId="5B0A6EA7">
            <w:pPr>
              <w:rPr>
                <w:lang w:val="nl-BE"/>
              </w:rPr>
            </w:pPr>
            <w:r>
              <w:rPr>
                <w:lang w:val="nl-BE"/>
              </w:rPr>
              <w:t>0.12</w:t>
            </w:r>
          </w:p>
        </w:tc>
        <w:tc>
          <w:tcPr>
            <w:tcW w:w="1253" w:type="dxa"/>
            <w:tcMar/>
          </w:tcPr>
          <w:p w:rsidRPr="00E57D3D" w:rsidR="00851721" w:rsidP="00851721" w:rsidRDefault="00D97F5C" w14:paraId="1CBD195A" w14:textId="4F10AAB3">
            <w:pPr>
              <w:rPr>
                <w:lang w:val="nl-BE"/>
              </w:rPr>
            </w:pPr>
            <w:r>
              <w:rPr>
                <w:lang w:val="nl-BE"/>
              </w:rPr>
              <w:t>06/07/2022</w:t>
            </w:r>
          </w:p>
        </w:tc>
        <w:tc>
          <w:tcPr>
            <w:tcW w:w="6401" w:type="dxa"/>
            <w:tcMar/>
          </w:tcPr>
          <w:p w:rsidRPr="00E57D3D" w:rsidR="00851721" w:rsidP="00851721" w:rsidRDefault="00D97F5C" w14:paraId="1D8254FC" w14:textId="77D89CBC">
            <w:pPr>
              <w:rPr>
                <w:lang w:val="nl-BE"/>
              </w:rPr>
            </w:pPr>
            <w:r>
              <w:rPr>
                <w:lang w:val="nl-BE"/>
              </w:rPr>
              <w:t xml:space="preserve">Maarten, Benjamien, Marleen, Julien, </w:t>
            </w:r>
            <w:proofErr w:type="spellStart"/>
            <w:r>
              <w:rPr>
                <w:lang w:val="nl-BE"/>
              </w:rPr>
              <w:t>Gaël</w:t>
            </w:r>
            <w:proofErr w:type="spellEnd"/>
            <w:r>
              <w:rPr>
                <w:lang w:val="nl-BE"/>
              </w:rPr>
              <w:t>, Bart, Jean-Michel, Nathan</w:t>
            </w:r>
            <w:r w:rsidR="001B026A">
              <w:rPr>
                <w:lang w:val="nl-BE"/>
              </w:rPr>
              <w:t>, José</w:t>
            </w:r>
          </w:p>
        </w:tc>
      </w:tr>
      <w:tr w:rsidRPr="00CD4F38" w:rsidR="003271AA" w:rsidTr="402C42EC" w14:paraId="3F54A873" w14:textId="77777777">
        <w:tc>
          <w:tcPr>
            <w:tcW w:w="959" w:type="dxa"/>
            <w:tcMar/>
          </w:tcPr>
          <w:p w:rsidR="003271AA" w:rsidP="003271AA" w:rsidRDefault="003271AA" w14:paraId="2A00D3CC" w14:textId="00A92291">
            <w:pPr>
              <w:rPr>
                <w:lang w:val="nl-BE"/>
              </w:rPr>
            </w:pPr>
            <w:r>
              <w:rPr>
                <w:lang w:val="nl-BE"/>
              </w:rPr>
              <w:t>0.13</w:t>
            </w:r>
          </w:p>
        </w:tc>
        <w:tc>
          <w:tcPr>
            <w:tcW w:w="1253" w:type="dxa"/>
            <w:tcMar/>
          </w:tcPr>
          <w:p w:rsidR="003271AA" w:rsidP="003271AA" w:rsidRDefault="003271AA" w14:paraId="7CCA1318" w14:textId="1F2B2A09">
            <w:pPr>
              <w:rPr>
                <w:lang w:val="nl-BE"/>
              </w:rPr>
            </w:pPr>
            <w:r>
              <w:rPr>
                <w:lang w:val="nl-BE"/>
              </w:rPr>
              <w:t>26/07/2022</w:t>
            </w:r>
          </w:p>
        </w:tc>
        <w:tc>
          <w:tcPr>
            <w:tcW w:w="6401" w:type="dxa"/>
            <w:tcMar/>
          </w:tcPr>
          <w:p w:rsidR="003271AA" w:rsidP="003271AA" w:rsidRDefault="003271AA" w14:paraId="6F4B85B0" w14:textId="3A15BF75">
            <w:pPr>
              <w:rPr>
                <w:lang w:val="nl-BE"/>
              </w:rPr>
            </w:pPr>
            <w:r>
              <w:rPr>
                <w:lang w:val="nl-BE"/>
              </w:rPr>
              <w:t xml:space="preserve">Maarten, Benjamien, Marleen, Julien, </w:t>
            </w:r>
            <w:proofErr w:type="spellStart"/>
            <w:r>
              <w:rPr>
                <w:lang w:val="nl-BE"/>
              </w:rPr>
              <w:t>Gaël</w:t>
            </w:r>
            <w:proofErr w:type="spellEnd"/>
            <w:r>
              <w:rPr>
                <w:lang w:val="nl-BE"/>
              </w:rPr>
              <w:t>, Bart, Jean-Michel, Nathan, José</w:t>
            </w:r>
          </w:p>
        </w:tc>
      </w:tr>
      <w:tr w:rsidRPr="00CD4F38" w:rsidR="00B54CAD" w:rsidTr="402C42EC" w14:paraId="4998E4BF" w14:textId="77777777">
        <w:tc>
          <w:tcPr>
            <w:tcW w:w="959" w:type="dxa"/>
            <w:tcMar/>
          </w:tcPr>
          <w:p w:rsidR="00B54CAD" w:rsidP="00B54CAD" w:rsidRDefault="00B54CAD" w14:paraId="63B8CEE4" w14:textId="65E01B8A">
            <w:pPr>
              <w:rPr>
                <w:lang w:val="nl-BE"/>
              </w:rPr>
            </w:pPr>
            <w:r>
              <w:rPr>
                <w:lang w:val="nl-BE"/>
              </w:rPr>
              <w:t>0.14</w:t>
            </w:r>
          </w:p>
        </w:tc>
        <w:tc>
          <w:tcPr>
            <w:tcW w:w="1253" w:type="dxa"/>
            <w:tcMar/>
          </w:tcPr>
          <w:p w:rsidR="00B54CAD" w:rsidP="00B54CAD" w:rsidRDefault="00B54CAD" w14:paraId="43E5FDE2" w14:textId="576994B9">
            <w:pPr>
              <w:rPr>
                <w:lang w:val="nl-BE"/>
              </w:rPr>
            </w:pPr>
            <w:r>
              <w:rPr>
                <w:lang w:val="nl-BE"/>
              </w:rPr>
              <w:t>19/09/2022</w:t>
            </w:r>
          </w:p>
        </w:tc>
        <w:tc>
          <w:tcPr>
            <w:tcW w:w="6401" w:type="dxa"/>
            <w:tcMar/>
          </w:tcPr>
          <w:p w:rsidR="00B54CAD" w:rsidP="00B54CAD" w:rsidRDefault="00B54CAD" w14:paraId="6949A702" w14:textId="0DE5294A">
            <w:pPr>
              <w:rPr>
                <w:lang w:val="nl-BE"/>
              </w:rPr>
            </w:pPr>
            <w:r>
              <w:rPr>
                <w:lang w:val="nl-BE"/>
              </w:rPr>
              <w:t xml:space="preserve">Maarten, Benjamien, Julien, </w:t>
            </w:r>
            <w:proofErr w:type="spellStart"/>
            <w:r>
              <w:rPr>
                <w:lang w:val="nl-BE"/>
              </w:rPr>
              <w:t>Gaël</w:t>
            </w:r>
            <w:proofErr w:type="spellEnd"/>
            <w:r>
              <w:rPr>
                <w:lang w:val="nl-BE"/>
              </w:rPr>
              <w:t>, Bart, Jean-Michel, Nathan, José</w:t>
            </w:r>
          </w:p>
        </w:tc>
      </w:tr>
      <w:tr w:rsidRPr="00CD4F38" w:rsidR="00ED0418" w:rsidTr="402C42EC" w14:paraId="39656F5E" w14:textId="77777777">
        <w:tc>
          <w:tcPr>
            <w:tcW w:w="959" w:type="dxa"/>
            <w:tcMar/>
          </w:tcPr>
          <w:p w:rsidR="00ED0418" w:rsidP="00B54CAD" w:rsidRDefault="00F96C0A" w14:paraId="5C926E68" w14:textId="4A05BCEB">
            <w:pPr>
              <w:rPr>
                <w:lang w:val="nl-BE"/>
              </w:rPr>
            </w:pPr>
            <w:r>
              <w:rPr>
                <w:lang w:val="nl-BE"/>
              </w:rPr>
              <w:lastRenderedPageBreak/>
              <w:t>0.17</w:t>
            </w:r>
          </w:p>
        </w:tc>
        <w:tc>
          <w:tcPr>
            <w:tcW w:w="1253" w:type="dxa"/>
            <w:tcMar/>
          </w:tcPr>
          <w:p w:rsidR="00ED0418" w:rsidP="00B54CAD" w:rsidRDefault="00ED0418" w14:paraId="78A26CCF" w14:textId="658B448B">
            <w:pPr>
              <w:rPr>
                <w:lang w:val="nl-BE"/>
              </w:rPr>
            </w:pPr>
            <w:r w:rsidRPr="402C42EC" w:rsidR="589B2882">
              <w:rPr>
                <w:lang w:val="nl-BE"/>
              </w:rPr>
              <w:t>11/10/2022</w:t>
            </w:r>
          </w:p>
        </w:tc>
        <w:tc>
          <w:tcPr>
            <w:tcW w:w="6401" w:type="dxa"/>
            <w:tcMar/>
          </w:tcPr>
          <w:p w:rsidR="00ED0418" w:rsidP="00B54CAD" w:rsidRDefault="00ED0418" w14:paraId="0A354A06" w14:textId="7E196D47">
            <w:pPr>
              <w:rPr>
                <w:lang w:val="nl-BE"/>
              </w:rPr>
            </w:pPr>
            <w:r w:rsidRPr="402C42EC" w:rsidR="589B2882">
              <w:rPr>
                <w:lang w:val="nl-BE"/>
              </w:rPr>
              <w:t>Maarten, Benjamien, Marleen, Anne</w:t>
            </w:r>
          </w:p>
        </w:tc>
      </w:tr>
    </w:tbl>
    <w:p w:rsidRPr="00E57D3D" w:rsidR="00EC33DE" w:rsidP="00EC33DE" w:rsidRDefault="00EC33DE" w14:paraId="0A0B9F5B" w14:textId="77777777">
      <w:pPr>
        <w:rPr>
          <w:lang w:val="nl-BE"/>
        </w:rPr>
      </w:pPr>
    </w:p>
    <w:p w:rsidRPr="00E57D3D" w:rsidR="00EC33DE" w:rsidP="00EC33DE" w:rsidRDefault="00EC33DE" w14:paraId="7AED103D" w14:textId="03D392D5">
      <w:pPr>
        <w:rPr>
          <w:lang w:val="nl-BE"/>
        </w:rPr>
      </w:pPr>
    </w:p>
    <w:p w:rsidRPr="00D27AAF" w:rsidR="00EC33DE" w:rsidP="00EC33DE" w:rsidRDefault="00EC33DE" w14:paraId="7394FE7A" w14:textId="77777777">
      <w:pPr>
        <w:rPr>
          <w:b/>
        </w:rPr>
      </w:pPr>
      <w:r w:rsidRPr="00D27AAF">
        <w:rPr>
          <w:b/>
        </w:rPr>
        <w:t>Documents associés</w:t>
      </w:r>
    </w:p>
    <w:p w:rsidRPr="001975F7" w:rsidR="00EC33DE" w:rsidP="00EC33DE" w:rsidRDefault="00EC33DE" w14:paraId="35F37426" w14:textId="77777777"/>
    <w:p w:rsidRPr="001975F7" w:rsidR="00EC33DE" w:rsidP="00EC33DE" w:rsidRDefault="00EC33DE" w14:paraId="57BBA9F3" w14:textId="77777777"/>
    <w:tbl>
      <w:tblPr>
        <w:tblStyle w:val="TableGrid"/>
        <w:tblW w:w="8613" w:type="dxa"/>
        <w:tblLook w:val="04A0" w:firstRow="1" w:lastRow="0" w:firstColumn="1" w:lastColumn="0" w:noHBand="0" w:noVBand="1"/>
      </w:tblPr>
      <w:tblGrid>
        <w:gridCol w:w="1417"/>
        <w:gridCol w:w="4928"/>
        <w:gridCol w:w="2268"/>
      </w:tblGrid>
      <w:tr w:rsidRPr="001975F7" w:rsidR="00EC33DE" w:rsidTr="00336402" w14:paraId="0B9A275D" w14:textId="77777777">
        <w:tc>
          <w:tcPr>
            <w:tcW w:w="1417" w:type="dxa"/>
            <w:shd w:val="clear" w:color="auto" w:fill="8DB3E2"/>
          </w:tcPr>
          <w:p w:rsidRPr="001975F7" w:rsidR="00EC33DE" w:rsidP="00336402" w:rsidRDefault="00EC33DE" w14:paraId="5573A871" w14:textId="77777777">
            <w:r w:rsidRPr="001975F7">
              <w:t>Version</w:t>
            </w:r>
          </w:p>
        </w:tc>
        <w:tc>
          <w:tcPr>
            <w:tcW w:w="4928" w:type="dxa"/>
            <w:shd w:val="clear" w:color="auto" w:fill="8DB3E2"/>
          </w:tcPr>
          <w:p w:rsidRPr="001975F7" w:rsidR="00EC33DE" w:rsidP="00336402" w:rsidRDefault="00EC33DE" w14:paraId="5111D6BC" w14:textId="77777777">
            <w:r w:rsidRPr="001975F7">
              <w:t>Nom du document</w:t>
            </w:r>
          </w:p>
        </w:tc>
        <w:tc>
          <w:tcPr>
            <w:tcW w:w="2268" w:type="dxa"/>
            <w:shd w:val="clear" w:color="auto" w:fill="8DB3E2"/>
          </w:tcPr>
          <w:p w:rsidRPr="001975F7" w:rsidR="00EC33DE" w:rsidP="00336402" w:rsidRDefault="00EC33DE" w14:paraId="3467C26A" w14:textId="77777777">
            <w:r w:rsidRPr="001975F7">
              <w:t>Auteur</w:t>
            </w:r>
          </w:p>
        </w:tc>
      </w:tr>
      <w:tr w:rsidRPr="001975F7" w:rsidR="00EC33DE" w:rsidTr="00336402" w14:paraId="47103A8F" w14:textId="77777777">
        <w:tc>
          <w:tcPr>
            <w:tcW w:w="1417" w:type="dxa"/>
          </w:tcPr>
          <w:p w:rsidRPr="001975F7" w:rsidR="00EC33DE" w:rsidP="00336402" w:rsidRDefault="00EC33DE" w14:paraId="33E4DFDF" w14:textId="77777777"/>
        </w:tc>
        <w:tc>
          <w:tcPr>
            <w:tcW w:w="4928" w:type="dxa"/>
          </w:tcPr>
          <w:p w:rsidRPr="001975F7" w:rsidR="00EC33DE" w:rsidP="00336402" w:rsidRDefault="00EC33DE" w14:paraId="6E6D339E" w14:textId="77777777"/>
        </w:tc>
        <w:tc>
          <w:tcPr>
            <w:tcW w:w="2268" w:type="dxa"/>
          </w:tcPr>
          <w:p w:rsidRPr="001975F7" w:rsidR="00EC33DE" w:rsidP="00336402" w:rsidRDefault="00EC33DE" w14:paraId="6E622AC8" w14:textId="77777777"/>
        </w:tc>
      </w:tr>
    </w:tbl>
    <w:p w:rsidR="00E25700" w:rsidP="00EC33DE" w:rsidRDefault="00E25700" w14:paraId="54A35C2F" w14:textId="77777777">
      <w:pPr>
        <w:rPr>
          <w:lang w:val="en-GB"/>
        </w:rPr>
      </w:pPr>
    </w:p>
    <w:p w:rsidR="00EC33DE" w:rsidP="00EC33DE" w:rsidRDefault="00EC33DE" w14:paraId="1A1467EB" w14:textId="77777777">
      <w:pPr>
        <w:rPr>
          <w:lang w:val="en-GB"/>
        </w:rPr>
      </w:pPr>
    </w:p>
    <w:p w:rsidRPr="00D27AAF" w:rsidR="00EC33DE" w:rsidP="00EC33DE" w:rsidRDefault="00EC33DE" w14:paraId="1BE36AFB" w14:textId="77777777">
      <w:pPr>
        <w:rPr>
          <w:b/>
        </w:rPr>
      </w:pPr>
      <w:r w:rsidRPr="00D27AAF">
        <w:rPr>
          <w:b/>
        </w:rPr>
        <w:t>Lexique</w:t>
      </w:r>
    </w:p>
    <w:p w:rsidRPr="001975F7" w:rsidR="00EC33DE" w:rsidP="00EC33DE" w:rsidRDefault="00EC33DE" w14:paraId="7E8BD308" w14:textId="77777777"/>
    <w:p w:rsidRPr="001975F7" w:rsidR="00EC33DE" w:rsidP="00EC33DE" w:rsidRDefault="00EC33DE" w14:paraId="552BCE6B" w14:textId="77777777"/>
    <w:tbl>
      <w:tblPr>
        <w:tblStyle w:val="TableGrid"/>
        <w:tblW w:w="8642" w:type="dxa"/>
        <w:tblLook w:val="04A0" w:firstRow="1" w:lastRow="0" w:firstColumn="1" w:lastColumn="0" w:noHBand="0" w:noVBand="1"/>
      </w:tblPr>
      <w:tblGrid>
        <w:gridCol w:w="2122"/>
        <w:gridCol w:w="6520"/>
      </w:tblGrid>
      <w:tr w:rsidRPr="001975F7" w:rsidR="00EC33DE" w:rsidTr="00336402" w14:paraId="4347E868" w14:textId="77777777">
        <w:tc>
          <w:tcPr>
            <w:tcW w:w="2122" w:type="dxa"/>
            <w:shd w:val="clear" w:color="auto" w:fill="8DB3E2"/>
          </w:tcPr>
          <w:p w:rsidRPr="001975F7" w:rsidR="00EC33DE" w:rsidP="00336402" w:rsidRDefault="00EC33DE" w14:paraId="0C9ACA19" w14:textId="77777777">
            <w:r>
              <w:t>Libellé</w:t>
            </w:r>
          </w:p>
        </w:tc>
        <w:tc>
          <w:tcPr>
            <w:tcW w:w="6520" w:type="dxa"/>
            <w:shd w:val="clear" w:color="auto" w:fill="8DB3E2"/>
          </w:tcPr>
          <w:p w:rsidRPr="001975F7" w:rsidR="00EC33DE" w:rsidP="00336402" w:rsidRDefault="00EC33DE" w14:paraId="2947D1CA" w14:textId="77777777">
            <w:r>
              <w:t>Explication</w:t>
            </w:r>
          </w:p>
        </w:tc>
      </w:tr>
      <w:tr w:rsidRPr="005C2A62" w:rsidR="00EC33DE" w:rsidTr="00336402" w14:paraId="069F3FCB" w14:textId="77777777">
        <w:tc>
          <w:tcPr>
            <w:tcW w:w="2122" w:type="dxa"/>
          </w:tcPr>
          <w:p w:rsidRPr="001975F7" w:rsidR="00EC33DE" w:rsidP="00336402" w:rsidRDefault="00EC33DE" w14:paraId="38ABB633" w14:textId="77777777"/>
        </w:tc>
        <w:tc>
          <w:tcPr>
            <w:tcW w:w="6520" w:type="dxa"/>
          </w:tcPr>
          <w:p w:rsidRPr="005C2A62" w:rsidR="00EC33DE" w:rsidP="00336402" w:rsidRDefault="00EC33DE" w14:paraId="2E7982E4" w14:textId="77777777">
            <w:pPr>
              <w:rPr>
                <w:lang w:val="en-GB"/>
              </w:rPr>
            </w:pPr>
          </w:p>
        </w:tc>
      </w:tr>
      <w:tr w:rsidRPr="005C2A62" w:rsidR="00EC33DE" w:rsidTr="00336402" w14:paraId="3CA8BFFB" w14:textId="77777777">
        <w:tc>
          <w:tcPr>
            <w:tcW w:w="2122" w:type="dxa"/>
          </w:tcPr>
          <w:p w:rsidRPr="00D27AAF" w:rsidR="00EC33DE" w:rsidP="00336402" w:rsidRDefault="00EC33DE" w14:paraId="265F15DB" w14:textId="77777777">
            <w:pPr>
              <w:rPr>
                <w:lang w:val="en-GB"/>
              </w:rPr>
            </w:pPr>
          </w:p>
        </w:tc>
        <w:tc>
          <w:tcPr>
            <w:tcW w:w="6520" w:type="dxa"/>
          </w:tcPr>
          <w:p w:rsidRPr="00D27AAF" w:rsidR="00EC33DE" w:rsidP="00336402" w:rsidRDefault="00EC33DE" w14:paraId="28D6347F" w14:textId="77777777">
            <w:pPr>
              <w:rPr>
                <w:lang w:val="en-GB"/>
              </w:rPr>
            </w:pPr>
          </w:p>
        </w:tc>
      </w:tr>
      <w:tr w:rsidRPr="005C2A62" w:rsidR="00EC33DE" w:rsidTr="00336402" w14:paraId="3D595943" w14:textId="77777777">
        <w:tc>
          <w:tcPr>
            <w:tcW w:w="2122" w:type="dxa"/>
          </w:tcPr>
          <w:p w:rsidRPr="00D27AAF" w:rsidR="00EC33DE" w:rsidP="00336402" w:rsidRDefault="00EC33DE" w14:paraId="30D9E3D7" w14:textId="77777777">
            <w:pPr>
              <w:rPr>
                <w:lang w:val="en-GB"/>
              </w:rPr>
            </w:pPr>
          </w:p>
        </w:tc>
        <w:tc>
          <w:tcPr>
            <w:tcW w:w="6520" w:type="dxa"/>
          </w:tcPr>
          <w:p w:rsidRPr="00D27AAF" w:rsidR="00EC33DE" w:rsidP="00336402" w:rsidRDefault="00EC33DE" w14:paraId="320678E9" w14:textId="77777777">
            <w:pPr>
              <w:rPr>
                <w:lang w:val="en-GB"/>
              </w:rPr>
            </w:pPr>
          </w:p>
        </w:tc>
      </w:tr>
    </w:tbl>
    <w:p w:rsidR="00EC33DE" w:rsidP="00EC33DE" w:rsidRDefault="00EC33DE" w14:paraId="742FDBD4" w14:textId="77777777">
      <w:pPr>
        <w:rPr>
          <w:lang w:val="en-GB"/>
        </w:rPr>
      </w:pPr>
    </w:p>
    <w:p w:rsidR="006071BA" w:rsidRDefault="006071BA" w14:paraId="6B113EF0" w14:textId="5EA7D2EE">
      <w:pPr>
        <w:rPr>
          <w:lang w:val="en-GB"/>
        </w:rPr>
      </w:pPr>
      <w:r>
        <w:rPr>
          <w:lang w:val="en-GB"/>
        </w:rPr>
        <w:br w:type="page"/>
      </w:r>
    </w:p>
    <w:sdt>
      <w:sdtPr>
        <w:rPr>
          <w:rFonts w:eastAsia="Times New Roman" w:cs="Times New Roman" w:asciiTheme="minorHAnsi" w:hAnsiTheme="minorHAnsi"/>
          <w:b w:val="0"/>
          <w:bCs w:val="0"/>
          <w:color w:val="auto"/>
          <w:sz w:val="20"/>
          <w:szCs w:val="20"/>
          <w:lang w:val="fr-FR" w:eastAsia="nl-NL"/>
        </w:rPr>
        <w:id w:val="-167874324"/>
        <w:docPartObj>
          <w:docPartGallery w:val="Table of Contents"/>
          <w:docPartUnique/>
        </w:docPartObj>
      </w:sdtPr>
      <w:sdtEndPr>
        <w:rPr>
          <w:noProof/>
        </w:rPr>
      </w:sdtEndPr>
      <w:sdtContent>
        <w:p w:rsidR="009C5589" w:rsidRDefault="009C5589" w14:paraId="0D1554A2" w14:textId="1F9D923A">
          <w:pPr>
            <w:pStyle w:val="TOCHeading"/>
          </w:pPr>
          <w:r>
            <w:t>Contents</w:t>
          </w:r>
        </w:p>
        <w:p w:rsidR="006071BA" w:rsidRDefault="009C5589" w14:paraId="496FA91E" w14:textId="2024B96B">
          <w:pPr>
            <w:pStyle w:val="TOC1"/>
            <w:tabs>
              <w:tab w:val="left" w:pos="400"/>
              <w:tab w:val="right" w:leader="dot" w:pos="9350"/>
            </w:tabs>
            <w:rPr>
              <w:rFonts w:eastAsiaTheme="minorEastAsia" w:cstheme="minorBidi"/>
              <w:noProof/>
              <w:sz w:val="22"/>
              <w:szCs w:val="22"/>
              <w:lang w:val="fr-BE" w:eastAsia="fr-BE"/>
            </w:rPr>
          </w:pPr>
          <w:r>
            <w:fldChar w:fldCharType="begin"/>
          </w:r>
          <w:r>
            <w:instrText xml:space="preserve"> TOC \o "1-3" \h \z \u </w:instrText>
          </w:r>
          <w:r>
            <w:fldChar w:fldCharType="separate"/>
          </w:r>
          <w:hyperlink w:history="1" w:anchor="_Toc115949707">
            <w:r w:rsidRPr="00113D37" w:rsidR="006071BA">
              <w:rPr>
                <w:rStyle w:val="Hyperlink"/>
                <w:noProof/>
                <w:lang w:val="fr-BE"/>
              </w:rPr>
              <w:t>1.</w:t>
            </w:r>
            <w:r w:rsidR="006071BA">
              <w:rPr>
                <w:rFonts w:eastAsiaTheme="minorEastAsia" w:cstheme="minorBidi"/>
                <w:noProof/>
                <w:sz w:val="22"/>
                <w:szCs w:val="22"/>
                <w:lang w:val="fr-BE" w:eastAsia="fr-BE"/>
              </w:rPr>
              <w:tab/>
            </w:r>
            <w:r w:rsidRPr="00113D37" w:rsidR="006071BA">
              <w:rPr>
                <w:rStyle w:val="Hyperlink"/>
                <w:noProof/>
              </w:rPr>
              <w:t>Avant-propos</w:t>
            </w:r>
            <w:r w:rsidR="006071BA">
              <w:rPr>
                <w:noProof/>
                <w:webHidden/>
              </w:rPr>
              <w:tab/>
            </w:r>
            <w:r w:rsidR="006071BA">
              <w:rPr>
                <w:noProof/>
                <w:webHidden/>
              </w:rPr>
              <w:fldChar w:fldCharType="begin"/>
            </w:r>
            <w:r w:rsidR="006071BA">
              <w:rPr>
                <w:noProof/>
                <w:webHidden/>
              </w:rPr>
              <w:instrText xml:space="preserve"> PAGEREF _Toc115949707 \h </w:instrText>
            </w:r>
            <w:r w:rsidR="006071BA">
              <w:rPr>
                <w:noProof/>
                <w:webHidden/>
              </w:rPr>
            </w:r>
            <w:r w:rsidR="006071BA">
              <w:rPr>
                <w:noProof/>
                <w:webHidden/>
              </w:rPr>
              <w:fldChar w:fldCharType="separate"/>
            </w:r>
            <w:r w:rsidR="006071BA">
              <w:rPr>
                <w:noProof/>
                <w:webHidden/>
              </w:rPr>
              <w:t>3</w:t>
            </w:r>
            <w:r w:rsidR="006071BA">
              <w:rPr>
                <w:noProof/>
                <w:webHidden/>
              </w:rPr>
              <w:fldChar w:fldCharType="end"/>
            </w:r>
          </w:hyperlink>
        </w:p>
        <w:p w:rsidR="006071BA" w:rsidRDefault="004A0B78" w14:paraId="5BB7C7DA" w14:textId="1A69823B">
          <w:pPr>
            <w:pStyle w:val="TOC1"/>
            <w:tabs>
              <w:tab w:val="left" w:pos="400"/>
              <w:tab w:val="right" w:leader="dot" w:pos="9350"/>
            </w:tabs>
            <w:rPr>
              <w:rFonts w:eastAsiaTheme="minorEastAsia" w:cstheme="minorBidi"/>
              <w:noProof/>
              <w:sz w:val="22"/>
              <w:szCs w:val="22"/>
              <w:lang w:val="fr-BE" w:eastAsia="fr-BE"/>
            </w:rPr>
          </w:pPr>
          <w:hyperlink w:history="1" w:anchor="_Toc115949708">
            <w:r w:rsidRPr="00113D37" w:rsidR="006071BA">
              <w:rPr>
                <w:rStyle w:val="Hyperlink"/>
                <w:noProof/>
                <w:lang w:val="fr-BE"/>
              </w:rPr>
              <w:t>2.</w:t>
            </w:r>
            <w:r w:rsidR="006071BA">
              <w:rPr>
                <w:rFonts w:eastAsiaTheme="minorEastAsia" w:cstheme="minorBidi"/>
                <w:noProof/>
                <w:sz w:val="22"/>
                <w:szCs w:val="22"/>
                <w:lang w:val="fr-BE" w:eastAsia="fr-BE"/>
              </w:rPr>
              <w:tab/>
            </w:r>
            <w:r w:rsidRPr="00113D37" w:rsidR="006071BA">
              <w:rPr>
                <w:rStyle w:val="Hyperlink"/>
                <w:noProof/>
                <w:lang w:val="fr-BE"/>
              </w:rPr>
              <w:t>Care Set</w:t>
            </w:r>
            <w:r w:rsidR="006071BA">
              <w:rPr>
                <w:noProof/>
                <w:webHidden/>
              </w:rPr>
              <w:tab/>
            </w:r>
            <w:r w:rsidR="006071BA">
              <w:rPr>
                <w:noProof/>
                <w:webHidden/>
              </w:rPr>
              <w:fldChar w:fldCharType="begin"/>
            </w:r>
            <w:r w:rsidR="006071BA">
              <w:rPr>
                <w:noProof/>
                <w:webHidden/>
              </w:rPr>
              <w:instrText xml:space="preserve"> PAGEREF _Toc115949708 \h </w:instrText>
            </w:r>
            <w:r w:rsidR="006071BA">
              <w:rPr>
                <w:noProof/>
                <w:webHidden/>
              </w:rPr>
            </w:r>
            <w:r w:rsidR="006071BA">
              <w:rPr>
                <w:noProof/>
                <w:webHidden/>
              </w:rPr>
              <w:fldChar w:fldCharType="separate"/>
            </w:r>
            <w:r w:rsidR="006071BA">
              <w:rPr>
                <w:noProof/>
                <w:webHidden/>
              </w:rPr>
              <w:t>3</w:t>
            </w:r>
            <w:r w:rsidR="006071BA">
              <w:rPr>
                <w:noProof/>
                <w:webHidden/>
              </w:rPr>
              <w:fldChar w:fldCharType="end"/>
            </w:r>
          </w:hyperlink>
        </w:p>
        <w:p w:rsidR="006071BA" w:rsidRDefault="004A0B78" w14:paraId="347ADBE0" w14:textId="723983A2">
          <w:pPr>
            <w:pStyle w:val="TOC2"/>
            <w:tabs>
              <w:tab w:val="left" w:pos="880"/>
              <w:tab w:val="right" w:leader="dot" w:pos="9350"/>
            </w:tabs>
            <w:rPr>
              <w:rFonts w:eastAsiaTheme="minorEastAsia" w:cstheme="minorBidi"/>
              <w:noProof/>
              <w:sz w:val="22"/>
              <w:szCs w:val="22"/>
              <w:lang w:val="fr-BE" w:eastAsia="fr-BE"/>
            </w:rPr>
          </w:pPr>
          <w:hyperlink w:history="1" w:anchor="_Toc115949709">
            <w:r w:rsidRPr="00113D37" w:rsidR="006071BA">
              <w:rPr>
                <w:rStyle w:val="Hyperlink"/>
                <w:noProof/>
              </w:rPr>
              <w:t>2.1.</w:t>
            </w:r>
            <w:r w:rsidR="006071BA">
              <w:rPr>
                <w:rFonts w:eastAsiaTheme="minorEastAsia" w:cstheme="minorBidi"/>
                <w:noProof/>
                <w:sz w:val="22"/>
                <w:szCs w:val="22"/>
                <w:lang w:val="fr-BE" w:eastAsia="fr-BE"/>
              </w:rPr>
              <w:tab/>
            </w:r>
            <w:r w:rsidRPr="00113D37" w:rsidR="006071BA">
              <w:rPr>
                <w:rStyle w:val="Hyperlink"/>
                <w:noProof/>
              </w:rPr>
              <w:t>Modèle logique</w:t>
            </w:r>
            <w:r w:rsidR="006071BA">
              <w:rPr>
                <w:noProof/>
                <w:webHidden/>
              </w:rPr>
              <w:tab/>
            </w:r>
            <w:r w:rsidR="006071BA">
              <w:rPr>
                <w:noProof/>
                <w:webHidden/>
              </w:rPr>
              <w:fldChar w:fldCharType="begin"/>
            </w:r>
            <w:r w:rsidR="006071BA">
              <w:rPr>
                <w:noProof/>
                <w:webHidden/>
              </w:rPr>
              <w:instrText xml:space="preserve"> PAGEREF _Toc115949709 \h </w:instrText>
            </w:r>
            <w:r w:rsidR="006071BA">
              <w:rPr>
                <w:noProof/>
                <w:webHidden/>
              </w:rPr>
            </w:r>
            <w:r w:rsidR="006071BA">
              <w:rPr>
                <w:noProof/>
                <w:webHidden/>
              </w:rPr>
              <w:fldChar w:fldCharType="separate"/>
            </w:r>
            <w:r w:rsidR="006071BA">
              <w:rPr>
                <w:noProof/>
                <w:webHidden/>
              </w:rPr>
              <w:t>4</w:t>
            </w:r>
            <w:r w:rsidR="006071BA">
              <w:rPr>
                <w:noProof/>
                <w:webHidden/>
              </w:rPr>
              <w:fldChar w:fldCharType="end"/>
            </w:r>
          </w:hyperlink>
        </w:p>
        <w:p w:rsidR="006071BA" w:rsidRDefault="004A0B78" w14:paraId="6851E681" w14:textId="539DD65E">
          <w:pPr>
            <w:pStyle w:val="TOC3"/>
            <w:tabs>
              <w:tab w:val="left" w:pos="1100"/>
              <w:tab w:val="right" w:leader="dot" w:pos="9350"/>
            </w:tabs>
            <w:rPr>
              <w:rFonts w:eastAsiaTheme="minorEastAsia" w:cstheme="minorBidi"/>
              <w:noProof/>
              <w:sz w:val="22"/>
              <w:szCs w:val="22"/>
              <w:lang w:val="fr-BE" w:eastAsia="fr-BE"/>
            </w:rPr>
          </w:pPr>
          <w:hyperlink w:history="1" w:anchor="_Toc115949710">
            <w:r w:rsidRPr="00113D37" w:rsidR="006071BA">
              <w:rPr>
                <w:rStyle w:val="Hyperlink"/>
                <w:noProof/>
              </w:rPr>
              <w:t>2.1.1.</w:t>
            </w:r>
            <w:r w:rsidR="006071BA">
              <w:rPr>
                <w:rFonts w:eastAsiaTheme="minorEastAsia" w:cstheme="minorBidi"/>
                <w:noProof/>
                <w:sz w:val="22"/>
                <w:szCs w:val="22"/>
                <w:lang w:val="fr-BE" w:eastAsia="fr-BE"/>
              </w:rPr>
              <w:tab/>
            </w:r>
            <w:r w:rsidRPr="00113D37" w:rsidR="006071BA">
              <w:rPr>
                <w:rStyle w:val="Hyperlink"/>
                <w:noProof/>
              </w:rPr>
              <w:t>Partie générique :</w:t>
            </w:r>
            <w:r w:rsidR="006071BA">
              <w:rPr>
                <w:noProof/>
                <w:webHidden/>
              </w:rPr>
              <w:tab/>
            </w:r>
            <w:r w:rsidR="006071BA">
              <w:rPr>
                <w:noProof/>
                <w:webHidden/>
              </w:rPr>
              <w:fldChar w:fldCharType="begin"/>
            </w:r>
            <w:r w:rsidR="006071BA">
              <w:rPr>
                <w:noProof/>
                <w:webHidden/>
              </w:rPr>
              <w:instrText xml:space="preserve"> PAGEREF _Toc115949710 \h </w:instrText>
            </w:r>
            <w:r w:rsidR="006071BA">
              <w:rPr>
                <w:noProof/>
                <w:webHidden/>
              </w:rPr>
            </w:r>
            <w:r w:rsidR="006071BA">
              <w:rPr>
                <w:noProof/>
                <w:webHidden/>
              </w:rPr>
              <w:fldChar w:fldCharType="separate"/>
            </w:r>
            <w:r w:rsidR="006071BA">
              <w:rPr>
                <w:noProof/>
                <w:webHidden/>
              </w:rPr>
              <w:t>4</w:t>
            </w:r>
            <w:r w:rsidR="006071BA">
              <w:rPr>
                <w:noProof/>
                <w:webHidden/>
              </w:rPr>
              <w:fldChar w:fldCharType="end"/>
            </w:r>
          </w:hyperlink>
        </w:p>
        <w:p w:rsidR="006071BA" w:rsidRDefault="004A0B78" w14:paraId="2904E3AB" w14:textId="1B0CF1A4">
          <w:pPr>
            <w:pStyle w:val="TOC3"/>
            <w:tabs>
              <w:tab w:val="left" w:pos="1100"/>
              <w:tab w:val="right" w:leader="dot" w:pos="9350"/>
            </w:tabs>
            <w:rPr>
              <w:rFonts w:eastAsiaTheme="minorEastAsia" w:cstheme="minorBidi"/>
              <w:noProof/>
              <w:sz w:val="22"/>
              <w:szCs w:val="22"/>
              <w:lang w:val="fr-BE" w:eastAsia="fr-BE"/>
            </w:rPr>
          </w:pPr>
          <w:hyperlink w:history="1" w:anchor="_Toc115949711">
            <w:r w:rsidRPr="00113D37" w:rsidR="006071BA">
              <w:rPr>
                <w:rStyle w:val="Hyperlink"/>
                <w:noProof/>
              </w:rPr>
              <w:t>2.1.2.</w:t>
            </w:r>
            <w:r w:rsidR="006071BA">
              <w:rPr>
                <w:rFonts w:eastAsiaTheme="minorEastAsia" w:cstheme="minorBidi"/>
                <w:noProof/>
                <w:sz w:val="22"/>
                <w:szCs w:val="22"/>
                <w:lang w:val="fr-BE" w:eastAsia="fr-BE"/>
              </w:rPr>
              <w:tab/>
            </w:r>
            <w:r w:rsidRPr="00113D37" w:rsidR="006071BA">
              <w:rPr>
                <w:rStyle w:val="Hyperlink"/>
                <w:noProof/>
              </w:rPr>
              <w:t>Partie nurse</w:t>
            </w:r>
            <w:r w:rsidR="006071BA">
              <w:rPr>
                <w:noProof/>
                <w:webHidden/>
              </w:rPr>
              <w:tab/>
            </w:r>
            <w:r w:rsidR="006071BA">
              <w:rPr>
                <w:noProof/>
                <w:webHidden/>
              </w:rPr>
              <w:fldChar w:fldCharType="begin"/>
            </w:r>
            <w:r w:rsidR="006071BA">
              <w:rPr>
                <w:noProof/>
                <w:webHidden/>
              </w:rPr>
              <w:instrText xml:space="preserve"> PAGEREF _Toc115949711 \h </w:instrText>
            </w:r>
            <w:r w:rsidR="006071BA">
              <w:rPr>
                <w:noProof/>
                <w:webHidden/>
              </w:rPr>
            </w:r>
            <w:r w:rsidR="006071BA">
              <w:rPr>
                <w:noProof/>
                <w:webHidden/>
              </w:rPr>
              <w:fldChar w:fldCharType="separate"/>
            </w:r>
            <w:r w:rsidR="006071BA">
              <w:rPr>
                <w:noProof/>
                <w:webHidden/>
              </w:rPr>
              <w:t>5</w:t>
            </w:r>
            <w:r w:rsidR="006071BA">
              <w:rPr>
                <w:noProof/>
                <w:webHidden/>
              </w:rPr>
              <w:fldChar w:fldCharType="end"/>
            </w:r>
          </w:hyperlink>
        </w:p>
        <w:p w:rsidR="006071BA" w:rsidRDefault="004A0B78" w14:paraId="3B9ED3D0" w14:textId="256B1CAA">
          <w:pPr>
            <w:pStyle w:val="TOC3"/>
            <w:tabs>
              <w:tab w:val="left" w:pos="1100"/>
              <w:tab w:val="right" w:leader="dot" w:pos="9350"/>
            </w:tabs>
            <w:rPr>
              <w:rFonts w:eastAsiaTheme="minorEastAsia" w:cstheme="minorBidi"/>
              <w:noProof/>
              <w:sz w:val="22"/>
              <w:szCs w:val="22"/>
              <w:lang w:val="fr-BE" w:eastAsia="fr-BE"/>
            </w:rPr>
          </w:pPr>
          <w:hyperlink w:history="1" w:anchor="_Toc115949712">
            <w:r w:rsidRPr="00113D37" w:rsidR="006071BA">
              <w:rPr>
                <w:rStyle w:val="Hyperlink"/>
                <w:noProof/>
                <w:color w:val="6666FF" w:themeColor="hyperlink" w:themeTint="99"/>
              </w:rPr>
              <w:t>2.1.3.</w:t>
            </w:r>
            <w:r w:rsidR="006071BA">
              <w:rPr>
                <w:rFonts w:eastAsiaTheme="minorEastAsia" w:cstheme="minorBidi"/>
                <w:noProof/>
                <w:sz w:val="22"/>
                <w:szCs w:val="22"/>
                <w:lang w:val="fr-BE" w:eastAsia="fr-BE"/>
              </w:rPr>
              <w:tab/>
            </w:r>
            <w:r w:rsidRPr="00113D37" w:rsidR="006071BA">
              <w:rPr>
                <w:rStyle w:val="Hyperlink"/>
                <w:noProof/>
                <w:color w:val="6666FF" w:themeColor="hyperlink" w:themeTint="99"/>
              </w:rPr>
              <w:t>RequestGroup</w:t>
            </w:r>
            <w:r w:rsidR="006071BA">
              <w:rPr>
                <w:noProof/>
                <w:webHidden/>
              </w:rPr>
              <w:tab/>
            </w:r>
            <w:r w:rsidR="006071BA">
              <w:rPr>
                <w:noProof/>
                <w:webHidden/>
              </w:rPr>
              <w:fldChar w:fldCharType="begin"/>
            </w:r>
            <w:r w:rsidR="006071BA">
              <w:rPr>
                <w:noProof/>
                <w:webHidden/>
              </w:rPr>
              <w:instrText xml:space="preserve"> PAGEREF _Toc115949712 \h </w:instrText>
            </w:r>
            <w:r w:rsidR="006071BA">
              <w:rPr>
                <w:noProof/>
                <w:webHidden/>
              </w:rPr>
            </w:r>
            <w:r w:rsidR="006071BA">
              <w:rPr>
                <w:noProof/>
                <w:webHidden/>
              </w:rPr>
              <w:fldChar w:fldCharType="separate"/>
            </w:r>
            <w:r w:rsidR="006071BA">
              <w:rPr>
                <w:noProof/>
                <w:webHidden/>
              </w:rPr>
              <w:t>10</w:t>
            </w:r>
            <w:r w:rsidR="006071BA">
              <w:rPr>
                <w:noProof/>
                <w:webHidden/>
              </w:rPr>
              <w:fldChar w:fldCharType="end"/>
            </w:r>
          </w:hyperlink>
        </w:p>
        <w:p w:rsidR="006071BA" w:rsidRDefault="004A0B78" w14:paraId="5730B158" w14:textId="73584EF6">
          <w:pPr>
            <w:pStyle w:val="TOC2"/>
            <w:tabs>
              <w:tab w:val="left" w:pos="880"/>
              <w:tab w:val="right" w:leader="dot" w:pos="9350"/>
            </w:tabs>
            <w:rPr>
              <w:rFonts w:eastAsiaTheme="minorEastAsia" w:cstheme="minorBidi"/>
              <w:noProof/>
              <w:sz w:val="22"/>
              <w:szCs w:val="22"/>
              <w:lang w:val="fr-BE" w:eastAsia="fr-BE"/>
            </w:rPr>
          </w:pPr>
          <w:hyperlink w:history="1" w:anchor="_Toc115949713">
            <w:r w:rsidRPr="00113D37" w:rsidR="006071BA">
              <w:rPr>
                <w:rStyle w:val="Hyperlink"/>
                <w:noProof/>
              </w:rPr>
              <w:t>2.2.</w:t>
            </w:r>
            <w:r w:rsidR="006071BA">
              <w:rPr>
                <w:rFonts w:eastAsiaTheme="minorEastAsia" w:cstheme="minorBidi"/>
                <w:noProof/>
                <w:sz w:val="22"/>
                <w:szCs w:val="22"/>
                <w:lang w:val="fr-BE" w:eastAsia="fr-BE"/>
              </w:rPr>
              <w:tab/>
            </w:r>
            <w:r w:rsidRPr="00113D37" w:rsidR="006071BA">
              <w:rPr>
                <w:rStyle w:val="Hyperlink"/>
                <w:noProof/>
              </w:rPr>
              <w:t>Value sets</w:t>
            </w:r>
            <w:r w:rsidR="006071BA">
              <w:rPr>
                <w:noProof/>
                <w:webHidden/>
              </w:rPr>
              <w:tab/>
            </w:r>
            <w:r w:rsidR="006071BA">
              <w:rPr>
                <w:noProof/>
                <w:webHidden/>
              </w:rPr>
              <w:fldChar w:fldCharType="begin"/>
            </w:r>
            <w:r w:rsidR="006071BA">
              <w:rPr>
                <w:noProof/>
                <w:webHidden/>
              </w:rPr>
              <w:instrText xml:space="preserve"> PAGEREF _Toc115949713 \h </w:instrText>
            </w:r>
            <w:r w:rsidR="006071BA">
              <w:rPr>
                <w:noProof/>
                <w:webHidden/>
              </w:rPr>
            </w:r>
            <w:r w:rsidR="006071BA">
              <w:rPr>
                <w:noProof/>
                <w:webHidden/>
              </w:rPr>
              <w:fldChar w:fldCharType="separate"/>
            </w:r>
            <w:r w:rsidR="006071BA">
              <w:rPr>
                <w:noProof/>
                <w:webHidden/>
              </w:rPr>
              <w:t>10</w:t>
            </w:r>
            <w:r w:rsidR="006071BA">
              <w:rPr>
                <w:noProof/>
                <w:webHidden/>
              </w:rPr>
              <w:fldChar w:fldCharType="end"/>
            </w:r>
          </w:hyperlink>
        </w:p>
        <w:p w:rsidR="006071BA" w:rsidRDefault="004A0B78" w14:paraId="0210748F" w14:textId="7D69BB27">
          <w:pPr>
            <w:pStyle w:val="TOC3"/>
            <w:tabs>
              <w:tab w:val="left" w:pos="1100"/>
              <w:tab w:val="right" w:leader="dot" w:pos="9350"/>
            </w:tabs>
            <w:rPr>
              <w:rFonts w:eastAsiaTheme="minorEastAsia" w:cstheme="minorBidi"/>
              <w:noProof/>
              <w:sz w:val="22"/>
              <w:szCs w:val="22"/>
              <w:lang w:val="fr-BE" w:eastAsia="fr-BE"/>
            </w:rPr>
          </w:pPr>
          <w:hyperlink w:history="1" w:anchor="_Toc115949714">
            <w:r w:rsidRPr="00113D37" w:rsidR="006071BA">
              <w:rPr>
                <w:rStyle w:val="Hyperlink"/>
                <w:noProof/>
              </w:rPr>
              <w:t>2.2.1.</w:t>
            </w:r>
            <w:r w:rsidR="006071BA">
              <w:rPr>
                <w:rFonts w:eastAsiaTheme="minorEastAsia" w:cstheme="minorBidi"/>
                <w:noProof/>
                <w:sz w:val="22"/>
                <w:szCs w:val="22"/>
                <w:lang w:val="fr-BE" w:eastAsia="fr-BE"/>
              </w:rPr>
              <w:tab/>
            </w:r>
            <w:r w:rsidRPr="00113D37" w:rsidR="006071BA">
              <w:rPr>
                <w:rStyle w:val="Hyperlink"/>
                <w:noProof/>
              </w:rPr>
              <w:t>CoPrescriptionStatus</w:t>
            </w:r>
            <w:r w:rsidR="006071BA">
              <w:rPr>
                <w:noProof/>
                <w:webHidden/>
              </w:rPr>
              <w:tab/>
            </w:r>
            <w:r w:rsidR="006071BA">
              <w:rPr>
                <w:noProof/>
                <w:webHidden/>
              </w:rPr>
              <w:fldChar w:fldCharType="begin"/>
            </w:r>
            <w:r w:rsidR="006071BA">
              <w:rPr>
                <w:noProof/>
                <w:webHidden/>
              </w:rPr>
              <w:instrText xml:space="preserve"> PAGEREF _Toc115949714 \h </w:instrText>
            </w:r>
            <w:r w:rsidR="006071BA">
              <w:rPr>
                <w:noProof/>
                <w:webHidden/>
              </w:rPr>
            </w:r>
            <w:r w:rsidR="006071BA">
              <w:rPr>
                <w:noProof/>
                <w:webHidden/>
              </w:rPr>
              <w:fldChar w:fldCharType="separate"/>
            </w:r>
            <w:r w:rsidR="006071BA">
              <w:rPr>
                <w:noProof/>
                <w:webHidden/>
              </w:rPr>
              <w:t>11</w:t>
            </w:r>
            <w:r w:rsidR="006071BA">
              <w:rPr>
                <w:noProof/>
                <w:webHidden/>
              </w:rPr>
              <w:fldChar w:fldCharType="end"/>
            </w:r>
          </w:hyperlink>
        </w:p>
        <w:p w:rsidR="006071BA" w:rsidRDefault="004A0B78" w14:paraId="4C544187" w14:textId="677BBD5B">
          <w:pPr>
            <w:pStyle w:val="TOC3"/>
            <w:tabs>
              <w:tab w:val="left" w:pos="1100"/>
              <w:tab w:val="right" w:leader="dot" w:pos="9350"/>
            </w:tabs>
            <w:rPr>
              <w:rFonts w:eastAsiaTheme="minorEastAsia" w:cstheme="minorBidi"/>
              <w:noProof/>
              <w:sz w:val="22"/>
              <w:szCs w:val="22"/>
              <w:lang w:val="fr-BE" w:eastAsia="fr-BE"/>
            </w:rPr>
          </w:pPr>
          <w:hyperlink w:history="1" w:anchor="_Toc115949715">
            <w:r w:rsidRPr="00113D37" w:rsidR="006071BA">
              <w:rPr>
                <w:rStyle w:val="Hyperlink"/>
                <w:noProof/>
              </w:rPr>
              <w:t>2.2.1.</w:t>
            </w:r>
            <w:r w:rsidR="006071BA">
              <w:rPr>
                <w:rFonts w:eastAsiaTheme="minorEastAsia" w:cstheme="minorBidi"/>
                <w:noProof/>
                <w:sz w:val="22"/>
                <w:szCs w:val="22"/>
                <w:lang w:val="fr-BE" w:eastAsia="fr-BE"/>
              </w:rPr>
              <w:tab/>
            </w:r>
            <w:r w:rsidRPr="00113D37" w:rsidR="006071BA">
              <w:rPr>
                <w:rStyle w:val="Hyperlink"/>
                <w:noProof/>
              </w:rPr>
              <w:t>PrescriptionType</w:t>
            </w:r>
            <w:r w:rsidR="006071BA">
              <w:rPr>
                <w:noProof/>
                <w:webHidden/>
              </w:rPr>
              <w:tab/>
            </w:r>
            <w:r w:rsidR="006071BA">
              <w:rPr>
                <w:noProof/>
                <w:webHidden/>
              </w:rPr>
              <w:fldChar w:fldCharType="begin"/>
            </w:r>
            <w:r w:rsidR="006071BA">
              <w:rPr>
                <w:noProof/>
                <w:webHidden/>
              </w:rPr>
              <w:instrText xml:space="preserve"> PAGEREF _Toc115949715 \h </w:instrText>
            </w:r>
            <w:r w:rsidR="006071BA">
              <w:rPr>
                <w:noProof/>
                <w:webHidden/>
              </w:rPr>
            </w:r>
            <w:r w:rsidR="006071BA">
              <w:rPr>
                <w:noProof/>
                <w:webHidden/>
              </w:rPr>
              <w:fldChar w:fldCharType="separate"/>
            </w:r>
            <w:r w:rsidR="006071BA">
              <w:rPr>
                <w:noProof/>
                <w:webHidden/>
              </w:rPr>
              <w:t>11</w:t>
            </w:r>
            <w:r w:rsidR="006071BA">
              <w:rPr>
                <w:noProof/>
                <w:webHidden/>
              </w:rPr>
              <w:fldChar w:fldCharType="end"/>
            </w:r>
          </w:hyperlink>
        </w:p>
        <w:p w:rsidR="006071BA" w:rsidRDefault="004A0B78" w14:paraId="5762BEFF" w14:textId="4036DB67">
          <w:pPr>
            <w:pStyle w:val="TOC3"/>
            <w:tabs>
              <w:tab w:val="left" w:pos="1100"/>
              <w:tab w:val="right" w:leader="dot" w:pos="9350"/>
            </w:tabs>
            <w:rPr>
              <w:rFonts w:eastAsiaTheme="minorEastAsia" w:cstheme="minorBidi"/>
              <w:noProof/>
              <w:sz w:val="22"/>
              <w:szCs w:val="22"/>
              <w:lang w:val="fr-BE" w:eastAsia="fr-BE"/>
            </w:rPr>
          </w:pPr>
          <w:hyperlink w:history="1" w:anchor="_Toc115949716">
            <w:r w:rsidRPr="00113D37" w:rsidR="006071BA">
              <w:rPr>
                <w:rStyle w:val="Hyperlink"/>
                <w:noProof/>
                <w:color w:val="6666FF" w:themeColor="hyperlink" w:themeTint="99"/>
              </w:rPr>
              <w:t>2.2.1.</w:t>
            </w:r>
            <w:r w:rsidR="006071BA">
              <w:rPr>
                <w:rFonts w:eastAsiaTheme="minorEastAsia" w:cstheme="minorBidi"/>
                <w:noProof/>
                <w:sz w:val="22"/>
                <w:szCs w:val="22"/>
                <w:lang w:val="fr-BE" w:eastAsia="fr-BE"/>
              </w:rPr>
              <w:tab/>
            </w:r>
            <w:r w:rsidRPr="00113D37" w:rsidR="006071BA">
              <w:rPr>
                <w:rStyle w:val="Hyperlink"/>
                <w:strike/>
                <w:noProof/>
                <w:color w:val="6666FF" w:themeColor="hyperlink" w:themeTint="99"/>
              </w:rPr>
              <w:t>RequisitionType</w:t>
            </w:r>
            <w:r w:rsidR="006071BA">
              <w:rPr>
                <w:noProof/>
                <w:webHidden/>
              </w:rPr>
              <w:tab/>
            </w:r>
            <w:r w:rsidR="006071BA">
              <w:rPr>
                <w:noProof/>
                <w:webHidden/>
              </w:rPr>
              <w:fldChar w:fldCharType="begin"/>
            </w:r>
            <w:r w:rsidR="006071BA">
              <w:rPr>
                <w:noProof/>
                <w:webHidden/>
              </w:rPr>
              <w:instrText xml:space="preserve"> PAGEREF _Toc115949716 \h </w:instrText>
            </w:r>
            <w:r w:rsidR="006071BA">
              <w:rPr>
                <w:noProof/>
                <w:webHidden/>
              </w:rPr>
            </w:r>
            <w:r w:rsidR="006071BA">
              <w:rPr>
                <w:noProof/>
                <w:webHidden/>
              </w:rPr>
              <w:fldChar w:fldCharType="separate"/>
            </w:r>
            <w:r w:rsidR="006071BA">
              <w:rPr>
                <w:noProof/>
                <w:webHidden/>
              </w:rPr>
              <w:t>11</w:t>
            </w:r>
            <w:r w:rsidR="006071BA">
              <w:rPr>
                <w:noProof/>
                <w:webHidden/>
              </w:rPr>
              <w:fldChar w:fldCharType="end"/>
            </w:r>
          </w:hyperlink>
        </w:p>
        <w:p w:rsidR="006071BA" w:rsidRDefault="004A0B78" w14:paraId="02461D26" w14:textId="76394174">
          <w:pPr>
            <w:pStyle w:val="TOC3"/>
            <w:tabs>
              <w:tab w:val="left" w:pos="1100"/>
              <w:tab w:val="right" w:leader="dot" w:pos="9350"/>
            </w:tabs>
            <w:rPr>
              <w:rFonts w:eastAsiaTheme="minorEastAsia" w:cstheme="minorBidi"/>
              <w:noProof/>
              <w:sz w:val="22"/>
              <w:szCs w:val="22"/>
              <w:lang w:val="fr-BE" w:eastAsia="fr-BE"/>
            </w:rPr>
          </w:pPr>
          <w:hyperlink w:history="1" w:anchor="_Toc115949717">
            <w:r w:rsidRPr="00113D37" w:rsidR="006071BA">
              <w:rPr>
                <w:rStyle w:val="Hyperlink"/>
                <w:noProof/>
                <w:lang w:val="en-GB"/>
              </w:rPr>
              <w:t>2.2.2.</w:t>
            </w:r>
            <w:r w:rsidR="006071BA">
              <w:rPr>
                <w:rFonts w:eastAsiaTheme="minorEastAsia" w:cstheme="minorBidi"/>
                <w:noProof/>
                <w:sz w:val="22"/>
                <w:szCs w:val="22"/>
                <w:lang w:val="fr-BE" w:eastAsia="fr-BE"/>
              </w:rPr>
              <w:tab/>
            </w:r>
            <w:r w:rsidRPr="00113D37" w:rsidR="006071BA">
              <w:rPr>
                <w:rStyle w:val="Hyperlink"/>
                <w:noProof/>
                <w:lang w:val="en-GB"/>
              </w:rPr>
              <w:t>ServiceRequested</w:t>
            </w:r>
            <w:r w:rsidR="006071BA">
              <w:rPr>
                <w:noProof/>
                <w:webHidden/>
              </w:rPr>
              <w:tab/>
            </w:r>
            <w:r w:rsidR="006071BA">
              <w:rPr>
                <w:noProof/>
                <w:webHidden/>
              </w:rPr>
              <w:fldChar w:fldCharType="begin"/>
            </w:r>
            <w:r w:rsidR="006071BA">
              <w:rPr>
                <w:noProof/>
                <w:webHidden/>
              </w:rPr>
              <w:instrText xml:space="preserve"> PAGEREF _Toc115949717 \h </w:instrText>
            </w:r>
            <w:r w:rsidR="006071BA">
              <w:rPr>
                <w:noProof/>
                <w:webHidden/>
              </w:rPr>
            </w:r>
            <w:r w:rsidR="006071BA">
              <w:rPr>
                <w:noProof/>
                <w:webHidden/>
              </w:rPr>
              <w:fldChar w:fldCharType="separate"/>
            </w:r>
            <w:r w:rsidR="006071BA">
              <w:rPr>
                <w:noProof/>
                <w:webHidden/>
              </w:rPr>
              <w:t>11</w:t>
            </w:r>
            <w:r w:rsidR="006071BA">
              <w:rPr>
                <w:noProof/>
                <w:webHidden/>
              </w:rPr>
              <w:fldChar w:fldCharType="end"/>
            </w:r>
          </w:hyperlink>
        </w:p>
        <w:p w:rsidR="006071BA" w:rsidRDefault="004A0B78" w14:paraId="56D8EC7B" w14:textId="711D95AD">
          <w:pPr>
            <w:pStyle w:val="TOC3"/>
            <w:tabs>
              <w:tab w:val="left" w:pos="1100"/>
              <w:tab w:val="right" w:leader="dot" w:pos="9350"/>
            </w:tabs>
            <w:rPr>
              <w:rFonts w:eastAsiaTheme="minorEastAsia" w:cstheme="minorBidi"/>
              <w:noProof/>
              <w:sz w:val="22"/>
              <w:szCs w:val="22"/>
              <w:lang w:val="fr-BE" w:eastAsia="fr-BE"/>
            </w:rPr>
          </w:pPr>
          <w:hyperlink w:history="1" w:anchor="_Toc115949718">
            <w:r w:rsidRPr="00113D37" w:rsidR="006071BA">
              <w:rPr>
                <w:rStyle w:val="Hyperlink"/>
                <w:noProof/>
              </w:rPr>
              <w:t>2.2.3.</w:t>
            </w:r>
            <w:r w:rsidR="006071BA">
              <w:rPr>
                <w:rFonts w:eastAsiaTheme="minorEastAsia" w:cstheme="minorBidi"/>
                <w:noProof/>
                <w:sz w:val="22"/>
                <w:szCs w:val="22"/>
                <w:lang w:val="fr-BE" w:eastAsia="fr-BE"/>
              </w:rPr>
              <w:tab/>
            </w:r>
            <w:r w:rsidRPr="00113D37" w:rsidR="006071BA">
              <w:rPr>
                <w:rStyle w:val="Hyperlink"/>
                <w:noProof/>
              </w:rPr>
              <w:t>PrescriptionStatus</w:t>
            </w:r>
            <w:r w:rsidR="006071BA">
              <w:rPr>
                <w:noProof/>
                <w:webHidden/>
              </w:rPr>
              <w:tab/>
            </w:r>
            <w:r w:rsidR="006071BA">
              <w:rPr>
                <w:noProof/>
                <w:webHidden/>
              </w:rPr>
              <w:fldChar w:fldCharType="begin"/>
            </w:r>
            <w:r w:rsidR="006071BA">
              <w:rPr>
                <w:noProof/>
                <w:webHidden/>
              </w:rPr>
              <w:instrText xml:space="preserve"> PAGEREF _Toc115949718 \h </w:instrText>
            </w:r>
            <w:r w:rsidR="006071BA">
              <w:rPr>
                <w:noProof/>
                <w:webHidden/>
              </w:rPr>
            </w:r>
            <w:r w:rsidR="006071BA">
              <w:rPr>
                <w:noProof/>
                <w:webHidden/>
              </w:rPr>
              <w:fldChar w:fldCharType="separate"/>
            </w:r>
            <w:r w:rsidR="006071BA">
              <w:rPr>
                <w:noProof/>
                <w:webHidden/>
              </w:rPr>
              <w:t>14</w:t>
            </w:r>
            <w:r w:rsidR="006071BA">
              <w:rPr>
                <w:noProof/>
                <w:webHidden/>
              </w:rPr>
              <w:fldChar w:fldCharType="end"/>
            </w:r>
          </w:hyperlink>
        </w:p>
        <w:p w:rsidR="006071BA" w:rsidRDefault="004A0B78" w14:paraId="5AF514EF" w14:textId="29591930">
          <w:pPr>
            <w:pStyle w:val="TOC3"/>
            <w:tabs>
              <w:tab w:val="left" w:pos="1100"/>
              <w:tab w:val="right" w:leader="dot" w:pos="9350"/>
            </w:tabs>
            <w:rPr>
              <w:rFonts w:eastAsiaTheme="minorEastAsia" w:cstheme="minorBidi"/>
              <w:noProof/>
              <w:sz w:val="22"/>
              <w:szCs w:val="22"/>
              <w:lang w:val="fr-BE" w:eastAsia="fr-BE"/>
            </w:rPr>
          </w:pPr>
          <w:hyperlink w:history="1" w:anchor="_Toc115949719">
            <w:r w:rsidRPr="00113D37" w:rsidR="006071BA">
              <w:rPr>
                <w:rStyle w:val="Hyperlink"/>
                <w:noProof/>
              </w:rPr>
              <w:t>2.2.1.</w:t>
            </w:r>
            <w:r w:rsidR="006071BA">
              <w:rPr>
                <w:rFonts w:eastAsiaTheme="minorEastAsia" w:cstheme="minorBidi"/>
                <w:noProof/>
                <w:sz w:val="22"/>
                <w:szCs w:val="22"/>
                <w:lang w:val="fr-BE" w:eastAsia="fr-BE"/>
              </w:rPr>
              <w:tab/>
            </w:r>
            <w:r w:rsidRPr="00113D37" w:rsidR="006071BA">
              <w:rPr>
                <w:rStyle w:val="Hyperlink"/>
                <w:noProof/>
              </w:rPr>
              <w:t>PrescriptionStatusReason :</w:t>
            </w:r>
            <w:r w:rsidR="006071BA">
              <w:rPr>
                <w:noProof/>
                <w:webHidden/>
              </w:rPr>
              <w:tab/>
            </w:r>
            <w:r w:rsidR="006071BA">
              <w:rPr>
                <w:noProof/>
                <w:webHidden/>
              </w:rPr>
              <w:fldChar w:fldCharType="begin"/>
            </w:r>
            <w:r w:rsidR="006071BA">
              <w:rPr>
                <w:noProof/>
                <w:webHidden/>
              </w:rPr>
              <w:instrText xml:space="preserve"> PAGEREF _Toc115949719 \h </w:instrText>
            </w:r>
            <w:r w:rsidR="006071BA">
              <w:rPr>
                <w:noProof/>
                <w:webHidden/>
              </w:rPr>
            </w:r>
            <w:r w:rsidR="006071BA">
              <w:rPr>
                <w:noProof/>
                <w:webHidden/>
              </w:rPr>
              <w:fldChar w:fldCharType="separate"/>
            </w:r>
            <w:r w:rsidR="006071BA">
              <w:rPr>
                <w:noProof/>
                <w:webHidden/>
              </w:rPr>
              <w:t>15</w:t>
            </w:r>
            <w:r w:rsidR="006071BA">
              <w:rPr>
                <w:noProof/>
                <w:webHidden/>
              </w:rPr>
              <w:fldChar w:fldCharType="end"/>
            </w:r>
          </w:hyperlink>
        </w:p>
        <w:p w:rsidR="006071BA" w:rsidRDefault="004A0B78" w14:paraId="0730F509" w14:textId="44F35993">
          <w:pPr>
            <w:pStyle w:val="TOC3"/>
            <w:tabs>
              <w:tab w:val="left" w:pos="1100"/>
              <w:tab w:val="right" w:leader="dot" w:pos="9350"/>
            </w:tabs>
            <w:rPr>
              <w:rFonts w:eastAsiaTheme="minorEastAsia" w:cstheme="minorBidi"/>
              <w:noProof/>
              <w:sz w:val="22"/>
              <w:szCs w:val="22"/>
              <w:lang w:val="fr-BE" w:eastAsia="fr-BE"/>
            </w:rPr>
          </w:pPr>
          <w:hyperlink w:history="1" w:anchor="_Toc115949720">
            <w:r w:rsidRPr="00113D37" w:rsidR="006071BA">
              <w:rPr>
                <w:rStyle w:val="Hyperlink"/>
                <w:noProof/>
              </w:rPr>
              <w:t>2.2.2.</w:t>
            </w:r>
            <w:r w:rsidR="006071BA">
              <w:rPr>
                <w:rFonts w:eastAsiaTheme="minorEastAsia" w:cstheme="minorBidi"/>
                <w:noProof/>
                <w:sz w:val="22"/>
                <w:szCs w:val="22"/>
                <w:lang w:val="fr-BE" w:eastAsia="fr-BE"/>
              </w:rPr>
              <w:tab/>
            </w:r>
            <w:r w:rsidRPr="00113D37" w:rsidR="006071BA">
              <w:rPr>
                <w:rStyle w:val="Hyperlink"/>
                <w:noProof/>
              </w:rPr>
              <w:t>TreatmentStatus</w:t>
            </w:r>
            <w:r w:rsidR="006071BA">
              <w:rPr>
                <w:noProof/>
                <w:webHidden/>
              </w:rPr>
              <w:tab/>
            </w:r>
            <w:r w:rsidR="006071BA">
              <w:rPr>
                <w:noProof/>
                <w:webHidden/>
              </w:rPr>
              <w:fldChar w:fldCharType="begin"/>
            </w:r>
            <w:r w:rsidR="006071BA">
              <w:rPr>
                <w:noProof/>
                <w:webHidden/>
              </w:rPr>
              <w:instrText xml:space="preserve"> PAGEREF _Toc115949720 \h </w:instrText>
            </w:r>
            <w:r w:rsidR="006071BA">
              <w:rPr>
                <w:noProof/>
                <w:webHidden/>
              </w:rPr>
            </w:r>
            <w:r w:rsidR="006071BA">
              <w:rPr>
                <w:noProof/>
                <w:webHidden/>
              </w:rPr>
              <w:fldChar w:fldCharType="separate"/>
            </w:r>
            <w:r w:rsidR="006071BA">
              <w:rPr>
                <w:noProof/>
                <w:webHidden/>
              </w:rPr>
              <w:t>16</w:t>
            </w:r>
            <w:r w:rsidR="006071BA">
              <w:rPr>
                <w:noProof/>
                <w:webHidden/>
              </w:rPr>
              <w:fldChar w:fldCharType="end"/>
            </w:r>
          </w:hyperlink>
        </w:p>
        <w:p w:rsidR="006071BA" w:rsidRDefault="004A0B78" w14:paraId="7C35166F" w14:textId="2A4CAE74">
          <w:pPr>
            <w:pStyle w:val="TOC3"/>
            <w:tabs>
              <w:tab w:val="left" w:pos="1100"/>
              <w:tab w:val="right" w:leader="dot" w:pos="9350"/>
            </w:tabs>
            <w:rPr>
              <w:rFonts w:eastAsiaTheme="minorEastAsia" w:cstheme="minorBidi"/>
              <w:noProof/>
              <w:sz w:val="22"/>
              <w:szCs w:val="22"/>
              <w:lang w:val="fr-BE" w:eastAsia="fr-BE"/>
            </w:rPr>
          </w:pPr>
          <w:hyperlink w:history="1" w:anchor="_Toc115949721">
            <w:r w:rsidRPr="00113D37" w:rsidR="006071BA">
              <w:rPr>
                <w:rStyle w:val="Hyperlink"/>
                <w:noProof/>
                <w:color w:val="6666FF" w:themeColor="hyperlink" w:themeTint="99"/>
                <w:lang w:val="en-GB"/>
              </w:rPr>
              <w:t>2.2.1.</w:t>
            </w:r>
            <w:r w:rsidR="006071BA">
              <w:rPr>
                <w:rFonts w:eastAsiaTheme="minorEastAsia" w:cstheme="minorBidi"/>
                <w:noProof/>
                <w:sz w:val="22"/>
                <w:szCs w:val="22"/>
                <w:lang w:val="fr-BE" w:eastAsia="fr-BE"/>
              </w:rPr>
              <w:tab/>
            </w:r>
            <w:r w:rsidRPr="00113D37" w:rsidR="006071BA">
              <w:rPr>
                <w:rStyle w:val="Hyperlink"/>
                <w:noProof/>
                <w:color w:val="6666FF" w:themeColor="hyperlink" w:themeTint="99"/>
                <w:lang w:val="en-GB"/>
              </w:rPr>
              <w:t>Be-AssignedPerformer.Status</w:t>
            </w:r>
            <w:r w:rsidR="006071BA">
              <w:rPr>
                <w:noProof/>
                <w:webHidden/>
              </w:rPr>
              <w:tab/>
            </w:r>
            <w:r w:rsidR="006071BA">
              <w:rPr>
                <w:noProof/>
                <w:webHidden/>
              </w:rPr>
              <w:fldChar w:fldCharType="begin"/>
            </w:r>
            <w:r w:rsidR="006071BA">
              <w:rPr>
                <w:noProof/>
                <w:webHidden/>
              </w:rPr>
              <w:instrText xml:space="preserve"> PAGEREF _Toc115949721 \h </w:instrText>
            </w:r>
            <w:r w:rsidR="006071BA">
              <w:rPr>
                <w:noProof/>
                <w:webHidden/>
              </w:rPr>
            </w:r>
            <w:r w:rsidR="006071BA">
              <w:rPr>
                <w:noProof/>
                <w:webHidden/>
              </w:rPr>
              <w:fldChar w:fldCharType="separate"/>
            </w:r>
            <w:r w:rsidR="006071BA">
              <w:rPr>
                <w:noProof/>
                <w:webHidden/>
              </w:rPr>
              <w:t>17</w:t>
            </w:r>
            <w:r w:rsidR="006071BA">
              <w:rPr>
                <w:noProof/>
                <w:webHidden/>
              </w:rPr>
              <w:fldChar w:fldCharType="end"/>
            </w:r>
          </w:hyperlink>
        </w:p>
        <w:p w:rsidR="006071BA" w:rsidRDefault="004A0B78" w14:paraId="1BAA9B0F" w14:textId="4D1B5CDD">
          <w:pPr>
            <w:pStyle w:val="TOC3"/>
            <w:tabs>
              <w:tab w:val="left" w:pos="1100"/>
              <w:tab w:val="right" w:leader="dot" w:pos="9350"/>
            </w:tabs>
            <w:rPr>
              <w:rFonts w:eastAsiaTheme="minorEastAsia" w:cstheme="minorBidi"/>
              <w:noProof/>
              <w:sz w:val="22"/>
              <w:szCs w:val="22"/>
              <w:lang w:val="fr-BE" w:eastAsia="fr-BE"/>
            </w:rPr>
          </w:pPr>
          <w:hyperlink w:history="1" w:anchor="_Toc115949722">
            <w:r w:rsidRPr="00113D37" w:rsidR="006071BA">
              <w:rPr>
                <w:rStyle w:val="Hyperlink"/>
                <w:noProof/>
              </w:rPr>
              <w:t>2.2.1.</w:t>
            </w:r>
            <w:r w:rsidR="006071BA">
              <w:rPr>
                <w:rFonts w:eastAsiaTheme="minorEastAsia" w:cstheme="minorBidi"/>
                <w:noProof/>
                <w:sz w:val="22"/>
                <w:szCs w:val="22"/>
                <w:lang w:val="fr-BE" w:eastAsia="fr-BE"/>
              </w:rPr>
              <w:tab/>
            </w:r>
            <w:r w:rsidRPr="00113D37" w:rsidR="006071BA">
              <w:rPr>
                <w:rStyle w:val="Hyperlink"/>
                <w:noProof/>
              </w:rPr>
              <w:t>TreatmentStatusReason :</w:t>
            </w:r>
            <w:r w:rsidR="006071BA">
              <w:rPr>
                <w:noProof/>
                <w:webHidden/>
              </w:rPr>
              <w:tab/>
            </w:r>
            <w:r w:rsidR="006071BA">
              <w:rPr>
                <w:noProof/>
                <w:webHidden/>
              </w:rPr>
              <w:fldChar w:fldCharType="begin"/>
            </w:r>
            <w:r w:rsidR="006071BA">
              <w:rPr>
                <w:noProof/>
                <w:webHidden/>
              </w:rPr>
              <w:instrText xml:space="preserve"> PAGEREF _Toc115949722 \h </w:instrText>
            </w:r>
            <w:r w:rsidR="006071BA">
              <w:rPr>
                <w:noProof/>
                <w:webHidden/>
              </w:rPr>
            </w:r>
            <w:r w:rsidR="006071BA">
              <w:rPr>
                <w:noProof/>
                <w:webHidden/>
              </w:rPr>
              <w:fldChar w:fldCharType="separate"/>
            </w:r>
            <w:r w:rsidR="006071BA">
              <w:rPr>
                <w:noProof/>
                <w:webHidden/>
              </w:rPr>
              <w:t>17</w:t>
            </w:r>
            <w:r w:rsidR="006071BA">
              <w:rPr>
                <w:noProof/>
                <w:webHidden/>
              </w:rPr>
              <w:fldChar w:fldCharType="end"/>
            </w:r>
          </w:hyperlink>
        </w:p>
        <w:p w:rsidR="006071BA" w:rsidRDefault="004A0B78" w14:paraId="7B0B564D" w14:textId="228EE15A">
          <w:pPr>
            <w:pStyle w:val="TOC3"/>
            <w:tabs>
              <w:tab w:val="left" w:pos="1100"/>
              <w:tab w:val="right" w:leader="dot" w:pos="9350"/>
            </w:tabs>
            <w:rPr>
              <w:rFonts w:eastAsiaTheme="minorEastAsia" w:cstheme="minorBidi"/>
              <w:noProof/>
              <w:sz w:val="22"/>
              <w:szCs w:val="22"/>
              <w:lang w:val="fr-BE" w:eastAsia="fr-BE"/>
            </w:rPr>
          </w:pPr>
          <w:hyperlink w:history="1" w:anchor="_Toc115949723">
            <w:r w:rsidRPr="00113D37" w:rsidR="006071BA">
              <w:rPr>
                <w:rStyle w:val="Hyperlink"/>
                <w:noProof/>
                <w:color w:val="6666FF" w:themeColor="hyperlink" w:themeTint="99"/>
                <w:lang w:val="en-GB"/>
              </w:rPr>
              <w:t>2.2.2.</w:t>
            </w:r>
            <w:r w:rsidR="006071BA">
              <w:rPr>
                <w:rFonts w:eastAsiaTheme="minorEastAsia" w:cstheme="minorBidi"/>
                <w:noProof/>
                <w:sz w:val="22"/>
                <w:szCs w:val="22"/>
                <w:lang w:val="fr-BE" w:eastAsia="fr-BE"/>
              </w:rPr>
              <w:tab/>
            </w:r>
            <w:r w:rsidRPr="00113D37" w:rsidR="006071BA">
              <w:rPr>
                <w:rStyle w:val="Hyperlink"/>
                <w:noProof/>
                <w:color w:val="6666FF" w:themeColor="hyperlink" w:themeTint="99"/>
                <w:lang w:val="en-GB"/>
              </w:rPr>
              <w:t>Be-AssignedPerformer.StatusReason</w:t>
            </w:r>
            <w:r w:rsidR="006071BA">
              <w:rPr>
                <w:noProof/>
                <w:webHidden/>
              </w:rPr>
              <w:tab/>
            </w:r>
            <w:r w:rsidR="006071BA">
              <w:rPr>
                <w:noProof/>
                <w:webHidden/>
              </w:rPr>
              <w:fldChar w:fldCharType="begin"/>
            </w:r>
            <w:r w:rsidR="006071BA">
              <w:rPr>
                <w:noProof/>
                <w:webHidden/>
              </w:rPr>
              <w:instrText xml:space="preserve"> PAGEREF _Toc115949723 \h </w:instrText>
            </w:r>
            <w:r w:rsidR="006071BA">
              <w:rPr>
                <w:noProof/>
                <w:webHidden/>
              </w:rPr>
            </w:r>
            <w:r w:rsidR="006071BA">
              <w:rPr>
                <w:noProof/>
                <w:webHidden/>
              </w:rPr>
              <w:fldChar w:fldCharType="separate"/>
            </w:r>
            <w:r w:rsidR="006071BA">
              <w:rPr>
                <w:noProof/>
                <w:webHidden/>
              </w:rPr>
              <w:t>17</w:t>
            </w:r>
            <w:r w:rsidR="006071BA">
              <w:rPr>
                <w:noProof/>
                <w:webHidden/>
              </w:rPr>
              <w:fldChar w:fldCharType="end"/>
            </w:r>
          </w:hyperlink>
        </w:p>
        <w:p w:rsidR="006071BA" w:rsidRDefault="004A0B78" w14:paraId="7CFACF97" w14:textId="7AEF634C">
          <w:pPr>
            <w:pStyle w:val="TOC3"/>
            <w:tabs>
              <w:tab w:val="left" w:pos="1100"/>
              <w:tab w:val="right" w:leader="dot" w:pos="9350"/>
            </w:tabs>
            <w:rPr>
              <w:rFonts w:eastAsiaTheme="minorEastAsia" w:cstheme="minorBidi"/>
              <w:noProof/>
              <w:sz w:val="22"/>
              <w:szCs w:val="22"/>
              <w:lang w:val="fr-BE" w:eastAsia="fr-BE"/>
            </w:rPr>
          </w:pPr>
          <w:hyperlink w:history="1" w:anchor="_Toc115949724">
            <w:r w:rsidRPr="00113D37" w:rsidR="006071BA">
              <w:rPr>
                <w:rStyle w:val="Hyperlink"/>
                <w:noProof/>
              </w:rPr>
              <w:t>2.2.3.</w:t>
            </w:r>
            <w:r w:rsidR="006071BA">
              <w:rPr>
                <w:rFonts w:eastAsiaTheme="minorEastAsia" w:cstheme="minorBidi"/>
                <w:noProof/>
                <w:sz w:val="22"/>
                <w:szCs w:val="22"/>
                <w:lang w:val="fr-BE" w:eastAsia="fr-BE"/>
              </w:rPr>
              <w:tab/>
            </w:r>
            <w:r w:rsidRPr="00113D37" w:rsidR="006071BA">
              <w:rPr>
                <w:rStyle w:val="Hyperlink"/>
                <w:noProof/>
              </w:rPr>
              <w:t>Discipline :</w:t>
            </w:r>
            <w:r w:rsidR="006071BA">
              <w:rPr>
                <w:noProof/>
                <w:webHidden/>
              </w:rPr>
              <w:tab/>
            </w:r>
            <w:r w:rsidR="006071BA">
              <w:rPr>
                <w:noProof/>
                <w:webHidden/>
              </w:rPr>
              <w:fldChar w:fldCharType="begin"/>
            </w:r>
            <w:r w:rsidR="006071BA">
              <w:rPr>
                <w:noProof/>
                <w:webHidden/>
              </w:rPr>
              <w:instrText xml:space="preserve"> PAGEREF _Toc115949724 \h </w:instrText>
            </w:r>
            <w:r w:rsidR="006071BA">
              <w:rPr>
                <w:noProof/>
                <w:webHidden/>
              </w:rPr>
            </w:r>
            <w:r w:rsidR="006071BA">
              <w:rPr>
                <w:noProof/>
                <w:webHidden/>
              </w:rPr>
              <w:fldChar w:fldCharType="separate"/>
            </w:r>
            <w:r w:rsidR="006071BA">
              <w:rPr>
                <w:noProof/>
                <w:webHidden/>
              </w:rPr>
              <w:t>18</w:t>
            </w:r>
            <w:r w:rsidR="006071BA">
              <w:rPr>
                <w:noProof/>
                <w:webHidden/>
              </w:rPr>
              <w:fldChar w:fldCharType="end"/>
            </w:r>
          </w:hyperlink>
        </w:p>
        <w:p w:rsidR="006071BA" w:rsidRDefault="004A0B78" w14:paraId="3CFACB5E" w14:textId="48676FDC">
          <w:pPr>
            <w:pStyle w:val="TOC3"/>
            <w:tabs>
              <w:tab w:val="left" w:pos="1100"/>
              <w:tab w:val="right" w:leader="dot" w:pos="9350"/>
            </w:tabs>
            <w:rPr>
              <w:rFonts w:eastAsiaTheme="minorEastAsia" w:cstheme="minorBidi"/>
              <w:noProof/>
              <w:sz w:val="22"/>
              <w:szCs w:val="22"/>
              <w:lang w:val="fr-BE" w:eastAsia="fr-BE"/>
            </w:rPr>
          </w:pPr>
          <w:hyperlink w:history="1" w:anchor="_Toc115949725">
            <w:r w:rsidRPr="00113D37" w:rsidR="006071BA">
              <w:rPr>
                <w:rStyle w:val="Hyperlink"/>
                <w:noProof/>
                <w:lang w:val="nl-BE"/>
              </w:rPr>
              <w:t>2.2.4.</w:t>
            </w:r>
            <w:r w:rsidR="006071BA">
              <w:rPr>
                <w:rFonts w:eastAsiaTheme="minorEastAsia" w:cstheme="minorBidi"/>
                <w:noProof/>
                <w:sz w:val="22"/>
                <w:szCs w:val="22"/>
                <w:lang w:val="fr-BE" w:eastAsia="fr-BE"/>
              </w:rPr>
              <w:tab/>
            </w:r>
            <w:r w:rsidRPr="00113D37" w:rsidR="006071BA">
              <w:rPr>
                <w:rStyle w:val="Hyperlink"/>
                <w:noProof/>
                <w:lang w:val="nl-BE"/>
              </w:rPr>
              <w:t>BodySite (à ajouter)</w:t>
            </w:r>
            <w:r w:rsidR="006071BA">
              <w:rPr>
                <w:noProof/>
                <w:webHidden/>
              </w:rPr>
              <w:tab/>
            </w:r>
            <w:r w:rsidR="006071BA">
              <w:rPr>
                <w:noProof/>
                <w:webHidden/>
              </w:rPr>
              <w:fldChar w:fldCharType="begin"/>
            </w:r>
            <w:r w:rsidR="006071BA">
              <w:rPr>
                <w:noProof/>
                <w:webHidden/>
              </w:rPr>
              <w:instrText xml:space="preserve"> PAGEREF _Toc115949725 \h </w:instrText>
            </w:r>
            <w:r w:rsidR="006071BA">
              <w:rPr>
                <w:noProof/>
                <w:webHidden/>
              </w:rPr>
            </w:r>
            <w:r w:rsidR="006071BA">
              <w:rPr>
                <w:noProof/>
                <w:webHidden/>
              </w:rPr>
              <w:fldChar w:fldCharType="separate"/>
            </w:r>
            <w:r w:rsidR="006071BA">
              <w:rPr>
                <w:noProof/>
                <w:webHidden/>
              </w:rPr>
              <w:t>21</w:t>
            </w:r>
            <w:r w:rsidR="006071BA">
              <w:rPr>
                <w:noProof/>
                <w:webHidden/>
              </w:rPr>
              <w:fldChar w:fldCharType="end"/>
            </w:r>
          </w:hyperlink>
        </w:p>
        <w:p w:rsidR="006071BA" w:rsidRDefault="004A0B78" w14:paraId="7C58A432" w14:textId="73620339">
          <w:pPr>
            <w:pStyle w:val="TOC3"/>
            <w:tabs>
              <w:tab w:val="left" w:pos="1100"/>
              <w:tab w:val="right" w:leader="dot" w:pos="9350"/>
            </w:tabs>
            <w:rPr>
              <w:rFonts w:eastAsiaTheme="minorEastAsia" w:cstheme="minorBidi"/>
              <w:noProof/>
              <w:sz w:val="22"/>
              <w:szCs w:val="22"/>
              <w:lang w:val="fr-BE" w:eastAsia="fr-BE"/>
            </w:rPr>
          </w:pPr>
          <w:hyperlink w:history="1" w:anchor="_Toc115949726">
            <w:r w:rsidRPr="00113D37" w:rsidR="006071BA">
              <w:rPr>
                <w:rStyle w:val="Hyperlink"/>
                <w:noProof/>
                <w:lang w:val="en-GB"/>
              </w:rPr>
              <w:t>2.2.5.</w:t>
            </w:r>
            <w:r w:rsidR="006071BA">
              <w:rPr>
                <w:rFonts w:eastAsiaTheme="minorEastAsia" w:cstheme="minorBidi"/>
                <w:noProof/>
                <w:sz w:val="22"/>
                <w:szCs w:val="22"/>
                <w:lang w:val="fr-BE" w:eastAsia="fr-BE"/>
              </w:rPr>
              <w:tab/>
            </w:r>
            <w:r w:rsidRPr="00113D37" w:rsidR="006071BA">
              <w:rPr>
                <w:rStyle w:val="Hyperlink"/>
                <w:noProof/>
                <w:lang w:val="en-GB"/>
              </w:rPr>
              <w:t>Route :</w:t>
            </w:r>
            <w:r w:rsidR="006071BA">
              <w:rPr>
                <w:noProof/>
                <w:webHidden/>
              </w:rPr>
              <w:tab/>
            </w:r>
            <w:r w:rsidR="006071BA">
              <w:rPr>
                <w:noProof/>
                <w:webHidden/>
              </w:rPr>
              <w:fldChar w:fldCharType="begin"/>
            </w:r>
            <w:r w:rsidR="006071BA">
              <w:rPr>
                <w:noProof/>
                <w:webHidden/>
              </w:rPr>
              <w:instrText xml:space="preserve"> PAGEREF _Toc115949726 \h </w:instrText>
            </w:r>
            <w:r w:rsidR="006071BA">
              <w:rPr>
                <w:noProof/>
                <w:webHidden/>
              </w:rPr>
            </w:r>
            <w:r w:rsidR="006071BA">
              <w:rPr>
                <w:noProof/>
                <w:webHidden/>
              </w:rPr>
              <w:fldChar w:fldCharType="separate"/>
            </w:r>
            <w:r w:rsidR="006071BA">
              <w:rPr>
                <w:noProof/>
                <w:webHidden/>
              </w:rPr>
              <w:t>22</w:t>
            </w:r>
            <w:r w:rsidR="006071BA">
              <w:rPr>
                <w:noProof/>
                <w:webHidden/>
              </w:rPr>
              <w:fldChar w:fldCharType="end"/>
            </w:r>
          </w:hyperlink>
        </w:p>
        <w:p w:rsidR="006071BA" w:rsidRDefault="004A0B78" w14:paraId="6FA00434" w14:textId="6F3C6080">
          <w:pPr>
            <w:pStyle w:val="TOC3"/>
            <w:tabs>
              <w:tab w:val="left" w:pos="1100"/>
              <w:tab w:val="right" w:leader="dot" w:pos="9350"/>
            </w:tabs>
            <w:rPr>
              <w:rFonts w:eastAsiaTheme="minorEastAsia" w:cstheme="minorBidi"/>
              <w:noProof/>
              <w:sz w:val="22"/>
              <w:szCs w:val="22"/>
              <w:lang w:val="fr-BE" w:eastAsia="fr-BE"/>
            </w:rPr>
          </w:pPr>
          <w:hyperlink w:history="1" w:anchor="_Toc115949727">
            <w:r w:rsidRPr="00113D37" w:rsidR="006071BA">
              <w:rPr>
                <w:rStyle w:val="Hyperlink"/>
                <w:noProof/>
              </w:rPr>
              <w:t>2.2.6.</w:t>
            </w:r>
            <w:r w:rsidR="006071BA">
              <w:rPr>
                <w:rFonts w:eastAsiaTheme="minorEastAsia" w:cstheme="minorBidi"/>
                <w:noProof/>
                <w:sz w:val="22"/>
                <w:szCs w:val="22"/>
                <w:lang w:val="fr-BE" w:eastAsia="fr-BE"/>
              </w:rPr>
              <w:tab/>
            </w:r>
            <w:r w:rsidRPr="00113D37" w:rsidR="006071BA">
              <w:rPr>
                <w:rStyle w:val="Hyperlink"/>
                <w:noProof/>
              </w:rPr>
              <w:t>ServiceRequestPeriod :</w:t>
            </w:r>
            <w:r w:rsidR="006071BA">
              <w:rPr>
                <w:noProof/>
                <w:webHidden/>
              </w:rPr>
              <w:tab/>
            </w:r>
            <w:r w:rsidR="006071BA">
              <w:rPr>
                <w:noProof/>
                <w:webHidden/>
              </w:rPr>
              <w:fldChar w:fldCharType="begin"/>
            </w:r>
            <w:r w:rsidR="006071BA">
              <w:rPr>
                <w:noProof/>
                <w:webHidden/>
              </w:rPr>
              <w:instrText xml:space="preserve"> PAGEREF _Toc115949727 \h </w:instrText>
            </w:r>
            <w:r w:rsidR="006071BA">
              <w:rPr>
                <w:noProof/>
                <w:webHidden/>
              </w:rPr>
            </w:r>
            <w:r w:rsidR="006071BA">
              <w:rPr>
                <w:noProof/>
                <w:webHidden/>
              </w:rPr>
              <w:fldChar w:fldCharType="separate"/>
            </w:r>
            <w:r w:rsidR="006071BA">
              <w:rPr>
                <w:noProof/>
                <w:webHidden/>
              </w:rPr>
              <w:t>23</w:t>
            </w:r>
            <w:r w:rsidR="006071BA">
              <w:rPr>
                <w:noProof/>
                <w:webHidden/>
              </w:rPr>
              <w:fldChar w:fldCharType="end"/>
            </w:r>
          </w:hyperlink>
        </w:p>
        <w:p w:rsidR="006071BA" w:rsidRDefault="004A0B78" w14:paraId="68CE2A69" w14:textId="350854D9">
          <w:pPr>
            <w:pStyle w:val="TOC3"/>
            <w:tabs>
              <w:tab w:val="left" w:pos="1100"/>
              <w:tab w:val="right" w:leader="dot" w:pos="9350"/>
            </w:tabs>
            <w:rPr>
              <w:rFonts w:eastAsiaTheme="minorEastAsia" w:cstheme="minorBidi"/>
              <w:noProof/>
              <w:sz w:val="22"/>
              <w:szCs w:val="22"/>
              <w:lang w:val="fr-BE" w:eastAsia="fr-BE"/>
            </w:rPr>
          </w:pPr>
          <w:hyperlink w:history="1" w:anchor="_Toc115949728">
            <w:r w:rsidRPr="00113D37" w:rsidR="006071BA">
              <w:rPr>
                <w:rStyle w:val="Hyperlink"/>
                <w:noProof/>
                <w:lang w:val="en-GB"/>
              </w:rPr>
              <w:t>2.2.7.</w:t>
            </w:r>
            <w:r w:rsidR="006071BA">
              <w:rPr>
                <w:rFonts w:eastAsiaTheme="minorEastAsia" w:cstheme="minorBidi"/>
                <w:noProof/>
                <w:sz w:val="22"/>
                <w:szCs w:val="22"/>
                <w:lang w:val="fr-BE" w:eastAsia="fr-BE"/>
              </w:rPr>
              <w:tab/>
            </w:r>
            <w:r w:rsidRPr="00113D37" w:rsidR="006071BA">
              <w:rPr>
                <w:rStyle w:val="Hyperlink"/>
                <w:noProof/>
                <w:lang w:val="en-GB"/>
              </w:rPr>
              <w:t>ServiceRequestDayPeriod</w:t>
            </w:r>
            <w:r w:rsidR="006071BA">
              <w:rPr>
                <w:noProof/>
                <w:webHidden/>
              </w:rPr>
              <w:tab/>
            </w:r>
            <w:r w:rsidR="006071BA">
              <w:rPr>
                <w:noProof/>
                <w:webHidden/>
              </w:rPr>
              <w:fldChar w:fldCharType="begin"/>
            </w:r>
            <w:r w:rsidR="006071BA">
              <w:rPr>
                <w:noProof/>
                <w:webHidden/>
              </w:rPr>
              <w:instrText xml:space="preserve"> PAGEREF _Toc115949728 \h </w:instrText>
            </w:r>
            <w:r w:rsidR="006071BA">
              <w:rPr>
                <w:noProof/>
                <w:webHidden/>
              </w:rPr>
            </w:r>
            <w:r w:rsidR="006071BA">
              <w:rPr>
                <w:noProof/>
                <w:webHidden/>
              </w:rPr>
              <w:fldChar w:fldCharType="separate"/>
            </w:r>
            <w:r w:rsidR="006071BA">
              <w:rPr>
                <w:noProof/>
                <w:webHidden/>
              </w:rPr>
              <w:t>23</w:t>
            </w:r>
            <w:r w:rsidR="006071BA">
              <w:rPr>
                <w:noProof/>
                <w:webHidden/>
              </w:rPr>
              <w:fldChar w:fldCharType="end"/>
            </w:r>
          </w:hyperlink>
        </w:p>
        <w:p w:rsidR="006071BA" w:rsidRDefault="004A0B78" w14:paraId="483DF129" w14:textId="75C015BE">
          <w:pPr>
            <w:pStyle w:val="TOC3"/>
            <w:tabs>
              <w:tab w:val="left" w:pos="1100"/>
              <w:tab w:val="right" w:leader="dot" w:pos="9350"/>
            </w:tabs>
            <w:rPr>
              <w:rFonts w:eastAsiaTheme="minorEastAsia" w:cstheme="minorBidi"/>
              <w:noProof/>
              <w:sz w:val="22"/>
              <w:szCs w:val="22"/>
              <w:lang w:val="fr-BE" w:eastAsia="fr-BE"/>
            </w:rPr>
          </w:pPr>
          <w:hyperlink w:history="1" w:anchor="_Toc115949729">
            <w:r w:rsidRPr="00113D37" w:rsidR="006071BA">
              <w:rPr>
                <w:rStyle w:val="Hyperlink"/>
                <w:noProof/>
                <w:color w:val="6666FF" w:themeColor="hyperlink" w:themeTint="99"/>
                <w:lang w:val="fr-BE"/>
              </w:rPr>
              <w:t>2.2.8.</w:t>
            </w:r>
            <w:r w:rsidR="006071BA">
              <w:rPr>
                <w:rFonts w:eastAsiaTheme="minorEastAsia" w:cstheme="minorBidi"/>
                <w:noProof/>
                <w:sz w:val="22"/>
                <w:szCs w:val="22"/>
                <w:lang w:val="fr-BE" w:eastAsia="fr-BE"/>
              </w:rPr>
              <w:tab/>
            </w:r>
            <w:r w:rsidRPr="00113D37" w:rsidR="006071BA">
              <w:rPr>
                <w:rStyle w:val="Hyperlink"/>
                <w:noProof/>
                <w:color w:val="6666FF" w:themeColor="hyperlink" w:themeTint="99"/>
                <w:lang w:val="fr-BE"/>
              </w:rPr>
              <w:t>RelationShip</w:t>
            </w:r>
            <w:r w:rsidR="006071BA">
              <w:rPr>
                <w:noProof/>
                <w:webHidden/>
              </w:rPr>
              <w:tab/>
            </w:r>
            <w:r w:rsidR="006071BA">
              <w:rPr>
                <w:noProof/>
                <w:webHidden/>
              </w:rPr>
              <w:fldChar w:fldCharType="begin"/>
            </w:r>
            <w:r w:rsidR="006071BA">
              <w:rPr>
                <w:noProof/>
                <w:webHidden/>
              </w:rPr>
              <w:instrText xml:space="preserve"> PAGEREF _Toc115949729 \h </w:instrText>
            </w:r>
            <w:r w:rsidR="006071BA">
              <w:rPr>
                <w:noProof/>
                <w:webHidden/>
              </w:rPr>
            </w:r>
            <w:r w:rsidR="006071BA">
              <w:rPr>
                <w:noProof/>
                <w:webHidden/>
              </w:rPr>
              <w:fldChar w:fldCharType="separate"/>
            </w:r>
            <w:r w:rsidR="006071BA">
              <w:rPr>
                <w:noProof/>
                <w:webHidden/>
              </w:rPr>
              <w:t>24</w:t>
            </w:r>
            <w:r w:rsidR="006071BA">
              <w:rPr>
                <w:noProof/>
                <w:webHidden/>
              </w:rPr>
              <w:fldChar w:fldCharType="end"/>
            </w:r>
          </w:hyperlink>
        </w:p>
        <w:p w:rsidR="006071BA" w:rsidRDefault="004A0B78" w14:paraId="0B5984C5" w14:textId="4659EC95">
          <w:pPr>
            <w:pStyle w:val="TOC1"/>
            <w:tabs>
              <w:tab w:val="right" w:leader="dot" w:pos="9350"/>
            </w:tabs>
            <w:rPr>
              <w:rFonts w:eastAsiaTheme="minorEastAsia" w:cstheme="minorBidi"/>
              <w:noProof/>
              <w:sz w:val="22"/>
              <w:szCs w:val="22"/>
              <w:lang w:val="fr-BE" w:eastAsia="fr-BE"/>
            </w:rPr>
          </w:pPr>
          <w:hyperlink w:history="1" w:anchor="_Toc115949730">
            <w:r w:rsidRPr="00113D37" w:rsidR="006071BA">
              <w:rPr>
                <w:rStyle w:val="Hyperlink"/>
                <w:noProof/>
                <w:lang w:val="fr-BE"/>
              </w:rPr>
              <w:t>Business Rules</w:t>
            </w:r>
            <w:r w:rsidR="006071BA">
              <w:rPr>
                <w:noProof/>
                <w:webHidden/>
              </w:rPr>
              <w:tab/>
            </w:r>
            <w:r w:rsidR="006071BA">
              <w:rPr>
                <w:noProof/>
                <w:webHidden/>
              </w:rPr>
              <w:fldChar w:fldCharType="begin"/>
            </w:r>
            <w:r w:rsidR="006071BA">
              <w:rPr>
                <w:noProof/>
                <w:webHidden/>
              </w:rPr>
              <w:instrText xml:space="preserve"> PAGEREF _Toc115949730 \h </w:instrText>
            </w:r>
            <w:r w:rsidR="006071BA">
              <w:rPr>
                <w:noProof/>
                <w:webHidden/>
              </w:rPr>
            </w:r>
            <w:r w:rsidR="006071BA">
              <w:rPr>
                <w:noProof/>
                <w:webHidden/>
              </w:rPr>
              <w:fldChar w:fldCharType="separate"/>
            </w:r>
            <w:r w:rsidR="006071BA">
              <w:rPr>
                <w:noProof/>
                <w:webHidden/>
              </w:rPr>
              <w:t>25</w:t>
            </w:r>
            <w:r w:rsidR="006071BA">
              <w:rPr>
                <w:noProof/>
                <w:webHidden/>
              </w:rPr>
              <w:fldChar w:fldCharType="end"/>
            </w:r>
          </w:hyperlink>
        </w:p>
        <w:p w:rsidR="006071BA" w:rsidRDefault="004A0B78" w14:paraId="04472900" w14:textId="3BE84E67">
          <w:pPr>
            <w:pStyle w:val="TOC3"/>
            <w:tabs>
              <w:tab w:val="left" w:pos="1100"/>
              <w:tab w:val="right" w:leader="dot" w:pos="9350"/>
            </w:tabs>
            <w:rPr>
              <w:rFonts w:eastAsiaTheme="minorEastAsia" w:cstheme="minorBidi"/>
              <w:noProof/>
              <w:sz w:val="22"/>
              <w:szCs w:val="22"/>
              <w:lang w:val="fr-BE" w:eastAsia="fr-BE"/>
            </w:rPr>
          </w:pPr>
          <w:hyperlink w:history="1" w:anchor="_Toc115949731">
            <w:r w:rsidRPr="00113D37" w:rsidR="006071BA">
              <w:rPr>
                <w:rStyle w:val="Hyperlink"/>
                <w:noProof/>
              </w:rPr>
              <w:t>2.2.9.</w:t>
            </w:r>
            <w:r w:rsidR="006071BA">
              <w:rPr>
                <w:rFonts w:eastAsiaTheme="minorEastAsia" w:cstheme="minorBidi"/>
                <w:noProof/>
                <w:sz w:val="22"/>
                <w:szCs w:val="22"/>
                <w:lang w:val="fr-BE" w:eastAsia="fr-BE"/>
              </w:rPr>
              <w:tab/>
            </w:r>
            <w:r w:rsidRPr="00113D37" w:rsidR="006071BA">
              <w:rPr>
                <w:rStyle w:val="Hyperlink"/>
                <w:noProof/>
              </w:rPr>
              <w:t>Recorder</w:t>
            </w:r>
            <w:r w:rsidR="006071BA">
              <w:rPr>
                <w:noProof/>
                <w:webHidden/>
              </w:rPr>
              <w:tab/>
            </w:r>
            <w:r w:rsidR="006071BA">
              <w:rPr>
                <w:noProof/>
                <w:webHidden/>
              </w:rPr>
              <w:fldChar w:fldCharType="begin"/>
            </w:r>
            <w:r w:rsidR="006071BA">
              <w:rPr>
                <w:noProof/>
                <w:webHidden/>
              </w:rPr>
              <w:instrText xml:space="preserve"> PAGEREF _Toc115949731 \h </w:instrText>
            </w:r>
            <w:r w:rsidR="006071BA">
              <w:rPr>
                <w:noProof/>
                <w:webHidden/>
              </w:rPr>
            </w:r>
            <w:r w:rsidR="006071BA">
              <w:rPr>
                <w:noProof/>
                <w:webHidden/>
              </w:rPr>
              <w:fldChar w:fldCharType="separate"/>
            </w:r>
            <w:r w:rsidR="006071BA">
              <w:rPr>
                <w:noProof/>
                <w:webHidden/>
              </w:rPr>
              <w:t>25</w:t>
            </w:r>
            <w:r w:rsidR="006071BA">
              <w:rPr>
                <w:noProof/>
                <w:webHidden/>
              </w:rPr>
              <w:fldChar w:fldCharType="end"/>
            </w:r>
          </w:hyperlink>
        </w:p>
        <w:p w:rsidR="006071BA" w:rsidRDefault="004A0B78" w14:paraId="38FC97A7" w14:textId="5842EDF1">
          <w:pPr>
            <w:pStyle w:val="TOC3"/>
            <w:tabs>
              <w:tab w:val="left" w:pos="1320"/>
              <w:tab w:val="right" w:leader="dot" w:pos="9350"/>
            </w:tabs>
            <w:rPr>
              <w:rFonts w:eastAsiaTheme="minorEastAsia" w:cstheme="minorBidi"/>
              <w:noProof/>
              <w:sz w:val="22"/>
              <w:szCs w:val="22"/>
              <w:lang w:val="fr-BE" w:eastAsia="fr-BE"/>
            </w:rPr>
          </w:pPr>
          <w:hyperlink w:history="1" w:anchor="_Toc115949732">
            <w:r w:rsidRPr="00113D37" w:rsidR="006071BA">
              <w:rPr>
                <w:rStyle w:val="Hyperlink"/>
                <w:noProof/>
              </w:rPr>
              <w:t>2.2.10.</w:t>
            </w:r>
            <w:r w:rsidR="006071BA">
              <w:rPr>
                <w:rFonts w:eastAsiaTheme="minorEastAsia" w:cstheme="minorBidi"/>
                <w:noProof/>
                <w:sz w:val="22"/>
                <w:szCs w:val="22"/>
                <w:lang w:val="fr-BE" w:eastAsia="fr-BE"/>
              </w:rPr>
              <w:tab/>
            </w:r>
            <w:r w:rsidRPr="00113D37" w:rsidR="006071BA">
              <w:rPr>
                <w:rStyle w:val="Hyperlink"/>
                <w:noProof/>
              </w:rPr>
              <w:t>Patient :</w:t>
            </w:r>
            <w:r w:rsidR="006071BA">
              <w:rPr>
                <w:noProof/>
                <w:webHidden/>
              </w:rPr>
              <w:tab/>
            </w:r>
            <w:r w:rsidR="006071BA">
              <w:rPr>
                <w:noProof/>
                <w:webHidden/>
              </w:rPr>
              <w:fldChar w:fldCharType="begin"/>
            </w:r>
            <w:r w:rsidR="006071BA">
              <w:rPr>
                <w:noProof/>
                <w:webHidden/>
              </w:rPr>
              <w:instrText xml:space="preserve"> PAGEREF _Toc115949732 \h </w:instrText>
            </w:r>
            <w:r w:rsidR="006071BA">
              <w:rPr>
                <w:noProof/>
                <w:webHidden/>
              </w:rPr>
            </w:r>
            <w:r w:rsidR="006071BA">
              <w:rPr>
                <w:noProof/>
                <w:webHidden/>
              </w:rPr>
              <w:fldChar w:fldCharType="separate"/>
            </w:r>
            <w:r w:rsidR="006071BA">
              <w:rPr>
                <w:noProof/>
                <w:webHidden/>
              </w:rPr>
              <w:t>26</w:t>
            </w:r>
            <w:r w:rsidR="006071BA">
              <w:rPr>
                <w:noProof/>
                <w:webHidden/>
              </w:rPr>
              <w:fldChar w:fldCharType="end"/>
            </w:r>
          </w:hyperlink>
        </w:p>
        <w:p w:rsidR="006071BA" w:rsidRDefault="004A0B78" w14:paraId="4D52B36A" w14:textId="4C089891">
          <w:pPr>
            <w:pStyle w:val="TOC3"/>
            <w:tabs>
              <w:tab w:val="left" w:pos="1320"/>
              <w:tab w:val="right" w:leader="dot" w:pos="9350"/>
            </w:tabs>
            <w:rPr>
              <w:rFonts w:eastAsiaTheme="minorEastAsia" w:cstheme="minorBidi"/>
              <w:noProof/>
              <w:sz w:val="22"/>
              <w:szCs w:val="22"/>
              <w:lang w:val="fr-BE" w:eastAsia="fr-BE"/>
            </w:rPr>
          </w:pPr>
          <w:hyperlink w:history="1" w:anchor="_Toc115949733">
            <w:r w:rsidRPr="00113D37" w:rsidR="006071BA">
              <w:rPr>
                <w:rStyle w:val="Hyperlink"/>
                <w:noProof/>
                <w:lang w:val="fr-BE"/>
              </w:rPr>
              <w:t>2.2.11.</w:t>
            </w:r>
            <w:r w:rsidR="006071BA">
              <w:rPr>
                <w:rFonts w:eastAsiaTheme="minorEastAsia" w:cstheme="minorBidi"/>
                <w:noProof/>
                <w:sz w:val="22"/>
                <w:szCs w:val="22"/>
                <w:lang w:val="fr-BE" w:eastAsia="fr-BE"/>
              </w:rPr>
              <w:tab/>
            </w:r>
            <w:r w:rsidRPr="00113D37" w:rsidR="006071BA">
              <w:rPr>
                <w:rStyle w:val="Hyperlink"/>
                <w:noProof/>
                <w:lang w:val="fr-BE"/>
              </w:rPr>
              <w:t>Prescriber</w:t>
            </w:r>
            <w:r w:rsidR="006071BA">
              <w:rPr>
                <w:noProof/>
                <w:webHidden/>
              </w:rPr>
              <w:tab/>
            </w:r>
            <w:r w:rsidR="006071BA">
              <w:rPr>
                <w:noProof/>
                <w:webHidden/>
              </w:rPr>
              <w:fldChar w:fldCharType="begin"/>
            </w:r>
            <w:r w:rsidR="006071BA">
              <w:rPr>
                <w:noProof/>
                <w:webHidden/>
              </w:rPr>
              <w:instrText xml:space="preserve"> PAGEREF _Toc115949733 \h </w:instrText>
            </w:r>
            <w:r w:rsidR="006071BA">
              <w:rPr>
                <w:noProof/>
                <w:webHidden/>
              </w:rPr>
            </w:r>
            <w:r w:rsidR="006071BA">
              <w:rPr>
                <w:noProof/>
                <w:webHidden/>
              </w:rPr>
              <w:fldChar w:fldCharType="separate"/>
            </w:r>
            <w:r w:rsidR="006071BA">
              <w:rPr>
                <w:noProof/>
                <w:webHidden/>
              </w:rPr>
              <w:t>26</w:t>
            </w:r>
            <w:r w:rsidR="006071BA">
              <w:rPr>
                <w:noProof/>
                <w:webHidden/>
              </w:rPr>
              <w:fldChar w:fldCharType="end"/>
            </w:r>
          </w:hyperlink>
        </w:p>
        <w:p w:rsidR="006071BA" w:rsidRDefault="004A0B78" w14:paraId="78B9C9DD" w14:textId="5D2F5214">
          <w:pPr>
            <w:pStyle w:val="TOC3"/>
            <w:tabs>
              <w:tab w:val="left" w:pos="1320"/>
              <w:tab w:val="right" w:leader="dot" w:pos="9350"/>
            </w:tabs>
            <w:rPr>
              <w:rFonts w:eastAsiaTheme="minorEastAsia" w:cstheme="minorBidi"/>
              <w:noProof/>
              <w:sz w:val="22"/>
              <w:szCs w:val="22"/>
              <w:lang w:val="fr-BE" w:eastAsia="fr-BE"/>
            </w:rPr>
          </w:pPr>
          <w:hyperlink w:history="1" w:anchor="_Toc115949734">
            <w:r w:rsidRPr="00113D37" w:rsidR="006071BA">
              <w:rPr>
                <w:rStyle w:val="Hyperlink"/>
                <w:noProof/>
              </w:rPr>
              <w:t>2.2.12.</w:t>
            </w:r>
            <w:r w:rsidR="006071BA">
              <w:rPr>
                <w:rFonts w:eastAsiaTheme="minorEastAsia" w:cstheme="minorBidi"/>
                <w:noProof/>
                <w:sz w:val="22"/>
                <w:szCs w:val="22"/>
                <w:lang w:val="fr-BE" w:eastAsia="fr-BE"/>
              </w:rPr>
              <w:tab/>
            </w:r>
            <w:r w:rsidRPr="00113D37" w:rsidR="006071BA">
              <w:rPr>
                <w:rStyle w:val="Hyperlink"/>
                <w:noProof/>
              </w:rPr>
              <w:t>CoPrescriber</w:t>
            </w:r>
            <w:r w:rsidR="006071BA">
              <w:rPr>
                <w:noProof/>
                <w:webHidden/>
              </w:rPr>
              <w:tab/>
            </w:r>
            <w:r w:rsidR="006071BA">
              <w:rPr>
                <w:noProof/>
                <w:webHidden/>
              </w:rPr>
              <w:fldChar w:fldCharType="begin"/>
            </w:r>
            <w:r w:rsidR="006071BA">
              <w:rPr>
                <w:noProof/>
                <w:webHidden/>
              </w:rPr>
              <w:instrText xml:space="preserve"> PAGEREF _Toc115949734 \h </w:instrText>
            </w:r>
            <w:r w:rsidR="006071BA">
              <w:rPr>
                <w:noProof/>
                <w:webHidden/>
              </w:rPr>
            </w:r>
            <w:r w:rsidR="006071BA">
              <w:rPr>
                <w:noProof/>
                <w:webHidden/>
              </w:rPr>
              <w:fldChar w:fldCharType="separate"/>
            </w:r>
            <w:r w:rsidR="006071BA">
              <w:rPr>
                <w:noProof/>
                <w:webHidden/>
              </w:rPr>
              <w:t>26</w:t>
            </w:r>
            <w:r w:rsidR="006071BA">
              <w:rPr>
                <w:noProof/>
                <w:webHidden/>
              </w:rPr>
              <w:fldChar w:fldCharType="end"/>
            </w:r>
          </w:hyperlink>
        </w:p>
        <w:p w:rsidR="006071BA" w:rsidRDefault="004A0B78" w14:paraId="0A8213C2" w14:textId="0CDF0030">
          <w:pPr>
            <w:pStyle w:val="TOC3"/>
            <w:tabs>
              <w:tab w:val="left" w:pos="1320"/>
              <w:tab w:val="right" w:leader="dot" w:pos="9350"/>
            </w:tabs>
            <w:rPr>
              <w:rFonts w:eastAsiaTheme="minorEastAsia" w:cstheme="minorBidi"/>
              <w:noProof/>
              <w:sz w:val="22"/>
              <w:szCs w:val="22"/>
              <w:lang w:val="fr-BE" w:eastAsia="fr-BE"/>
            </w:rPr>
          </w:pPr>
          <w:hyperlink w:history="1" w:anchor="_Toc115949735">
            <w:r w:rsidRPr="00113D37" w:rsidR="006071BA">
              <w:rPr>
                <w:rStyle w:val="Hyperlink"/>
                <w:noProof/>
              </w:rPr>
              <w:t>2.2.13.</w:t>
            </w:r>
            <w:r w:rsidR="006071BA">
              <w:rPr>
                <w:rFonts w:eastAsiaTheme="minorEastAsia" w:cstheme="minorBidi"/>
                <w:noProof/>
                <w:sz w:val="22"/>
                <w:szCs w:val="22"/>
                <w:lang w:val="fr-BE" w:eastAsia="fr-BE"/>
              </w:rPr>
              <w:tab/>
            </w:r>
            <w:r w:rsidRPr="00113D37" w:rsidR="006071BA">
              <w:rPr>
                <w:rStyle w:val="Hyperlink"/>
                <w:noProof/>
              </w:rPr>
              <w:t>ValidationDates</w:t>
            </w:r>
            <w:r w:rsidR="006071BA">
              <w:rPr>
                <w:noProof/>
                <w:webHidden/>
              </w:rPr>
              <w:tab/>
            </w:r>
            <w:r w:rsidR="006071BA">
              <w:rPr>
                <w:noProof/>
                <w:webHidden/>
              </w:rPr>
              <w:fldChar w:fldCharType="begin"/>
            </w:r>
            <w:r w:rsidR="006071BA">
              <w:rPr>
                <w:noProof/>
                <w:webHidden/>
              </w:rPr>
              <w:instrText xml:space="preserve"> PAGEREF _Toc115949735 \h </w:instrText>
            </w:r>
            <w:r w:rsidR="006071BA">
              <w:rPr>
                <w:noProof/>
                <w:webHidden/>
              </w:rPr>
            </w:r>
            <w:r w:rsidR="006071BA">
              <w:rPr>
                <w:noProof/>
                <w:webHidden/>
              </w:rPr>
              <w:fldChar w:fldCharType="separate"/>
            </w:r>
            <w:r w:rsidR="006071BA">
              <w:rPr>
                <w:noProof/>
                <w:webHidden/>
              </w:rPr>
              <w:t>28</w:t>
            </w:r>
            <w:r w:rsidR="006071BA">
              <w:rPr>
                <w:noProof/>
                <w:webHidden/>
              </w:rPr>
              <w:fldChar w:fldCharType="end"/>
            </w:r>
          </w:hyperlink>
        </w:p>
        <w:p w:rsidR="006071BA" w:rsidRDefault="004A0B78" w14:paraId="3B3C9F51" w14:textId="481B1AEA">
          <w:pPr>
            <w:pStyle w:val="TOC3"/>
            <w:tabs>
              <w:tab w:val="left" w:pos="1320"/>
              <w:tab w:val="right" w:leader="dot" w:pos="9350"/>
            </w:tabs>
            <w:rPr>
              <w:rFonts w:eastAsiaTheme="minorEastAsia" w:cstheme="minorBidi"/>
              <w:noProof/>
              <w:sz w:val="22"/>
              <w:szCs w:val="22"/>
              <w:lang w:val="fr-BE" w:eastAsia="fr-BE"/>
            </w:rPr>
          </w:pPr>
          <w:hyperlink w:history="1" w:anchor="_Toc115949736">
            <w:r w:rsidRPr="00113D37" w:rsidR="006071BA">
              <w:rPr>
                <w:rStyle w:val="Hyperlink"/>
                <w:noProof/>
                <w:lang w:val="fr-BE"/>
              </w:rPr>
              <w:t>2.2.14.</w:t>
            </w:r>
            <w:r w:rsidR="006071BA">
              <w:rPr>
                <w:rFonts w:eastAsiaTheme="minorEastAsia" w:cstheme="minorBidi"/>
                <w:noProof/>
                <w:sz w:val="22"/>
                <w:szCs w:val="22"/>
                <w:lang w:val="fr-BE" w:eastAsia="fr-BE"/>
              </w:rPr>
              <w:tab/>
            </w:r>
            <w:r w:rsidRPr="00113D37" w:rsidR="006071BA">
              <w:rPr>
                <w:rStyle w:val="Hyperlink"/>
                <w:noProof/>
                <w:lang w:val="fr-BE"/>
              </w:rPr>
              <w:t>PrescriptionId</w:t>
            </w:r>
            <w:r w:rsidR="006071BA">
              <w:rPr>
                <w:noProof/>
                <w:webHidden/>
              </w:rPr>
              <w:tab/>
            </w:r>
            <w:r w:rsidR="006071BA">
              <w:rPr>
                <w:noProof/>
                <w:webHidden/>
              </w:rPr>
              <w:fldChar w:fldCharType="begin"/>
            </w:r>
            <w:r w:rsidR="006071BA">
              <w:rPr>
                <w:noProof/>
                <w:webHidden/>
              </w:rPr>
              <w:instrText xml:space="preserve"> PAGEREF _Toc115949736 \h </w:instrText>
            </w:r>
            <w:r w:rsidR="006071BA">
              <w:rPr>
                <w:noProof/>
                <w:webHidden/>
              </w:rPr>
            </w:r>
            <w:r w:rsidR="006071BA">
              <w:rPr>
                <w:noProof/>
                <w:webHidden/>
              </w:rPr>
              <w:fldChar w:fldCharType="separate"/>
            </w:r>
            <w:r w:rsidR="006071BA">
              <w:rPr>
                <w:noProof/>
                <w:webHidden/>
              </w:rPr>
              <w:t>29</w:t>
            </w:r>
            <w:r w:rsidR="006071BA">
              <w:rPr>
                <w:noProof/>
                <w:webHidden/>
              </w:rPr>
              <w:fldChar w:fldCharType="end"/>
            </w:r>
          </w:hyperlink>
        </w:p>
        <w:p w:rsidR="006071BA" w:rsidRDefault="004A0B78" w14:paraId="1FB8B5DA" w14:textId="6A1A669F">
          <w:pPr>
            <w:pStyle w:val="TOC1"/>
            <w:tabs>
              <w:tab w:val="left" w:pos="400"/>
              <w:tab w:val="right" w:leader="dot" w:pos="9350"/>
            </w:tabs>
            <w:rPr>
              <w:rFonts w:eastAsiaTheme="minorEastAsia" w:cstheme="minorBidi"/>
              <w:noProof/>
              <w:sz w:val="22"/>
              <w:szCs w:val="22"/>
              <w:lang w:val="fr-BE" w:eastAsia="fr-BE"/>
            </w:rPr>
          </w:pPr>
          <w:hyperlink w:history="1" w:anchor="_Toc115949737">
            <w:r w:rsidRPr="00113D37" w:rsidR="006071BA">
              <w:rPr>
                <w:rStyle w:val="Hyperlink"/>
                <w:noProof/>
                <w:lang w:val="fr-BE"/>
              </w:rPr>
              <w:t>3.</w:t>
            </w:r>
            <w:r w:rsidR="006071BA">
              <w:rPr>
                <w:rFonts w:eastAsiaTheme="minorEastAsia" w:cstheme="minorBidi"/>
                <w:noProof/>
                <w:sz w:val="22"/>
                <w:szCs w:val="22"/>
                <w:lang w:val="fr-BE" w:eastAsia="fr-BE"/>
              </w:rPr>
              <w:tab/>
            </w:r>
            <w:r w:rsidRPr="00113D37" w:rsidR="006071BA">
              <w:rPr>
                <w:rStyle w:val="Hyperlink"/>
                <w:noProof/>
              </w:rPr>
              <w:t>ReferralPrescription LifeCycle (Document de Benjamien)</w:t>
            </w:r>
            <w:r w:rsidR="006071BA">
              <w:rPr>
                <w:noProof/>
                <w:webHidden/>
              </w:rPr>
              <w:tab/>
            </w:r>
            <w:r w:rsidR="006071BA">
              <w:rPr>
                <w:noProof/>
                <w:webHidden/>
              </w:rPr>
              <w:fldChar w:fldCharType="begin"/>
            </w:r>
            <w:r w:rsidR="006071BA">
              <w:rPr>
                <w:noProof/>
                <w:webHidden/>
              </w:rPr>
              <w:instrText xml:space="preserve"> PAGEREF _Toc115949737 \h </w:instrText>
            </w:r>
            <w:r w:rsidR="006071BA">
              <w:rPr>
                <w:noProof/>
                <w:webHidden/>
              </w:rPr>
            </w:r>
            <w:r w:rsidR="006071BA">
              <w:rPr>
                <w:noProof/>
                <w:webHidden/>
              </w:rPr>
              <w:fldChar w:fldCharType="separate"/>
            </w:r>
            <w:r w:rsidR="006071BA">
              <w:rPr>
                <w:noProof/>
                <w:webHidden/>
              </w:rPr>
              <w:t>30</w:t>
            </w:r>
            <w:r w:rsidR="006071BA">
              <w:rPr>
                <w:noProof/>
                <w:webHidden/>
              </w:rPr>
              <w:fldChar w:fldCharType="end"/>
            </w:r>
          </w:hyperlink>
        </w:p>
        <w:p w:rsidR="009C5589" w:rsidRDefault="009C5589" w14:paraId="065C8347" w14:textId="0C25345B">
          <w:r>
            <w:rPr>
              <w:b/>
              <w:bCs/>
              <w:noProof/>
            </w:rPr>
            <w:fldChar w:fldCharType="end"/>
          </w:r>
        </w:p>
      </w:sdtContent>
    </w:sdt>
    <w:p w:rsidR="00BD42DB" w:rsidRDefault="00BD42DB" w14:paraId="4FA786FF" w14:textId="5DE699CB">
      <w:r>
        <w:br w:type="page"/>
      </w:r>
    </w:p>
    <w:p w:rsidR="000748FD" w:rsidRDefault="000748FD" w14:paraId="72A6F70E" w14:textId="77777777"/>
    <w:p w:rsidR="000748FD" w:rsidP="000748FD" w:rsidRDefault="000748FD" w14:paraId="0B4835ED" w14:textId="77777777">
      <w:pPr>
        <w:pStyle w:val="Heading1"/>
      </w:pPr>
      <w:bookmarkStart w:name="_Toc115949707" w:id="0"/>
      <w:r>
        <w:t>Avant-propos</w:t>
      </w:r>
      <w:bookmarkEnd w:id="0"/>
    </w:p>
    <w:p w:rsidR="000748FD" w:rsidP="000748FD" w:rsidRDefault="000748FD" w14:paraId="6C496E28" w14:textId="77777777"/>
    <w:p w:rsidR="000748FD" w:rsidP="000748FD" w:rsidRDefault="000748FD" w14:paraId="5813E30D" w14:textId="77777777">
      <w:pPr>
        <w:rPr>
          <w:lang w:val="fr-BE"/>
        </w:rPr>
      </w:pPr>
      <w:r>
        <w:rPr>
          <w:lang w:val="fr-BE"/>
        </w:rPr>
        <w:t xml:space="preserve">Le but de ce document est de définir les « business </w:t>
      </w:r>
      <w:proofErr w:type="spellStart"/>
      <w:r>
        <w:rPr>
          <w:lang w:val="fr-BE"/>
        </w:rPr>
        <w:t>rules</w:t>
      </w:r>
      <w:proofErr w:type="spellEnd"/>
      <w:r>
        <w:rPr>
          <w:lang w:val="fr-BE"/>
        </w:rPr>
        <w:t xml:space="preserve"> » pour le care set </w:t>
      </w:r>
      <w:proofErr w:type="spellStart"/>
      <w:r>
        <w:rPr>
          <w:lang w:val="fr-BE"/>
        </w:rPr>
        <w:t>ReferralPrescription</w:t>
      </w:r>
      <w:proofErr w:type="spellEnd"/>
      <w:r>
        <w:rPr>
          <w:lang w:val="fr-BE"/>
        </w:rPr>
        <w:t xml:space="preserve">. Concrètement, il s’agit de définir clairement chaque item, éviter les non sens, aider l’encodage par des exemples concrets, … (quelles sont les données obligatoires, quels contrôles doivent être réalisés, ce qui est permis dans quel champ etc.) afin d’assurer une meilleure qualité des données échangées. </w:t>
      </w:r>
    </w:p>
    <w:p w:rsidR="000748FD" w:rsidP="000748FD" w:rsidRDefault="000748FD" w14:paraId="0DFA4091" w14:textId="77777777">
      <w:pPr>
        <w:rPr>
          <w:lang w:val="fr-BE"/>
        </w:rPr>
      </w:pPr>
    </w:p>
    <w:p w:rsidR="000748FD" w:rsidP="000748FD" w:rsidRDefault="000748FD" w14:paraId="548BC228" w14:textId="77777777">
      <w:pPr>
        <w:rPr>
          <w:lang w:val="fr-BE"/>
        </w:rPr>
      </w:pPr>
      <w:r>
        <w:rPr>
          <w:lang w:val="fr-BE"/>
        </w:rPr>
        <w:t xml:space="preserve">Les business </w:t>
      </w:r>
      <w:proofErr w:type="spellStart"/>
      <w:r>
        <w:rPr>
          <w:lang w:val="fr-BE"/>
        </w:rPr>
        <w:t>rules</w:t>
      </w:r>
      <w:proofErr w:type="spellEnd"/>
      <w:r>
        <w:rPr>
          <w:lang w:val="fr-BE"/>
        </w:rPr>
        <w:t xml:space="preserve"> permettent de contraindre, contrôler et/ou aider à encoder correctement les informations des Care Sets. Elles permettent de diminuer l’impact du risque de mauvais encodage et permettent d’augmenter la qualité des données encodées.</w:t>
      </w:r>
    </w:p>
    <w:p w:rsidR="000748FD" w:rsidP="000748FD" w:rsidRDefault="000748FD" w14:paraId="10A45D50" w14:textId="77777777">
      <w:pPr>
        <w:rPr>
          <w:lang w:val="fr-BE"/>
        </w:rPr>
      </w:pPr>
    </w:p>
    <w:p w:rsidR="000748FD" w:rsidP="000748FD" w:rsidRDefault="000748FD" w14:paraId="0C9C854E" w14:textId="77777777">
      <w:pPr>
        <w:rPr>
          <w:lang w:val="fr-BE"/>
        </w:rPr>
      </w:pPr>
      <w:r>
        <w:rPr>
          <w:lang w:val="fr-BE"/>
        </w:rPr>
        <w:t>L’objectif est de disposer de règles claires, non ambigües et compréhensibles par tous, notamment par les prestataires de soins qui encoderont les informations et surtout éviter les « non sens » dans les données afin d’assurer une meilleure qualité des données encodées.</w:t>
      </w:r>
    </w:p>
    <w:p w:rsidR="000748FD" w:rsidP="000748FD" w:rsidRDefault="000748FD" w14:paraId="6BB2C080" w14:textId="77777777">
      <w:pPr>
        <w:rPr>
          <w:lang w:val="fr-BE"/>
        </w:rPr>
      </w:pPr>
    </w:p>
    <w:p w:rsidR="000748FD" w:rsidP="000748FD" w:rsidRDefault="000748FD" w14:paraId="438FCD0F" w14:textId="77777777">
      <w:pPr>
        <w:rPr>
          <w:lang w:val="fr-BE"/>
        </w:rPr>
      </w:pPr>
      <w:r w:rsidRPr="00E24C3A">
        <w:rPr>
          <w:lang w:val="fr-BE"/>
        </w:rPr>
        <w:t>Ces règles business seront établies au cours de 4 étapes :</w:t>
      </w:r>
      <w:r>
        <w:rPr>
          <w:lang w:val="fr-BE"/>
        </w:rPr>
        <w:t xml:space="preserve"> </w:t>
      </w:r>
    </w:p>
    <w:p w:rsidR="000748FD" w:rsidP="000748FD" w:rsidRDefault="000748FD" w14:paraId="7EBA9B47" w14:textId="77777777">
      <w:pPr>
        <w:rPr>
          <w:lang w:val="fr-BE"/>
        </w:rPr>
      </w:pPr>
    </w:p>
    <w:p w:rsidRPr="00B801F3" w:rsidR="000748FD" w:rsidP="000748FD" w:rsidRDefault="000748FD" w14:paraId="57E3E309" w14:textId="77777777">
      <w:pPr>
        <w:numPr>
          <w:ilvl w:val="0"/>
          <w:numId w:val="12"/>
        </w:numPr>
        <w:rPr>
          <w:color w:val="0070C0"/>
          <w:lang w:val="fr-BE"/>
        </w:rPr>
      </w:pPr>
      <w:r w:rsidRPr="00B801F3">
        <w:rPr>
          <w:color w:val="0070C0"/>
          <w:lang w:val="fr-BE"/>
        </w:rPr>
        <w:t>Définir clairement chaque élément du Care Set</w:t>
      </w:r>
    </w:p>
    <w:p w:rsidRPr="00B801F3" w:rsidR="000748FD" w:rsidP="000748FD" w:rsidRDefault="000748FD" w14:paraId="5C89AE01" w14:textId="77777777">
      <w:pPr>
        <w:numPr>
          <w:ilvl w:val="1"/>
          <w:numId w:val="12"/>
        </w:numPr>
        <w:rPr>
          <w:color w:val="0070C0"/>
          <w:lang w:val="fr-BE"/>
        </w:rPr>
      </w:pPr>
      <w:r w:rsidRPr="00B801F3">
        <w:rPr>
          <w:color w:val="0070C0"/>
          <w:lang w:val="fr-BE"/>
        </w:rPr>
        <w:t>Qu’est-ce une catégorie de risque ?</w:t>
      </w:r>
    </w:p>
    <w:p w:rsidRPr="00B801F3" w:rsidR="000748FD" w:rsidP="000748FD" w:rsidRDefault="000748FD" w14:paraId="28E53F1F" w14:textId="77777777">
      <w:pPr>
        <w:numPr>
          <w:ilvl w:val="1"/>
          <w:numId w:val="12"/>
        </w:numPr>
        <w:rPr>
          <w:color w:val="0070C0"/>
          <w:lang w:val="fr-BE"/>
        </w:rPr>
      </w:pPr>
      <w:r w:rsidRPr="00B801F3">
        <w:rPr>
          <w:color w:val="0070C0"/>
          <w:lang w:val="fr-BE"/>
        </w:rPr>
        <w:t xml:space="preserve">Qu’est-ce un statut clinique ? </w:t>
      </w:r>
    </w:p>
    <w:p w:rsidRPr="00B801F3" w:rsidR="000748FD" w:rsidP="000748FD" w:rsidRDefault="000748FD" w14:paraId="7DB34B2B" w14:textId="77777777">
      <w:pPr>
        <w:numPr>
          <w:ilvl w:val="1"/>
          <w:numId w:val="12"/>
        </w:numPr>
        <w:rPr>
          <w:color w:val="0070C0"/>
          <w:lang w:val="en-GB"/>
        </w:rPr>
      </w:pPr>
      <w:r w:rsidRPr="00B801F3">
        <w:rPr>
          <w:rFonts w:ascii="Wingdings" w:hAnsi="Wingdings" w:eastAsia="Wingdings" w:cs="Wingdings"/>
          <w:color w:val="0070C0"/>
          <w:lang w:val="en-GB"/>
        </w:rPr>
        <w:t>è</w:t>
      </w:r>
      <w:r w:rsidRPr="00B801F3">
        <w:rPr>
          <w:color w:val="0070C0"/>
          <w:lang w:val="en-GB"/>
        </w:rPr>
        <w:t xml:space="preserve"> confirmation des Value Sets</w:t>
      </w:r>
    </w:p>
    <w:p w:rsidRPr="00B801F3" w:rsidR="000748FD" w:rsidP="000748FD" w:rsidRDefault="000748FD" w14:paraId="6257B8B0" w14:textId="77777777">
      <w:pPr>
        <w:numPr>
          <w:ilvl w:val="0"/>
          <w:numId w:val="12"/>
        </w:numPr>
        <w:rPr>
          <w:color w:val="0070C0"/>
          <w:lang w:val="fr-BE"/>
        </w:rPr>
      </w:pPr>
      <w:r w:rsidRPr="00B801F3">
        <w:rPr>
          <w:color w:val="0070C0"/>
          <w:lang w:val="fr-BE"/>
        </w:rPr>
        <w:t>Définir des règles sur les éléments du CS avec exemples</w:t>
      </w:r>
    </w:p>
    <w:p w:rsidRPr="00B801F3" w:rsidR="000748FD" w:rsidP="000748FD" w:rsidRDefault="000748FD" w14:paraId="5A5532BE" w14:textId="77777777">
      <w:pPr>
        <w:numPr>
          <w:ilvl w:val="1"/>
          <w:numId w:val="12"/>
        </w:numPr>
        <w:rPr>
          <w:color w:val="0070C0"/>
          <w:lang w:val="en-GB"/>
        </w:rPr>
      </w:pPr>
      <w:r w:rsidRPr="00B801F3">
        <w:rPr>
          <w:color w:val="0070C0"/>
          <w:lang w:val="en-GB"/>
        </w:rPr>
        <w:t xml:space="preserve">Les </w:t>
      </w:r>
      <w:proofErr w:type="spellStart"/>
      <w:r w:rsidRPr="00B801F3">
        <w:rPr>
          <w:color w:val="0070C0"/>
          <w:lang w:val="en-GB"/>
        </w:rPr>
        <w:t>contraintes</w:t>
      </w:r>
      <w:proofErr w:type="spellEnd"/>
    </w:p>
    <w:p w:rsidRPr="00B801F3" w:rsidR="000748FD" w:rsidP="000748FD" w:rsidRDefault="000748FD" w14:paraId="11889811" w14:textId="77777777">
      <w:pPr>
        <w:numPr>
          <w:ilvl w:val="1"/>
          <w:numId w:val="12"/>
        </w:numPr>
        <w:rPr>
          <w:color w:val="0070C0"/>
          <w:lang w:val="en-GB"/>
        </w:rPr>
      </w:pPr>
      <w:r w:rsidRPr="00B801F3">
        <w:rPr>
          <w:color w:val="0070C0"/>
          <w:lang w:val="en-GB"/>
        </w:rPr>
        <w:t xml:space="preserve">Les types de </w:t>
      </w:r>
      <w:proofErr w:type="spellStart"/>
      <w:r w:rsidRPr="00B801F3">
        <w:rPr>
          <w:color w:val="0070C0"/>
          <w:lang w:val="en-GB"/>
        </w:rPr>
        <w:t>contrôles</w:t>
      </w:r>
      <w:proofErr w:type="spellEnd"/>
      <w:r w:rsidRPr="00B801F3">
        <w:rPr>
          <w:color w:val="0070C0"/>
          <w:lang w:val="en-GB"/>
        </w:rPr>
        <w:t xml:space="preserve"> </w:t>
      </w:r>
    </w:p>
    <w:p w:rsidRPr="00B801F3" w:rsidR="000748FD" w:rsidP="000748FD" w:rsidRDefault="000748FD" w14:paraId="403E6D03" w14:textId="77777777">
      <w:pPr>
        <w:numPr>
          <w:ilvl w:val="1"/>
          <w:numId w:val="12"/>
        </w:numPr>
        <w:rPr>
          <w:color w:val="0070C0"/>
          <w:lang w:val="en-GB"/>
        </w:rPr>
      </w:pPr>
      <w:r w:rsidRPr="00B801F3">
        <w:rPr>
          <w:rFonts w:ascii="Wingdings" w:hAnsi="Wingdings" w:eastAsia="Wingdings" w:cs="Wingdings"/>
          <w:color w:val="0070C0"/>
          <w:lang w:val="en-GB"/>
        </w:rPr>
        <w:t>è</w:t>
      </w:r>
      <w:r w:rsidRPr="00B801F3">
        <w:rPr>
          <w:color w:val="0070C0"/>
          <w:lang w:val="fr-BE"/>
        </w:rPr>
        <w:t xml:space="preserve"> quelles professions peuvent changer quoi ? </w:t>
      </w:r>
      <w:r w:rsidRPr="00B801F3">
        <w:rPr>
          <w:color w:val="0070C0"/>
          <w:lang w:val="en-GB"/>
        </w:rPr>
        <w:t>(</w:t>
      </w:r>
      <w:proofErr w:type="spellStart"/>
      <w:r w:rsidRPr="00B801F3">
        <w:rPr>
          <w:color w:val="0070C0"/>
          <w:lang w:val="en-GB"/>
        </w:rPr>
        <w:t>matrice</w:t>
      </w:r>
      <w:proofErr w:type="spellEnd"/>
      <w:r w:rsidRPr="00B801F3">
        <w:rPr>
          <w:color w:val="0070C0"/>
          <w:lang w:val="en-GB"/>
        </w:rPr>
        <w:t xml:space="preserve"> de publication)  </w:t>
      </w:r>
    </w:p>
    <w:p w:rsidRPr="00B801F3" w:rsidR="000748FD" w:rsidP="000748FD" w:rsidRDefault="000748FD" w14:paraId="35E8E5B4" w14:textId="77777777">
      <w:pPr>
        <w:numPr>
          <w:ilvl w:val="0"/>
          <w:numId w:val="12"/>
        </w:numPr>
        <w:rPr>
          <w:color w:val="0070C0"/>
          <w:lang w:val="fr-BE"/>
        </w:rPr>
      </w:pPr>
      <w:r w:rsidRPr="00B801F3">
        <w:rPr>
          <w:color w:val="0070C0"/>
          <w:lang w:val="fr-BE"/>
        </w:rPr>
        <w:t>Définir les règles des Care Sets allergie via des scénarii (</w:t>
      </w:r>
      <w:proofErr w:type="spellStart"/>
      <w:r w:rsidRPr="00B801F3">
        <w:rPr>
          <w:color w:val="0070C0"/>
          <w:lang w:val="fr-BE"/>
        </w:rPr>
        <w:t>cfr</w:t>
      </w:r>
      <w:proofErr w:type="spellEnd"/>
      <w:r w:rsidRPr="00B801F3">
        <w:rPr>
          <w:color w:val="0070C0"/>
          <w:lang w:val="fr-BE"/>
        </w:rPr>
        <w:t xml:space="preserve"> document CSCT)</w:t>
      </w:r>
    </w:p>
    <w:p w:rsidRPr="00B801F3" w:rsidR="000748FD" w:rsidP="000748FD" w:rsidRDefault="000748FD" w14:paraId="42C10D85" w14:textId="77777777">
      <w:pPr>
        <w:numPr>
          <w:ilvl w:val="1"/>
          <w:numId w:val="12"/>
        </w:numPr>
        <w:rPr>
          <w:color w:val="0070C0"/>
          <w:lang w:val="en-GB"/>
        </w:rPr>
      </w:pPr>
      <w:proofErr w:type="spellStart"/>
      <w:r w:rsidRPr="00B801F3">
        <w:rPr>
          <w:color w:val="0070C0"/>
          <w:lang w:val="en-GB"/>
        </w:rPr>
        <w:t>Création</w:t>
      </w:r>
      <w:proofErr w:type="spellEnd"/>
      <w:r w:rsidRPr="00B801F3">
        <w:rPr>
          <w:color w:val="0070C0"/>
          <w:lang w:val="en-GB"/>
        </w:rPr>
        <w:t xml:space="preserve"> des Allergies</w:t>
      </w:r>
    </w:p>
    <w:p w:rsidRPr="00B801F3" w:rsidR="000748FD" w:rsidP="000748FD" w:rsidRDefault="000748FD" w14:paraId="03308D13" w14:textId="77777777">
      <w:pPr>
        <w:numPr>
          <w:ilvl w:val="1"/>
          <w:numId w:val="12"/>
        </w:numPr>
        <w:rPr>
          <w:color w:val="0070C0"/>
          <w:lang w:val="en-GB"/>
        </w:rPr>
      </w:pPr>
      <w:r w:rsidRPr="00B801F3">
        <w:rPr>
          <w:color w:val="0070C0"/>
          <w:lang w:val="en-GB"/>
        </w:rPr>
        <w:t>Update des Allergies</w:t>
      </w:r>
    </w:p>
    <w:p w:rsidRPr="00B801F3" w:rsidR="000748FD" w:rsidP="000748FD" w:rsidRDefault="000748FD" w14:paraId="78A0B8A3" w14:textId="77777777">
      <w:pPr>
        <w:numPr>
          <w:ilvl w:val="0"/>
          <w:numId w:val="12"/>
        </w:numPr>
        <w:rPr>
          <w:color w:val="0070C0"/>
          <w:lang w:val="fr-BE"/>
        </w:rPr>
      </w:pPr>
      <w:r w:rsidRPr="00B801F3">
        <w:rPr>
          <w:color w:val="0070C0"/>
          <w:lang w:val="fr-BE"/>
        </w:rPr>
        <w:t xml:space="preserve">Définir les liens avec d’autres Care Sets </w:t>
      </w:r>
    </w:p>
    <w:p w:rsidRPr="00B801F3" w:rsidR="000748FD" w:rsidP="000748FD" w:rsidRDefault="000748FD" w14:paraId="48D841E6" w14:textId="77777777">
      <w:pPr>
        <w:numPr>
          <w:ilvl w:val="1"/>
          <w:numId w:val="12"/>
        </w:numPr>
        <w:rPr>
          <w:color w:val="0070C0"/>
          <w:lang w:val="en-GB"/>
        </w:rPr>
      </w:pPr>
      <w:r w:rsidRPr="00B801F3">
        <w:rPr>
          <w:color w:val="0070C0"/>
          <w:lang w:val="en-GB"/>
        </w:rPr>
        <w:t>Care Set Problem</w:t>
      </w:r>
    </w:p>
    <w:p w:rsidR="000748FD" w:rsidP="000748FD" w:rsidRDefault="000748FD" w14:paraId="2B64E8B3" w14:textId="77777777">
      <w:pPr>
        <w:rPr>
          <w:lang w:val="fr-BE"/>
        </w:rPr>
      </w:pPr>
    </w:p>
    <w:p w:rsidRPr="00BF1519" w:rsidR="000748FD" w:rsidP="000748FD" w:rsidRDefault="000748FD" w14:paraId="593FF431" w14:textId="77777777">
      <w:pPr>
        <w:rPr>
          <w:lang w:val="fr-BE"/>
        </w:rPr>
      </w:pPr>
    </w:p>
    <w:p w:rsidRPr="000748FD" w:rsidR="000748FD" w:rsidP="000748FD" w:rsidRDefault="000748FD" w14:paraId="0587DB7D" w14:textId="77777777">
      <w:pPr>
        <w:rPr>
          <w:lang w:val="fr-BE"/>
        </w:rPr>
      </w:pPr>
    </w:p>
    <w:p w:rsidRPr="00E15FB2" w:rsidR="000748FD" w:rsidP="000748FD" w:rsidRDefault="000748FD" w14:paraId="47FBFC2A" w14:textId="77777777">
      <w:pPr>
        <w:pStyle w:val="Heading1"/>
        <w:rPr>
          <w:lang w:val="fr-BE"/>
        </w:rPr>
      </w:pPr>
      <w:bookmarkStart w:name="_Toc115949708" w:id="1"/>
      <w:r w:rsidRPr="00E15FB2">
        <w:rPr>
          <w:lang w:val="fr-BE"/>
        </w:rPr>
        <w:t>Care Set</w:t>
      </w:r>
      <w:bookmarkEnd w:id="1"/>
    </w:p>
    <w:p w:rsidR="000748FD" w:rsidP="000748FD" w:rsidRDefault="000748FD" w14:paraId="2905A21D" w14:textId="77777777">
      <w:pPr>
        <w:rPr>
          <w:lang w:val="fr-BE"/>
        </w:rPr>
      </w:pPr>
    </w:p>
    <w:p w:rsidR="000748FD" w:rsidP="000748FD" w:rsidRDefault="000748FD" w14:paraId="5828F79E" w14:textId="77777777">
      <w:pPr>
        <w:pStyle w:val="CommentText"/>
      </w:pPr>
      <w:bookmarkStart w:name="relationnel" w:id="2"/>
      <w:bookmarkEnd w:id="2"/>
      <w:r>
        <w:t>Un Care Set est un set structuré et standardisé d’informations codifiées pour l’échange de données électroniques entre prestataires de soins autorisés. Le contenu de ces sets d’informations (</w:t>
      </w:r>
      <w:r w:rsidRPr="00F63839">
        <w:rPr>
          <w:color w:val="00B0F0"/>
        </w:rPr>
        <w:t>Care Sets</w:t>
      </w:r>
      <w:r>
        <w:t>) est concerté avec le terrain. De plus, les Care Sets sont regroupés autour de significations cliniques cohérentes (Allergie, Vaccination, …)</w:t>
      </w:r>
    </w:p>
    <w:p w:rsidR="000748FD" w:rsidP="000748FD" w:rsidRDefault="000748FD" w14:paraId="36B0545F" w14:textId="77777777">
      <w:r w:rsidRPr="00F63839">
        <w:rPr>
          <w:color w:val="00B0F0"/>
        </w:rPr>
        <w:t>Structuré </w:t>
      </w:r>
      <w:r>
        <w:t>: signifie que le Care Set se base sur un modèle logique de données adapté aux besoins des prestataires de soins belges.</w:t>
      </w:r>
    </w:p>
    <w:p w:rsidR="000748FD" w:rsidP="000748FD" w:rsidRDefault="000748FD" w14:paraId="25A19089" w14:textId="77777777">
      <w:r w:rsidRPr="00F63839">
        <w:rPr>
          <w:color w:val="00B0F0"/>
        </w:rPr>
        <w:t>Standardisé </w:t>
      </w:r>
      <w:r>
        <w:t>: basé sur des standards internationaux : les profils HL7 FHIR internationaux.</w:t>
      </w:r>
    </w:p>
    <w:p w:rsidR="000748FD" w:rsidP="000748FD" w:rsidRDefault="000748FD" w14:paraId="4232B14F" w14:textId="77777777">
      <w:r w:rsidRPr="00F63839">
        <w:rPr>
          <w:color w:val="00B0F0"/>
        </w:rPr>
        <w:t>Codifiées </w:t>
      </w:r>
      <w:r>
        <w:t xml:space="preserve">: le Care Set utilise </w:t>
      </w:r>
      <w:r w:rsidRPr="00060218">
        <w:rPr>
          <w:lang w:val="fr-BE"/>
        </w:rPr>
        <w:t>des ensembles de valeurs que l’on appelle « </w:t>
      </w:r>
      <w:r w:rsidRPr="00F63839">
        <w:rPr>
          <w:color w:val="00B0F0"/>
          <w:lang w:val="fr-BE"/>
        </w:rPr>
        <w:t>Value Sets </w:t>
      </w:r>
      <w:r w:rsidRPr="00060218">
        <w:rPr>
          <w:lang w:val="fr-BE"/>
        </w:rPr>
        <w:t>» codifié</w:t>
      </w:r>
      <w:r>
        <w:rPr>
          <w:lang w:val="fr-BE"/>
        </w:rPr>
        <w:t>e</w:t>
      </w:r>
      <w:r w:rsidRPr="00060218">
        <w:rPr>
          <w:lang w:val="fr-BE"/>
        </w:rPr>
        <w:t>s en SNOMED-CT partout où la terminologie SNOMED-CT peut apporter une valeur ajoutée.</w:t>
      </w:r>
    </w:p>
    <w:p w:rsidRPr="00F63839" w:rsidR="000748FD" w:rsidP="000748FD" w:rsidRDefault="000748FD" w14:paraId="2DC8FFDD" w14:textId="77777777">
      <w:pPr>
        <w:rPr>
          <w:lang w:val="fr-BE"/>
        </w:rPr>
      </w:pPr>
      <w:r w:rsidRPr="00F63839">
        <w:rPr>
          <w:lang w:val="fr-BE"/>
        </w:rPr>
        <w:t>Modèle logique</w:t>
      </w:r>
    </w:p>
    <w:p w:rsidR="000748FD" w:rsidP="000748FD" w:rsidRDefault="000748FD" w14:paraId="130C84CC" w14:textId="77777777">
      <w:pPr>
        <w:rPr>
          <w:lang w:val="fr-BE" w:eastAsia="en-GB"/>
        </w:rPr>
      </w:pPr>
      <w:r w:rsidRPr="00F63839">
        <w:rPr>
          <w:lang w:val="fr-BE" w:eastAsia="en-GB"/>
        </w:rPr>
        <w:t xml:space="preserve">Le modèle logique des données consiste à décrire la structure de données utilisée sans faire référence à un langage de programmation. </w:t>
      </w:r>
      <w:r>
        <w:rPr>
          <w:lang w:val="fr-BE" w:eastAsia="en-GB"/>
        </w:rPr>
        <w:t xml:space="preserve">                                                                                </w:t>
      </w:r>
      <w:r w:rsidRPr="00F63839">
        <w:rPr>
          <w:lang w:val="fr-BE" w:eastAsia="en-GB"/>
        </w:rPr>
        <w:t>Il s'agit donc de préciser</w:t>
      </w:r>
      <w:r>
        <w:rPr>
          <w:lang w:val="fr-BE" w:eastAsia="en-GB"/>
        </w:rPr>
        <w:t xml:space="preserve"> : </w:t>
      </w:r>
    </w:p>
    <w:p w:rsidR="000748FD" w:rsidP="000748FD" w:rsidRDefault="000748FD" w14:paraId="624F52D6" w14:textId="77777777">
      <w:pPr>
        <w:pStyle w:val="ListParagraph"/>
        <w:numPr>
          <w:ilvl w:val="0"/>
          <w:numId w:val="13"/>
        </w:numPr>
        <w:rPr>
          <w:lang w:val="fr-BE" w:eastAsia="en-GB"/>
        </w:rPr>
      </w:pPr>
      <w:r w:rsidRPr="00F63839">
        <w:rPr>
          <w:lang w:val="fr-BE" w:eastAsia="en-GB"/>
        </w:rPr>
        <w:t>le</w:t>
      </w:r>
      <w:r>
        <w:rPr>
          <w:lang w:val="fr-BE" w:eastAsia="en-GB"/>
        </w:rPr>
        <w:t>s</w:t>
      </w:r>
      <w:r w:rsidRPr="00F63839">
        <w:rPr>
          <w:lang w:val="fr-BE" w:eastAsia="en-GB"/>
        </w:rPr>
        <w:t xml:space="preserve"> données utilisées, </w:t>
      </w:r>
      <w:r>
        <w:rPr>
          <w:noProof/>
          <w:lang w:val="en-GB" w:eastAsia="en-GB"/>
        </w:rPr>
        <w:drawing>
          <wp:inline distT="0" distB="0" distL="0" distR="0" wp14:anchorId="29F77701" wp14:editId="159D1D9C">
            <wp:extent cx="372119" cy="237523"/>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434" cy="247298"/>
                    </a:xfrm>
                    <a:prstGeom prst="rect">
                      <a:avLst/>
                    </a:prstGeom>
                  </pic:spPr>
                </pic:pic>
              </a:graphicData>
            </a:graphic>
          </wp:inline>
        </w:drawing>
      </w:r>
    </w:p>
    <w:p w:rsidR="000748FD" w:rsidP="000748FD" w:rsidRDefault="000748FD" w14:paraId="1829B595" w14:textId="77777777">
      <w:pPr>
        <w:pStyle w:val="ListParagraph"/>
        <w:numPr>
          <w:ilvl w:val="0"/>
          <w:numId w:val="13"/>
        </w:numPr>
        <w:rPr>
          <w:lang w:val="fr-BE" w:eastAsia="en-GB"/>
        </w:rPr>
      </w:pPr>
      <w:r w:rsidRPr="00F63839">
        <w:rPr>
          <w:lang w:val="fr-BE" w:eastAsia="en-GB"/>
        </w:rPr>
        <w:lastRenderedPageBreak/>
        <w:t xml:space="preserve">la cardinalité, </w:t>
      </w:r>
      <w:r>
        <w:rPr>
          <w:noProof/>
          <w:lang w:val="en-GB" w:eastAsia="en-GB"/>
        </w:rPr>
        <w:drawing>
          <wp:inline distT="0" distB="0" distL="0" distR="0" wp14:anchorId="47859EA5" wp14:editId="6C2409E3">
            <wp:extent cx="234093" cy="1239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9450" cy="126768"/>
                    </a:xfrm>
                    <a:prstGeom prst="rect">
                      <a:avLst/>
                    </a:prstGeom>
                  </pic:spPr>
                </pic:pic>
              </a:graphicData>
            </a:graphic>
          </wp:inline>
        </w:drawing>
      </w:r>
    </w:p>
    <w:p w:rsidR="000748FD" w:rsidP="000748FD" w:rsidRDefault="000748FD" w14:paraId="1327E6CE" w14:textId="77777777">
      <w:pPr>
        <w:pStyle w:val="ListParagraph"/>
        <w:numPr>
          <w:ilvl w:val="0"/>
          <w:numId w:val="13"/>
        </w:numPr>
        <w:rPr>
          <w:lang w:val="fr-BE" w:eastAsia="en-GB"/>
        </w:rPr>
      </w:pPr>
      <w:r w:rsidRPr="00F63839">
        <w:rPr>
          <w:lang w:val="fr-BE" w:eastAsia="en-GB"/>
        </w:rPr>
        <w:t xml:space="preserve">les values Sets associés à certaines données. </w:t>
      </w:r>
      <w:r>
        <w:rPr>
          <w:noProof/>
          <w:lang w:val="en-GB" w:eastAsia="en-GB"/>
        </w:rPr>
        <w:drawing>
          <wp:inline distT="0" distB="0" distL="0" distR="0" wp14:anchorId="3D9C4386" wp14:editId="2ED74179">
            <wp:extent cx="688897" cy="226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9444" cy="236461"/>
                    </a:xfrm>
                    <a:prstGeom prst="rect">
                      <a:avLst/>
                    </a:prstGeom>
                  </pic:spPr>
                </pic:pic>
              </a:graphicData>
            </a:graphic>
          </wp:inline>
        </w:drawing>
      </w:r>
    </w:p>
    <w:p w:rsidR="000748FD" w:rsidP="000748FD" w:rsidRDefault="000748FD" w14:paraId="7CCE1FDC" w14:textId="77777777">
      <w:pPr>
        <w:pStyle w:val="ListParagraph"/>
        <w:rPr>
          <w:lang w:val="fr-BE"/>
        </w:rPr>
      </w:pPr>
    </w:p>
    <w:p w:rsidRPr="00F63839" w:rsidR="000748FD" w:rsidP="000748FD" w:rsidRDefault="000748FD" w14:paraId="0AA92F84" w14:textId="77777777">
      <w:pPr>
        <w:rPr>
          <w:lang w:val="fr-BE"/>
        </w:rPr>
      </w:pPr>
      <w:r w:rsidRPr="00F63839">
        <w:rPr>
          <w:lang w:val="fr-BE"/>
        </w:rPr>
        <w:t xml:space="preserve">La </w:t>
      </w:r>
      <w:r w:rsidRPr="00F63839">
        <w:rPr>
          <w:color w:val="00B0F0"/>
          <w:lang w:val="fr-BE"/>
        </w:rPr>
        <w:t>cardinalité</w:t>
      </w:r>
      <w:r w:rsidRPr="00F63839">
        <w:rPr>
          <w:lang w:val="fr-BE"/>
        </w:rPr>
        <w:t xml:space="preserve"> d’un élément permet d’établir le nombre minimum et maximum d’instances de la classe de cet élément pour une situation donnée. Les différentes cardinalités utilisées sont exposées dans le tableau suivant :</w:t>
      </w:r>
    </w:p>
    <w:p w:rsidRPr="004B437F" w:rsidR="000748FD" w:rsidP="000748FD" w:rsidRDefault="000748FD" w14:paraId="17908058" w14:textId="77777777">
      <w:pPr>
        <w:pStyle w:val="ListParagraph"/>
        <w:rPr>
          <w:lang w:val="fr-BE"/>
        </w:rPr>
      </w:pPr>
    </w:p>
    <w:tbl>
      <w:tblPr>
        <w:tblStyle w:val="TableGrid"/>
        <w:tblW w:w="0" w:type="auto"/>
        <w:tblLook w:val="04A0" w:firstRow="1" w:lastRow="0" w:firstColumn="1" w:lastColumn="0" w:noHBand="0" w:noVBand="1"/>
      </w:tblPr>
      <w:tblGrid>
        <w:gridCol w:w="1099"/>
        <w:gridCol w:w="7897"/>
      </w:tblGrid>
      <w:tr w:rsidR="000748FD" w:rsidTr="00336402" w14:paraId="5BE50DA1" w14:textId="77777777">
        <w:tc>
          <w:tcPr>
            <w:tcW w:w="959" w:type="dxa"/>
          </w:tcPr>
          <w:p w:rsidR="000748FD" w:rsidP="00336402" w:rsidRDefault="000748FD" w14:paraId="1D987BF3" w14:textId="77777777">
            <w:pPr>
              <w:rPr>
                <w:lang w:val="fr-BE"/>
              </w:rPr>
            </w:pPr>
            <w:r>
              <w:rPr>
                <w:lang w:val="fr-BE"/>
              </w:rPr>
              <w:t>Cardinalité</w:t>
            </w:r>
          </w:p>
        </w:tc>
        <w:tc>
          <w:tcPr>
            <w:tcW w:w="7897" w:type="dxa"/>
          </w:tcPr>
          <w:p w:rsidR="000748FD" w:rsidP="00336402" w:rsidRDefault="000748FD" w14:paraId="7DD7D3CB" w14:textId="77777777">
            <w:pPr>
              <w:rPr>
                <w:lang w:val="fr-BE"/>
              </w:rPr>
            </w:pPr>
            <w:r>
              <w:rPr>
                <w:lang w:val="fr-BE"/>
              </w:rPr>
              <w:t>Définition</w:t>
            </w:r>
          </w:p>
        </w:tc>
      </w:tr>
      <w:tr w:rsidR="000748FD" w:rsidTr="00336402" w14:paraId="3093341A" w14:textId="77777777">
        <w:tc>
          <w:tcPr>
            <w:tcW w:w="959" w:type="dxa"/>
          </w:tcPr>
          <w:p w:rsidR="000748FD" w:rsidP="00336402" w:rsidRDefault="000748FD" w14:paraId="7D48AF21" w14:textId="77777777">
            <w:pPr>
              <w:rPr>
                <w:lang w:val="fr-BE"/>
              </w:rPr>
            </w:pPr>
            <w:r>
              <w:rPr>
                <w:lang w:val="fr-BE"/>
              </w:rPr>
              <w:t>0..1</w:t>
            </w:r>
          </w:p>
        </w:tc>
        <w:tc>
          <w:tcPr>
            <w:tcW w:w="7897" w:type="dxa"/>
          </w:tcPr>
          <w:p w:rsidR="000748FD" w:rsidP="00336402" w:rsidRDefault="000748FD" w14:paraId="6873766D" w14:textId="77777777">
            <w:pPr>
              <w:rPr>
                <w:lang w:val="fr-BE"/>
              </w:rPr>
            </w:pPr>
            <w:r>
              <w:rPr>
                <w:lang w:val="fr-BE"/>
              </w:rPr>
              <w:t>Aucune instance obligatoire mais au maximum une instance (l’élément est optionnel)</w:t>
            </w:r>
          </w:p>
        </w:tc>
      </w:tr>
      <w:tr w:rsidR="000748FD" w:rsidTr="00336402" w14:paraId="24ADA76B" w14:textId="77777777">
        <w:tc>
          <w:tcPr>
            <w:tcW w:w="959" w:type="dxa"/>
          </w:tcPr>
          <w:p w:rsidR="000748FD" w:rsidP="00336402" w:rsidRDefault="000748FD" w14:paraId="1A4290A1" w14:textId="77777777">
            <w:pPr>
              <w:rPr>
                <w:lang w:val="fr-BE"/>
              </w:rPr>
            </w:pPr>
            <w:r>
              <w:rPr>
                <w:lang w:val="fr-BE"/>
              </w:rPr>
              <w:t>1..1</w:t>
            </w:r>
          </w:p>
        </w:tc>
        <w:tc>
          <w:tcPr>
            <w:tcW w:w="7897" w:type="dxa"/>
          </w:tcPr>
          <w:p w:rsidR="000748FD" w:rsidP="00336402" w:rsidRDefault="000748FD" w14:paraId="06B33966" w14:textId="77777777">
            <w:pPr>
              <w:rPr>
                <w:lang w:val="fr-BE"/>
              </w:rPr>
            </w:pPr>
            <w:r>
              <w:rPr>
                <w:lang w:val="fr-BE"/>
              </w:rPr>
              <w:t>Une et une seule instance possible (l’élément est obligatoire)</w:t>
            </w:r>
          </w:p>
        </w:tc>
      </w:tr>
      <w:tr w:rsidR="000748FD" w:rsidTr="00336402" w14:paraId="361DA7E2" w14:textId="77777777">
        <w:tc>
          <w:tcPr>
            <w:tcW w:w="959" w:type="dxa"/>
          </w:tcPr>
          <w:p w:rsidR="000748FD" w:rsidP="00336402" w:rsidRDefault="000748FD" w14:paraId="34FC718A" w14:textId="77777777">
            <w:pPr>
              <w:rPr>
                <w:lang w:val="fr-BE"/>
              </w:rPr>
            </w:pPr>
            <w:r>
              <w:rPr>
                <w:lang w:val="fr-BE"/>
              </w:rPr>
              <w:t>0..*</w:t>
            </w:r>
          </w:p>
        </w:tc>
        <w:tc>
          <w:tcPr>
            <w:tcW w:w="7897" w:type="dxa"/>
          </w:tcPr>
          <w:p w:rsidR="000748FD" w:rsidP="00336402" w:rsidRDefault="000748FD" w14:paraId="539C816A" w14:textId="77777777">
            <w:pPr>
              <w:rPr>
                <w:lang w:val="fr-BE"/>
              </w:rPr>
            </w:pPr>
            <w:r>
              <w:rPr>
                <w:lang w:val="fr-BE"/>
              </w:rPr>
              <w:t>Aucune instance ou plusieurs (l’élément est optionnel mais pas de limite dans le nombre)</w:t>
            </w:r>
          </w:p>
        </w:tc>
      </w:tr>
      <w:tr w:rsidR="000748FD" w:rsidTr="00336402" w14:paraId="14BE89AE" w14:textId="77777777">
        <w:tc>
          <w:tcPr>
            <w:tcW w:w="959" w:type="dxa"/>
          </w:tcPr>
          <w:p w:rsidR="000748FD" w:rsidP="00336402" w:rsidRDefault="000748FD" w14:paraId="2ABE63EB" w14:textId="77777777">
            <w:pPr>
              <w:rPr>
                <w:lang w:val="fr-BE"/>
              </w:rPr>
            </w:pPr>
            <w:r>
              <w:rPr>
                <w:lang w:val="fr-BE"/>
              </w:rPr>
              <w:t>1..*</w:t>
            </w:r>
          </w:p>
        </w:tc>
        <w:tc>
          <w:tcPr>
            <w:tcW w:w="7897" w:type="dxa"/>
          </w:tcPr>
          <w:p w:rsidR="000748FD" w:rsidP="00336402" w:rsidRDefault="000748FD" w14:paraId="650BE78A" w14:textId="77777777">
            <w:pPr>
              <w:rPr>
                <w:lang w:val="fr-BE"/>
              </w:rPr>
            </w:pPr>
            <w:r>
              <w:rPr>
                <w:lang w:val="fr-BE"/>
              </w:rPr>
              <w:t>Au minimum une instance est obligatoire mais pas de limite quant au nombre</w:t>
            </w:r>
          </w:p>
        </w:tc>
      </w:tr>
      <w:tr w:rsidR="000748FD" w:rsidTr="00336402" w14:paraId="5E45EFE6" w14:textId="77777777">
        <w:tc>
          <w:tcPr>
            <w:tcW w:w="959" w:type="dxa"/>
          </w:tcPr>
          <w:p w:rsidR="000748FD" w:rsidP="00336402" w:rsidRDefault="000748FD" w14:paraId="6CB484F1" w14:textId="77777777">
            <w:pPr>
              <w:rPr>
                <w:lang w:val="fr-BE"/>
              </w:rPr>
            </w:pPr>
            <w:r>
              <w:rPr>
                <w:lang w:val="fr-BE"/>
              </w:rPr>
              <w:t>0..n</w:t>
            </w:r>
          </w:p>
        </w:tc>
        <w:tc>
          <w:tcPr>
            <w:tcW w:w="7897" w:type="dxa"/>
          </w:tcPr>
          <w:p w:rsidR="000748FD" w:rsidP="00336402" w:rsidRDefault="000748FD" w14:paraId="645CFC3F" w14:textId="77777777">
            <w:pPr>
              <w:rPr>
                <w:lang w:val="fr-BE"/>
              </w:rPr>
            </w:pPr>
            <w:r>
              <w:rPr>
                <w:lang w:val="fr-BE"/>
              </w:rPr>
              <w:t>0 instance au minimum, n instances au maximum (n étant un nombre entier)</w:t>
            </w:r>
          </w:p>
        </w:tc>
      </w:tr>
      <w:tr w:rsidR="000748FD" w:rsidTr="00336402" w14:paraId="44C3015D" w14:textId="77777777">
        <w:tc>
          <w:tcPr>
            <w:tcW w:w="959" w:type="dxa"/>
          </w:tcPr>
          <w:p w:rsidR="000748FD" w:rsidP="00336402" w:rsidRDefault="000748FD" w14:paraId="3C1143CA" w14:textId="77777777">
            <w:pPr>
              <w:rPr>
                <w:lang w:val="fr-BE"/>
              </w:rPr>
            </w:pPr>
            <w:r>
              <w:rPr>
                <w:lang w:val="fr-BE"/>
              </w:rPr>
              <w:t>1..n</w:t>
            </w:r>
          </w:p>
        </w:tc>
        <w:tc>
          <w:tcPr>
            <w:tcW w:w="7897" w:type="dxa"/>
          </w:tcPr>
          <w:p w:rsidR="000748FD" w:rsidP="00336402" w:rsidRDefault="000748FD" w14:paraId="7D62722C" w14:textId="77777777">
            <w:pPr>
              <w:rPr>
                <w:lang w:val="fr-BE"/>
              </w:rPr>
            </w:pPr>
            <w:r>
              <w:rPr>
                <w:lang w:val="fr-BE"/>
              </w:rPr>
              <w:t>1 instance au minimum, n instances au maximum (n étant un nombre entier)</w:t>
            </w:r>
          </w:p>
        </w:tc>
      </w:tr>
    </w:tbl>
    <w:p w:rsidRPr="004B437F" w:rsidR="000748FD" w:rsidP="000748FD" w:rsidRDefault="000748FD" w14:paraId="08181E89" w14:textId="77777777">
      <w:pPr>
        <w:pStyle w:val="ListParagraph"/>
        <w:rPr>
          <w:lang w:val="fr-BE"/>
        </w:rPr>
      </w:pPr>
      <w:r w:rsidRPr="004B437F">
        <w:rPr>
          <w:lang w:val="fr-BE"/>
        </w:rPr>
        <w:t xml:space="preserve"> </w:t>
      </w:r>
    </w:p>
    <w:p w:rsidR="000748FD" w:rsidP="000748FD" w:rsidRDefault="000748FD" w14:paraId="205827C4" w14:textId="77777777">
      <w:pPr>
        <w:rPr>
          <w:lang w:val="fr-BE"/>
        </w:rPr>
      </w:pPr>
      <w:r>
        <w:rPr>
          <w:lang w:val="fr-BE"/>
        </w:rPr>
        <w:t xml:space="preserve">Une </w:t>
      </w:r>
      <w:r w:rsidRPr="00F63839">
        <w:rPr>
          <w:color w:val="00B0F0"/>
          <w:lang w:val="fr-BE"/>
        </w:rPr>
        <w:t xml:space="preserve">liste de valeurs (Value Set) </w:t>
      </w:r>
      <w:r>
        <w:rPr>
          <w:lang w:val="fr-BE"/>
        </w:rPr>
        <w:t xml:space="preserve">associée à une donnée est en général constituée de valeurs codées (un code + un libellé). Plusieurs systèmes de codification différents peuvent être utilisés dans les Care Sets (ICD-10, LOINC, ICPC, ICF, SNOMED-CT, ...). Dans le cadre du plan </w:t>
      </w:r>
      <w:proofErr w:type="spellStart"/>
      <w:r>
        <w:rPr>
          <w:lang w:val="fr-BE"/>
        </w:rPr>
        <w:t>eSanté</w:t>
      </w:r>
      <w:proofErr w:type="spellEnd"/>
      <w:r>
        <w:rPr>
          <w:lang w:val="fr-BE"/>
        </w:rPr>
        <w:t>, c’est la terminologie SNOMED-CT qui a été retenue partout où cette terminologie apporte une valeur ajoutée.</w:t>
      </w:r>
    </w:p>
    <w:p w:rsidRPr="00F63839" w:rsidR="000748FD" w:rsidP="000748FD" w:rsidRDefault="000748FD" w14:paraId="70FA544E" w14:textId="77777777">
      <w:pPr>
        <w:rPr>
          <w:lang w:val="fr-BE" w:eastAsia="en-GB"/>
        </w:rPr>
      </w:pPr>
    </w:p>
    <w:p w:rsidRPr="000748FD" w:rsidR="000748FD" w:rsidRDefault="000748FD" w14:paraId="4E8126D3" w14:textId="77777777">
      <w:pPr>
        <w:rPr>
          <w:lang w:val="fr-BE"/>
        </w:rPr>
      </w:pPr>
    </w:p>
    <w:p w:rsidR="00C518CF" w:rsidP="000748FD" w:rsidRDefault="000748FD" w14:paraId="4BBB5B79" w14:textId="02CA2995">
      <w:pPr>
        <w:pStyle w:val="Heading2"/>
      </w:pPr>
      <w:bookmarkStart w:name="_Toc115949709" w:id="3"/>
      <w:r>
        <w:t>Modèle logique</w:t>
      </w:r>
      <w:bookmarkEnd w:id="3"/>
      <w:r>
        <w:t xml:space="preserve"> </w:t>
      </w:r>
    </w:p>
    <w:p w:rsidR="00DD148F" w:rsidP="00DD148F" w:rsidRDefault="00DD148F" w14:paraId="20A9DBD3" w14:textId="2F62E4F4"/>
    <w:p w:rsidRPr="00DD148F" w:rsidR="00DD148F" w:rsidP="00AD604F" w:rsidRDefault="00DD148F" w14:paraId="7FF63110" w14:textId="0C82BD54">
      <w:pPr>
        <w:pStyle w:val="Heading3"/>
      </w:pPr>
      <w:bookmarkStart w:name="_Toc115949710" w:id="4"/>
      <w:r>
        <w:t>Partie générique </w:t>
      </w:r>
      <w:bookmarkEnd w:id="4"/>
    </w:p>
    <w:p w:rsidR="000748FD" w:rsidP="000748FD" w:rsidRDefault="000748FD" w14:paraId="6DB0FD3B" w14:textId="77777777"/>
    <w:p w:rsidR="000748FD" w:rsidP="000748FD" w:rsidRDefault="00EE5F49" w14:paraId="39EFBD31" w14:textId="75D43659">
      <w:r>
        <w:rPr>
          <w:noProof/>
        </w:rPr>
        <w:drawing>
          <wp:inline distT="0" distB="0" distL="0" distR="0" wp14:anchorId="6935F056" wp14:editId="67737CB9">
            <wp:extent cx="6651564"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8337" cy="3857804"/>
                    </a:xfrm>
                    <a:prstGeom prst="rect">
                      <a:avLst/>
                    </a:prstGeom>
                  </pic:spPr>
                </pic:pic>
              </a:graphicData>
            </a:graphic>
          </wp:inline>
        </w:drawing>
      </w:r>
    </w:p>
    <w:p w:rsidR="00395197" w:rsidP="000748FD" w:rsidRDefault="00395197" w14:paraId="60B946F0" w14:textId="3EE34A6A"/>
    <w:p w:rsidR="00DD148F" w:rsidP="00DD148F" w:rsidRDefault="00DD148F" w14:paraId="0DD863D0" w14:textId="76404587"/>
    <w:p w:rsidR="00DD148F" w:rsidP="00DD148F" w:rsidRDefault="00DD148F" w14:paraId="1AB84A00" w14:textId="77777777"/>
    <w:p w:rsidR="00C518CF" w:rsidRDefault="00C518CF" w14:paraId="6C43FCC1" w14:textId="27814CB5">
      <w:pPr>
        <w:rPr>
          <w:noProof/>
        </w:rPr>
      </w:pPr>
    </w:p>
    <w:p w:rsidR="005C2BD8" w:rsidRDefault="005C2BD8" w14:paraId="266893CC" w14:textId="683762B3">
      <w:pPr>
        <w:rPr>
          <w:noProof/>
        </w:rPr>
      </w:pPr>
    </w:p>
    <w:p w:rsidR="005C2BD8" w:rsidRDefault="005C2BD8" w14:paraId="2FD266F0" w14:textId="77777777"/>
    <w:p w:rsidR="00DD148F" w:rsidRDefault="00DD148F" w14:paraId="6126C433" w14:textId="2741B67D"/>
    <w:p w:rsidR="00DD148F" w:rsidRDefault="00DD148F" w14:paraId="1F02AAB6" w14:textId="77777777"/>
    <w:p w:rsidR="00877E78" w:rsidRDefault="00877E78" w14:paraId="0744575A" w14:textId="3A055A3B">
      <w:r>
        <w:t>Référence FHIR</w:t>
      </w:r>
      <w:r w:rsidR="00FE6358">
        <w:t xml:space="preserve"> (26/07/2022)</w:t>
      </w:r>
      <w:r>
        <w:t xml:space="preserve"> : </w:t>
      </w:r>
      <w:hyperlink w:history="1" r:id="rId15">
        <w:r w:rsidR="00FE6358">
          <w:rPr>
            <w:rStyle w:val="Hyperlink"/>
          </w:rPr>
          <w:t>HL7.FHIR.BE.REFERRAL\</w:t>
        </w:r>
        <w:proofErr w:type="spellStart"/>
        <w:r w:rsidR="00FE6358">
          <w:rPr>
            <w:rStyle w:val="Hyperlink"/>
          </w:rPr>
          <w:t>BeModelNursingPrescription</w:t>
        </w:r>
        <w:proofErr w:type="spellEnd"/>
        <w:r w:rsidR="00FE6358">
          <w:rPr>
            <w:rStyle w:val="Hyperlink"/>
          </w:rPr>
          <w:t xml:space="preserve"> - FHIR v4.0.1</w:t>
        </w:r>
      </w:hyperlink>
    </w:p>
    <w:p w:rsidR="00C518CF" w:rsidRDefault="00C518CF" w14:paraId="63D7C613" w14:textId="77777777"/>
    <w:tbl>
      <w:tblPr>
        <w:tblStyle w:val="TableGrid"/>
        <w:tblW w:w="9918" w:type="dxa"/>
        <w:tblLayout w:type="fixed"/>
        <w:tblLook w:val="04A0" w:firstRow="1" w:lastRow="0" w:firstColumn="1" w:lastColumn="0" w:noHBand="0" w:noVBand="1"/>
      </w:tblPr>
      <w:tblGrid>
        <w:gridCol w:w="1980"/>
        <w:gridCol w:w="1134"/>
        <w:gridCol w:w="3683"/>
        <w:gridCol w:w="1703"/>
        <w:gridCol w:w="1418"/>
      </w:tblGrid>
      <w:tr w:rsidRPr="00705566" w:rsidR="00174347" w:rsidTr="00BC3CDB" w14:paraId="2D52950A" w14:textId="77777777">
        <w:tc>
          <w:tcPr>
            <w:tcW w:w="1980" w:type="dxa"/>
            <w:shd w:val="clear" w:color="auto" w:fill="D9D9D9" w:themeFill="background1" w:themeFillShade="D9"/>
          </w:tcPr>
          <w:p w:rsidRPr="00705566" w:rsidR="00174347" w:rsidP="00DE150D" w:rsidRDefault="003310FE" w14:paraId="67D6B173" w14:textId="264AE4F0">
            <w:pPr>
              <w:rPr>
                <w:lang w:val="fr-BE"/>
              </w:rPr>
            </w:pPr>
            <w:bookmarkStart w:name="_Hlk106354409" w:id="5"/>
            <w:r>
              <w:rPr>
                <w:lang w:val="fr-BE"/>
              </w:rPr>
              <w:t>Modèle logique</w:t>
            </w:r>
          </w:p>
        </w:tc>
        <w:tc>
          <w:tcPr>
            <w:tcW w:w="1134" w:type="dxa"/>
            <w:shd w:val="clear" w:color="auto" w:fill="D9D9D9" w:themeFill="background1" w:themeFillShade="D9"/>
          </w:tcPr>
          <w:p w:rsidRPr="00705566" w:rsidR="00174347" w:rsidP="00DE150D" w:rsidRDefault="00174347" w14:paraId="32626DDB" w14:textId="77777777">
            <w:pPr>
              <w:rPr>
                <w:lang w:val="fr-BE"/>
              </w:rPr>
            </w:pPr>
            <w:r w:rsidRPr="00705566">
              <w:rPr>
                <w:lang w:val="fr-BE"/>
              </w:rPr>
              <w:t>Card</w:t>
            </w:r>
            <w:r>
              <w:rPr>
                <w:lang w:val="fr-BE"/>
              </w:rPr>
              <w:t>inalité</w:t>
            </w:r>
          </w:p>
        </w:tc>
        <w:tc>
          <w:tcPr>
            <w:tcW w:w="3683" w:type="dxa"/>
            <w:shd w:val="clear" w:color="auto" w:fill="D9D9D9" w:themeFill="background1" w:themeFillShade="D9"/>
          </w:tcPr>
          <w:p w:rsidRPr="00705566" w:rsidR="00174347" w:rsidP="00DE150D" w:rsidRDefault="00174347" w14:paraId="051D45AD" w14:textId="77777777">
            <w:pPr>
              <w:rPr>
                <w:lang w:val="fr-BE"/>
              </w:rPr>
            </w:pPr>
            <w:r w:rsidRPr="00705566">
              <w:rPr>
                <w:lang w:val="fr-BE"/>
              </w:rPr>
              <w:t>Description</w:t>
            </w:r>
          </w:p>
        </w:tc>
        <w:tc>
          <w:tcPr>
            <w:tcW w:w="1703" w:type="dxa"/>
            <w:shd w:val="clear" w:color="auto" w:fill="D9D9D9" w:themeFill="background1" w:themeFillShade="D9"/>
          </w:tcPr>
          <w:p w:rsidRPr="00705566" w:rsidR="00174347" w:rsidP="00DE150D" w:rsidRDefault="003310FE" w14:paraId="4F06AC87" w14:textId="3B382165">
            <w:pPr>
              <w:rPr>
                <w:lang w:val="fr-BE"/>
              </w:rPr>
            </w:pPr>
            <w:r>
              <w:rPr>
                <w:lang w:val="fr-BE"/>
              </w:rPr>
              <w:t xml:space="preserve">FHIR </w:t>
            </w:r>
            <w:proofErr w:type="spellStart"/>
            <w:r>
              <w:rPr>
                <w:lang w:val="fr-BE"/>
              </w:rPr>
              <w:t>LogicalModel</w:t>
            </w:r>
            <w:proofErr w:type="spellEnd"/>
          </w:p>
        </w:tc>
        <w:tc>
          <w:tcPr>
            <w:tcW w:w="1418" w:type="dxa"/>
            <w:shd w:val="clear" w:color="auto" w:fill="D9D9D9" w:themeFill="background1" w:themeFillShade="D9"/>
          </w:tcPr>
          <w:p w:rsidR="00174347" w:rsidP="00DE150D" w:rsidRDefault="003310FE" w14:paraId="4E15971A" w14:textId="5DB66B8A">
            <w:pPr>
              <w:rPr>
                <w:lang w:val="fr-BE"/>
              </w:rPr>
            </w:pPr>
            <w:r>
              <w:rPr>
                <w:lang w:val="fr-BE"/>
              </w:rPr>
              <w:t>FHIR profile</w:t>
            </w:r>
          </w:p>
        </w:tc>
      </w:tr>
      <w:tr w:rsidRPr="008F3427" w:rsidR="00174347" w:rsidTr="00BC3CDB" w14:paraId="6282BE6E" w14:textId="77777777">
        <w:tc>
          <w:tcPr>
            <w:tcW w:w="1980" w:type="dxa"/>
          </w:tcPr>
          <w:p w:rsidRPr="008F3427" w:rsidR="00174347" w:rsidP="00DE150D" w:rsidRDefault="00174347" w14:paraId="542C7D3E" w14:textId="77777777">
            <w:pPr>
              <w:rPr>
                <w:lang w:val="fr-BE"/>
              </w:rPr>
            </w:pPr>
            <w:proofErr w:type="spellStart"/>
            <w:r w:rsidRPr="008F3427">
              <w:rPr>
                <w:lang w:val="fr-BE"/>
              </w:rPr>
              <w:t>RecordedDate</w:t>
            </w:r>
            <w:proofErr w:type="spellEnd"/>
          </w:p>
        </w:tc>
        <w:tc>
          <w:tcPr>
            <w:tcW w:w="1134" w:type="dxa"/>
          </w:tcPr>
          <w:p w:rsidR="004468F1" w:rsidP="00DE150D" w:rsidRDefault="00174347" w14:paraId="35B642FE" w14:textId="77777777">
            <w:pPr>
              <w:rPr>
                <w:lang w:val="fr-BE"/>
              </w:rPr>
            </w:pPr>
            <w:r w:rsidRPr="008510F2">
              <w:rPr>
                <w:lang w:val="fr-BE"/>
              </w:rPr>
              <w:t>1 .. 1</w:t>
            </w:r>
            <w:r w:rsidR="004468F1">
              <w:rPr>
                <w:lang w:val="fr-BE"/>
              </w:rPr>
              <w:t xml:space="preserve"> / </w:t>
            </w:r>
          </w:p>
          <w:p w:rsidRPr="00524837" w:rsidR="00174347" w:rsidP="00DE150D" w:rsidRDefault="004468F1" w14:paraId="49CDA0D8" w14:textId="2A0FA83F">
            <w:pPr>
              <w:rPr>
                <w:strike/>
                <w:highlight w:val="green"/>
                <w:lang w:val="fr-BE"/>
              </w:rPr>
            </w:pPr>
            <w:r w:rsidRPr="00524837">
              <w:rPr>
                <w:strike/>
                <w:color w:val="00B0F0"/>
                <w:highlight w:val="yellow"/>
                <w:lang w:val="fr-BE"/>
              </w:rPr>
              <w:t>0 .. 1</w:t>
            </w:r>
          </w:p>
        </w:tc>
        <w:tc>
          <w:tcPr>
            <w:tcW w:w="3683" w:type="dxa"/>
          </w:tcPr>
          <w:p w:rsidRPr="00D70001" w:rsidR="00174347" w:rsidP="002047BE" w:rsidRDefault="00174347" w14:paraId="70A058D4" w14:textId="77D5F4EF">
            <w:pPr>
              <w:rPr>
                <w:color w:val="92CDDC" w:themeColor="accent5" w:themeTint="99"/>
                <w:lang w:val="fr-BE"/>
              </w:rPr>
            </w:pPr>
            <w:r w:rsidRPr="008F3427">
              <w:t xml:space="preserve">Date d’encodage de </w:t>
            </w:r>
            <w:r>
              <w:t>l’information</w:t>
            </w:r>
            <w:r w:rsidRPr="008F3427">
              <w:t xml:space="preserve"> par le Recorder.</w:t>
            </w:r>
            <w:r w:rsidR="004468F1">
              <w:t xml:space="preserve"> </w:t>
            </w:r>
          </w:p>
        </w:tc>
        <w:tc>
          <w:tcPr>
            <w:tcW w:w="1703" w:type="dxa"/>
          </w:tcPr>
          <w:p w:rsidRPr="008F3427" w:rsidR="00174347" w:rsidP="00DE150D" w:rsidRDefault="00FE6358" w14:paraId="527CBF77" w14:textId="75C28763">
            <w:proofErr w:type="spellStart"/>
            <w:r w:rsidRPr="00DC393A">
              <w:rPr>
                <w:color w:val="00B050"/>
              </w:rPr>
              <w:t>recordedDate</w:t>
            </w:r>
            <w:proofErr w:type="spellEnd"/>
          </w:p>
        </w:tc>
        <w:tc>
          <w:tcPr>
            <w:tcW w:w="1418" w:type="dxa"/>
          </w:tcPr>
          <w:p w:rsidRPr="00700A68" w:rsidR="00174347" w:rsidP="00DE150D" w:rsidRDefault="00174347" w14:paraId="16CA1B37" w14:textId="77777777">
            <w:pPr>
              <w:rPr>
                <w:highlight w:val="green"/>
              </w:rPr>
            </w:pPr>
          </w:p>
        </w:tc>
      </w:tr>
      <w:tr w:rsidRPr="008F3427" w:rsidR="007F5881" w:rsidTr="00BC3CDB" w14:paraId="6FC8B4F7" w14:textId="77777777">
        <w:tc>
          <w:tcPr>
            <w:tcW w:w="1980" w:type="dxa"/>
          </w:tcPr>
          <w:p w:rsidRPr="007F5881" w:rsidR="007F5881" w:rsidP="00DE150D" w:rsidRDefault="007F5881" w14:paraId="507AC7C8" w14:textId="604E7032">
            <w:pPr>
              <w:rPr>
                <w:color w:val="92CDDC" w:themeColor="accent5" w:themeTint="99"/>
                <w:lang w:val="fr-BE"/>
              </w:rPr>
            </w:pPr>
            <w:proofErr w:type="spellStart"/>
            <w:r w:rsidRPr="007F5881">
              <w:rPr>
                <w:color w:val="92CDDC" w:themeColor="accent5" w:themeTint="99"/>
                <w:lang w:val="fr-BE"/>
              </w:rPr>
              <w:t>CreationDate</w:t>
            </w:r>
            <w:proofErr w:type="spellEnd"/>
          </w:p>
        </w:tc>
        <w:tc>
          <w:tcPr>
            <w:tcW w:w="1134" w:type="dxa"/>
          </w:tcPr>
          <w:p w:rsidRPr="007F5881" w:rsidR="007F5881" w:rsidP="00DE150D" w:rsidRDefault="007F5881" w14:paraId="114F17BB" w14:textId="232552B2">
            <w:pPr>
              <w:rPr>
                <w:color w:val="92CDDC" w:themeColor="accent5" w:themeTint="99"/>
                <w:lang w:val="fr-BE"/>
              </w:rPr>
            </w:pPr>
            <w:r w:rsidRPr="007F5881">
              <w:rPr>
                <w:color w:val="92CDDC" w:themeColor="accent5" w:themeTint="99"/>
                <w:lang w:val="fr-BE"/>
              </w:rPr>
              <w:t>1 .. 1</w:t>
            </w:r>
          </w:p>
        </w:tc>
        <w:tc>
          <w:tcPr>
            <w:tcW w:w="3683" w:type="dxa"/>
          </w:tcPr>
          <w:p w:rsidRPr="007F5881" w:rsidR="007F5881" w:rsidP="002047BE" w:rsidRDefault="007F5881" w14:paraId="224E0CC5" w14:textId="375489B2">
            <w:pPr>
              <w:rPr>
                <w:color w:val="92CDDC" w:themeColor="accent5" w:themeTint="99"/>
              </w:rPr>
            </w:pPr>
            <w:r w:rsidRPr="007F5881">
              <w:rPr>
                <w:color w:val="92CDDC" w:themeColor="accent5" w:themeTint="99"/>
              </w:rPr>
              <w:t xml:space="preserve">Date de création de la prescription de renvoi. Cette date ne changera pas tout au long du processus. Cette date correspond à la première </w:t>
            </w:r>
            <w:proofErr w:type="spellStart"/>
            <w:r w:rsidRPr="007F5881">
              <w:rPr>
                <w:color w:val="92CDDC" w:themeColor="accent5" w:themeTint="99"/>
              </w:rPr>
              <w:t>recordedDate</w:t>
            </w:r>
            <w:proofErr w:type="spellEnd"/>
            <w:r w:rsidRPr="007F5881">
              <w:rPr>
                <w:color w:val="92CDDC" w:themeColor="accent5" w:themeTint="99"/>
              </w:rPr>
              <w:t xml:space="preserve"> enregistrée pour cette prescription de renvoi.</w:t>
            </w:r>
          </w:p>
        </w:tc>
        <w:tc>
          <w:tcPr>
            <w:tcW w:w="1703" w:type="dxa"/>
          </w:tcPr>
          <w:p w:rsidRPr="00DC393A" w:rsidR="007F5881" w:rsidP="00DE150D" w:rsidRDefault="007F5881" w14:paraId="274C9F02" w14:textId="77777777">
            <w:pPr>
              <w:rPr>
                <w:color w:val="00B050"/>
              </w:rPr>
            </w:pPr>
          </w:p>
        </w:tc>
        <w:tc>
          <w:tcPr>
            <w:tcW w:w="1418" w:type="dxa"/>
          </w:tcPr>
          <w:p w:rsidRPr="00700A68" w:rsidR="007F5881" w:rsidP="00DE150D" w:rsidRDefault="007F5881" w14:paraId="417CE778" w14:textId="77777777">
            <w:pPr>
              <w:rPr>
                <w:highlight w:val="green"/>
              </w:rPr>
            </w:pPr>
          </w:p>
        </w:tc>
      </w:tr>
      <w:tr w:rsidRPr="002410F4" w:rsidR="008F68CF" w:rsidTr="00BC3CDB" w14:paraId="72D319CB" w14:textId="77777777">
        <w:tc>
          <w:tcPr>
            <w:tcW w:w="1980" w:type="dxa"/>
          </w:tcPr>
          <w:p w:rsidRPr="002410F4" w:rsidR="002410F4" w:rsidP="00DE150D" w:rsidRDefault="002410F4" w14:paraId="5D635A4C" w14:textId="0DEF9CF4">
            <w:pPr>
              <w:rPr>
                <w:color w:val="FF0000"/>
                <w:lang w:val="fr-BE"/>
              </w:rPr>
            </w:pPr>
            <w:r w:rsidRPr="002410F4">
              <w:rPr>
                <w:color w:val="FF0000"/>
                <w:lang w:val="fr-BE"/>
              </w:rPr>
              <w:t>Recorder</w:t>
            </w:r>
          </w:p>
        </w:tc>
        <w:tc>
          <w:tcPr>
            <w:tcW w:w="1134" w:type="dxa"/>
          </w:tcPr>
          <w:p w:rsidRPr="002410F4" w:rsidR="002410F4" w:rsidP="00DE150D" w:rsidRDefault="003A37F4" w14:paraId="478C0434" w14:textId="1F69E7B4">
            <w:pPr>
              <w:rPr>
                <w:color w:val="FF0000"/>
                <w:lang w:val="fr-BE"/>
              </w:rPr>
            </w:pPr>
            <w:r>
              <w:rPr>
                <w:color w:val="FF0000"/>
                <w:lang w:val="fr-BE"/>
              </w:rPr>
              <w:t>1</w:t>
            </w:r>
            <w:r w:rsidR="002410F4">
              <w:rPr>
                <w:color w:val="FF0000"/>
                <w:lang w:val="fr-BE"/>
              </w:rPr>
              <w:t xml:space="preserve"> .. 1</w:t>
            </w:r>
          </w:p>
        </w:tc>
        <w:tc>
          <w:tcPr>
            <w:tcW w:w="3683" w:type="dxa"/>
          </w:tcPr>
          <w:p w:rsidRPr="002410F4" w:rsidR="002410F4" w:rsidP="002410F4" w:rsidRDefault="002410F4" w14:paraId="618A1CA0" w14:textId="16889925">
            <w:pPr>
              <w:rPr>
                <w:color w:val="FF0000"/>
              </w:rPr>
            </w:pPr>
            <w:r w:rsidRPr="002410F4">
              <w:rPr>
                <w:i/>
                <w:iCs/>
                <w:color w:val="FF0000"/>
              </w:rPr>
              <w:t xml:space="preserve">Le Recorder est l’identifiant unique de la personne qui </w:t>
            </w:r>
            <w:r w:rsidRPr="002410F4">
              <w:rPr>
                <w:b/>
                <w:bCs/>
                <w:i/>
                <w:iCs/>
                <w:color w:val="FF0000"/>
              </w:rPr>
              <w:t>prend la responsabilité</w:t>
            </w:r>
            <w:r w:rsidRPr="002410F4">
              <w:rPr>
                <w:i/>
                <w:iCs/>
                <w:color w:val="FF0000"/>
              </w:rPr>
              <w:t xml:space="preserve"> du contenu et pas nécessairement celui qui encode l’information. Cette information est obligatoire.</w:t>
            </w:r>
            <w:r>
              <w:rPr>
                <w:i/>
                <w:iCs/>
                <w:color w:val="FF0000"/>
              </w:rPr>
              <w:t xml:space="preserve"> </w:t>
            </w:r>
            <w:r>
              <w:rPr>
                <w:color w:val="FF0000"/>
              </w:rPr>
              <w:t xml:space="preserve">NISS ou n° BIS. </w:t>
            </w:r>
            <w:r w:rsidR="00714EFA">
              <w:rPr>
                <w:color w:val="FF0000"/>
              </w:rPr>
              <w:t xml:space="preserve">Ce sera soit le prescripteur, le </w:t>
            </w:r>
            <w:proofErr w:type="spellStart"/>
            <w:r w:rsidR="00714EFA">
              <w:rPr>
                <w:color w:val="FF0000"/>
              </w:rPr>
              <w:t>co</w:t>
            </w:r>
            <w:proofErr w:type="spellEnd"/>
            <w:r w:rsidR="00714EFA">
              <w:rPr>
                <w:color w:val="FF0000"/>
              </w:rPr>
              <w:t>-prescripteurs ou le performer</w:t>
            </w:r>
          </w:p>
        </w:tc>
        <w:tc>
          <w:tcPr>
            <w:tcW w:w="1703" w:type="dxa"/>
          </w:tcPr>
          <w:p w:rsidRPr="002410F4" w:rsidR="002410F4" w:rsidP="00DE150D" w:rsidRDefault="00DC393A" w14:paraId="0A7908E2" w14:textId="1BA41D9C">
            <w:pPr>
              <w:rPr>
                <w:color w:val="FF0000"/>
              </w:rPr>
            </w:pPr>
            <w:r w:rsidRPr="00DC393A">
              <w:rPr>
                <w:color w:val="00B050"/>
              </w:rPr>
              <w:t>recorder</w:t>
            </w:r>
          </w:p>
        </w:tc>
        <w:tc>
          <w:tcPr>
            <w:tcW w:w="1418" w:type="dxa"/>
          </w:tcPr>
          <w:p w:rsidRPr="002410F4" w:rsidR="002410F4" w:rsidP="00DE150D" w:rsidRDefault="002410F4" w14:paraId="60568903" w14:textId="77777777">
            <w:pPr>
              <w:rPr>
                <w:color w:val="FF0000"/>
                <w:highlight w:val="green"/>
              </w:rPr>
            </w:pPr>
          </w:p>
        </w:tc>
      </w:tr>
      <w:bookmarkEnd w:id="5"/>
      <w:tr w:rsidRPr="005C6DBC" w:rsidR="00174347" w:rsidTr="00BC3CDB" w14:paraId="32D60965" w14:textId="77777777">
        <w:tc>
          <w:tcPr>
            <w:tcW w:w="1980" w:type="dxa"/>
          </w:tcPr>
          <w:p w:rsidRPr="005C6DBC" w:rsidR="00174347" w:rsidP="00DE150D" w:rsidRDefault="00174347" w14:paraId="4CD07DAB" w14:textId="77777777">
            <w:pPr>
              <w:rPr>
                <w:lang w:val="fr-BE"/>
              </w:rPr>
            </w:pPr>
            <w:proofErr w:type="spellStart"/>
            <w:r w:rsidRPr="005C6DBC">
              <w:rPr>
                <w:lang w:val="fr-BE"/>
              </w:rPr>
              <w:t>Prescriber</w:t>
            </w:r>
            <w:proofErr w:type="spellEnd"/>
          </w:p>
        </w:tc>
        <w:tc>
          <w:tcPr>
            <w:tcW w:w="1134" w:type="dxa"/>
          </w:tcPr>
          <w:p w:rsidRPr="00C749E9" w:rsidR="00174347" w:rsidP="00DE150D" w:rsidRDefault="00174347" w14:paraId="7571DEB0" w14:textId="77777777">
            <w:pPr>
              <w:rPr>
                <w:highlight w:val="green"/>
                <w:lang w:val="fr-BE"/>
              </w:rPr>
            </w:pPr>
            <w:r w:rsidRPr="008510F2">
              <w:rPr>
                <w:lang w:val="fr-BE"/>
              </w:rPr>
              <w:t>1 .. 1</w:t>
            </w:r>
          </w:p>
        </w:tc>
        <w:tc>
          <w:tcPr>
            <w:tcW w:w="3683" w:type="dxa"/>
          </w:tcPr>
          <w:p w:rsidRPr="005C6DBC" w:rsidR="00174347" w:rsidP="00DA22E5" w:rsidRDefault="00174347" w14:paraId="2C78F06A" w14:textId="77777777">
            <w:r w:rsidRPr="005C6DBC">
              <w:t xml:space="preserve">Est l’identifiant unique de la personne qui encode </w:t>
            </w:r>
            <w:r>
              <w:t>la prescription</w:t>
            </w:r>
            <w:r w:rsidRPr="005C6DBC">
              <w:t xml:space="preserve"> (ex : un médecin, un infirmier, une sage-femme ou un dentiste) et prend la responsabilité de leur contenu. L’identifiant unique doit être le N° de registre national (NISS) ou numéro bis</w:t>
            </w:r>
            <w:r>
              <w:t xml:space="preserve">. </w:t>
            </w:r>
          </w:p>
        </w:tc>
        <w:tc>
          <w:tcPr>
            <w:tcW w:w="1703" w:type="dxa"/>
          </w:tcPr>
          <w:p w:rsidRPr="005C6DBC" w:rsidR="00174347" w:rsidP="00DE150D" w:rsidRDefault="00DC393A" w14:paraId="36ABCA55" w14:textId="3C6E98A2">
            <w:proofErr w:type="spellStart"/>
            <w:r>
              <w:rPr>
                <w:color w:val="00B050"/>
              </w:rPr>
              <w:t>prescriber</w:t>
            </w:r>
            <w:proofErr w:type="spellEnd"/>
          </w:p>
        </w:tc>
        <w:tc>
          <w:tcPr>
            <w:tcW w:w="1418" w:type="dxa"/>
          </w:tcPr>
          <w:p w:rsidR="00174347" w:rsidP="00DE150D" w:rsidRDefault="00174347" w14:paraId="777DDEB7" w14:textId="77777777"/>
        </w:tc>
      </w:tr>
      <w:tr w:rsidRPr="005C6DBC" w:rsidR="00985E66" w:rsidTr="00BC3CDB" w14:paraId="73F7F976" w14:textId="77777777">
        <w:tc>
          <w:tcPr>
            <w:tcW w:w="1980" w:type="dxa"/>
            <w:shd w:val="clear" w:color="auto" w:fill="auto"/>
          </w:tcPr>
          <w:p w:rsidRPr="00177A54" w:rsidR="00985E66" w:rsidP="00CD4F38" w:rsidRDefault="00985E66" w14:paraId="1560E12A" w14:textId="6C825967">
            <w:pPr>
              <w:rPr>
                <w:color w:val="FF0000"/>
                <w:lang w:val="fr-BE"/>
              </w:rPr>
            </w:pPr>
            <w:proofErr w:type="spellStart"/>
            <w:r>
              <w:rPr>
                <w:color w:val="FF0000"/>
                <w:lang w:val="fr-BE"/>
              </w:rPr>
              <w:t>CoPrescriberNumber</w:t>
            </w:r>
            <w:proofErr w:type="spellEnd"/>
          </w:p>
        </w:tc>
        <w:tc>
          <w:tcPr>
            <w:tcW w:w="1134" w:type="dxa"/>
            <w:shd w:val="clear" w:color="auto" w:fill="auto"/>
          </w:tcPr>
          <w:p w:rsidRPr="00177A54" w:rsidR="00985E66" w:rsidP="00CD4F38" w:rsidRDefault="00985E66" w14:paraId="40AAB451" w14:textId="3D7E7526">
            <w:pPr>
              <w:rPr>
                <w:color w:val="FF0000"/>
                <w:lang w:val="fr-BE"/>
              </w:rPr>
            </w:pPr>
            <w:r>
              <w:rPr>
                <w:color w:val="FF0000"/>
                <w:lang w:val="fr-BE"/>
              </w:rPr>
              <w:t>0 .. 1 / 1 .. 1</w:t>
            </w:r>
          </w:p>
        </w:tc>
        <w:tc>
          <w:tcPr>
            <w:tcW w:w="3683" w:type="dxa"/>
            <w:shd w:val="clear" w:color="auto" w:fill="auto"/>
          </w:tcPr>
          <w:p w:rsidR="00985E66" w:rsidP="00CD4F38" w:rsidRDefault="00985E66" w14:paraId="6FD46545" w14:textId="77777777">
            <w:pPr>
              <w:rPr>
                <w:color w:val="FF0000"/>
              </w:rPr>
            </w:pPr>
            <w:r>
              <w:rPr>
                <w:color w:val="FF0000"/>
              </w:rPr>
              <w:t xml:space="preserve">Nombre de </w:t>
            </w:r>
            <w:proofErr w:type="spellStart"/>
            <w:r>
              <w:rPr>
                <w:color w:val="FF0000"/>
              </w:rPr>
              <w:t>co</w:t>
            </w:r>
            <w:proofErr w:type="spellEnd"/>
            <w:r>
              <w:rPr>
                <w:color w:val="FF0000"/>
              </w:rPr>
              <w:t>-prescripteurs qui doivent co-signer la prescription de renvoi afin qu’elle soit activée (</w:t>
            </w:r>
            <w:proofErr w:type="spellStart"/>
            <w:r>
              <w:rPr>
                <w:color w:val="FF0000"/>
              </w:rPr>
              <w:t>cfr</w:t>
            </w:r>
            <w:proofErr w:type="spellEnd"/>
            <w:r>
              <w:rPr>
                <w:color w:val="FF0000"/>
              </w:rPr>
              <w:t xml:space="preserve"> BR)</w:t>
            </w:r>
          </w:p>
        </w:tc>
        <w:tc>
          <w:tcPr>
            <w:tcW w:w="1703" w:type="dxa"/>
            <w:shd w:val="clear" w:color="auto" w:fill="auto"/>
          </w:tcPr>
          <w:p w:rsidRPr="00AE0850" w:rsidR="00985E66" w:rsidP="00CD4F38" w:rsidRDefault="00985E66" w14:paraId="423E087E" w14:textId="77777777"/>
        </w:tc>
        <w:tc>
          <w:tcPr>
            <w:tcW w:w="1418" w:type="dxa"/>
            <w:shd w:val="clear" w:color="auto" w:fill="auto"/>
          </w:tcPr>
          <w:p w:rsidR="00985E66" w:rsidP="00CD4F38" w:rsidRDefault="00985E66" w14:paraId="60D8B080" w14:textId="77777777"/>
        </w:tc>
      </w:tr>
      <w:tr w:rsidRPr="005C6DBC" w:rsidR="00B71083" w:rsidTr="00BC3CDB" w14:paraId="678FBF34" w14:textId="77777777">
        <w:tc>
          <w:tcPr>
            <w:tcW w:w="1980" w:type="dxa"/>
          </w:tcPr>
          <w:p w:rsidRPr="00B71083" w:rsidR="00B71083" w:rsidP="00DE150D" w:rsidRDefault="00B71083" w14:paraId="1114309F" w14:textId="3737CFBF">
            <w:pPr>
              <w:rPr>
                <w:color w:val="00B050"/>
                <w:lang w:val="fr-BE"/>
              </w:rPr>
            </w:pPr>
            <w:proofErr w:type="spellStart"/>
            <w:r w:rsidRPr="00B71083">
              <w:rPr>
                <w:color w:val="00B050"/>
                <w:lang w:val="fr-BE"/>
              </w:rPr>
              <w:t>CoPrescriber</w:t>
            </w:r>
            <w:proofErr w:type="spellEnd"/>
          </w:p>
        </w:tc>
        <w:tc>
          <w:tcPr>
            <w:tcW w:w="1134" w:type="dxa"/>
          </w:tcPr>
          <w:p w:rsidRPr="008510F2" w:rsidR="00B71083" w:rsidP="00DE150D" w:rsidRDefault="00CF0685" w14:paraId="4E9A0121" w14:textId="0E04F59D">
            <w:pPr>
              <w:rPr>
                <w:lang w:val="fr-BE"/>
              </w:rPr>
            </w:pPr>
            <w:r>
              <w:rPr>
                <w:lang w:val="fr-BE"/>
              </w:rPr>
              <w:t>0</w:t>
            </w:r>
            <w:r w:rsidR="00B71083">
              <w:rPr>
                <w:lang w:val="fr-BE"/>
              </w:rPr>
              <w:t xml:space="preserve"> .. *</w:t>
            </w:r>
          </w:p>
        </w:tc>
        <w:tc>
          <w:tcPr>
            <w:tcW w:w="3683" w:type="dxa"/>
          </w:tcPr>
          <w:p w:rsidRPr="00FC2209" w:rsidR="00B71083" w:rsidP="00DA22E5" w:rsidRDefault="00FC2209" w14:paraId="052A1FC4" w14:textId="0055B8B5">
            <w:pPr>
              <w:rPr>
                <w:color w:val="FF0000"/>
              </w:rPr>
            </w:pPr>
            <w:r>
              <w:rPr>
                <w:color w:val="FF0000"/>
              </w:rPr>
              <w:t>Prestataire de soins et/ou O.A</w:t>
            </w:r>
          </w:p>
        </w:tc>
        <w:tc>
          <w:tcPr>
            <w:tcW w:w="1703" w:type="dxa"/>
          </w:tcPr>
          <w:p w:rsidR="00B71083" w:rsidP="00DE150D" w:rsidRDefault="00DC393A" w14:paraId="3C114E56" w14:textId="1A3CC564">
            <w:proofErr w:type="spellStart"/>
            <w:r>
              <w:rPr>
                <w:color w:val="00B050"/>
                <w:lang w:val="fr-BE"/>
              </w:rPr>
              <w:t>co-p</w:t>
            </w:r>
            <w:r w:rsidRPr="00B71083">
              <w:rPr>
                <w:color w:val="00B050"/>
                <w:lang w:val="fr-BE"/>
              </w:rPr>
              <w:t>rescriber</w:t>
            </w:r>
            <w:proofErr w:type="spellEnd"/>
          </w:p>
        </w:tc>
        <w:tc>
          <w:tcPr>
            <w:tcW w:w="1418" w:type="dxa"/>
          </w:tcPr>
          <w:p w:rsidR="00B71083" w:rsidP="00DE150D" w:rsidRDefault="00B71083" w14:paraId="7EF7128E" w14:textId="77777777"/>
        </w:tc>
      </w:tr>
      <w:tr w:rsidRPr="00AE0850" w:rsidR="00174347" w:rsidTr="00BC3CDB" w14:paraId="16B32CC0" w14:textId="77777777">
        <w:tc>
          <w:tcPr>
            <w:tcW w:w="1980" w:type="dxa"/>
            <w:shd w:val="clear" w:color="auto" w:fill="auto"/>
          </w:tcPr>
          <w:p w:rsidRPr="00B71083" w:rsidR="00174347" w:rsidP="00DE150D" w:rsidRDefault="00B71083" w14:paraId="5833255B" w14:textId="05249C76">
            <w:pPr>
              <w:rPr>
                <w:color w:val="00B050"/>
                <w:lang w:val="fr-BE"/>
              </w:rPr>
            </w:pPr>
            <w:proofErr w:type="spellStart"/>
            <w:r w:rsidRPr="00B71083">
              <w:rPr>
                <w:color w:val="00B050"/>
                <w:lang w:val="fr-BE"/>
              </w:rPr>
              <w:t>CoPrescriber.</w:t>
            </w:r>
            <w:r w:rsidRPr="00B71083" w:rsidR="00174347">
              <w:rPr>
                <w:color w:val="00B050"/>
                <w:lang w:val="fr-BE"/>
              </w:rPr>
              <w:t>CoPrescriberType</w:t>
            </w:r>
            <w:proofErr w:type="spellEnd"/>
          </w:p>
        </w:tc>
        <w:tc>
          <w:tcPr>
            <w:tcW w:w="1134" w:type="dxa"/>
            <w:shd w:val="clear" w:color="auto" w:fill="auto"/>
          </w:tcPr>
          <w:p w:rsidRPr="00AE0850" w:rsidR="00174347" w:rsidP="008E22A8" w:rsidRDefault="00CF0685" w14:paraId="3D2D00B5" w14:textId="3F55BEA2">
            <w:pPr>
              <w:rPr>
                <w:lang w:val="fr-BE"/>
              </w:rPr>
            </w:pPr>
            <w:r w:rsidRPr="00CF0685">
              <w:rPr>
                <w:color w:val="FFC000"/>
                <w:lang w:val="fr-BE"/>
              </w:rPr>
              <w:t>1</w:t>
            </w:r>
            <w:r w:rsidRPr="00CF0685" w:rsidR="00174347">
              <w:rPr>
                <w:color w:val="FFC000"/>
                <w:lang w:val="fr-BE"/>
              </w:rPr>
              <w:t xml:space="preserve"> .. </w:t>
            </w:r>
            <w:r w:rsidRPr="00CF0685" w:rsidR="00B71083">
              <w:rPr>
                <w:color w:val="FFC000"/>
                <w:lang w:val="fr-BE"/>
              </w:rPr>
              <w:t>1</w:t>
            </w:r>
          </w:p>
        </w:tc>
        <w:tc>
          <w:tcPr>
            <w:tcW w:w="3683" w:type="dxa"/>
            <w:shd w:val="clear" w:color="auto" w:fill="auto"/>
          </w:tcPr>
          <w:p w:rsidRPr="00AE0850" w:rsidR="00174347" w:rsidP="00F15286" w:rsidRDefault="00174347" w14:paraId="0280E1C5" w14:textId="64958083">
            <w:r w:rsidRPr="00AE0850">
              <w:t>Discipline</w:t>
            </w:r>
            <w:r w:rsidR="00AE0850">
              <w:t>(s)</w:t>
            </w:r>
            <w:r w:rsidRPr="00AE0850">
              <w:t xml:space="preserve"> des </w:t>
            </w:r>
            <w:proofErr w:type="spellStart"/>
            <w:r w:rsidRPr="00AE0850">
              <w:t>co</w:t>
            </w:r>
            <w:proofErr w:type="spellEnd"/>
            <w:r w:rsidRPr="00AE0850">
              <w:t xml:space="preserve">-prescripteurs qui doivent co-signer la prescription de renvoi (encoder par le prescripteur si un ou plusieurs </w:t>
            </w:r>
            <w:proofErr w:type="spellStart"/>
            <w:r w:rsidRPr="00AE0850">
              <w:t>co</w:t>
            </w:r>
            <w:proofErr w:type="spellEnd"/>
            <w:r w:rsidRPr="00AE0850">
              <w:t>-prescripteurs doivent signer la prescription de renvoi)</w:t>
            </w:r>
          </w:p>
        </w:tc>
        <w:tc>
          <w:tcPr>
            <w:tcW w:w="1703" w:type="dxa"/>
            <w:shd w:val="clear" w:color="auto" w:fill="auto"/>
          </w:tcPr>
          <w:p w:rsidRPr="00AE0850" w:rsidR="00174347" w:rsidP="00DE150D" w:rsidRDefault="00DC393A" w14:paraId="3A4E33FD" w14:textId="0621CF39">
            <w:proofErr w:type="spellStart"/>
            <w:r>
              <w:rPr>
                <w:color w:val="00B050"/>
                <w:lang w:val="fr-BE"/>
              </w:rPr>
              <w:t>c</w:t>
            </w:r>
            <w:r w:rsidRPr="00B71083">
              <w:rPr>
                <w:color w:val="00B050"/>
                <w:lang w:val="fr-BE"/>
              </w:rPr>
              <w:t>o</w:t>
            </w:r>
            <w:r>
              <w:rPr>
                <w:color w:val="00B050"/>
                <w:lang w:val="fr-BE"/>
              </w:rPr>
              <w:t>-p</w:t>
            </w:r>
            <w:r w:rsidRPr="00B71083">
              <w:rPr>
                <w:color w:val="00B050"/>
                <w:lang w:val="fr-BE"/>
              </w:rPr>
              <w:t>rescriber.CoPrescriberType</w:t>
            </w:r>
            <w:proofErr w:type="spellEnd"/>
          </w:p>
        </w:tc>
        <w:tc>
          <w:tcPr>
            <w:tcW w:w="1418" w:type="dxa"/>
            <w:shd w:val="clear" w:color="auto" w:fill="auto"/>
          </w:tcPr>
          <w:p w:rsidRPr="00AE0850" w:rsidR="00174347" w:rsidP="00DE150D" w:rsidRDefault="00174347" w14:paraId="652D5217" w14:textId="77777777">
            <w:r w:rsidRPr="00AE0850">
              <w:rPr>
                <w:color w:val="00B050"/>
              </w:rPr>
              <w:t>discipline</w:t>
            </w:r>
          </w:p>
        </w:tc>
      </w:tr>
      <w:tr w:rsidRPr="00AE0850" w:rsidR="00174347" w:rsidTr="00BC3CDB" w14:paraId="642A6E19" w14:textId="77777777">
        <w:tc>
          <w:tcPr>
            <w:tcW w:w="1980" w:type="dxa"/>
            <w:shd w:val="clear" w:color="auto" w:fill="auto"/>
          </w:tcPr>
          <w:p w:rsidRPr="00B71083" w:rsidR="00174347" w:rsidP="00DA1ED9" w:rsidRDefault="00B71083" w14:paraId="72C886E8" w14:textId="7FEFD807">
            <w:pPr>
              <w:rPr>
                <w:color w:val="00B050"/>
                <w:lang w:val="fr-BE"/>
              </w:rPr>
            </w:pPr>
            <w:proofErr w:type="spellStart"/>
            <w:r w:rsidRPr="00B71083">
              <w:rPr>
                <w:color w:val="00B050"/>
                <w:lang w:val="fr-BE"/>
              </w:rPr>
              <w:t>CoPrescriber.</w:t>
            </w:r>
            <w:r w:rsidRPr="00B71083" w:rsidR="00174347">
              <w:rPr>
                <w:color w:val="00B050"/>
                <w:lang w:val="fr-BE"/>
              </w:rPr>
              <w:t>CoPrescriber</w:t>
            </w:r>
            <w:proofErr w:type="spellEnd"/>
          </w:p>
        </w:tc>
        <w:tc>
          <w:tcPr>
            <w:tcW w:w="1134" w:type="dxa"/>
            <w:shd w:val="clear" w:color="auto" w:fill="auto"/>
          </w:tcPr>
          <w:p w:rsidRPr="00AE0850" w:rsidR="00174347" w:rsidP="00B945DB" w:rsidRDefault="00174347" w14:paraId="11EC6539" w14:textId="4514E791">
            <w:pPr>
              <w:rPr>
                <w:color w:val="0070C0"/>
                <w:lang w:val="fr-BE"/>
              </w:rPr>
            </w:pPr>
            <w:r w:rsidRPr="00CF0685">
              <w:rPr>
                <w:color w:val="FFC000"/>
                <w:lang w:val="fr-BE"/>
              </w:rPr>
              <w:t>0 .. 1</w:t>
            </w:r>
          </w:p>
        </w:tc>
        <w:tc>
          <w:tcPr>
            <w:tcW w:w="3683" w:type="dxa"/>
            <w:shd w:val="clear" w:color="auto" w:fill="auto"/>
          </w:tcPr>
          <w:p w:rsidRPr="00AE0850" w:rsidR="00174347" w:rsidP="00F15286" w:rsidRDefault="00174347" w14:paraId="34F407C3" w14:textId="77777777">
            <w:pPr>
              <w:rPr>
                <w:color w:val="0070C0"/>
              </w:rPr>
            </w:pPr>
            <w:r w:rsidRPr="00AE0850">
              <w:rPr>
                <w:color w:val="0070C0"/>
              </w:rPr>
              <w:t xml:space="preserve">Est l’identifiant unique du </w:t>
            </w:r>
            <w:proofErr w:type="spellStart"/>
            <w:r w:rsidRPr="00AE0850">
              <w:rPr>
                <w:color w:val="0070C0"/>
              </w:rPr>
              <w:t>co</w:t>
            </w:r>
            <w:proofErr w:type="spellEnd"/>
            <w:r w:rsidRPr="00AE0850">
              <w:rPr>
                <w:color w:val="0070C0"/>
              </w:rPr>
              <w:t>-prescripteur (prestataires de soins qui doivent co-signer certains types de prescriptions. Ces prestataires de soins n’ont pas nécessairement la profession réservée aux prescripteurs (médecins, dentistes, infirmiers ou sages-femmes)). L’identifiant unique doit être le N° de registre national (NISS) ou numéro bis.</w:t>
            </w:r>
          </w:p>
        </w:tc>
        <w:tc>
          <w:tcPr>
            <w:tcW w:w="1703" w:type="dxa"/>
            <w:shd w:val="clear" w:color="auto" w:fill="auto"/>
          </w:tcPr>
          <w:p w:rsidRPr="00AE0850" w:rsidR="00174347" w:rsidP="00B945DB" w:rsidRDefault="00DC393A" w14:paraId="2A39B7EA" w14:textId="254AE4B6">
            <w:pPr>
              <w:rPr>
                <w:color w:val="0070C0"/>
              </w:rPr>
            </w:pPr>
            <w:proofErr w:type="spellStart"/>
            <w:r>
              <w:rPr>
                <w:color w:val="00B050"/>
                <w:lang w:val="fr-BE"/>
              </w:rPr>
              <w:t>c</w:t>
            </w:r>
            <w:r w:rsidRPr="00B71083">
              <w:rPr>
                <w:color w:val="00B050"/>
                <w:lang w:val="fr-BE"/>
              </w:rPr>
              <w:t>o</w:t>
            </w:r>
            <w:r>
              <w:rPr>
                <w:color w:val="00B050"/>
                <w:lang w:val="fr-BE"/>
              </w:rPr>
              <w:t>-p</w:t>
            </w:r>
            <w:r w:rsidRPr="00B71083">
              <w:rPr>
                <w:color w:val="00B050"/>
                <w:lang w:val="fr-BE"/>
              </w:rPr>
              <w:t>rescriber.CoPrescriber</w:t>
            </w:r>
            <w:proofErr w:type="spellEnd"/>
          </w:p>
        </w:tc>
        <w:tc>
          <w:tcPr>
            <w:tcW w:w="1418" w:type="dxa"/>
            <w:shd w:val="clear" w:color="auto" w:fill="auto"/>
          </w:tcPr>
          <w:p w:rsidRPr="00AE0850" w:rsidR="00174347" w:rsidP="00B945DB" w:rsidRDefault="00174347" w14:paraId="03516208" w14:textId="77777777">
            <w:pPr>
              <w:rPr>
                <w:color w:val="0070C0"/>
              </w:rPr>
            </w:pPr>
          </w:p>
        </w:tc>
      </w:tr>
      <w:tr w:rsidRPr="005C6DBC" w:rsidR="00174347" w:rsidTr="00BC3CDB" w14:paraId="5894BC4D" w14:textId="77777777">
        <w:tc>
          <w:tcPr>
            <w:tcW w:w="1980" w:type="dxa"/>
            <w:shd w:val="clear" w:color="auto" w:fill="auto"/>
          </w:tcPr>
          <w:p w:rsidRPr="00B71083" w:rsidR="00174347" w:rsidP="008E22A8" w:rsidRDefault="00B71083" w14:paraId="4ACEA0D5" w14:textId="565BC3F2">
            <w:pPr>
              <w:rPr>
                <w:color w:val="00B050"/>
                <w:lang w:val="fr-BE"/>
              </w:rPr>
            </w:pPr>
            <w:proofErr w:type="spellStart"/>
            <w:r w:rsidRPr="00B71083">
              <w:rPr>
                <w:color w:val="00B050"/>
                <w:lang w:val="fr-BE"/>
              </w:rPr>
              <w:lastRenderedPageBreak/>
              <w:t>CoPrescriber.</w:t>
            </w:r>
            <w:r w:rsidRPr="00B71083" w:rsidR="00174347">
              <w:rPr>
                <w:color w:val="00B050"/>
                <w:lang w:val="fr-BE"/>
              </w:rPr>
              <w:t>CoPrescriptionStatus</w:t>
            </w:r>
            <w:proofErr w:type="spellEnd"/>
          </w:p>
        </w:tc>
        <w:tc>
          <w:tcPr>
            <w:tcW w:w="1134" w:type="dxa"/>
            <w:shd w:val="clear" w:color="auto" w:fill="auto"/>
          </w:tcPr>
          <w:p w:rsidRPr="00AE0850" w:rsidR="00C4675B" w:rsidP="00DE150D" w:rsidRDefault="00C4675B" w14:paraId="73FCDD7F" w14:textId="1BB698BD">
            <w:pPr>
              <w:rPr>
                <w:lang w:val="fr-BE"/>
              </w:rPr>
            </w:pPr>
            <w:r w:rsidRPr="00CF0685">
              <w:rPr>
                <w:color w:val="FFC000"/>
                <w:lang w:val="fr-BE"/>
              </w:rPr>
              <w:t>1 .. 1</w:t>
            </w:r>
          </w:p>
        </w:tc>
        <w:tc>
          <w:tcPr>
            <w:tcW w:w="3683" w:type="dxa"/>
            <w:shd w:val="clear" w:color="auto" w:fill="auto"/>
          </w:tcPr>
          <w:p w:rsidRPr="00AE0850" w:rsidR="00174347" w:rsidP="00DE150D" w:rsidRDefault="00174347" w14:paraId="46CA5456" w14:textId="57A62D25">
            <w:r w:rsidRPr="00AE0850">
              <w:t xml:space="preserve">Statut de la </w:t>
            </w:r>
            <w:proofErr w:type="spellStart"/>
            <w:r w:rsidRPr="00AE0850">
              <w:t>co-signature</w:t>
            </w:r>
            <w:proofErr w:type="spellEnd"/>
            <w:r w:rsidRPr="00AE0850">
              <w:t xml:space="preserve"> de la prescription de renvoi si cette dernière demande un ou plusieu</w:t>
            </w:r>
            <w:r w:rsidR="00AE0850">
              <w:t>r</w:t>
            </w:r>
            <w:r w:rsidRPr="00AE0850">
              <w:t xml:space="preserve">s </w:t>
            </w:r>
            <w:proofErr w:type="spellStart"/>
            <w:r w:rsidRPr="00AE0850">
              <w:t>co</w:t>
            </w:r>
            <w:proofErr w:type="spellEnd"/>
            <w:r w:rsidRPr="00AE0850">
              <w:t>-prescripteurs. (ex : à signer, signé, refusé)</w:t>
            </w:r>
          </w:p>
        </w:tc>
        <w:tc>
          <w:tcPr>
            <w:tcW w:w="1703" w:type="dxa"/>
            <w:shd w:val="clear" w:color="auto" w:fill="auto"/>
          </w:tcPr>
          <w:p w:rsidR="00174347" w:rsidP="00DE150D" w:rsidRDefault="00DC393A" w14:paraId="5B12432E" w14:textId="0FA12817">
            <w:proofErr w:type="spellStart"/>
            <w:r>
              <w:rPr>
                <w:color w:val="00B050"/>
              </w:rPr>
              <w:t>c</w:t>
            </w:r>
            <w:r w:rsidRPr="00DC393A" w:rsidR="00174347">
              <w:rPr>
                <w:color w:val="00B050"/>
              </w:rPr>
              <w:t>o</w:t>
            </w:r>
            <w:r>
              <w:rPr>
                <w:color w:val="00B050"/>
              </w:rPr>
              <w:t>-p</w:t>
            </w:r>
            <w:r w:rsidRPr="00DC393A" w:rsidR="00174347">
              <w:rPr>
                <w:color w:val="00B050"/>
              </w:rPr>
              <w:t>res</w:t>
            </w:r>
            <w:r>
              <w:rPr>
                <w:color w:val="00B050"/>
              </w:rPr>
              <w:t>criber</w:t>
            </w:r>
            <w:r w:rsidRPr="00DC393A">
              <w:rPr>
                <w:color w:val="00B050"/>
              </w:rPr>
              <w:t>.</w:t>
            </w:r>
            <w:r w:rsidRPr="00DC393A" w:rsidR="00174347">
              <w:rPr>
                <w:color w:val="00B050"/>
              </w:rPr>
              <w:t>Status</w:t>
            </w:r>
            <w:proofErr w:type="spellEnd"/>
          </w:p>
        </w:tc>
        <w:tc>
          <w:tcPr>
            <w:tcW w:w="1418" w:type="dxa"/>
            <w:shd w:val="clear" w:color="auto" w:fill="auto"/>
          </w:tcPr>
          <w:p w:rsidR="00174347" w:rsidP="00DE150D" w:rsidRDefault="00174347" w14:paraId="66A810AD" w14:textId="77777777"/>
        </w:tc>
      </w:tr>
      <w:tr w:rsidRPr="005C6DBC" w:rsidR="0071069B" w:rsidTr="00BC3CDB" w14:paraId="02398802" w14:textId="77777777">
        <w:tc>
          <w:tcPr>
            <w:tcW w:w="1980" w:type="dxa"/>
            <w:shd w:val="clear" w:color="auto" w:fill="auto"/>
          </w:tcPr>
          <w:p w:rsidRPr="00B71083" w:rsidR="0071069B" w:rsidP="0071069B" w:rsidRDefault="0071069B" w14:paraId="1E0736DD" w14:textId="5FC2FC9B">
            <w:pPr>
              <w:rPr>
                <w:color w:val="00B050"/>
                <w:lang w:val="fr-BE"/>
              </w:rPr>
            </w:pPr>
            <w:proofErr w:type="spellStart"/>
            <w:r w:rsidRPr="00177A54">
              <w:rPr>
                <w:color w:val="FF0000"/>
                <w:lang w:val="fr-BE"/>
              </w:rPr>
              <w:t>CoPrescriber.CoPrescri</w:t>
            </w:r>
            <w:r>
              <w:rPr>
                <w:color w:val="FF0000"/>
                <w:lang w:val="fr-BE"/>
              </w:rPr>
              <w:t>berRequired</w:t>
            </w:r>
            <w:proofErr w:type="spellEnd"/>
          </w:p>
        </w:tc>
        <w:tc>
          <w:tcPr>
            <w:tcW w:w="1134" w:type="dxa"/>
            <w:shd w:val="clear" w:color="auto" w:fill="auto"/>
          </w:tcPr>
          <w:p w:rsidRPr="00CF0685" w:rsidR="0071069B" w:rsidP="0071069B" w:rsidRDefault="0071069B" w14:paraId="15D06FFD" w14:textId="1A52C309">
            <w:pPr>
              <w:rPr>
                <w:color w:val="FFC000"/>
                <w:lang w:val="fr-BE"/>
              </w:rPr>
            </w:pPr>
            <w:r w:rsidRPr="00177A54">
              <w:rPr>
                <w:color w:val="FF0000"/>
                <w:lang w:val="fr-BE"/>
              </w:rPr>
              <w:t>1 .. 1</w:t>
            </w:r>
          </w:p>
        </w:tc>
        <w:tc>
          <w:tcPr>
            <w:tcW w:w="3683" w:type="dxa"/>
            <w:shd w:val="clear" w:color="auto" w:fill="auto"/>
          </w:tcPr>
          <w:p w:rsidR="0071069B" w:rsidP="0071069B" w:rsidRDefault="0071069B" w14:paraId="5930DC4B" w14:textId="77777777">
            <w:pPr>
              <w:rPr>
                <w:color w:val="FF0000"/>
              </w:rPr>
            </w:pPr>
            <w:r>
              <w:rPr>
                <w:color w:val="FF0000"/>
              </w:rPr>
              <w:t xml:space="preserve">Niveau d’obligation de la signature du </w:t>
            </w:r>
            <w:proofErr w:type="spellStart"/>
            <w:r>
              <w:rPr>
                <w:color w:val="FF0000"/>
              </w:rPr>
              <w:t>co-prescriber</w:t>
            </w:r>
            <w:proofErr w:type="spellEnd"/>
            <w:r>
              <w:rPr>
                <w:color w:val="FF0000"/>
              </w:rPr>
              <w:t>.</w:t>
            </w:r>
          </w:p>
          <w:p w:rsidRPr="008F68CF" w:rsidR="0071069B" w:rsidP="0071069B" w:rsidRDefault="0071069B" w14:paraId="42800C3A" w14:textId="00E4B370">
            <w:pPr>
              <w:rPr>
                <w:color w:val="FF0000"/>
              </w:rPr>
            </w:pPr>
            <w:r w:rsidRPr="008F68CF">
              <w:rPr>
                <w:color w:val="FF0000"/>
              </w:rPr>
              <w:t>1 = requis</w:t>
            </w:r>
            <w:r>
              <w:rPr>
                <w:color w:val="FF0000"/>
              </w:rPr>
              <w:t>, la discipline mentionnée doit obligatoirement co-signer la prescription de renvoi pour devenir valide</w:t>
            </w:r>
          </w:p>
          <w:p w:rsidRPr="0071069B" w:rsidR="0071069B" w:rsidP="0071069B" w:rsidRDefault="0071069B" w14:paraId="4561E4E3" w14:textId="77777777">
            <w:pPr>
              <w:rPr>
                <w:color w:val="FF0000"/>
              </w:rPr>
            </w:pPr>
            <w:r>
              <w:rPr>
                <w:color w:val="FF0000"/>
              </w:rPr>
              <w:t xml:space="preserve">2 = ou, signifie que tous les prestataires mentionnés ne doivent pas nécessairement signer la prescription pour qu’elle devienne active. Mais un minimum désigné par le </w:t>
            </w:r>
            <w:proofErr w:type="spellStart"/>
            <w:r>
              <w:rPr>
                <w:color w:val="FF0000"/>
              </w:rPr>
              <w:t>CoPrescriberNumber</w:t>
            </w:r>
            <w:proofErr w:type="spellEnd"/>
            <w:r>
              <w:rPr>
                <w:color w:val="FF0000"/>
              </w:rPr>
              <w:t xml:space="preserve"> est requis pour valider la prescription de renvoi.</w:t>
            </w:r>
          </w:p>
          <w:p w:rsidR="0071069B" w:rsidP="0071069B" w:rsidRDefault="0071069B" w14:paraId="5796ADCF" w14:textId="77777777">
            <w:pPr>
              <w:rPr>
                <w:color w:val="FF0000"/>
              </w:rPr>
            </w:pPr>
            <w:r w:rsidRPr="008F68CF">
              <w:rPr>
                <w:color w:val="FF0000"/>
              </w:rPr>
              <w:t xml:space="preserve">3 = </w:t>
            </w:r>
            <w:r>
              <w:rPr>
                <w:color w:val="FF0000"/>
              </w:rPr>
              <w:t>pour information, la discipline mentionnée est optionnelle et n’intervient pas dans la validation de la prescription de renvoi</w:t>
            </w:r>
          </w:p>
          <w:p w:rsidRPr="00AE0850" w:rsidR="0071069B" w:rsidP="0071069B" w:rsidRDefault="0071069B" w14:paraId="7864FD1F" w14:textId="4A96B3C4">
            <w:r>
              <w:rPr>
                <w:color w:val="FF0000"/>
              </w:rPr>
              <w:t xml:space="preserve">+ business </w:t>
            </w:r>
            <w:proofErr w:type="spellStart"/>
            <w:r>
              <w:rPr>
                <w:color w:val="FF0000"/>
              </w:rPr>
              <w:t>rules</w:t>
            </w:r>
            <w:proofErr w:type="spellEnd"/>
          </w:p>
        </w:tc>
        <w:tc>
          <w:tcPr>
            <w:tcW w:w="1703" w:type="dxa"/>
            <w:shd w:val="clear" w:color="auto" w:fill="auto"/>
          </w:tcPr>
          <w:p w:rsidRPr="00AE0850" w:rsidR="0071069B" w:rsidP="0071069B" w:rsidRDefault="0071069B" w14:paraId="554F81A6" w14:textId="77777777"/>
        </w:tc>
        <w:tc>
          <w:tcPr>
            <w:tcW w:w="1418" w:type="dxa"/>
            <w:shd w:val="clear" w:color="auto" w:fill="auto"/>
          </w:tcPr>
          <w:p w:rsidR="0071069B" w:rsidP="0071069B" w:rsidRDefault="0071069B" w14:paraId="662DB304" w14:textId="77777777"/>
        </w:tc>
      </w:tr>
      <w:tr w:rsidRPr="00F54FD0" w:rsidR="008F68CF" w:rsidTr="00BC3CDB" w14:paraId="70E58CF8" w14:textId="77777777">
        <w:tc>
          <w:tcPr>
            <w:tcW w:w="1980" w:type="dxa"/>
          </w:tcPr>
          <w:p w:rsidRPr="00F54FD0" w:rsidR="008F68CF" w:rsidP="008F68CF" w:rsidRDefault="008F68CF" w14:paraId="5D08AEB0" w14:textId="77777777">
            <w:pPr>
              <w:rPr>
                <w:lang w:val="fr-BE"/>
              </w:rPr>
            </w:pPr>
            <w:r w:rsidRPr="00F54FD0">
              <w:rPr>
                <w:lang w:val="fr-BE"/>
              </w:rPr>
              <w:t>Patient</w:t>
            </w:r>
          </w:p>
        </w:tc>
        <w:tc>
          <w:tcPr>
            <w:tcW w:w="1134" w:type="dxa"/>
          </w:tcPr>
          <w:p w:rsidRPr="00F54FD0" w:rsidR="008F68CF" w:rsidP="008F68CF" w:rsidRDefault="008F68CF" w14:paraId="3122722D" w14:textId="77777777">
            <w:pPr>
              <w:rPr>
                <w:lang w:val="fr-BE"/>
              </w:rPr>
            </w:pPr>
            <w:r w:rsidRPr="00F54FD0">
              <w:rPr>
                <w:lang w:val="fr-BE"/>
              </w:rPr>
              <w:t>1 .. 1</w:t>
            </w:r>
          </w:p>
        </w:tc>
        <w:tc>
          <w:tcPr>
            <w:tcW w:w="3683" w:type="dxa"/>
          </w:tcPr>
          <w:p w:rsidRPr="00F54FD0" w:rsidR="008F68CF" w:rsidP="008F68CF" w:rsidRDefault="008F68CF" w14:paraId="1182F2D4" w14:textId="77777777">
            <w:r w:rsidRPr="00F54FD0">
              <w:t>Est l’identifiant unique du patient. L’identifiant unique doit être le N° de registre national du patient (NISS) ou le numéro bis</w:t>
            </w:r>
          </w:p>
        </w:tc>
        <w:tc>
          <w:tcPr>
            <w:tcW w:w="1703" w:type="dxa"/>
          </w:tcPr>
          <w:p w:rsidRPr="00F54FD0" w:rsidR="008F68CF" w:rsidP="008F68CF" w:rsidRDefault="00DC393A" w14:paraId="67AA779E" w14:textId="687C5137">
            <w:r w:rsidRPr="00DC393A">
              <w:rPr>
                <w:color w:val="00B050"/>
              </w:rPr>
              <w:t>patient</w:t>
            </w:r>
          </w:p>
        </w:tc>
        <w:tc>
          <w:tcPr>
            <w:tcW w:w="1418" w:type="dxa"/>
          </w:tcPr>
          <w:p w:rsidR="008F68CF" w:rsidP="008F68CF" w:rsidRDefault="008F68CF" w14:paraId="11BBE8FB" w14:textId="77777777"/>
        </w:tc>
      </w:tr>
      <w:tr w:rsidRPr="00E05FEA" w:rsidR="008F68CF" w:rsidTr="00BC3CDB" w14:paraId="6567FA1C" w14:textId="77777777">
        <w:tc>
          <w:tcPr>
            <w:tcW w:w="1980" w:type="dxa"/>
          </w:tcPr>
          <w:p w:rsidR="008F68CF" w:rsidP="008F68CF" w:rsidRDefault="008F68CF" w14:paraId="20DAFCFF" w14:textId="77777777">
            <w:pPr>
              <w:rPr>
                <w:strike/>
                <w:color w:val="FFC000"/>
                <w:lang w:val="fr-BE"/>
              </w:rPr>
            </w:pPr>
            <w:r w:rsidRPr="00E05FEA">
              <w:rPr>
                <w:strike/>
                <w:color w:val="FFC000"/>
                <w:lang w:val="fr-BE"/>
              </w:rPr>
              <w:t>Identifier</w:t>
            </w:r>
          </w:p>
          <w:p w:rsidRPr="00E05FEA" w:rsidR="00E05FEA" w:rsidP="008F68CF" w:rsidRDefault="00E05FEA" w14:paraId="203D5C9B" w14:textId="7D322B7F">
            <w:pPr>
              <w:rPr>
                <w:color w:val="00B0F0"/>
                <w:lang w:val="fr-BE"/>
              </w:rPr>
            </w:pPr>
            <w:r w:rsidRPr="00E05FEA">
              <w:rPr>
                <w:color w:val="00B0F0"/>
                <w:highlight w:val="green"/>
                <w:lang w:val="fr-BE"/>
              </w:rPr>
              <w:t xml:space="preserve">Idem </w:t>
            </w:r>
            <w:proofErr w:type="spellStart"/>
            <w:r w:rsidRPr="00E05FEA">
              <w:rPr>
                <w:color w:val="00B0F0"/>
                <w:highlight w:val="green"/>
                <w:lang w:val="fr-BE"/>
              </w:rPr>
              <w:t>prescriptionId</w:t>
            </w:r>
            <w:proofErr w:type="spellEnd"/>
            <w:r w:rsidRPr="00E05FEA">
              <w:rPr>
                <w:color w:val="00B0F0"/>
                <w:highlight w:val="green"/>
                <w:lang w:val="fr-BE"/>
              </w:rPr>
              <w:t> ?</w:t>
            </w:r>
          </w:p>
        </w:tc>
        <w:tc>
          <w:tcPr>
            <w:tcW w:w="1134" w:type="dxa"/>
          </w:tcPr>
          <w:p w:rsidRPr="00E05FEA" w:rsidR="008F68CF" w:rsidP="008F68CF" w:rsidRDefault="008F68CF" w14:paraId="6D166EFD" w14:textId="4E621C87">
            <w:pPr>
              <w:rPr>
                <w:strike/>
                <w:color w:val="FFC000"/>
                <w:lang w:val="fr-BE"/>
              </w:rPr>
            </w:pPr>
            <w:r w:rsidRPr="00E05FEA">
              <w:rPr>
                <w:strike/>
                <w:color w:val="FFC000"/>
                <w:lang w:val="fr-BE"/>
              </w:rPr>
              <w:t>1 .. 1</w:t>
            </w:r>
          </w:p>
        </w:tc>
        <w:tc>
          <w:tcPr>
            <w:tcW w:w="3683" w:type="dxa"/>
          </w:tcPr>
          <w:p w:rsidRPr="00E05FEA" w:rsidR="008F68CF" w:rsidP="008F68CF" w:rsidRDefault="008F68CF" w14:paraId="10ACC118" w14:textId="77816F48">
            <w:pPr>
              <w:rPr>
                <w:rFonts w:ascii="Calibri" w:hAnsi="Calibri"/>
                <w:strike/>
                <w:lang w:val="fr-BE" w:eastAsia="en-US"/>
              </w:rPr>
            </w:pPr>
            <w:r w:rsidRPr="00E05FEA">
              <w:rPr>
                <w:strike/>
                <w:color w:val="FFC000"/>
              </w:rPr>
              <w:t xml:space="preserve">UUID (voir Doc Bart : </w:t>
            </w:r>
            <w:hyperlink w:tgtFrame="_blank" w:tooltip="https://docs.google.com/document/d/13qamepfdq2hguixmjwhqnchpeu3lsqhf5mn9jkufx2g/edit?usp=sharing" w:history="1" r:id="rId16">
              <w:r w:rsidRPr="00E05FEA">
                <w:rPr>
                  <w:rStyle w:val="Hyperlink"/>
                  <w:rFonts w:ascii="Segoe UI" w:hAnsi="Segoe UI" w:cs="Segoe UI"/>
                  <w:strike/>
                  <w:color w:val="4F52B2"/>
                  <w:sz w:val="16"/>
                  <w:szCs w:val="16"/>
                  <w:shd w:val="clear" w:color="auto" w:fill="FFFFFF"/>
                </w:rPr>
                <w:t>https://docs.google.com/document/d/13qamEPfdQ2HgUiXmjwHQNchpEU3LsQHF5MN9jKufX2g/edit?usp=sharing</w:t>
              </w:r>
            </w:hyperlink>
            <w:r w:rsidRPr="00E05FEA">
              <w:rPr>
                <w:strike/>
                <w:lang w:val="fr-BE"/>
              </w:rPr>
              <w:t xml:space="preserve"> </w:t>
            </w:r>
            <w:r w:rsidRPr="00E05FEA">
              <w:rPr>
                <w:rFonts w:ascii="Calibri" w:hAnsi="Calibri"/>
                <w:strike/>
                <w:lang w:val="fr-BE" w:eastAsia="en-US"/>
              </w:rPr>
              <w:t>)</w:t>
            </w:r>
          </w:p>
        </w:tc>
        <w:tc>
          <w:tcPr>
            <w:tcW w:w="1703" w:type="dxa"/>
          </w:tcPr>
          <w:p w:rsidRPr="00E05FEA" w:rsidR="008F68CF" w:rsidP="008F68CF" w:rsidRDefault="008F68CF" w14:paraId="4E787FD3" w14:textId="77777777">
            <w:pPr>
              <w:rPr>
                <w:strike/>
              </w:rPr>
            </w:pPr>
          </w:p>
        </w:tc>
        <w:tc>
          <w:tcPr>
            <w:tcW w:w="1418" w:type="dxa"/>
          </w:tcPr>
          <w:p w:rsidRPr="00E05FEA" w:rsidR="008F68CF" w:rsidP="008F68CF" w:rsidRDefault="008F68CF" w14:paraId="7FCC8DC7" w14:textId="77777777">
            <w:pPr>
              <w:rPr>
                <w:strike/>
              </w:rPr>
            </w:pPr>
          </w:p>
        </w:tc>
      </w:tr>
      <w:tr w:rsidRPr="00F54FD0" w:rsidR="008F68CF" w:rsidTr="00BC3CDB" w14:paraId="233EAB2D" w14:textId="77777777">
        <w:tc>
          <w:tcPr>
            <w:tcW w:w="1980" w:type="dxa"/>
          </w:tcPr>
          <w:p w:rsidRPr="00AD262B" w:rsidR="008F68CF" w:rsidP="008F68CF" w:rsidRDefault="008F68CF" w14:paraId="315DF13E" w14:textId="77E8B7B7">
            <w:pPr>
              <w:rPr>
                <w:color w:val="FFC000"/>
                <w:lang w:val="fr-BE"/>
              </w:rPr>
            </w:pPr>
            <w:proofErr w:type="spellStart"/>
            <w:r>
              <w:rPr>
                <w:color w:val="FFC000"/>
                <w:lang w:val="fr-BE"/>
              </w:rPr>
              <w:t>PrescriptionId</w:t>
            </w:r>
            <w:proofErr w:type="spellEnd"/>
          </w:p>
        </w:tc>
        <w:tc>
          <w:tcPr>
            <w:tcW w:w="1134" w:type="dxa"/>
          </w:tcPr>
          <w:p w:rsidRPr="00F54FD0" w:rsidR="008F68CF" w:rsidP="008F68CF" w:rsidRDefault="008F68CF" w14:paraId="7BFCA7C5" w14:textId="77777777">
            <w:pPr>
              <w:rPr>
                <w:lang w:val="fr-BE"/>
              </w:rPr>
            </w:pPr>
            <w:r w:rsidRPr="00F54FD0">
              <w:rPr>
                <w:lang w:val="fr-BE"/>
              </w:rPr>
              <w:t>1 .. 1</w:t>
            </w:r>
          </w:p>
        </w:tc>
        <w:tc>
          <w:tcPr>
            <w:tcW w:w="3683" w:type="dxa"/>
            <w:shd w:val="clear" w:color="auto" w:fill="auto"/>
          </w:tcPr>
          <w:p w:rsidRPr="00E05FEA" w:rsidR="008F68CF" w:rsidP="008F68CF" w:rsidRDefault="008F68CF" w14:paraId="26BD1F03" w14:textId="113C7A35">
            <w:pPr>
              <w:rPr>
                <w:color w:val="00B0F0"/>
                <w:lang w:val="fr-BE"/>
              </w:rPr>
            </w:pPr>
            <w:r w:rsidRPr="00F54FD0">
              <w:rPr>
                <w:lang w:val="fr-BE"/>
              </w:rPr>
              <w:t>Identifiant unique de la prescription</w:t>
            </w:r>
            <w:r w:rsidR="00E05FEA">
              <w:rPr>
                <w:lang w:val="fr-BE"/>
              </w:rPr>
              <w:t xml:space="preserve">. </w:t>
            </w:r>
            <w:r w:rsidR="00E05FEA">
              <w:rPr>
                <w:color w:val="00B0F0"/>
                <w:lang w:val="fr-BE"/>
              </w:rPr>
              <w:t>Cet identifiant reste identique durant tout le cycle de la prescription.</w:t>
            </w:r>
          </w:p>
        </w:tc>
        <w:tc>
          <w:tcPr>
            <w:tcW w:w="1703" w:type="dxa"/>
          </w:tcPr>
          <w:p w:rsidRPr="00F54FD0" w:rsidR="008F68CF" w:rsidP="008F68CF" w:rsidRDefault="00DC393A" w14:paraId="405B860A" w14:textId="1C693AD8">
            <w:proofErr w:type="spellStart"/>
            <w:r w:rsidRPr="00DC393A">
              <w:rPr>
                <w:color w:val="00B050"/>
              </w:rPr>
              <w:t>prescriptionNumber</w:t>
            </w:r>
            <w:proofErr w:type="spellEnd"/>
          </w:p>
        </w:tc>
        <w:tc>
          <w:tcPr>
            <w:tcW w:w="1418" w:type="dxa"/>
          </w:tcPr>
          <w:p w:rsidR="008F68CF" w:rsidP="008F68CF" w:rsidRDefault="008F68CF" w14:paraId="12320035" w14:textId="77777777"/>
        </w:tc>
      </w:tr>
      <w:tr w:rsidRPr="00C43E06" w:rsidR="008F68CF" w:rsidTr="00BC3CDB" w14:paraId="7C1A827E" w14:textId="77777777">
        <w:tc>
          <w:tcPr>
            <w:tcW w:w="1980" w:type="dxa"/>
          </w:tcPr>
          <w:p w:rsidRPr="00C43E06" w:rsidR="008F68CF" w:rsidP="008F68CF" w:rsidRDefault="008F68CF" w14:paraId="277FFA67" w14:textId="2E132731">
            <w:pPr>
              <w:rPr>
                <w:color w:val="00B050"/>
                <w:lang w:val="fr-BE"/>
              </w:rPr>
            </w:pPr>
            <w:proofErr w:type="spellStart"/>
            <w:r w:rsidRPr="003D581B">
              <w:rPr>
                <w:color w:val="FFC000"/>
                <w:lang w:val="fr-BE"/>
              </w:rPr>
              <w:t>PSS</w:t>
            </w:r>
            <w:r w:rsidRPr="00C43E06">
              <w:rPr>
                <w:color w:val="00B050"/>
                <w:lang w:val="fr-BE"/>
              </w:rPr>
              <w:t>number</w:t>
            </w:r>
            <w:proofErr w:type="spellEnd"/>
          </w:p>
        </w:tc>
        <w:tc>
          <w:tcPr>
            <w:tcW w:w="1134" w:type="dxa"/>
          </w:tcPr>
          <w:p w:rsidRPr="00C43E06" w:rsidR="008F68CF" w:rsidP="008F68CF" w:rsidRDefault="008F68CF" w14:paraId="73B609CC" w14:textId="0E1829AD">
            <w:pPr>
              <w:rPr>
                <w:color w:val="00B050"/>
                <w:lang w:val="fr-BE"/>
              </w:rPr>
            </w:pPr>
            <w:r w:rsidRPr="00C43E06">
              <w:rPr>
                <w:color w:val="00B050"/>
                <w:lang w:val="fr-BE"/>
              </w:rPr>
              <w:t xml:space="preserve">0 .. </w:t>
            </w:r>
            <w:r>
              <w:rPr>
                <w:color w:val="00B050"/>
                <w:lang w:val="fr-BE"/>
              </w:rPr>
              <w:t>1</w:t>
            </w:r>
          </w:p>
        </w:tc>
        <w:tc>
          <w:tcPr>
            <w:tcW w:w="3683" w:type="dxa"/>
            <w:shd w:val="clear" w:color="auto" w:fill="auto"/>
          </w:tcPr>
          <w:p w:rsidRPr="00C43E06" w:rsidR="008F68CF" w:rsidP="008F68CF" w:rsidRDefault="008F68CF" w14:paraId="29A2C2C8" w14:textId="5D3DAD3E">
            <w:pPr>
              <w:rPr>
                <w:color w:val="00B050"/>
                <w:lang w:val="fr-BE"/>
              </w:rPr>
            </w:pPr>
            <w:r>
              <w:rPr>
                <w:color w:val="00B050"/>
                <w:lang w:val="fr-BE"/>
              </w:rPr>
              <w:t xml:space="preserve">Identifiant </w:t>
            </w:r>
            <w:r w:rsidRPr="00CF0685">
              <w:rPr>
                <w:color w:val="00B050"/>
                <w:lang w:val="fr-BE"/>
              </w:rPr>
              <w:t xml:space="preserve">du Prescription </w:t>
            </w:r>
            <w:proofErr w:type="spellStart"/>
            <w:r w:rsidRPr="00CF0685">
              <w:rPr>
                <w:color w:val="00B050"/>
                <w:lang w:val="fr-BE"/>
              </w:rPr>
              <w:t>Se</w:t>
            </w:r>
            <w:r>
              <w:rPr>
                <w:color w:val="00B050"/>
                <w:lang w:val="fr-BE"/>
              </w:rPr>
              <w:t>arch</w:t>
            </w:r>
            <w:proofErr w:type="spellEnd"/>
            <w:r w:rsidRPr="00CF0685">
              <w:rPr>
                <w:color w:val="00B050"/>
                <w:lang w:val="fr-BE"/>
              </w:rPr>
              <w:t xml:space="preserve"> Support</w:t>
            </w:r>
          </w:p>
        </w:tc>
        <w:tc>
          <w:tcPr>
            <w:tcW w:w="1703" w:type="dxa"/>
          </w:tcPr>
          <w:p w:rsidRPr="00C43E06" w:rsidR="008F68CF" w:rsidP="008F68CF" w:rsidRDefault="00DC393A" w14:paraId="64174D3E" w14:textId="124E395A">
            <w:pPr>
              <w:rPr>
                <w:color w:val="00B050"/>
              </w:rPr>
            </w:pPr>
            <w:proofErr w:type="spellStart"/>
            <w:r w:rsidRPr="00DC393A">
              <w:rPr>
                <w:color w:val="00B050"/>
                <w:lang w:val="fr-BE"/>
              </w:rPr>
              <w:t>PSSNumber</w:t>
            </w:r>
            <w:proofErr w:type="spellEnd"/>
          </w:p>
        </w:tc>
        <w:tc>
          <w:tcPr>
            <w:tcW w:w="1418" w:type="dxa"/>
          </w:tcPr>
          <w:p w:rsidRPr="00C43E06" w:rsidR="008F68CF" w:rsidP="008F68CF" w:rsidRDefault="008F68CF" w14:paraId="6CFB3483" w14:textId="77777777">
            <w:pPr>
              <w:rPr>
                <w:color w:val="00B050"/>
              </w:rPr>
            </w:pPr>
          </w:p>
        </w:tc>
      </w:tr>
      <w:tr w:rsidRPr="00C43E06" w:rsidR="008F68CF" w:rsidTr="00BC3CDB" w14:paraId="5C3FB421" w14:textId="77777777">
        <w:tc>
          <w:tcPr>
            <w:tcW w:w="1980" w:type="dxa"/>
          </w:tcPr>
          <w:p w:rsidRPr="00C43E06" w:rsidR="008F68CF" w:rsidP="008F68CF" w:rsidRDefault="008F68CF" w14:paraId="0024C93B" w14:textId="5D962787">
            <w:pPr>
              <w:rPr>
                <w:color w:val="00B050"/>
                <w:lang w:val="fr-BE"/>
              </w:rPr>
            </w:pPr>
            <w:proofErr w:type="spellStart"/>
            <w:r w:rsidRPr="003D581B">
              <w:rPr>
                <w:color w:val="FFC000"/>
                <w:lang w:val="fr-BE"/>
              </w:rPr>
              <w:t>PSS</w:t>
            </w:r>
            <w:r w:rsidRPr="00C43E06">
              <w:rPr>
                <w:color w:val="00B050"/>
                <w:lang w:val="fr-BE"/>
              </w:rPr>
              <w:t>Reason</w:t>
            </w:r>
            <w:proofErr w:type="spellEnd"/>
          </w:p>
        </w:tc>
        <w:tc>
          <w:tcPr>
            <w:tcW w:w="1134" w:type="dxa"/>
          </w:tcPr>
          <w:p w:rsidRPr="00C43E06" w:rsidR="008F68CF" w:rsidP="008F68CF" w:rsidRDefault="008F68CF" w14:paraId="1E4880ED" w14:textId="33FEAB98">
            <w:pPr>
              <w:rPr>
                <w:color w:val="00B050"/>
                <w:lang w:val="fr-BE"/>
              </w:rPr>
            </w:pPr>
            <w:r w:rsidRPr="00C43E06">
              <w:rPr>
                <w:color w:val="00B050"/>
                <w:lang w:val="fr-BE"/>
              </w:rPr>
              <w:t xml:space="preserve">0 .. </w:t>
            </w:r>
            <w:r>
              <w:rPr>
                <w:color w:val="00B050"/>
                <w:lang w:val="fr-BE"/>
              </w:rPr>
              <w:t>1</w:t>
            </w:r>
          </w:p>
        </w:tc>
        <w:tc>
          <w:tcPr>
            <w:tcW w:w="3683" w:type="dxa"/>
            <w:shd w:val="clear" w:color="auto" w:fill="auto"/>
          </w:tcPr>
          <w:p w:rsidRPr="00C43E06" w:rsidR="008F68CF" w:rsidP="008F68CF" w:rsidRDefault="008F68CF" w14:paraId="5E86C92E" w14:textId="4215DB41">
            <w:pPr>
              <w:rPr>
                <w:color w:val="00B050"/>
                <w:lang w:val="fr-BE"/>
              </w:rPr>
            </w:pPr>
            <w:r w:rsidRPr="00C43E06">
              <w:rPr>
                <w:color w:val="00B050"/>
                <w:lang w:val="fr-BE"/>
              </w:rPr>
              <w:t xml:space="preserve">Raison du non suivi du </w:t>
            </w:r>
            <w:r>
              <w:rPr>
                <w:color w:val="FFC000"/>
                <w:lang w:val="fr-BE"/>
              </w:rPr>
              <w:t>PSS</w:t>
            </w:r>
            <w:r w:rsidRPr="00C43E06">
              <w:rPr>
                <w:color w:val="00B050"/>
                <w:lang w:val="fr-BE"/>
              </w:rPr>
              <w:t xml:space="preserve"> par le médecin</w:t>
            </w:r>
            <w:r>
              <w:rPr>
                <w:color w:val="00B050"/>
                <w:lang w:val="fr-BE"/>
              </w:rPr>
              <w:t xml:space="preserve"> en texte libre</w:t>
            </w:r>
          </w:p>
        </w:tc>
        <w:tc>
          <w:tcPr>
            <w:tcW w:w="1703" w:type="dxa"/>
          </w:tcPr>
          <w:p w:rsidRPr="00C43E06" w:rsidR="008F68CF" w:rsidP="008F68CF" w:rsidRDefault="00DC393A" w14:paraId="73E0E411" w14:textId="759471F5">
            <w:pPr>
              <w:rPr>
                <w:color w:val="00B050"/>
              </w:rPr>
            </w:pPr>
            <w:proofErr w:type="spellStart"/>
            <w:r w:rsidRPr="00DC393A">
              <w:rPr>
                <w:color w:val="00B050"/>
                <w:lang w:val="fr-BE"/>
              </w:rPr>
              <w:t>PSSRejectionReason</w:t>
            </w:r>
            <w:proofErr w:type="spellEnd"/>
          </w:p>
        </w:tc>
        <w:tc>
          <w:tcPr>
            <w:tcW w:w="1418" w:type="dxa"/>
          </w:tcPr>
          <w:p w:rsidRPr="00C43E06" w:rsidR="008F68CF" w:rsidP="008F68CF" w:rsidRDefault="008F68CF" w14:paraId="159A51C5" w14:textId="038BC70C">
            <w:pPr>
              <w:rPr>
                <w:color w:val="00B050"/>
              </w:rPr>
            </w:pPr>
          </w:p>
        </w:tc>
      </w:tr>
      <w:tr w:rsidRPr="00F54FD0" w:rsidR="008F68CF" w:rsidTr="00BC3CDB" w14:paraId="74E89BCA" w14:textId="77777777">
        <w:tc>
          <w:tcPr>
            <w:tcW w:w="1980" w:type="dxa"/>
          </w:tcPr>
          <w:p w:rsidRPr="00F54FD0" w:rsidR="008F68CF" w:rsidP="008F68CF" w:rsidRDefault="008F68CF" w14:paraId="3639A07C" w14:textId="77777777">
            <w:pPr>
              <w:rPr>
                <w:lang w:val="fr-BE"/>
              </w:rPr>
            </w:pPr>
            <w:proofErr w:type="spellStart"/>
            <w:r w:rsidRPr="00F54FD0">
              <w:rPr>
                <w:lang w:val="fr-BE"/>
              </w:rPr>
              <w:t>BasedOn</w:t>
            </w:r>
            <w:proofErr w:type="spellEnd"/>
          </w:p>
        </w:tc>
        <w:tc>
          <w:tcPr>
            <w:tcW w:w="1134" w:type="dxa"/>
          </w:tcPr>
          <w:p w:rsidRPr="00F54FD0" w:rsidR="008F68CF" w:rsidP="008F68CF" w:rsidRDefault="008F68CF" w14:paraId="5BCE854B" w14:textId="77777777">
            <w:pPr>
              <w:rPr>
                <w:lang w:val="fr-BE"/>
              </w:rPr>
            </w:pPr>
            <w:r>
              <w:rPr>
                <w:lang w:val="fr-BE"/>
              </w:rPr>
              <w:t>0 .. *</w:t>
            </w:r>
          </w:p>
        </w:tc>
        <w:tc>
          <w:tcPr>
            <w:tcW w:w="3683" w:type="dxa"/>
          </w:tcPr>
          <w:p w:rsidRPr="00F54FD0" w:rsidR="008F68CF" w:rsidP="008F68CF" w:rsidRDefault="008F68CF" w14:paraId="1CDC7CB1" w14:textId="354E417A">
            <w:r>
              <w:t>Référence vers la prescription d’origine sur laquelle se base la prescription (</w:t>
            </w:r>
            <w:proofErr w:type="spellStart"/>
            <w:r>
              <w:t>prescriptionId</w:t>
            </w:r>
            <w:proofErr w:type="spellEnd"/>
            <w:r>
              <w:t xml:space="preserve">), programme de soins, trajet de suivi, …. </w:t>
            </w:r>
            <w:r>
              <w:rPr>
                <w:rFonts w:ascii="Wingdings" w:hAnsi="Wingdings" w:eastAsia="Wingdings" w:cs="Wingdings"/>
              </w:rPr>
              <w:t>è</w:t>
            </w:r>
            <w:r>
              <w:t xml:space="preserve"> </w:t>
            </w:r>
            <w:proofErr w:type="spellStart"/>
            <w:r>
              <w:t>referenceId</w:t>
            </w:r>
            <w:proofErr w:type="spellEnd"/>
            <w:r>
              <w:t xml:space="preserve"> </w:t>
            </w:r>
            <w:r w:rsidRPr="00112D1E">
              <w:rPr>
                <w:color w:val="00B050"/>
              </w:rPr>
              <w:t>(ce n’est pas un lien entre 2 prescriptions existantes)</w:t>
            </w:r>
          </w:p>
        </w:tc>
        <w:tc>
          <w:tcPr>
            <w:tcW w:w="1703" w:type="dxa"/>
          </w:tcPr>
          <w:p w:rsidRPr="00F54FD0" w:rsidR="008F68CF" w:rsidP="008F68CF" w:rsidRDefault="008F68CF" w14:paraId="51A86219" w14:textId="15BFE824">
            <w:proofErr w:type="spellStart"/>
            <w:r w:rsidRPr="002D547B">
              <w:rPr>
                <w:color w:val="00B050"/>
              </w:rPr>
              <w:t>BasedOn</w:t>
            </w:r>
            <w:proofErr w:type="spellEnd"/>
          </w:p>
        </w:tc>
        <w:tc>
          <w:tcPr>
            <w:tcW w:w="1418" w:type="dxa"/>
          </w:tcPr>
          <w:p w:rsidR="008F68CF" w:rsidP="008F68CF" w:rsidRDefault="008F68CF" w14:paraId="43C84414" w14:textId="77777777"/>
        </w:tc>
      </w:tr>
      <w:tr w:rsidRPr="00FC5539" w:rsidR="00FC5539" w:rsidTr="00E05FEA" w14:paraId="7DCC37B4" w14:textId="77777777">
        <w:tc>
          <w:tcPr>
            <w:tcW w:w="1980" w:type="dxa"/>
            <w:shd w:val="clear" w:color="auto" w:fill="auto"/>
          </w:tcPr>
          <w:p w:rsidRPr="00FC5539" w:rsidR="008F68CF" w:rsidP="008F68CF" w:rsidRDefault="00FC5539" w14:paraId="04035332" w14:textId="5166AAA0">
            <w:pPr>
              <w:rPr>
                <w:color w:val="00B0F0"/>
                <w:lang w:val="fr-BE"/>
              </w:rPr>
            </w:pPr>
            <w:proofErr w:type="spellStart"/>
            <w:r w:rsidRPr="00FC5539">
              <w:rPr>
                <w:color w:val="00B0F0"/>
                <w:lang w:val="fr-BE"/>
              </w:rPr>
              <w:t>GroupIdentifier</w:t>
            </w:r>
            <w:proofErr w:type="spellEnd"/>
          </w:p>
        </w:tc>
        <w:tc>
          <w:tcPr>
            <w:tcW w:w="1134" w:type="dxa"/>
            <w:shd w:val="clear" w:color="auto" w:fill="auto"/>
          </w:tcPr>
          <w:p w:rsidR="008F68CF" w:rsidP="008F68CF" w:rsidRDefault="00DA78D2" w14:paraId="3E40C980" w14:textId="77777777">
            <w:pPr>
              <w:rPr>
                <w:color w:val="00B0F0"/>
                <w:lang w:val="fr-BE"/>
              </w:rPr>
            </w:pPr>
            <w:r>
              <w:rPr>
                <w:color w:val="00B0F0"/>
                <w:lang w:val="fr-BE"/>
              </w:rPr>
              <w:t>0</w:t>
            </w:r>
            <w:r w:rsidRPr="00FC5539" w:rsidR="008F68CF">
              <w:rPr>
                <w:color w:val="00B0F0"/>
                <w:lang w:val="fr-BE"/>
              </w:rPr>
              <w:t xml:space="preserve"> .. 1</w:t>
            </w:r>
            <w:r>
              <w:rPr>
                <w:color w:val="00B0F0"/>
                <w:lang w:val="fr-BE"/>
              </w:rPr>
              <w:t> ??</w:t>
            </w:r>
          </w:p>
          <w:p w:rsidRPr="00FC5539" w:rsidR="007B67CF" w:rsidP="008F68CF" w:rsidRDefault="007B67CF" w14:paraId="0E9B5EE6" w14:textId="79ED8128">
            <w:pPr>
              <w:rPr>
                <w:color w:val="00B0F0"/>
                <w:lang w:val="fr-BE"/>
              </w:rPr>
            </w:pPr>
            <w:r>
              <w:rPr>
                <w:color w:val="00B0F0"/>
                <w:lang w:val="fr-BE"/>
              </w:rPr>
              <w:t>0 .. * ??</w:t>
            </w:r>
          </w:p>
        </w:tc>
        <w:tc>
          <w:tcPr>
            <w:tcW w:w="3683" w:type="dxa"/>
            <w:shd w:val="clear" w:color="auto" w:fill="auto"/>
          </w:tcPr>
          <w:p w:rsidRPr="00FC5539" w:rsidR="008F68CF" w:rsidP="008F68CF" w:rsidRDefault="008F68CF" w14:paraId="79946273" w14:textId="5804463F">
            <w:pPr>
              <w:rPr>
                <w:color w:val="00B0F0"/>
              </w:rPr>
            </w:pPr>
            <w:r w:rsidRPr="00FC5539">
              <w:rPr>
                <w:color w:val="00B0F0"/>
              </w:rPr>
              <w:t>Identifiant unique pour identifier les prescriptions groupées</w:t>
            </w:r>
            <w:r w:rsidR="003F79A3">
              <w:rPr>
                <w:color w:val="00B0F0"/>
              </w:rPr>
              <w:t xml:space="preserve"> (lié </w:t>
            </w:r>
            <w:r w:rsidR="007B67CF">
              <w:rPr>
                <w:color w:val="00B0F0"/>
              </w:rPr>
              <w:t>à l’identifiant unique d</w:t>
            </w:r>
            <w:r w:rsidR="003F79A3">
              <w:rPr>
                <w:color w:val="00B0F0"/>
              </w:rPr>
              <w:t xml:space="preserve">u </w:t>
            </w:r>
            <w:proofErr w:type="spellStart"/>
            <w:r w:rsidR="003F79A3">
              <w:rPr>
                <w:color w:val="00B0F0"/>
              </w:rPr>
              <w:t>RequestGroup</w:t>
            </w:r>
            <w:proofErr w:type="spellEnd"/>
            <w:r w:rsidR="007B67CF">
              <w:rPr>
                <w:color w:val="00B0F0"/>
              </w:rPr>
              <w:t>)</w:t>
            </w:r>
          </w:p>
        </w:tc>
        <w:tc>
          <w:tcPr>
            <w:tcW w:w="1703" w:type="dxa"/>
            <w:shd w:val="clear" w:color="auto" w:fill="auto"/>
          </w:tcPr>
          <w:p w:rsidRPr="00FC5539" w:rsidR="008F68CF" w:rsidP="008F68CF" w:rsidRDefault="00FC5539" w14:paraId="4C91C382" w14:textId="210A1F57">
            <w:pPr>
              <w:rPr>
                <w:color w:val="00B0F0"/>
              </w:rPr>
            </w:pPr>
            <w:proofErr w:type="spellStart"/>
            <w:r w:rsidRPr="00FC5539">
              <w:rPr>
                <w:color w:val="00B0F0"/>
              </w:rPr>
              <w:t>GroupIdentifier</w:t>
            </w:r>
            <w:proofErr w:type="spellEnd"/>
          </w:p>
        </w:tc>
        <w:tc>
          <w:tcPr>
            <w:tcW w:w="1418" w:type="dxa"/>
            <w:shd w:val="clear" w:color="auto" w:fill="auto"/>
          </w:tcPr>
          <w:p w:rsidRPr="00FC5539" w:rsidR="008F68CF" w:rsidP="008F68CF" w:rsidRDefault="008F68CF" w14:paraId="0F063FDA" w14:textId="77777777">
            <w:pPr>
              <w:rPr>
                <w:color w:val="00B0F0"/>
              </w:rPr>
            </w:pPr>
          </w:p>
        </w:tc>
      </w:tr>
      <w:tr w:rsidRPr="005C6E6B" w:rsidR="00FC5539" w:rsidTr="00E05FEA" w14:paraId="2AA796BC" w14:textId="77777777">
        <w:tc>
          <w:tcPr>
            <w:tcW w:w="1980" w:type="dxa"/>
            <w:shd w:val="clear" w:color="auto" w:fill="auto"/>
          </w:tcPr>
          <w:p w:rsidRPr="005C6E6B" w:rsidR="008F68CF" w:rsidP="008F68CF" w:rsidRDefault="008F68CF" w14:paraId="687A993E" w14:textId="18E1A76C">
            <w:pPr>
              <w:rPr>
                <w:strike/>
                <w:color w:val="00B0F0"/>
                <w:lang w:val="fr-BE"/>
              </w:rPr>
            </w:pPr>
            <w:proofErr w:type="spellStart"/>
            <w:r w:rsidRPr="005C6E6B">
              <w:rPr>
                <w:strike/>
                <w:color w:val="00B0F0"/>
                <w:lang w:val="fr-BE"/>
              </w:rPr>
              <w:t>Requisition</w:t>
            </w:r>
            <w:r w:rsidRPr="005C6E6B" w:rsidR="00FC5539">
              <w:rPr>
                <w:strike/>
                <w:color w:val="00B0F0"/>
                <w:lang w:val="fr-BE"/>
              </w:rPr>
              <w:t>Link</w:t>
            </w:r>
            <w:r w:rsidRPr="005C6E6B">
              <w:rPr>
                <w:strike/>
                <w:color w:val="00B0F0"/>
                <w:lang w:val="fr-BE"/>
              </w:rPr>
              <w:t>Type</w:t>
            </w:r>
            <w:proofErr w:type="spellEnd"/>
          </w:p>
        </w:tc>
        <w:tc>
          <w:tcPr>
            <w:tcW w:w="1134" w:type="dxa"/>
            <w:shd w:val="clear" w:color="auto" w:fill="auto"/>
          </w:tcPr>
          <w:p w:rsidRPr="005C6E6B" w:rsidR="008F68CF" w:rsidP="008F68CF" w:rsidRDefault="008F68CF" w14:paraId="4255D8AF" w14:textId="44B6E2D1">
            <w:pPr>
              <w:rPr>
                <w:strike/>
                <w:color w:val="00B0F0"/>
                <w:lang w:val="fr-BE"/>
              </w:rPr>
            </w:pPr>
            <w:r w:rsidRPr="005C6E6B">
              <w:rPr>
                <w:strike/>
                <w:color w:val="00B0F0"/>
                <w:lang w:val="fr-BE"/>
              </w:rPr>
              <w:t>0 .. 1</w:t>
            </w:r>
          </w:p>
        </w:tc>
        <w:tc>
          <w:tcPr>
            <w:tcW w:w="3683" w:type="dxa"/>
            <w:shd w:val="clear" w:color="auto" w:fill="auto"/>
          </w:tcPr>
          <w:p w:rsidRPr="005C6E6B" w:rsidR="008F68CF" w:rsidP="008F68CF" w:rsidRDefault="008F68CF" w14:paraId="72668065" w14:textId="63670552">
            <w:pPr>
              <w:rPr>
                <w:strike/>
                <w:color w:val="00B0F0"/>
              </w:rPr>
            </w:pPr>
            <w:r w:rsidRPr="005C6E6B">
              <w:rPr>
                <w:strike/>
                <w:color w:val="00B0F0"/>
              </w:rPr>
              <w:t xml:space="preserve">Type de lien entre les prescriptions </w:t>
            </w:r>
            <w:r w:rsidRPr="005C6E6B">
              <w:rPr>
                <w:strike/>
                <w:color w:val="00B0F0"/>
                <w:highlight w:val="yellow"/>
              </w:rPr>
              <w:t>(à définir)</w:t>
            </w:r>
            <w:r w:rsidRPr="005C6E6B">
              <w:rPr>
                <w:strike/>
                <w:color w:val="00B0F0"/>
              </w:rPr>
              <w:t xml:space="preserve"> ex : sur base d’un diagnostic, un trajet de soins, …</w:t>
            </w:r>
          </w:p>
        </w:tc>
        <w:tc>
          <w:tcPr>
            <w:tcW w:w="1703" w:type="dxa"/>
            <w:shd w:val="clear" w:color="auto" w:fill="auto"/>
          </w:tcPr>
          <w:p w:rsidRPr="005C6E6B" w:rsidR="008F68CF" w:rsidP="008F68CF" w:rsidRDefault="002D547B" w14:paraId="6158A630" w14:textId="0DCCCBC2">
            <w:pPr>
              <w:rPr>
                <w:strike/>
                <w:color w:val="00B0F0"/>
              </w:rPr>
            </w:pPr>
            <w:proofErr w:type="spellStart"/>
            <w:r w:rsidRPr="005C6E6B">
              <w:rPr>
                <w:strike/>
                <w:color w:val="00B0F0"/>
              </w:rPr>
              <w:t>requisition</w:t>
            </w:r>
            <w:r w:rsidRPr="005C6E6B" w:rsidR="00FC5539">
              <w:rPr>
                <w:strike/>
                <w:color w:val="00B0F0"/>
              </w:rPr>
              <w:t>Link</w:t>
            </w:r>
            <w:r w:rsidRPr="005C6E6B">
              <w:rPr>
                <w:strike/>
                <w:color w:val="00B0F0"/>
              </w:rPr>
              <w:t>Type</w:t>
            </w:r>
            <w:proofErr w:type="spellEnd"/>
          </w:p>
        </w:tc>
        <w:tc>
          <w:tcPr>
            <w:tcW w:w="1418" w:type="dxa"/>
            <w:shd w:val="clear" w:color="auto" w:fill="auto"/>
          </w:tcPr>
          <w:p w:rsidRPr="005C6E6B" w:rsidR="008F68CF" w:rsidP="008F68CF" w:rsidRDefault="008F68CF" w14:paraId="20EC7740" w14:textId="77777777">
            <w:pPr>
              <w:rPr>
                <w:strike/>
                <w:color w:val="00B0F0"/>
              </w:rPr>
            </w:pPr>
          </w:p>
        </w:tc>
      </w:tr>
      <w:tr w:rsidRPr="00F54FD0" w:rsidR="008F68CF" w:rsidTr="00BC3CDB" w14:paraId="255A8CE5" w14:textId="77777777">
        <w:tc>
          <w:tcPr>
            <w:tcW w:w="1980" w:type="dxa"/>
          </w:tcPr>
          <w:p w:rsidRPr="00F54FD0" w:rsidR="008F68CF" w:rsidP="008F68CF" w:rsidRDefault="008F68CF" w14:paraId="1AAD7D23" w14:textId="77777777">
            <w:pPr>
              <w:rPr>
                <w:lang w:val="fr-BE"/>
              </w:rPr>
            </w:pPr>
            <w:proofErr w:type="spellStart"/>
            <w:r w:rsidRPr="00F54FD0">
              <w:rPr>
                <w:lang w:val="fr-BE"/>
              </w:rPr>
              <w:t>ValidationStartDate</w:t>
            </w:r>
            <w:proofErr w:type="spellEnd"/>
          </w:p>
        </w:tc>
        <w:tc>
          <w:tcPr>
            <w:tcW w:w="1134" w:type="dxa"/>
          </w:tcPr>
          <w:p w:rsidRPr="00F54FD0" w:rsidR="008F68CF" w:rsidP="008F68CF" w:rsidRDefault="008F68CF" w14:paraId="0CA658CC" w14:textId="77777777">
            <w:pPr>
              <w:rPr>
                <w:lang w:val="fr-BE"/>
              </w:rPr>
            </w:pPr>
            <w:r>
              <w:rPr>
                <w:lang w:val="fr-BE"/>
              </w:rPr>
              <w:t>1 .. 1</w:t>
            </w:r>
          </w:p>
        </w:tc>
        <w:tc>
          <w:tcPr>
            <w:tcW w:w="3683" w:type="dxa"/>
          </w:tcPr>
          <w:p w:rsidRPr="00F54FD0" w:rsidR="008F68CF" w:rsidP="008F68CF" w:rsidRDefault="008F68CF" w14:paraId="64A93C9C" w14:textId="074F4B14">
            <w:r w:rsidRPr="00F54FD0">
              <w:t>Date de début de la validité de la prescription</w:t>
            </w:r>
            <w:r>
              <w:t xml:space="preserve"> (encodé par le prescripteur)</w:t>
            </w:r>
            <w:r w:rsidR="00551FFD">
              <w:t xml:space="preserve">. </w:t>
            </w:r>
          </w:p>
        </w:tc>
        <w:tc>
          <w:tcPr>
            <w:tcW w:w="1703" w:type="dxa"/>
          </w:tcPr>
          <w:p w:rsidRPr="002D547B" w:rsidR="008F68CF" w:rsidP="008F68CF" w:rsidRDefault="002D547B" w14:paraId="4B8716D8" w14:textId="39F341BF">
            <w:pPr>
              <w:rPr>
                <w:color w:val="00B050"/>
              </w:rPr>
            </w:pPr>
            <w:proofErr w:type="spellStart"/>
            <w:r w:rsidRPr="002D547B">
              <w:rPr>
                <w:color w:val="00B050"/>
              </w:rPr>
              <w:t>validationPeriod</w:t>
            </w:r>
            <w:proofErr w:type="spellEnd"/>
          </w:p>
        </w:tc>
        <w:tc>
          <w:tcPr>
            <w:tcW w:w="1418" w:type="dxa"/>
          </w:tcPr>
          <w:p w:rsidR="008F68CF" w:rsidP="008F68CF" w:rsidRDefault="008F68CF" w14:paraId="18844512" w14:textId="77777777"/>
        </w:tc>
      </w:tr>
      <w:tr w:rsidRPr="00F54FD0" w:rsidR="002D547B" w:rsidTr="00BC3CDB" w14:paraId="3B1B14BD" w14:textId="77777777">
        <w:tc>
          <w:tcPr>
            <w:tcW w:w="1980" w:type="dxa"/>
          </w:tcPr>
          <w:p w:rsidRPr="00F54FD0" w:rsidR="002D547B" w:rsidP="002D547B" w:rsidRDefault="002D547B" w14:paraId="1DDC005D" w14:textId="77777777">
            <w:pPr>
              <w:rPr>
                <w:lang w:val="fr-BE"/>
              </w:rPr>
            </w:pPr>
            <w:proofErr w:type="spellStart"/>
            <w:r w:rsidRPr="00F54FD0">
              <w:rPr>
                <w:lang w:val="fr-BE"/>
              </w:rPr>
              <w:t>ValidationEndDate</w:t>
            </w:r>
            <w:proofErr w:type="spellEnd"/>
          </w:p>
        </w:tc>
        <w:tc>
          <w:tcPr>
            <w:tcW w:w="1134" w:type="dxa"/>
          </w:tcPr>
          <w:p w:rsidRPr="00F54FD0" w:rsidR="002D547B" w:rsidP="002D547B" w:rsidRDefault="002D547B" w14:paraId="1C06BB17" w14:textId="4B42200A">
            <w:pPr>
              <w:rPr>
                <w:lang w:val="fr-BE"/>
              </w:rPr>
            </w:pPr>
            <w:r w:rsidRPr="008D2EFD">
              <w:rPr>
                <w:color w:val="FFC000"/>
                <w:lang w:val="fr-BE"/>
              </w:rPr>
              <w:t>1</w:t>
            </w:r>
            <w:r>
              <w:rPr>
                <w:lang w:val="fr-BE"/>
              </w:rPr>
              <w:t xml:space="preserve"> .. 1</w:t>
            </w:r>
          </w:p>
        </w:tc>
        <w:tc>
          <w:tcPr>
            <w:tcW w:w="3683" w:type="dxa"/>
          </w:tcPr>
          <w:p w:rsidRPr="00F54FD0" w:rsidR="002D547B" w:rsidP="002D547B" w:rsidRDefault="002D547B" w14:paraId="494429E3" w14:textId="77777777">
            <w:r w:rsidRPr="00F54FD0">
              <w:t>Date de fin de validité de la prescription</w:t>
            </w:r>
            <w:r>
              <w:t xml:space="preserve"> (encodé par le prescripteur)</w:t>
            </w:r>
          </w:p>
        </w:tc>
        <w:tc>
          <w:tcPr>
            <w:tcW w:w="1703" w:type="dxa"/>
          </w:tcPr>
          <w:p w:rsidRPr="00F54FD0" w:rsidR="002D547B" w:rsidP="002D547B" w:rsidRDefault="002D547B" w14:paraId="5707BCB6" w14:textId="5F2D9656">
            <w:proofErr w:type="spellStart"/>
            <w:r w:rsidRPr="002D547B">
              <w:rPr>
                <w:color w:val="00B050"/>
              </w:rPr>
              <w:t>validationPeriod</w:t>
            </w:r>
            <w:proofErr w:type="spellEnd"/>
          </w:p>
        </w:tc>
        <w:tc>
          <w:tcPr>
            <w:tcW w:w="1418" w:type="dxa"/>
          </w:tcPr>
          <w:p w:rsidR="002D547B" w:rsidP="002D547B" w:rsidRDefault="002D547B" w14:paraId="5EDF6463" w14:textId="77777777"/>
        </w:tc>
      </w:tr>
      <w:tr w:rsidRPr="00184D1E" w:rsidR="002D547B" w:rsidTr="00BC3CDB" w14:paraId="2EE56A45" w14:textId="77777777">
        <w:tc>
          <w:tcPr>
            <w:tcW w:w="1980" w:type="dxa"/>
            <w:shd w:val="clear" w:color="auto" w:fill="auto"/>
          </w:tcPr>
          <w:p w:rsidRPr="00184D1E" w:rsidR="002D547B" w:rsidP="002D547B" w:rsidRDefault="002D547B" w14:paraId="18F76A48" w14:textId="77777777">
            <w:pPr>
              <w:rPr>
                <w:lang w:val="fr-BE"/>
              </w:rPr>
            </w:pPr>
            <w:proofErr w:type="spellStart"/>
            <w:r w:rsidRPr="00184D1E">
              <w:rPr>
                <w:lang w:val="fr-BE"/>
              </w:rPr>
              <w:lastRenderedPageBreak/>
              <w:t>TreatmentStartdate</w:t>
            </w:r>
            <w:proofErr w:type="spellEnd"/>
          </w:p>
        </w:tc>
        <w:tc>
          <w:tcPr>
            <w:tcW w:w="1134" w:type="dxa"/>
            <w:shd w:val="clear" w:color="auto" w:fill="auto"/>
          </w:tcPr>
          <w:p w:rsidRPr="00184D1E" w:rsidR="002D547B" w:rsidP="002D547B" w:rsidRDefault="002D547B" w14:paraId="66B51AE7" w14:textId="77777777">
            <w:pPr>
              <w:rPr>
                <w:lang w:val="fr-BE"/>
              </w:rPr>
            </w:pPr>
            <w:r w:rsidRPr="00184D1E">
              <w:rPr>
                <w:lang w:val="fr-BE"/>
              </w:rPr>
              <w:t>0 .. 1</w:t>
            </w:r>
          </w:p>
        </w:tc>
        <w:tc>
          <w:tcPr>
            <w:tcW w:w="3683" w:type="dxa"/>
            <w:shd w:val="clear" w:color="auto" w:fill="auto"/>
          </w:tcPr>
          <w:p w:rsidRPr="00184D1E" w:rsidR="002D547B" w:rsidP="002D547B" w:rsidRDefault="002D547B" w14:paraId="4CD60C73" w14:textId="77777777">
            <w:r w:rsidRPr="00184D1E">
              <w:t>Date de début d’exécution de la prescription (encodé par le prestataire de soins qui fait le traitement)</w:t>
            </w:r>
          </w:p>
        </w:tc>
        <w:tc>
          <w:tcPr>
            <w:tcW w:w="1703" w:type="dxa"/>
            <w:shd w:val="clear" w:color="auto" w:fill="auto"/>
          </w:tcPr>
          <w:p w:rsidRPr="00184D1E" w:rsidR="002D547B" w:rsidP="002D547B" w:rsidRDefault="002D547B" w14:paraId="4AA86D45" w14:textId="14750C80">
            <w:proofErr w:type="spellStart"/>
            <w:r w:rsidRPr="002D547B">
              <w:rPr>
                <w:color w:val="00B050"/>
              </w:rPr>
              <w:t>treatmentPeriod</w:t>
            </w:r>
            <w:proofErr w:type="spellEnd"/>
          </w:p>
        </w:tc>
        <w:tc>
          <w:tcPr>
            <w:tcW w:w="1418" w:type="dxa"/>
            <w:shd w:val="clear" w:color="auto" w:fill="auto"/>
          </w:tcPr>
          <w:p w:rsidRPr="00184D1E" w:rsidR="002D547B" w:rsidP="002D547B" w:rsidRDefault="002D547B" w14:paraId="3A74D392" w14:textId="77777777"/>
        </w:tc>
      </w:tr>
      <w:tr w:rsidRPr="00F54FD0" w:rsidR="002D547B" w:rsidTr="00BC3CDB" w14:paraId="1EB97885" w14:textId="77777777">
        <w:tc>
          <w:tcPr>
            <w:tcW w:w="1980" w:type="dxa"/>
            <w:shd w:val="clear" w:color="auto" w:fill="auto"/>
          </w:tcPr>
          <w:p w:rsidRPr="00184D1E" w:rsidR="002D547B" w:rsidP="002D547B" w:rsidRDefault="002D547B" w14:paraId="322AB7ED" w14:textId="77777777">
            <w:pPr>
              <w:rPr>
                <w:lang w:val="fr-BE"/>
              </w:rPr>
            </w:pPr>
            <w:proofErr w:type="spellStart"/>
            <w:r w:rsidRPr="00184D1E">
              <w:rPr>
                <w:lang w:val="fr-BE"/>
              </w:rPr>
              <w:t>TreatmentEndDate</w:t>
            </w:r>
            <w:proofErr w:type="spellEnd"/>
          </w:p>
        </w:tc>
        <w:tc>
          <w:tcPr>
            <w:tcW w:w="1134" w:type="dxa"/>
            <w:shd w:val="clear" w:color="auto" w:fill="auto"/>
          </w:tcPr>
          <w:p w:rsidRPr="00184D1E" w:rsidR="002D547B" w:rsidP="002D547B" w:rsidRDefault="002D547B" w14:paraId="2BDED74A" w14:textId="77777777">
            <w:pPr>
              <w:rPr>
                <w:lang w:val="fr-BE"/>
              </w:rPr>
            </w:pPr>
            <w:r w:rsidRPr="00184D1E">
              <w:rPr>
                <w:lang w:val="fr-BE"/>
              </w:rPr>
              <w:t>0 .. 1</w:t>
            </w:r>
          </w:p>
        </w:tc>
        <w:tc>
          <w:tcPr>
            <w:tcW w:w="3683" w:type="dxa"/>
            <w:shd w:val="clear" w:color="auto" w:fill="auto"/>
          </w:tcPr>
          <w:p w:rsidRPr="00184D1E" w:rsidR="002D547B" w:rsidP="002D547B" w:rsidRDefault="002D547B" w14:paraId="1EF603B5" w14:textId="77777777">
            <w:r w:rsidRPr="00184D1E">
              <w:t>Date de fin d’exécution de la prescription (encodé par le prestataire de soins qui fait le traitement)</w:t>
            </w:r>
          </w:p>
        </w:tc>
        <w:tc>
          <w:tcPr>
            <w:tcW w:w="1703" w:type="dxa"/>
            <w:shd w:val="clear" w:color="auto" w:fill="auto"/>
          </w:tcPr>
          <w:p w:rsidRPr="00F54FD0" w:rsidR="002D547B" w:rsidP="002D547B" w:rsidRDefault="002D547B" w14:paraId="5EF8F7B7" w14:textId="7C7528BD">
            <w:proofErr w:type="spellStart"/>
            <w:r w:rsidRPr="002D547B">
              <w:rPr>
                <w:color w:val="00B050"/>
              </w:rPr>
              <w:t>treatmentPeriod</w:t>
            </w:r>
            <w:proofErr w:type="spellEnd"/>
          </w:p>
        </w:tc>
        <w:tc>
          <w:tcPr>
            <w:tcW w:w="1418" w:type="dxa"/>
            <w:shd w:val="clear" w:color="auto" w:fill="auto"/>
          </w:tcPr>
          <w:p w:rsidR="002D547B" w:rsidP="002D547B" w:rsidRDefault="002D547B" w14:paraId="104413D4" w14:textId="77777777"/>
        </w:tc>
      </w:tr>
      <w:tr w:rsidRPr="00700A68" w:rsidR="002D547B" w:rsidTr="00BC3CDB" w14:paraId="6F10810E" w14:textId="77777777">
        <w:tc>
          <w:tcPr>
            <w:tcW w:w="1980" w:type="dxa"/>
            <w:shd w:val="clear" w:color="auto" w:fill="FFFFFF" w:themeFill="background1"/>
          </w:tcPr>
          <w:p w:rsidRPr="003259A6" w:rsidR="002D547B" w:rsidP="002D547B" w:rsidRDefault="002D547B" w14:paraId="4C514B40" w14:textId="77777777">
            <w:pPr>
              <w:rPr>
                <w:lang w:val="fr-BE"/>
              </w:rPr>
            </w:pPr>
            <w:proofErr w:type="spellStart"/>
            <w:r w:rsidRPr="003259A6">
              <w:rPr>
                <w:lang w:val="fr-BE"/>
              </w:rPr>
              <w:t>Treatment</w:t>
            </w:r>
            <w:proofErr w:type="spellEnd"/>
          </w:p>
          <w:p w:rsidRPr="003259A6" w:rsidR="002D547B" w:rsidP="002D547B" w:rsidRDefault="002D547B" w14:paraId="65C0B448" w14:textId="77777777">
            <w:pPr>
              <w:rPr>
                <w:lang w:val="fr-BE"/>
              </w:rPr>
            </w:pPr>
            <w:proofErr w:type="spellStart"/>
            <w:r w:rsidRPr="003259A6">
              <w:rPr>
                <w:lang w:val="fr-BE"/>
              </w:rPr>
              <w:t>ValidationEndDate</w:t>
            </w:r>
            <w:proofErr w:type="spellEnd"/>
          </w:p>
        </w:tc>
        <w:tc>
          <w:tcPr>
            <w:tcW w:w="1134" w:type="dxa"/>
            <w:shd w:val="clear" w:color="auto" w:fill="FFFFFF" w:themeFill="background1"/>
          </w:tcPr>
          <w:p w:rsidRPr="003259A6" w:rsidR="002D547B" w:rsidP="002D547B" w:rsidRDefault="002D547B" w14:paraId="2CD12CC9" w14:textId="77777777">
            <w:pPr>
              <w:rPr>
                <w:lang w:val="fr-BE"/>
              </w:rPr>
            </w:pPr>
            <w:r w:rsidRPr="003259A6">
              <w:rPr>
                <w:lang w:val="fr-BE"/>
              </w:rPr>
              <w:t>0 .. 1</w:t>
            </w:r>
          </w:p>
        </w:tc>
        <w:tc>
          <w:tcPr>
            <w:tcW w:w="3683" w:type="dxa"/>
            <w:shd w:val="clear" w:color="auto" w:fill="FFFFFF" w:themeFill="background1"/>
          </w:tcPr>
          <w:p w:rsidRPr="003259A6" w:rsidR="002D547B" w:rsidP="002D547B" w:rsidRDefault="002D547B" w14:paraId="6FAFF3CF" w14:textId="77777777">
            <w:r w:rsidRPr="003259A6">
              <w:t>Date limite d’exécution de la prescription</w:t>
            </w:r>
            <w:r>
              <w:t xml:space="preserve"> (par exemple : traitement doit être terminé avant une opération) (encodé par le prescripteur)</w:t>
            </w:r>
          </w:p>
        </w:tc>
        <w:tc>
          <w:tcPr>
            <w:tcW w:w="1703" w:type="dxa"/>
            <w:shd w:val="clear" w:color="auto" w:fill="FFFFFF" w:themeFill="background1"/>
          </w:tcPr>
          <w:p w:rsidRPr="002D547B" w:rsidR="002D547B" w:rsidP="002D547B" w:rsidRDefault="002D547B" w14:paraId="101E8132" w14:textId="4AB299E3">
            <w:pPr>
              <w:rPr>
                <w:color w:val="00B050"/>
                <w:lang w:val="fr-BE"/>
              </w:rPr>
            </w:pPr>
            <w:proofErr w:type="spellStart"/>
            <w:r>
              <w:rPr>
                <w:color w:val="00B050"/>
                <w:lang w:val="fr-BE"/>
              </w:rPr>
              <w:t>t</w:t>
            </w:r>
            <w:r w:rsidRPr="002D547B">
              <w:rPr>
                <w:color w:val="00B050"/>
                <w:lang w:val="fr-BE"/>
              </w:rPr>
              <w:t>reatment</w:t>
            </w:r>
            <w:proofErr w:type="spellEnd"/>
          </w:p>
          <w:p w:rsidRPr="00700A68" w:rsidR="002D547B" w:rsidP="002D547B" w:rsidRDefault="002D547B" w14:paraId="4C292F67" w14:textId="7D4F1142">
            <w:proofErr w:type="spellStart"/>
            <w:r w:rsidRPr="002D547B">
              <w:rPr>
                <w:color w:val="00B050"/>
                <w:lang w:val="fr-BE"/>
              </w:rPr>
              <w:t>ValidationEndDate</w:t>
            </w:r>
            <w:proofErr w:type="spellEnd"/>
          </w:p>
        </w:tc>
        <w:tc>
          <w:tcPr>
            <w:tcW w:w="1418" w:type="dxa"/>
            <w:shd w:val="clear" w:color="auto" w:fill="FFFFFF" w:themeFill="background1"/>
          </w:tcPr>
          <w:p w:rsidR="002D547B" w:rsidP="002D547B" w:rsidRDefault="002D547B" w14:paraId="630C6F23" w14:textId="77777777"/>
        </w:tc>
      </w:tr>
      <w:tr w:rsidRPr="00700A68" w:rsidR="002D547B" w:rsidTr="00BC3CDB" w14:paraId="3B5E5A6A" w14:textId="77777777">
        <w:tc>
          <w:tcPr>
            <w:tcW w:w="1980" w:type="dxa"/>
            <w:shd w:val="clear" w:color="auto" w:fill="FFFFFF" w:themeFill="background1"/>
          </w:tcPr>
          <w:p w:rsidRPr="00CF1C4E" w:rsidR="002D547B" w:rsidP="002D547B" w:rsidRDefault="002D547B" w14:paraId="2AE3B00C" w14:textId="1B38CBF8">
            <w:pPr>
              <w:rPr>
                <w:color w:val="FFC000"/>
                <w:lang w:val="fr-BE"/>
              </w:rPr>
            </w:pPr>
            <w:proofErr w:type="spellStart"/>
            <w:r>
              <w:rPr>
                <w:color w:val="FFC000"/>
                <w:lang w:val="fr-BE"/>
              </w:rPr>
              <w:t>CreationEndDate</w:t>
            </w:r>
            <w:proofErr w:type="spellEnd"/>
          </w:p>
        </w:tc>
        <w:tc>
          <w:tcPr>
            <w:tcW w:w="1134" w:type="dxa"/>
            <w:shd w:val="clear" w:color="auto" w:fill="FFFFFF" w:themeFill="background1"/>
          </w:tcPr>
          <w:p w:rsidRPr="00CF1C4E" w:rsidR="002D547B" w:rsidP="002D547B" w:rsidRDefault="002D547B" w14:paraId="7BE58BDB" w14:textId="4211056C">
            <w:pPr>
              <w:rPr>
                <w:color w:val="FFC000"/>
                <w:lang w:val="fr-BE"/>
              </w:rPr>
            </w:pPr>
            <w:r>
              <w:rPr>
                <w:color w:val="FFC000"/>
                <w:lang w:val="fr-BE"/>
              </w:rPr>
              <w:t>0 .. 1</w:t>
            </w:r>
          </w:p>
        </w:tc>
        <w:tc>
          <w:tcPr>
            <w:tcW w:w="3683" w:type="dxa"/>
            <w:shd w:val="clear" w:color="auto" w:fill="FFFFFF" w:themeFill="background1"/>
          </w:tcPr>
          <w:p w:rsidRPr="00CF1C4E" w:rsidR="002D547B" w:rsidP="002D547B" w:rsidRDefault="002D547B" w14:paraId="3033460C" w14:textId="572EA922">
            <w:pPr>
              <w:rPr>
                <w:color w:val="FFC000"/>
              </w:rPr>
            </w:pPr>
            <w:r>
              <w:rPr>
                <w:color w:val="FFC000"/>
              </w:rPr>
              <w:t>date limite pour la création de la prescription de renvoi. Au-delà de cette date, la prescription de renvoi est caduque et doit être remplacée par une nouvelle prescription de renvoi si pertinent.</w:t>
            </w:r>
          </w:p>
        </w:tc>
        <w:tc>
          <w:tcPr>
            <w:tcW w:w="1703" w:type="dxa"/>
            <w:shd w:val="clear" w:color="auto" w:fill="FFFFFF" w:themeFill="background1"/>
          </w:tcPr>
          <w:p w:rsidR="002D547B" w:rsidP="002D547B" w:rsidRDefault="002D547B" w14:paraId="3A130D02" w14:textId="287BE427">
            <w:proofErr w:type="spellStart"/>
            <w:r w:rsidRPr="002D547B">
              <w:rPr>
                <w:color w:val="00B050"/>
                <w:lang w:val="fr-BE"/>
              </w:rPr>
              <w:t>creationEndDate</w:t>
            </w:r>
            <w:proofErr w:type="spellEnd"/>
          </w:p>
        </w:tc>
        <w:tc>
          <w:tcPr>
            <w:tcW w:w="1418" w:type="dxa"/>
            <w:shd w:val="clear" w:color="auto" w:fill="FFFFFF" w:themeFill="background1"/>
          </w:tcPr>
          <w:p w:rsidR="002D547B" w:rsidP="002D547B" w:rsidRDefault="002D547B" w14:paraId="07E6C69E" w14:textId="77777777"/>
        </w:tc>
      </w:tr>
      <w:tr w:rsidRPr="00F54FD0" w:rsidR="002D547B" w:rsidTr="00BC3CDB" w14:paraId="7B72F1E3" w14:textId="77777777">
        <w:tc>
          <w:tcPr>
            <w:tcW w:w="1980" w:type="dxa"/>
          </w:tcPr>
          <w:p w:rsidRPr="00F54FD0" w:rsidR="002D547B" w:rsidP="002D547B" w:rsidRDefault="002D547B" w14:paraId="6733F324" w14:textId="2BFD4A5C">
            <w:pPr>
              <w:rPr>
                <w:lang w:val="fr-BE"/>
              </w:rPr>
            </w:pPr>
            <w:r w:rsidRPr="0051184F">
              <w:rPr>
                <w:color w:val="00B0F0"/>
                <w:lang w:val="fr-BE"/>
              </w:rPr>
              <w:t>Be-</w:t>
            </w:r>
            <w:proofErr w:type="spellStart"/>
            <w:r w:rsidRPr="00395197">
              <w:rPr>
                <w:color w:val="E36C0A" w:themeColor="accent6" w:themeShade="BF"/>
                <w:lang w:val="fr-BE"/>
              </w:rPr>
              <w:t>assigned</w:t>
            </w:r>
            <w:proofErr w:type="spellEnd"/>
            <w:r w:rsidRPr="0051184F">
              <w:rPr>
                <w:color w:val="00B0F0"/>
                <w:lang w:val="fr-BE"/>
              </w:rPr>
              <w:t>-Performer</w:t>
            </w:r>
          </w:p>
        </w:tc>
        <w:tc>
          <w:tcPr>
            <w:tcW w:w="1134" w:type="dxa"/>
          </w:tcPr>
          <w:p w:rsidRPr="00ED6C5F" w:rsidR="002D547B" w:rsidP="002D547B" w:rsidRDefault="002D547B" w14:paraId="56210F70" w14:textId="77777777">
            <w:pPr>
              <w:rPr>
                <w:color w:val="7030A0"/>
                <w:lang w:val="fr-BE"/>
              </w:rPr>
            </w:pPr>
            <w:r w:rsidRPr="00054B63">
              <w:rPr>
                <w:color w:val="00B0F0"/>
                <w:lang w:val="fr-BE"/>
              </w:rPr>
              <w:t>1 .. *</w:t>
            </w:r>
          </w:p>
        </w:tc>
        <w:tc>
          <w:tcPr>
            <w:tcW w:w="3683" w:type="dxa"/>
          </w:tcPr>
          <w:p w:rsidRPr="00F54FD0" w:rsidR="002D547B" w:rsidP="002D547B" w:rsidRDefault="002D547B" w14:paraId="4D5A1C6B" w14:textId="3F90E3B9">
            <w:r w:rsidRPr="008B0CEA">
              <w:rPr>
                <w:color w:val="00B0F0"/>
                <w:lang w:val="fr-BE"/>
              </w:rPr>
              <w:t>Rôles (Discipline et/ou spécialité) ou les NISS</w:t>
            </w:r>
            <w:r w:rsidRPr="008B0CEA">
              <w:rPr>
                <w:color w:val="00B0F0"/>
              </w:rPr>
              <w:t xml:space="preserve"> du(es) prestataire(s) de soins</w:t>
            </w:r>
            <w:r>
              <w:rPr>
                <w:color w:val="00B0F0"/>
              </w:rPr>
              <w:t xml:space="preserve"> </w:t>
            </w:r>
            <w:r w:rsidRPr="00395197">
              <w:rPr>
                <w:color w:val="E36C0A" w:themeColor="accent6" w:themeShade="BF"/>
              </w:rPr>
              <w:t>assigné(s)</w:t>
            </w:r>
            <w:r w:rsidRPr="008B0CEA">
              <w:rPr>
                <w:color w:val="00B0F0"/>
              </w:rPr>
              <w:t xml:space="preserve"> </w:t>
            </w:r>
            <w:r>
              <w:rPr>
                <w:color w:val="00B0F0"/>
              </w:rPr>
              <w:t>pour</w:t>
            </w:r>
            <w:r w:rsidRPr="008B0CEA">
              <w:rPr>
                <w:color w:val="00B0F0"/>
              </w:rPr>
              <w:t xml:space="preserve"> fournir le service demandé *</w:t>
            </w:r>
          </w:p>
        </w:tc>
        <w:tc>
          <w:tcPr>
            <w:tcW w:w="1703" w:type="dxa"/>
          </w:tcPr>
          <w:p w:rsidRPr="00F54FD0" w:rsidR="002D547B" w:rsidP="002D547B" w:rsidRDefault="002D547B" w14:paraId="150121D2" w14:textId="4E8AA9AD">
            <w:proofErr w:type="spellStart"/>
            <w:r w:rsidRPr="002D547B">
              <w:rPr>
                <w:color w:val="00B050"/>
              </w:rPr>
              <w:t>intendedPerformer</w:t>
            </w:r>
            <w:proofErr w:type="spellEnd"/>
          </w:p>
        </w:tc>
        <w:tc>
          <w:tcPr>
            <w:tcW w:w="1418" w:type="dxa"/>
          </w:tcPr>
          <w:p w:rsidRPr="00174347" w:rsidR="002D547B" w:rsidP="002D547B" w:rsidRDefault="002D547B" w14:paraId="677B2CCF" w14:textId="4E07721C">
            <w:pPr>
              <w:rPr>
                <w:color w:val="00B050"/>
              </w:rPr>
            </w:pPr>
          </w:p>
        </w:tc>
      </w:tr>
      <w:tr w:rsidRPr="008B0CEA" w:rsidR="002D547B" w:rsidTr="00BC3CDB" w14:paraId="047637DF" w14:textId="77777777">
        <w:tc>
          <w:tcPr>
            <w:tcW w:w="1980" w:type="dxa"/>
          </w:tcPr>
          <w:p w:rsidRPr="008B0CEA" w:rsidR="002D547B" w:rsidP="002D547B" w:rsidRDefault="002D547B" w14:paraId="457DC4CE" w14:textId="6242266F">
            <w:pPr>
              <w:rPr>
                <w:color w:val="00B0F0"/>
                <w:lang w:val="fr-BE"/>
              </w:rPr>
            </w:pPr>
            <w:r w:rsidRPr="008B0CEA">
              <w:rPr>
                <w:color w:val="00B0F0"/>
                <w:lang w:val="fr-BE"/>
              </w:rPr>
              <w:t>Be-</w:t>
            </w:r>
            <w:proofErr w:type="spellStart"/>
            <w:r w:rsidRPr="00395197">
              <w:rPr>
                <w:color w:val="E36C0A" w:themeColor="accent6" w:themeShade="BF"/>
                <w:lang w:val="fr-BE"/>
              </w:rPr>
              <w:t>assigned</w:t>
            </w:r>
            <w:proofErr w:type="spellEnd"/>
            <w:r w:rsidRPr="008B0CEA">
              <w:rPr>
                <w:color w:val="00B0F0"/>
                <w:lang w:val="fr-BE"/>
              </w:rPr>
              <w:t>-</w:t>
            </w:r>
            <w:proofErr w:type="spellStart"/>
            <w:r w:rsidRPr="008B0CEA">
              <w:rPr>
                <w:color w:val="00B0F0"/>
                <w:lang w:val="fr-BE"/>
              </w:rPr>
              <w:t>Performer.role</w:t>
            </w:r>
            <w:proofErr w:type="spellEnd"/>
          </w:p>
        </w:tc>
        <w:tc>
          <w:tcPr>
            <w:tcW w:w="1134" w:type="dxa"/>
          </w:tcPr>
          <w:p w:rsidRPr="008B0CEA" w:rsidR="002D547B" w:rsidP="002D547B" w:rsidRDefault="002D547B" w14:paraId="04F3F871" w14:textId="55EF8D8E">
            <w:pPr>
              <w:rPr>
                <w:color w:val="00B0F0"/>
                <w:lang w:val="fr-BE"/>
              </w:rPr>
            </w:pPr>
            <w:r>
              <w:rPr>
                <w:color w:val="00B0F0"/>
                <w:lang w:val="fr-BE"/>
              </w:rPr>
              <w:t>1</w:t>
            </w:r>
            <w:r w:rsidRPr="008B0CEA">
              <w:rPr>
                <w:color w:val="00B0F0"/>
                <w:lang w:val="fr-BE"/>
              </w:rPr>
              <w:t>.. 1</w:t>
            </w:r>
          </w:p>
        </w:tc>
        <w:tc>
          <w:tcPr>
            <w:tcW w:w="3683" w:type="dxa"/>
          </w:tcPr>
          <w:p w:rsidRPr="008B0CEA" w:rsidR="002D547B" w:rsidP="002D547B" w:rsidRDefault="002D547B" w14:paraId="1E8EC638" w14:textId="01CB18B8">
            <w:pPr>
              <w:rPr>
                <w:color w:val="00B0F0"/>
                <w:lang w:val="fr-BE"/>
              </w:rPr>
            </w:pPr>
            <w:r>
              <w:rPr>
                <w:color w:val="00B0F0"/>
                <w:lang w:val="fr-BE"/>
              </w:rPr>
              <w:t xml:space="preserve">Rôle du prestataire </w:t>
            </w:r>
            <w:r>
              <w:rPr>
                <w:color w:val="E36C0A" w:themeColor="accent6" w:themeShade="BF"/>
                <w:lang w:val="fr-BE"/>
              </w:rPr>
              <w:t>assigné</w:t>
            </w:r>
            <w:r>
              <w:rPr>
                <w:color w:val="00B0F0"/>
                <w:lang w:val="fr-BE"/>
              </w:rPr>
              <w:t xml:space="preserve"> pour fournir le service demandé</w:t>
            </w:r>
          </w:p>
        </w:tc>
        <w:tc>
          <w:tcPr>
            <w:tcW w:w="1703" w:type="dxa"/>
          </w:tcPr>
          <w:p w:rsidRPr="008B0CEA" w:rsidR="002D547B" w:rsidP="002D547B" w:rsidRDefault="002D547B" w14:paraId="66570A8A" w14:textId="0BC4FDA4">
            <w:pPr>
              <w:rPr>
                <w:color w:val="00B0F0"/>
              </w:rPr>
            </w:pPr>
            <w:proofErr w:type="spellStart"/>
            <w:r w:rsidRPr="002D547B">
              <w:rPr>
                <w:color w:val="00B050"/>
              </w:rPr>
              <w:t>intendedPerformer</w:t>
            </w:r>
            <w:r>
              <w:rPr>
                <w:color w:val="00B050"/>
              </w:rPr>
              <w:t>.discipline</w:t>
            </w:r>
            <w:proofErr w:type="spellEnd"/>
          </w:p>
        </w:tc>
        <w:tc>
          <w:tcPr>
            <w:tcW w:w="1418" w:type="dxa"/>
          </w:tcPr>
          <w:p w:rsidRPr="008B0CEA" w:rsidR="002D547B" w:rsidP="002D547B" w:rsidRDefault="002D547B" w14:paraId="343C32D0" w14:textId="47698F8B">
            <w:pPr>
              <w:rPr>
                <w:color w:val="00B0F0"/>
              </w:rPr>
            </w:pPr>
            <w:r>
              <w:rPr>
                <w:color w:val="00B050"/>
              </w:rPr>
              <w:t xml:space="preserve">Discipline / </w:t>
            </w:r>
            <w:proofErr w:type="spellStart"/>
            <w:r w:rsidRPr="004468F1">
              <w:rPr>
                <w:color w:val="00B0F0"/>
              </w:rPr>
              <w:t>specialité</w:t>
            </w:r>
            <w:proofErr w:type="spellEnd"/>
          </w:p>
        </w:tc>
      </w:tr>
      <w:tr w:rsidRPr="008B0CEA" w:rsidR="002D547B" w:rsidTr="00BC3CDB" w14:paraId="5C60CAE9" w14:textId="77777777">
        <w:tc>
          <w:tcPr>
            <w:tcW w:w="1980" w:type="dxa"/>
          </w:tcPr>
          <w:p w:rsidRPr="008B0CEA" w:rsidR="002D547B" w:rsidP="002D547B" w:rsidRDefault="002D547B" w14:paraId="54392318" w14:textId="791B84A4">
            <w:pPr>
              <w:rPr>
                <w:color w:val="00B0F0"/>
                <w:lang w:val="fr-BE"/>
              </w:rPr>
            </w:pPr>
            <w:r w:rsidRPr="008B0CEA">
              <w:rPr>
                <w:color w:val="00B0F0"/>
                <w:lang w:val="fr-BE"/>
              </w:rPr>
              <w:t>Be-</w:t>
            </w:r>
            <w:proofErr w:type="spellStart"/>
            <w:r w:rsidRPr="00395197">
              <w:rPr>
                <w:color w:val="E36C0A" w:themeColor="accent6" w:themeShade="BF"/>
                <w:lang w:val="fr-BE"/>
              </w:rPr>
              <w:t>assigned</w:t>
            </w:r>
            <w:proofErr w:type="spellEnd"/>
            <w:r w:rsidRPr="008B0CEA">
              <w:rPr>
                <w:color w:val="00B0F0"/>
                <w:lang w:val="fr-BE"/>
              </w:rPr>
              <w:t>-</w:t>
            </w:r>
            <w:proofErr w:type="spellStart"/>
            <w:r w:rsidRPr="008B0CEA">
              <w:rPr>
                <w:color w:val="00B0F0"/>
                <w:lang w:val="fr-BE"/>
              </w:rPr>
              <w:t>performer.actor</w:t>
            </w:r>
            <w:proofErr w:type="spellEnd"/>
          </w:p>
        </w:tc>
        <w:tc>
          <w:tcPr>
            <w:tcW w:w="1134" w:type="dxa"/>
          </w:tcPr>
          <w:p w:rsidRPr="008B0CEA" w:rsidR="002D547B" w:rsidP="002D547B" w:rsidRDefault="002D547B" w14:paraId="2F044475" w14:textId="670860BA">
            <w:pPr>
              <w:rPr>
                <w:color w:val="00B0F0"/>
                <w:lang w:val="fr-BE"/>
              </w:rPr>
            </w:pPr>
            <w:r w:rsidRPr="008B0CEA">
              <w:rPr>
                <w:color w:val="00B0F0"/>
                <w:lang w:val="fr-BE"/>
              </w:rPr>
              <w:t>0 .. 1</w:t>
            </w:r>
          </w:p>
        </w:tc>
        <w:tc>
          <w:tcPr>
            <w:tcW w:w="3683" w:type="dxa"/>
          </w:tcPr>
          <w:p w:rsidRPr="008B0CEA" w:rsidR="002D547B" w:rsidP="002D547B" w:rsidRDefault="002D547B" w14:paraId="51C31631" w14:textId="732121AB">
            <w:pPr>
              <w:rPr>
                <w:color w:val="00B0F0"/>
                <w:lang w:val="fr-BE"/>
              </w:rPr>
            </w:pPr>
            <w:r>
              <w:rPr>
                <w:color w:val="00B0F0"/>
                <w:lang w:val="fr-BE"/>
              </w:rPr>
              <w:t xml:space="preserve">NISS du prestataire </w:t>
            </w:r>
            <w:r w:rsidRPr="00395197">
              <w:rPr>
                <w:color w:val="E36C0A" w:themeColor="accent6" w:themeShade="BF"/>
                <w:lang w:val="fr-BE"/>
              </w:rPr>
              <w:t>assigné</w:t>
            </w:r>
            <w:r>
              <w:rPr>
                <w:color w:val="00B0F0"/>
                <w:lang w:val="fr-BE"/>
              </w:rPr>
              <w:t xml:space="preserve"> pour fournir le service demandé</w:t>
            </w:r>
          </w:p>
        </w:tc>
        <w:tc>
          <w:tcPr>
            <w:tcW w:w="1703" w:type="dxa"/>
          </w:tcPr>
          <w:p w:rsidRPr="008B0CEA" w:rsidR="002D547B" w:rsidP="002D547B" w:rsidRDefault="002D547B" w14:paraId="44373FE6" w14:textId="3780205A">
            <w:pPr>
              <w:rPr>
                <w:color w:val="00B0F0"/>
              </w:rPr>
            </w:pPr>
            <w:proofErr w:type="spellStart"/>
            <w:r w:rsidRPr="002D547B">
              <w:rPr>
                <w:color w:val="00B050"/>
              </w:rPr>
              <w:t>intendedPerformer</w:t>
            </w:r>
            <w:r>
              <w:rPr>
                <w:color w:val="00B050"/>
              </w:rPr>
              <w:t>.performer</w:t>
            </w:r>
            <w:proofErr w:type="spellEnd"/>
          </w:p>
        </w:tc>
        <w:tc>
          <w:tcPr>
            <w:tcW w:w="1418" w:type="dxa"/>
          </w:tcPr>
          <w:p w:rsidRPr="008B0CEA" w:rsidR="002D547B" w:rsidP="002D547B" w:rsidRDefault="002D547B" w14:paraId="169B3C30" w14:textId="77777777">
            <w:pPr>
              <w:rPr>
                <w:color w:val="00B0F0"/>
              </w:rPr>
            </w:pPr>
          </w:p>
        </w:tc>
      </w:tr>
      <w:tr w:rsidRPr="00395197" w:rsidR="002D547B" w:rsidTr="00BC3CDB" w14:paraId="33090B41" w14:textId="77777777">
        <w:tc>
          <w:tcPr>
            <w:tcW w:w="1980" w:type="dxa"/>
          </w:tcPr>
          <w:p w:rsidRPr="00395197" w:rsidR="002D547B" w:rsidP="002D547B" w:rsidRDefault="002D547B" w14:paraId="12E300FB" w14:textId="6A06A887">
            <w:pPr>
              <w:rPr>
                <w:color w:val="E36C0A" w:themeColor="accent6" w:themeShade="BF"/>
                <w:lang w:val="fr-BE"/>
              </w:rPr>
            </w:pPr>
            <w:r w:rsidRPr="00395197">
              <w:rPr>
                <w:color w:val="E36C0A" w:themeColor="accent6" w:themeShade="BF"/>
                <w:lang w:val="fr-BE"/>
              </w:rPr>
              <w:t>Be-</w:t>
            </w:r>
            <w:proofErr w:type="spellStart"/>
            <w:r>
              <w:rPr>
                <w:color w:val="E36C0A" w:themeColor="accent6" w:themeShade="BF"/>
                <w:lang w:val="fr-BE"/>
              </w:rPr>
              <w:t>ass</w:t>
            </w:r>
            <w:r w:rsidRPr="00395197">
              <w:rPr>
                <w:color w:val="E36C0A" w:themeColor="accent6" w:themeShade="BF"/>
                <w:lang w:val="fr-BE"/>
              </w:rPr>
              <w:t>igned</w:t>
            </w:r>
            <w:proofErr w:type="spellEnd"/>
            <w:r w:rsidRPr="00395197">
              <w:rPr>
                <w:color w:val="E36C0A" w:themeColor="accent6" w:themeShade="BF"/>
                <w:lang w:val="fr-BE"/>
              </w:rPr>
              <w:t>-</w:t>
            </w:r>
            <w:proofErr w:type="spellStart"/>
            <w:r>
              <w:rPr>
                <w:color w:val="E36C0A" w:themeColor="accent6" w:themeShade="BF"/>
                <w:lang w:val="fr-BE"/>
              </w:rPr>
              <w:t>Performer.</w:t>
            </w:r>
            <w:r w:rsidRPr="00395197">
              <w:rPr>
                <w:color w:val="E36C0A" w:themeColor="accent6" w:themeShade="BF"/>
                <w:lang w:val="fr-BE"/>
              </w:rPr>
              <w:t>organisation</w:t>
            </w:r>
            <w:proofErr w:type="spellEnd"/>
          </w:p>
        </w:tc>
        <w:tc>
          <w:tcPr>
            <w:tcW w:w="1134" w:type="dxa"/>
          </w:tcPr>
          <w:p w:rsidRPr="00395197" w:rsidR="002D547B" w:rsidP="002D547B" w:rsidRDefault="002D547B" w14:paraId="29A9512F" w14:textId="09C59B18">
            <w:pPr>
              <w:rPr>
                <w:color w:val="E36C0A" w:themeColor="accent6" w:themeShade="BF"/>
                <w:lang w:val="fr-BE"/>
              </w:rPr>
            </w:pPr>
            <w:r w:rsidRPr="00395197">
              <w:rPr>
                <w:color w:val="E36C0A" w:themeColor="accent6" w:themeShade="BF"/>
                <w:lang w:val="fr-BE"/>
              </w:rPr>
              <w:t>0 .. 1</w:t>
            </w:r>
          </w:p>
        </w:tc>
        <w:tc>
          <w:tcPr>
            <w:tcW w:w="3683" w:type="dxa"/>
          </w:tcPr>
          <w:p w:rsidRPr="00395197" w:rsidR="002D547B" w:rsidP="002D547B" w:rsidRDefault="002D547B" w14:paraId="5F9C5429" w14:textId="2FD541F4">
            <w:pPr>
              <w:rPr>
                <w:color w:val="E36C0A" w:themeColor="accent6" w:themeShade="BF"/>
                <w:lang w:val="fr-BE"/>
              </w:rPr>
            </w:pPr>
            <w:r w:rsidRPr="00395197">
              <w:rPr>
                <w:color w:val="E36C0A" w:themeColor="accent6" w:themeShade="BF"/>
                <w:lang w:val="fr-BE"/>
              </w:rPr>
              <w:t>Organisation assignée</w:t>
            </w:r>
            <w:r>
              <w:rPr>
                <w:color w:val="E36C0A" w:themeColor="accent6" w:themeShade="BF"/>
                <w:lang w:val="fr-BE"/>
              </w:rPr>
              <w:t xml:space="preserve"> pour fournir le service demandé (ex : WGK, ….). </w:t>
            </w:r>
            <w:r w:rsidRPr="00045E53">
              <w:rPr>
                <w:color w:val="FFC000"/>
                <w:lang w:val="fr-BE"/>
              </w:rPr>
              <w:t xml:space="preserve">Dans ce cas, c’est l’organisation qui est responsable de l’assignation au bon prestataire  </w:t>
            </w:r>
          </w:p>
        </w:tc>
        <w:tc>
          <w:tcPr>
            <w:tcW w:w="1703" w:type="dxa"/>
          </w:tcPr>
          <w:p w:rsidRPr="00395197" w:rsidR="002D547B" w:rsidP="002D547B" w:rsidRDefault="007E114D" w14:paraId="0B558BCE" w14:textId="2158BC29">
            <w:pPr>
              <w:rPr>
                <w:color w:val="E36C0A" w:themeColor="accent6" w:themeShade="BF"/>
              </w:rPr>
            </w:pPr>
            <w:proofErr w:type="spellStart"/>
            <w:r w:rsidRPr="002D547B">
              <w:rPr>
                <w:color w:val="00B050"/>
              </w:rPr>
              <w:t>intendedPerformer</w:t>
            </w:r>
            <w:r>
              <w:rPr>
                <w:color w:val="00B050"/>
              </w:rPr>
              <w:t>.organization</w:t>
            </w:r>
            <w:proofErr w:type="spellEnd"/>
          </w:p>
        </w:tc>
        <w:tc>
          <w:tcPr>
            <w:tcW w:w="1418" w:type="dxa"/>
          </w:tcPr>
          <w:p w:rsidRPr="00395197" w:rsidR="002D547B" w:rsidP="002D547B" w:rsidRDefault="002D547B" w14:paraId="6BE10851" w14:textId="77777777">
            <w:pPr>
              <w:rPr>
                <w:color w:val="E36C0A" w:themeColor="accent6" w:themeShade="BF"/>
              </w:rPr>
            </w:pPr>
          </w:p>
        </w:tc>
      </w:tr>
      <w:tr w:rsidRPr="00395197" w:rsidR="002D547B" w:rsidTr="00BC3CDB" w14:paraId="4992DDC8" w14:textId="77777777">
        <w:tc>
          <w:tcPr>
            <w:tcW w:w="1980" w:type="dxa"/>
          </w:tcPr>
          <w:p w:rsidRPr="00395197" w:rsidR="002D547B" w:rsidP="002D547B" w:rsidRDefault="002D547B" w14:paraId="6CCA4A11" w14:textId="509CAD62">
            <w:pPr>
              <w:rPr>
                <w:color w:val="E36C0A" w:themeColor="accent6" w:themeShade="BF"/>
                <w:lang w:val="fr-BE"/>
              </w:rPr>
            </w:pPr>
            <w:r>
              <w:rPr>
                <w:color w:val="E36C0A" w:themeColor="accent6" w:themeShade="BF"/>
                <w:lang w:val="fr-BE"/>
              </w:rPr>
              <w:t>Be-</w:t>
            </w:r>
            <w:proofErr w:type="spellStart"/>
            <w:r>
              <w:rPr>
                <w:color w:val="E36C0A" w:themeColor="accent6" w:themeShade="BF"/>
                <w:lang w:val="fr-BE"/>
              </w:rPr>
              <w:t>assigned</w:t>
            </w:r>
            <w:proofErr w:type="spellEnd"/>
            <w:r>
              <w:rPr>
                <w:color w:val="E36C0A" w:themeColor="accent6" w:themeShade="BF"/>
                <w:lang w:val="fr-BE"/>
              </w:rPr>
              <w:t>-</w:t>
            </w:r>
            <w:proofErr w:type="spellStart"/>
            <w:r>
              <w:rPr>
                <w:color w:val="E36C0A" w:themeColor="accent6" w:themeShade="BF"/>
                <w:lang w:val="fr-BE"/>
              </w:rPr>
              <w:t>Performer.startDate</w:t>
            </w:r>
            <w:proofErr w:type="spellEnd"/>
          </w:p>
        </w:tc>
        <w:tc>
          <w:tcPr>
            <w:tcW w:w="1134" w:type="dxa"/>
          </w:tcPr>
          <w:p w:rsidRPr="00395197" w:rsidR="002D547B" w:rsidP="002D547B" w:rsidRDefault="002D547B" w14:paraId="27884CD0" w14:textId="077F2C2B">
            <w:pPr>
              <w:rPr>
                <w:color w:val="E36C0A" w:themeColor="accent6" w:themeShade="BF"/>
                <w:lang w:val="fr-BE"/>
              </w:rPr>
            </w:pPr>
            <w:r>
              <w:rPr>
                <w:color w:val="E36C0A" w:themeColor="accent6" w:themeShade="BF"/>
                <w:lang w:val="fr-BE"/>
              </w:rPr>
              <w:t>0 .. 1</w:t>
            </w:r>
          </w:p>
        </w:tc>
        <w:tc>
          <w:tcPr>
            <w:tcW w:w="3683" w:type="dxa"/>
          </w:tcPr>
          <w:p w:rsidRPr="00395197" w:rsidR="002D547B" w:rsidP="002D547B" w:rsidRDefault="002D547B" w14:paraId="32F78AED" w14:textId="108612D3">
            <w:pPr>
              <w:rPr>
                <w:color w:val="E36C0A" w:themeColor="accent6" w:themeShade="BF"/>
                <w:lang w:val="fr-BE"/>
              </w:rPr>
            </w:pPr>
            <w:r>
              <w:rPr>
                <w:color w:val="E36C0A" w:themeColor="accent6" w:themeShade="BF"/>
                <w:lang w:val="fr-BE"/>
              </w:rPr>
              <w:t>Date de début du traitement du prestataire de soins qui fournit le traitement demandé</w:t>
            </w:r>
          </w:p>
        </w:tc>
        <w:tc>
          <w:tcPr>
            <w:tcW w:w="1703" w:type="dxa"/>
          </w:tcPr>
          <w:p w:rsidRPr="00395197" w:rsidR="002D547B" w:rsidP="002D547B" w:rsidRDefault="002D547B" w14:paraId="5D9964E3" w14:textId="5A0BB5A5">
            <w:pPr>
              <w:rPr>
                <w:color w:val="E36C0A" w:themeColor="accent6" w:themeShade="BF"/>
              </w:rPr>
            </w:pPr>
            <w:proofErr w:type="spellStart"/>
            <w:r w:rsidRPr="002D547B">
              <w:rPr>
                <w:color w:val="00B050"/>
              </w:rPr>
              <w:t>intendedPerformer</w:t>
            </w:r>
            <w:r>
              <w:rPr>
                <w:color w:val="00B050"/>
              </w:rPr>
              <w:t>.period</w:t>
            </w:r>
            <w:proofErr w:type="spellEnd"/>
          </w:p>
        </w:tc>
        <w:tc>
          <w:tcPr>
            <w:tcW w:w="1418" w:type="dxa"/>
          </w:tcPr>
          <w:p w:rsidRPr="00395197" w:rsidR="002D547B" w:rsidP="002D547B" w:rsidRDefault="002D547B" w14:paraId="60C03A8B" w14:textId="77777777">
            <w:pPr>
              <w:rPr>
                <w:color w:val="E36C0A" w:themeColor="accent6" w:themeShade="BF"/>
              </w:rPr>
            </w:pPr>
          </w:p>
        </w:tc>
      </w:tr>
      <w:tr w:rsidRPr="00395197" w:rsidR="002D547B" w:rsidTr="00BC3CDB" w14:paraId="4B3C8D7C" w14:textId="77777777">
        <w:tc>
          <w:tcPr>
            <w:tcW w:w="1980" w:type="dxa"/>
          </w:tcPr>
          <w:p w:rsidR="002D547B" w:rsidP="002D547B" w:rsidRDefault="002D547B" w14:paraId="3AFF2CBB" w14:textId="5F616F22">
            <w:pPr>
              <w:rPr>
                <w:color w:val="E36C0A" w:themeColor="accent6" w:themeShade="BF"/>
                <w:lang w:val="fr-BE"/>
              </w:rPr>
            </w:pPr>
            <w:r>
              <w:rPr>
                <w:color w:val="E36C0A" w:themeColor="accent6" w:themeShade="BF"/>
                <w:lang w:val="fr-BE"/>
              </w:rPr>
              <w:t>Be-</w:t>
            </w:r>
            <w:proofErr w:type="spellStart"/>
            <w:r>
              <w:rPr>
                <w:color w:val="E36C0A" w:themeColor="accent6" w:themeShade="BF"/>
                <w:lang w:val="fr-BE"/>
              </w:rPr>
              <w:t>assigned</w:t>
            </w:r>
            <w:proofErr w:type="spellEnd"/>
            <w:r>
              <w:rPr>
                <w:color w:val="E36C0A" w:themeColor="accent6" w:themeShade="BF"/>
                <w:lang w:val="fr-BE"/>
              </w:rPr>
              <w:t>-</w:t>
            </w:r>
            <w:proofErr w:type="spellStart"/>
            <w:r>
              <w:rPr>
                <w:color w:val="E36C0A" w:themeColor="accent6" w:themeShade="BF"/>
                <w:lang w:val="fr-BE"/>
              </w:rPr>
              <w:t>Performer.EndDate</w:t>
            </w:r>
            <w:proofErr w:type="spellEnd"/>
          </w:p>
        </w:tc>
        <w:tc>
          <w:tcPr>
            <w:tcW w:w="1134" w:type="dxa"/>
          </w:tcPr>
          <w:p w:rsidR="002D547B" w:rsidP="002D547B" w:rsidRDefault="002D547B" w14:paraId="6A63D241" w14:textId="6ECBE7E1">
            <w:pPr>
              <w:rPr>
                <w:color w:val="E36C0A" w:themeColor="accent6" w:themeShade="BF"/>
                <w:lang w:val="fr-BE"/>
              </w:rPr>
            </w:pPr>
            <w:r>
              <w:rPr>
                <w:color w:val="E36C0A" w:themeColor="accent6" w:themeShade="BF"/>
                <w:lang w:val="fr-BE"/>
              </w:rPr>
              <w:t>0 .. 1</w:t>
            </w:r>
          </w:p>
        </w:tc>
        <w:tc>
          <w:tcPr>
            <w:tcW w:w="3683" w:type="dxa"/>
          </w:tcPr>
          <w:p w:rsidR="002D547B" w:rsidP="002D547B" w:rsidRDefault="002D547B" w14:paraId="1285FD07" w14:textId="4A63C607">
            <w:pPr>
              <w:rPr>
                <w:color w:val="E36C0A" w:themeColor="accent6" w:themeShade="BF"/>
                <w:lang w:val="fr-BE"/>
              </w:rPr>
            </w:pPr>
            <w:r>
              <w:rPr>
                <w:color w:val="E36C0A" w:themeColor="accent6" w:themeShade="BF"/>
                <w:lang w:val="fr-BE"/>
              </w:rPr>
              <w:t>Date de fin du traitement du prestataire de soins qui fournit le traitement demandé</w:t>
            </w:r>
          </w:p>
        </w:tc>
        <w:tc>
          <w:tcPr>
            <w:tcW w:w="1703" w:type="dxa"/>
          </w:tcPr>
          <w:p w:rsidRPr="00395197" w:rsidR="002D547B" w:rsidP="002D547B" w:rsidRDefault="002D547B" w14:paraId="3948C139" w14:textId="6CA196EA">
            <w:pPr>
              <w:rPr>
                <w:color w:val="E36C0A" w:themeColor="accent6" w:themeShade="BF"/>
              </w:rPr>
            </w:pPr>
            <w:proofErr w:type="spellStart"/>
            <w:r w:rsidRPr="002D547B">
              <w:rPr>
                <w:color w:val="00B050"/>
              </w:rPr>
              <w:t>intendedPerformer</w:t>
            </w:r>
            <w:r>
              <w:rPr>
                <w:color w:val="00B050"/>
              </w:rPr>
              <w:t>.period</w:t>
            </w:r>
            <w:proofErr w:type="spellEnd"/>
          </w:p>
        </w:tc>
        <w:tc>
          <w:tcPr>
            <w:tcW w:w="1418" w:type="dxa"/>
          </w:tcPr>
          <w:p w:rsidRPr="00395197" w:rsidR="002D547B" w:rsidP="002D547B" w:rsidRDefault="002D547B" w14:paraId="37296CB8" w14:textId="77777777">
            <w:pPr>
              <w:rPr>
                <w:color w:val="E36C0A" w:themeColor="accent6" w:themeShade="BF"/>
              </w:rPr>
            </w:pPr>
          </w:p>
        </w:tc>
      </w:tr>
      <w:tr w:rsidRPr="00395197" w:rsidR="00165610" w:rsidTr="00BC3CDB" w14:paraId="4DE7A542" w14:textId="77777777">
        <w:tc>
          <w:tcPr>
            <w:tcW w:w="1980" w:type="dxa"/>
          </w:tcPr>
          <w:p w:rsidR="00165610" w:rsidP="002D547B" w:rsidRDefault="00165610" w14:paraId="77A2E52E" w14:textId="3BA774A7">
            <w:pPr>
              <w:rPr>
                <w:color w:val="E36C0A" w:themeColor="accent6" w:themeShade="BF"/>
                <w:lang w:val="fr-BE"/>
              </w:rPr>
            </w:pPr>
            <w:r w:rsidRPr="00165610">
              <w:rPr>
                <w:color w:val="92CDDC" w:themeColor="accent5" w:themeTint="99"/>
                <w:lang w:val="fr-BE"/>
              </w:rPr>
              <w:t>Be-</w:t>
            </w:r>
            <w:proofErr w:type="spellStart"/>
            <w:r w:rsidRPr="00E05FEA">
              <w:rPr>
                <w:color w:val="92CDDC" w:themeColor="accent5" w:themeTint="99"/>
                <w:lang w:val="fr-BE"/>
              </w:rPr>
              <w:t>assigned</w:t>
            </w:r>
            <w:proofErr w:type="spellEnd"/>
            <w:r w:rsidRPr="00165610">
              <w:rPr>
                <w:color w:val="92CDDC" w:themeColor="accent5" w:themeTint="99"/>
                <w:lang w:val="fr-BE"/>
              </w:rPr>
              <w:t>-</w:t>
            </w:r>
            <w:proofErr w:type="spellStart"/>
            <w:r w:rsidRPr="00165610">
              <w:rPr>
                <w:color w:val="92CDDC" w:themeColor="accent5" w:themeTint="99"/>
                <w:lang w:val="fr-BE"/>
              </w:rPr>
              <w:t>Performer.Status</w:t>
            </w:r>
            <w:proofErr w:type="spellEnd"/>
          </w:p>
        </w:tc>
        <w:tc>
          <w:tcPr>
            <w:tcW w:w="1134" w:type="dxa"/>
          </w:tcPr>
          <w:p w:rsidRPr="00E05FEA" w:rsidR="00165610" w:rsidP="002D547B" w:rsidRDefault="00E05FEA" w14:paraId="3F3F0EB8" w14:textId="14A5A262">
            <w:pPr>
              <w:rPr>
                <w:color w:val="92CDDC" w:themeColor="accent5" w:themeTint="99"/>
                <w:lang w:val="fr-BE"/>
              </w:rPr>
            </w:pPr>
            <w:r>
              <w:rPr>
                <w:color w:val="92CDDC" w:themeColor="accent5" w:themeTint="99"/>
                <w:lang w:val="fr-BE"/>
              </w:rPr>
              <w:t>0 .. 1</w:t>
            </w:r>
          </w:p>
        </w:tc>
        <w:tc>
          <w:tcPr>
            <w:tcW w:w="3683" w:type="dxa"/>
          </w:tcPr>
          <w:p w:rsidR="00165610" w:rsidP="002D547B" w:rsidRDefault="00E05FEA" w14:paraId="7124902B" w14:textId="2A437F87">
            <w:pPr>
              <w:rPr>
                <w:color w:val="E36C0A" w:themeColor="accent6" w:themeShade="BF"/>
                <w:lang w:val="fr-BE"/>
              </w:rPr>
            </w:pPr>
            <w:r>
              <w:rPr>
                <w:color w:val="92CDDC" w:themeColor="accent5" w:themeTint="99"/>
                <w:lang w:val="fr-BE"/>
              </w:rPr>
              <w:t>Est le statut du traitement du prestataire de soins.</w:t>
            </w:r>
            <w:r w:rsidRPr="00E05FEA">
              <w:rPr>
                <w:color w:val="92CDDC" w:themeColor="accent5" w:themeTint="99"/>
                <w:lang w:val="fr-BE"/>
              </w:rPr>
              <w:t xml:space="preserve"> </w:t>
            </w:r>
          </w:p>
        </w:tc>
        <w:tc>
          <w:tcPr>
            <w:tcW w:w="1703" w:type="dxa"/>
          </w:tcPr>
          <w:p w:rsidRPr="00AD604F" w:rsidR="00165610" w:rsidP="002D547B" w:rsidRDefault="00165610" w14:paraId="22BBADF8" w14:textId="60838256">
            <w:pPr>
              <w:rPr>
                <w:color w:val="92CDDC" w:themeColor="accent5" w:themeTint="99"/>
              </w:rPr>
            </w:pPr>
          </w:p>
        </w:tc>
        <w:tc>
          <w:tcPr>
            <w:tcW w:w="1418" w:type="dxa"/>
          </w:tcPr>
          <w:p w:rsidRPr="00395197" w:rsidR="00165610" w:rsidP="002D547B" w:rsidRDefault="00165610" w14:paraId="150DCFC0" w14:textId="77777777">
            <w:pPr>
              <w:rPr>
                <w:color w:val="E36C0A" w:themeColor="accent6" w:themeShade="BF"/>
              </w:rPr>
            </w:pPr>
          </w:p>
        </w:tc>
      </w:tr>
      <w:tr w:rsidRPr="00395197" w:rsidR="00165610" w:rsidTr="00BC3CDB" w14:paraId="32FBA1EE" w14:textId="77777777">
        <w:tc>
          <w:tcPr>
            <w:tcW w:w="1980" w:type="dxa"/>
          </w:tcPr>
          <w:p w:rsidRPr="00165610" w:rsidR="00165610" w:rsidP="002D547B" w:rsidRDefault="00165610" w14:paraId="135E81A4" w14:textId="11FA5914">
            <w:pPr>
              <w:rPr>
                <w:color w:val="92CDDC" w:themeColor="accent5" w:themeTint="99"/>
                <w:lang w:val="fr-BE"/>
              </w:rPr>
            </w:pPr>
            <w:r w:rsidRPr="00165610">
              <w:rPr>
                <w:color w:val="92CDDC" w:themeColor="accent5" w:themeTint="99"/>
                <w:lang w:val="fr-BE"/>
              </w:rPr>
              <w:t>Be-</w:t>
            </w:r>
            <w:proofErr w:type="spellStart"/>
            <w:r w:rsidRPr="00165610">
              <w:rPr>
                <w:color w:val="92CDDC" w:themeColor="accent5" w:themeTint="99"/>
                <w:lang w:val="fr-BE"/>
              </w:rPr>
              <w:t>assigned</w:t>
            </w:r>
            <w:proofErr w:type="spellEnd"/>
            <w:r w:rsidRPr="00165610">
              <w:rPr>
                <w:color w:val="92CDDC" w:themeColor="accent5" w:themeTint="99"/>
                <w:lang w:val="fr-BE"/>
              </w:rPr>
              <w:t>-</w:t>
            </w:r>
            <w:proofErr w:type="spellStart"/>
            <w:r w:rsidRPr="00165610">
              <w:rPr>
                <w:color w:val="92CDDC" w:themeColor="accent5" w:themeTint="99"/>
                <w:lang w:val="fr-BE"/>
              </w:rPr>
              <w:t>Performer.Status</w:t>
            </w:r>
            <w:r>
              <w:rPr>
                <w:color w:val="92CDDC" w:themeColor="accent5" w:themeTint="99"/>
                <w:lang w:val="fr-BE"/>
              </w:rPr>
              <w:t>Reason</w:t>
            </w:r>
            <w:proofErr w:type="spellEnd"/>
          </w:p>
        </w:tc>
        <w:tc>
          <w:tcPr>
            <w:tcW w:w="1134" w:type="dxa"/>
          </w:tcPr>
          <w:p w:rsidRPr="00AD604F" w:rsidR="00165610" w:rsidP="002D547B" w:rsidRDefault="00AD604F" w14:paraId="2BA0330B" w14:textId="68D3B34B">
            <w:pPr>
              <w:rPr>
                <w:color w:val="92CDDC" w:themeColor="accent5" w:themeTint="99"/>
                <w:lang w:val="fr-BE"/>
              </w:rPr>
            </w:pPr>
            <w:r>
              <w:rPr>
                <w:color w:val="92CDDC" w:themeColor="accent5" w:themeTint="99"/>
                <w:lang w:val="fr-BE"/>
              </w:rPr>
              <w:t>0 .. 1</w:t>
            </w:r>
          </w:p>
        </w:tc>
        <w:tc>
          <w:tcPr>
            <w:tcW w:w="3683" w:type="dxa"/>
          </w:tcPr>
          <w:p w:rsidR="00165610" w:rsidP="002D547B" w:rsidRDefault="00AD604F" w14:paraId="3BD2E4E5" w14:textId="7BD4CFFB">
            <w:pPr>
              <w:rPr>
                <w:color w:val="E36C0A" w:themeColor="accent6" w:themeShade="BF"/>
                <w:lang w:val="fr-BE"/>
              </w:rPr>
            </w:pPr>
            <w:r w:rsidRPr="00AD604F">
              <w:rPr>
                <w:color w:val="92CDDC" w:themeColor="accent5" w:themeTint="99"/>
                <w:lang w:val="fr-BE"/>
              </w:rPr>
              <w:t>Est la raison du statut du traitement du prestataire de soins.</w:t>
            </w:r>
          </w:p>
        </w:tc>
        <w:tc>
          <w:tcPr>
            <w:tcW w:w="1703" w:type="dxa"/>
          </w:tcPr>
          <w:p w:rsidRPr="002D547B" w:rsidR="00165610" w:rsidP="002D547B" w:rsidRDefault="00165610" w14:paraId="24A3EC00" w14:textId="77777777">
            <w:pPr>
              <w:rPr>
                <w:color w:val="00B050"/>
              </w:rPr>
            </w:pPr>
          </w:p>
        </w:tc>
        <w:tc>
          <w:tcPr>
            <w:tcW w:w="1418" w:type="dxa"/>
          </w:tcPr>
          <w:p w:rsidRPr="00395197" w:rsidR="00165610" w:rsidP="002D547B" w:rsidRDefault="00165610" w14:paraId="3FA1886D" w14:textId="77777777">
            <w:pPr>
              <w:rPr>
                <w:color w:val="E36C0A" w:themeColor="accent6" w:themeShade="BF"/>
              </w:rPr>
            </w:pPr>
          </w:p>
        </w:tc>
      </w:tr>
      <w:tr w:rsidRPr="005C6E6B" w:rsidR="002D547B" w:rsidTr="00BC3CDB" w14:paraId="4657DBAD" w14:textId="77777777">
        <w:tc>
          <w:tcPr>
            <w:tcW w:w="1980" w:type="dxa"/>
            <w:shd w:val="clear" w:color="auto" w:fill="F2F2F2" w:themeFill="background1" w:themeFillShade="F2"/>
          </w:tcPr>
          <w:p w:rsidRPr="005C6E6B" w:rsidR="002D547B" w:rsidP="002D547B" w:rsidRDefault="002D547B" w14:paraId="0625E490" w14:textId="10EEF9F9">
            <w:pPr>
              <w:rPr>
                <w:strike/>
                <w:color w:val="00B0F0"/>
                <w:lang w:val="fr-BE"/>
              </w:rPr>
            </w:pPr>
            <w:proofErr w:type="spellStart"/>
            <w:r w:rsidRPr="005C6E6B">
              <w:rPr>
                <w:strike/>
                <w:color w:val="00B0F0"/>
                <w:lang w:val="fr-BE"/>
              </w:rPr>
              <w:t>Sequence</w:t>
            </w:r>
            <w:proofErr w:type="spellEnd"/>
          </w:p>
        </w:tc>
        <w:tc>
          <w:tcPr>
            <w:tcW w:w="1134" w:type="dxa"/>
            <w:shd w:val="clear" w:color="auto" w:fill="F2F2F2" w:themeFill="background1" w:themeFillShade="F2"/>
          </w:tcPr>
          <w:p w:rsidRPr="005C6E6B" w:rsidR="002D547B" w:rsidP="002D547B" w:rsidRDefault="002D547B" w14:paraId="76BE1797" w14:textId="38445688">
            <w:pPr>
              <w:rPr>
                <w:strike/>
                <w:color w:val="00B0F0"/>
                <w:lang w:val="fr-BE"/>
              </w:rPr>
            </w:pPr>
            <w:r w:rsidRPr="005C6E6B">
              <w:rPr>
                <w:strike/>
                <w:color w:val="00B0F0"/>
                <w:lang w:val="fr-BE"/>
              </w:rPr>
              <w:t>0 .. 1</w:t>
            </w:r>
          </w:p>
        </w:tc>
        <w:tc>
          <w:tcPr>
            <w:tcW w:w="3683" w:type="dxa"/>
            <w:shd w:val="clear" w:color="auto" w:fill="F2F2F2" w:themeFill="background1" w:themeFillShade="F2"/>
          </w:tcPr>
          <w:p w:rsidRPr="005C6E6B" w:rsidR="002D547B" w:rsidP="002D547B" w:rsidRDefault="002D547B" w14:paraId="67898E69" w14:textId="77777777">
            <w:pPr>
              <w:rPr>
                <w:strike/>
                <w:color w:val="00B0F0"/>
                <w:lang w:val="fr-BE"/>
              </w:rPr>
            </w:pPr>
            <w:r w:rsidRPr="005C6E6B">
              <w:rPr>
                <w:strike/>
                <w:color w:val="00B0F0"/>
                <w:highlight w:val="yellow"/>
                <w:lang w:val="fr-BE"/>
              </w:rPr>
              <w:t>Précondition pour fournir le service. Séquence des prescriptions (ex : laver le patient avant de soigner la plaie). Référence à la prescription précédente.</w:t>
            </w:r>
          </w:p>
          <w:p w:rsidRPr="005C6E6B" w:rsidR="002D547B" w:rsidP="002D547B" w:rsidRDefault="002D547B" w14:paraId="759BED4B" w14:textId="08707ABD">
            <w:pPr>
              <w:rPr>
                <w:strike/>
                <w:color w:val="00B0F0"/>
                <w:lang w:val="fr-BE"/>
              </w:rPr>
            </w:pPr>
            <w:proofErr w:type="spellStart"/>
            <w:r w:rsidRPr="005C6E6B">
              <w:rPr>
                <w:strike/>
                <w:color w:val="00B0F0"/>
                <w:lang w:val="fr-BE"/>
              </w:rPr>
              <w:t>RefId</w:t>
            </w:r>
            <w:proofErr w:type="spellEnd"/>
            <w:r w:rsidRPr="005C6E6B">
              <w:rPr>
                <w:strike/>
                <w:color w:val="00B0F0"/>
                <w:lang w:val="fr-BE"/>
              </w:rPr>
              <w:t xml:space="preserve"> de la prescription précédente.</w:t>
            </w:r>
          </w:p>
        </w:tc>
        <w:tc>
          <w:tcPr>
            <w:tcW w:w="1703" w:type="dxa"/>
            <w:shd w:val="clear" w:color="auto" w:fill="F2F2F2" w:themeFill="background1" w:themeFillShade="F2"/>
          </w:tcPr>
          <w:p w:rsidRPr="005C6E6B" w:rsidR="002D547B" w:rsidP="002D547B" w:rsidRDefault="0080572D" w14:paraId="79EB56BF" w14:textId="447ECACD">
            <w:pPr>
              <w:rPr>
                <w:strike/>
                <w:color w:val="00B050"/>
              </w:rPr>
            </w:pPr>
            <w:proofErr w:type="spellStart"/>
            <w:r w:rsidRPr="005C6E6B">
              <w:rPr>
                <w:strike/>
                <w:color w:val="00B050"/>
              </w:rPr>
              <w:t>toBePerformedAfter</w:t>
            </w:r>
            <w:proofErr w:type="spellEnd"/>
          </w:p>
        </w:tc>
        <w:tc>
          <w:tcPr>
            <w:tcW w:w="1418" w:type="dxa"/>
            <w:shd w:val="clear" w:color="auto" w:fill="F2F2F2" w:themeFill="background1" w:themeFillShade="F2"/>
          </w:tcPr>
          <w:p w:rsidRPr="005C6E6B" w:rsidR="002D547B" w:rsidP="002D547B" w:rsidRDefault="002D547B" w14:paraId="546BCB02" w14:textId="77777777">
            <w:pPr>
              <w:rPr>
                <w:strike/>
                <w:color w:val="00B0F0"/>
              </w:rPr>
            </w:pPr>
          </w:p>
        </w:tc>
      </w:tr>
      <w:tr w:rsidRPr="00F54FD0" w:rsidR="002D547B" w:rsidTr="00BC3CDB" w14:paraId="7A8E52B3" w14:textId="77777777">
        <w:tc>
          <w:tcPr>
            <w:tcW w:w="1980" w:type="dxa"/>
          </w:tcPr>
          <w:p w:rsidRPr="00F54FD0" w:rsidR="002D547B" w:rsidP="002D547B" w:rsidRDefault="002D547B" w14:paraId="03B698DD" w14:textId="77777777">
            <w:pPr>
              <w:rPr>
                <w:lang w:val="fr-BE"/>
              </w:rPr>
            </w:pPr>
            <w:proofErr w:type="spellStart"/>
            <w:r w:rsidRPr="00F54FD0">
              <w:rPr>
                <w:lang w:val="fr-BE"/>
              </w:rPr>
              <w:t>ServiceRequested</w:t>
            </w:r>
            <w:proofErr w:type="spellEnd"/>
          </w:p>
        </w:tc>
        <w:tc>
          <w:tcPr>
            <w:tcW w:w="1134" w:type="dxa"/>
          </w:tcPr>
          <w:p w:rsidRPr="00F54FD0" w:rsidR="002D547B" w:rsidP="002D547B" w:rsidRDefault="002D547B" w14:paraId="0F131275" w14:textId="77777777">
            <w:pPr>
              <w:rPr>
                <w:lang w:val="fr-BE"/>
              </w:rPr>
            </w:pPr>
            <w:r>
              <w:rPr>
                <w:lang w:val="fr-BE"/>
              </w:rPr>
              <w:t>1 .. 1</w:t>
            </w:r>
          </w:p>
        </w:tc>
        <w:tc>
          <w:tcPr>
            <w:tcW w:w="3683" w:type="dxa"/>
          </w:tcPr>
          <w:p w:rsidRPr="00880631" w:rsidR="002D547B" w:rsidP="002D547B" w:rsidRDefault="002D547B" w14:paraId="69B7C082" w14:textId="77777777">
            <w:pPr>
              <w:rPr>
                <w:color w:val="7030A0"/>
              </w:rPr>
            </w:pPr>
            <w:r>
              <w:t xml:space="preserve">Type de soins demandé (liste des actes que chaque profession peuvent faire (pas code de nomenclature)) </w:t>
            </w:r>
            <w:r>
              <w:rPr>
                <w:color w:val="7030A0"/>
              </w:rPr>
              <w:t xml:space="preserve">(code </w:t>
            </w:r>
            <w:proofErr w:type="spellStart"/>
            <w:r>
              <w:rPr>
                <w:color w:val="7030A0"/>
              </w:rPr>
              <w:t>snomed</w:t>
            </w:r>
            <w:proofErr w:type="spellEnd"/>
            <w:r>
              <w:rPr>
                <w:color w:val="7030A0"/>
              </w:rPr>
              <w:t>-ct (</w:t>
            </w:r>
            <w:proofErr w:type="spellStart"/>
            <w:r>
              <w:rPr>
                <w:color w:val="7030A0"/>
              </w:rPr>
              <w:t>procedure</w:t>
            </w:r>
            <w:proofErr w:type="spellEnd"/>
            <w:r>
              <w:rPr>
                <w:color w:val="7030A0"/>
              </w:rPr>
              <w:t>))</w:t>
            </w:r>
          </w:p>
        </w:tc>
        <w:tc>
          <w:tcPr>
            <w:tcW w:w="1703" w:type="dxa"/>
          </w:tcPr>
          <w:p w:rsidRPr="00F54FD0" w:rsidR="002D547B" w:rsidP="002D547B" w:rsidRDefault="0080572D" w14:paraId="4961294C" w14:textId="34B8710A">
            <w:proofErr w:type="spellStart"/>
            <w:r w:rsidRPr="0080572D">
              <w:rPr>
                <w:color w:val="00B050"/>
              </w:rPr>
              <w:t>serviceRequested</w:t>
            </w:r>
            <w:proofErr w:type="spellEnd"/>
          </w:p>
        </w:tc>
        <w:tc>
          <w:tcPr>
            <w:tcW w:w="1418" w:type="dxa"/>
          </w:tcPr>
          <w:p w:rsidR="002D547B" w:rsidP="002D547B" w:rsidRDefault="002D547B" w14:paraId="2F7A1BEE" w14:textId="77777777"/>
        </w:tc>
      </w:tr>
      <w:tr w:rsidRPr="004E2FD1" w:rsidR="003310FE" w:rsidTr="00BC3CDB" w14:paraId="512C95BC" w14:textId="77777777">
        <w:tc>
          <w:tcPr>
            <w:tcW w:w="1980" w:type="dxa"/>
          </w:tcPr>
          <w:p w:rsidRPr="004E2FD1" w:rsidR="003310FE" w:rsidP="002D547B" w:rsidRDefault="003310FE" w14:paraId="3F7DF0CA" w14:textId="29C1897B">
            <w:pPr>
              <w:rPr>
                <w:color w:val="92CDDC" w:themeColor="accent5" w:themeTint="99"/>
                <w:lang w:val="fr-BE"/>
              </w:rPr>
            </w:pPr>
            <w:proofErr w:type="spellStart"/>
            <w:r w:rsidRPr="004E2FD1">
              <w:rPr>
                <w:color w:val="92CDDC" w:themeColor="accent5" w:themeTint="99"/>
                <w:lang w:val="fr-BE"/>
              </w:rPr>
              <w:t>ServiceRequest</w:t>
            </w:r>
            <w:r w:rsidR="004E2FD1">
              <w:rPr>
                <w:color w:val="92CDDC" w:themeColor="accent5" w:themeTint="99"/>
                <w:lang w:val="fr-BE"/>
              </w:rPr>
              <w:t>ed</w:t>
            </w:r>
            <w:r w:rsidRPr="004E2FD1">
              <w:rPr>
                <w:color w:val="92CDDC" w:themeColor="accent5" w:themeTint="99"/>
                <w:lang w:val="fr-BE"/>
              </w:rPr>
              <w:t>Detail</w:t>
            </w:r>
            <w:proofErr w:type="spellEnd"/>
          </w:p>
        </w:tc>
        <w:tc>
          <w:tcPr>
            <w:tcW w:w="1134" w:type="dxa"/>
          </w:tcPr>
          <w:p w:rsidRPr="004E2FD1" w:rsidR="003310FE" w:rsidP="002D547B" w:rsidRDefault="003310FE" w14:paraId="5D8B4C13" w14:textId="7184B8A7">
            <w:pPr>
              <w:rPr>
                <w:color w:val="92CDDC" w:themeColor="accent5" w:themeTint="99"/>
                <w:lang w:val="fr-BE"/>
              </w:rPr>
            </w:pPr>
            <w:r w:rsidRPr="004E2FD1">
              <w:rPr>
                <w:color w:val="92CDDC" w:themeColor="accent5" w:themeTint="99"/>
                <w:lang w:val="fr-BE"/>
              </w:rPr>
              <w:t>0 .. 1</w:t>
            </w:r>
          </w:p>
        </w:tc>
        <w:tc>
          <w:tcPr>
            <w:tcW w:w="3683" w:type="dxa"/>
          </w:tcPr>
          <w:p w:rsidRPr="004E2FD1" w:rsidR="003310FE" w:rsidP="002D547B" w:rsidRDefault="003310FE" w14:paraId="43F254D0" w14:textId="0558DAC4">
            <w:pPr>
              <w:rPr>
                <w:color w:val="92CDDC" w:themeColor="accent5" w:themeTint="99"/>
              </w:rPr>
            </w:pPr>
            <w:r w:rsidRPr="004E2FD1">
              <w:rPr>
                <w:color w:val="92CDDC" w:themeColor="accent5" w:themeTint="99"/>
              </w:rPr>
              <w:t>Détails additionnels sur le service (type de soins demandés)</w:t>
            </w:r>
          </w:p>
        </w:tc>
        <w:tc>
          <w:tcPr>
            <w:tcW w:w="1703" w:type="dxa"/>
          </w:tcPr>
          <w:p w:rsidRPr="004E2FD1" w:rsidR="003310FE" w:rsidP="002D547B" w:rsidRDefault="003310FE" w14:paraId="42AC7638" w14:textId="77777777">
            <w:pPr>
              <w:rPr>
                <w:color w:val="92CDDC" w:themeColor="accent5" w:themeTint="99"/>
              </w:rPr>
            </w:pPr>
          </w:p>
        </w:tc>
        <w:tc>
          <w:tcPr>
            <w:tcW w:w="1418" w:type="dxa"/>
          </w:tcPr>
          <w:p w:rsidRPr="004E2FD1" w:rsidR="003310FE" w:rsidP="002D547B" w:rsidRDefault="003310FE" w14:paraId="6D402732" w14:textId="591AA614">
            <w:pPr>
              <w:rPr>
                <w:color w:val="92CDDC" w:themeColor="accent5" w:themeTint="99"/>
              </w:rPr>
            </w:pPr>
            <w:proofErr w:type="spellStart"/>
            <w:r w:rsidRPr="004E2FD1">
              <w:rPr>
                <w:color w:val="92CDDC" w:themeColor="accent5" w:themeTint="99"/>
              </w:rPr>
              <w:t>orderDetail</w:t>
            </w:r>
            <w:proofErr w:type="spellEnd"/>
          </w:p>
        </w:tc>
      </w:tr>
      <w:tr w:rsidRPr="004E2FD1" w:rsidR="004E2FD1" w:rsidTr="00BC3CDB" w14:paraId="6DE6A00E" w14:textId="77777777">
        <w:tc>
          <w:tcPr>
            <w:tcW w:w="1980" w:type="dxa"/>
          </w:tcPr>
          <w:p w:rsidRPr="004E2FD1" w:rsidR="004E2FD1" w:rsidP="002D547B" w:rsidRDefault="004E2FD1" w14:paraId="36CBD322" w14:textId="117BB92A">
            <w:pPr>
              <w:rPr>
                <w:color w:val="92CDDC" w:themeColor="accent5" w:themeTint="99"/>
                <w:lang w:val="fr-BE"/>
              </w:rPr>
            </w:pPr>
            <w:proofErr w:type="spellStart"/>
            <w:r>
              <w:rPr>
                <w:color w:val="92CDDC" w:themeColor="accent5" w:themeTint="99"/>
                <w:lang w:val="fr-BE"/>
              </w:rPr>
              <w:t>PrescriptionType</w:t>
            </w:r>
            <w:proofErr w:type="spellEnd"/>
          </w:p>
        </w:tc>
        <w:tc>
          <w:tcPr>
            <w:tcW w:w="1134" w:type="dxa"/>
          </w:tcPr>
          <w:p w:rsidRPr="004E2FD1" w:rsidR="004E2FD1" w:rsidP="002D547B" w:rsidRDefault="004E2FD1" w14:paraId="446F89D5" w14:textId="33DF2C84">
            <w:pPr>
              <w:rPr>
                <w:color w:val="92CDDC" w:themeColor="accent5" w:themeTint="99"/>
                <w:lang w:val="fr-BE"/>
              </w:rPr>
            </w:pPr>
            <w:r>
              <w:rPr>
                <w:color w:val="92CDDC" w:themeColor="accent5" w:themeTint="99"/>
                <w:lang w:val="fr-BE"/>
              </w:rPr>
              <w:t>1 .. 1</w:t>
            </w:r>
          </w:p>
        </w:tc>
        <w:tc>
          <w:tcPr>
            <w:tcW w:w="3683" w:type="dxa"/>
          </w:tcPr>
          <w:p w:rsidRPr="004E2FD1" w:rsidR="004E2FD1" w:rsidP="002D547B" w:rsidRDefault="004E2FD1" w14:paraId="060778FD" w14:textId="442C4537">
            <w:pPr>
              <w:rPr>
                <w:color w:val="92CDDC" w:themeColor="accent5" w:themeTint="99"/>
              </w:rPr>
            </w:pPr>
            <w:r>
              <w:rPr>
                <w:color w:val="92CDDC" w:themeColor="accent5" w:themeTint="99"/>
              </w:rPr>
              <w:t>Type de prescription (new, prolongation)</w:t>
            </w:r>
          </w:p>
        </w:tc>
        <w:tc>
          <w:tcPr>
            <w:tcW w:w="1703" w:type="dxa"/>
          </w:tcPr>
          <w:p w:rsidRPr="004E2FD1" w:rsidR="004E2FD1" w:rsidP="002D547B" w:rsidRDefault="004E2FD1" w14:paraId="67B935C2" w14:textId="77777777">
            <w:pPr>
              <w:rPr>
                <w:color w:val="92CDDC" w:themeColor="accent5" w:themeTint="99"/>
              </w:rPr>
            </w:pPr>
          </w:p>
        </w:tc>
        <w:tc>
          <w:tcPr>
            <w:tcW w:w="1418" w:type="dxa"/>
          </w:tcPr>
          <w:p w:rsidRPr="004E2FD1" w:rsidR="004E2FD1" w:rsidP="002D547B" w:rsidRDefault="004E2FD1" w14:paraId="475047FD" w14:textId="6F3E58F5">
            <w:pPr>
              <w:rPr>
                <w:color w:val="92CDDC" w:themeColor="accent5" w:themeTint="99"/>
              </w:rPr>
            </w:pPr>
            <w:proofErr w:type="spellStart"/>
            <w:r>
              <w:rPr>
                <w:color w:val="92CDDC" w:themeColor="accent5" w:themeTint="99"/>
              </w:rPr>
              <w:t>proposalType</w:t>
            </w:r>
            <w:proofErr w:type="spellEnd"/>
          </w:p>
        </w:tc>
      </w:tr>
      <w:tr w:rsidRPr="001B3149" w:rsidR="002D547B" w:rsidTr="00BC3CDB" w14:paraId="1F046845" w14:textId="77777777">
        <w:tc>
          <w:tcPr>
            <w:tcW w:w="1980" w:type="dxa"/>
            <w:shd w:val="clear" w:color="auto" w:fill="auto"/>
          </w:tcPr>
          <w:p w:rsidRPr="001B3149" w:rsidR="002D547B" w:rsidP="002D547B" w:rsidRDefault="002D547B" w14:paraId="410783AE" w14:textId="5DEE4517">
            <w:pPr>
              <w:rPr>
                <w:lang w:val="fr-BE"/>
              </w:rPr>
            </w:pPr>
            <w:proofErr w:type="spellStart"/>
            <w:r>
              <w:rPr>
                <w:color w:val="00B050"/>
                <w:lang w:val="fr-BE"/>
              </w:rPr>
              <w:lastRenderedPageBreak/>
              <w:t>Problem</w:t>
            </w:r>
            <w:proofErr w:type="spellEnd"/>
          </w:p>
        </w:tc>
        <w:tc>
          <w:tcPr>
            <w:tcW w:w="1134" w:type="dxa"/>
            <w:shd w:val="clear" w:color="auto" w:fill="auto"/>
          </w:tcPr>
          <w:p w:rsidRPr="001B3149" w:rsidR="002D547B" w:rsidP="002D547B" w:rsidRDefault="002D547B" w14:paraId="58537E5B" w14:textId="4BF361F3">
            <w:pPr>
              <w:rPr>
                <w:lang w:val="fr-BE"/>
              </w:rPr>
            </w:pPr>
            <w:r w:rsidRPr="00773208">
              <w:rPr>
                <w:color w:val="00B050"/>
                <w:lang w:val="fr-BE"/>
              </w:rPr>
              <w:t xml:space="preserve">0 </w:t>
            </w:r>
            <w:r w:rsidRPr="001B3149">
              <w:rPr>
                <w:lang w:val="fr-BE"/>
              </w:rPr>
              <w:t>.. 1</w:t>
            </w:r>
          </w:p>
        </w:tc>
        <w:tc>
          <w:tcPr>
            <w:tcW w:w="3683" w:type="dxa"/>
            <w:shd w:val="clear" w:color="auto" w:fill="auto"/>
          </w:tcPr>
          <w:p w:rsidRPr="0080572D" w:rsidR="002D547B" w:rsidP="002D547B" w:rsidRDefault="002D547B" w14:paraId="1623423A" w14:textId="609EE2A4">
            <w:pPr>
              <w:rPr>
                <w:color w:val="00B050"/>
                <w:lang w:val="en-GB"/>
              </w:rPr>
            </w:pPr>
            <w:r w:rsidRPr="0080572D">
              <w:rPr>
                <w:lang w:val="en-GB"/>
              </w:rPr>
              <w:t>Diagnostic de base</w:t>
            </w:r>
            <w:r w:rsidRPr="0080572D" w:rsidR="0080572D">
              <w:rPr>
                <w:lang w:val="en-GB"/>
              </w:rPr>
              <w:t xml:space="preserve">. </w:t>
            </w:r>
            <w:r w:rsidRPr="0080572D" w:rsidR="0080572D">
              <w:rPr>
                <w:rFonts w:ascii="Verdana" w:hAnsi="Verdana"/>
                <w:color w:val="222222"/>
                <w:sz w:val="17"/>
                <w:szCs w:val="17"/>
                <w:shd w:val="clear" w:color="auto" w:fill="FFFFFF"/>
                <w:lang w:val="en-GB"/>
              </w:rPr>
              <w:t>The problem (code or reference) that is the main reason for this prescription</w:t>
            </w:r>
          </w:p>
        </w:tc>
        <w:tc>
          <w:tcPr>
            <w:tcW w:w="1703" w:type="dxa"/>
            <w:shd w:val="clear" w:color="auto" w:fill="auto"/>
          </w:tcPr>
          <w:p w:rsidRPr="0080572D" w:rsidR="002D547B" w:rsidP="002D547B" w:rsidRDefault="0080572D" w14:paraId="61B06464" w14:textId="01037606">
            <w:pPr>
              <w:rPr>
                <w:color w:val="00B050"/>
              </w:rPr>
            </w:pPr>
            <w:proofErr w:type="spellStart"/>
            <w:r w:rsidRPr="0080572D">
              <w:rPr>
                <w:color w:val="00B050"/>
              </w:rPr>
              <w:t>problemCode</w:t>
            </w:r>
            <w:proofErr w:type="spellEnd"/>
          </w:p>
        </w:tc>
        <w:tc>
          <w:tcPr>
            <w:tcW w:w="1418" w:type="dxa"/>
            <w:shd w:val="clear" w:color="auto" w:fill="auto"/>
          </w:tcPr>
          <w:p w:rsidRPr="001B3149" w:rsidR="002D547B" w:rsidP="002D547B" w:rsidRDefault="002D547B" w14:paraId="47082872" w14:textId="77777777">
            <w:pPr>
              <w:rPr>
                <w:strike/>
              </w:rPr>
            </w:pPr>
          </w:p>
        </w:tc>
      </w:tr>
      <w:tr w:rsidRPr="001B3149" w:rsidR="002D547B" w:rsidTr="00BC3CDB" w14:paraId="6CB65EB3" w14:textId="77777777">
        <w:tc>
          <w:tcPr>
            <w:tcW w:w="1980" w:type="dxa"/>
            <w:shd w:val="clear" w:color="auto" w:fill="auto"/>
          </w:tcPr>
          <w:p w:rsidRPr="001B3149" w:rsidR="002D547B" w:rsidP="002D547B" w:rsidRDefault="002D547B" w14:paraId="0720E427" w14:textId="77777777">
            <w:pPr>
              <w:rPr>
                <w:lang w:val="fr-BE"/>
              </w:rPr>
            </w:pPr>
            <w:proofErr w:type="spellStart"/>
            <w:r w:rsidRPr="001B3149">
              <w:rPr>
                <w:lang w:val="fr-BE"/>
              </w:rPr>
              <w:t>SupportingInfo</w:t>
            </w:r>
            <w:proofErr w:type="spellEnd"/>
          </w:p>
        </w:tc>
        <w:tc>
          <w:tcPr>
            <w:tcW w:w="1134" w:type="dxa"/>
            <w:shd w:val="clear" w:color="auto" w:fill="auto"/>
          </w:tcPr>
          <w:p w:rsidRPr="001B3149" w:rsidR="002D547B" w:rsidP="002D547B" w:rsidRDefault="002D547B" w14:paraId="13DD71C8" w14:textId="77777777">
            <w:pPr>
              <w:rPr>
                <w:lang w:val="fr-BE"/>
              </w:rPr>
            </w:pPr>
            <w:r w:rsidRPr="001B3149">
              <w:rPr>
                <w:lang w:val="fr-BE"/>
              </w:rPr>
              <w:t>0 .. 1</w:t>
            </w:r>
          </w:p>
        </w:tc>
        <w:tc>
          <w:tcPr>
            <w:tcW w:w="3683" w:type="dxa"/>
            <w:shd w:val="clear" w:color="auto" w:fill="auto"/>
          </w:tcPr>
          <w:p w:rsidR="002D547B" w:rsidP="002D547B" w:rsidRDefault="002D547B" w14:paraId="614847AB" w14:textId="1A8E2E90">
            <w:r w:rsidRPr="001B3149">
              <w:t xml:space="preserve">Référence vers </w:t>
            </w:r>
            <w:r>
              <w:t xml:space="preserve">le </w:t>
            </w:r>
            <w:r w:rsidRPr="001B3149">
              <w:t xml:space="preserve">Care Set </w:t>
            </w:r>
            <w:proofErr w:type="spellStart"/>
            <w:r w:rsidRPr="001B3149">
              <w:t>Problem</w:t>
            </w:r>
            <w:proofErr w:type="spellEnd"/>
          </w:p>
          <w:p w:rsidRPr="001B3149" w:rsidR="002D547B" w:rsidP="002D547B" w:rsidRDefault="002D547B" w14:paraId="3162AF51" w14:textId="568C8D1B">
            <w:r w:rsidRPr="00B71083">
              <w:rPr>
                <w:color w:val="00B050"/>
              </w:rPr>
              <w:t>(ne sera pas supporté dans un premier temps)</w:t>
            </w:r>
          </w:p>
        </w:tc>
        <w:tc>
          <w:tcPr>
            <w:tcW w:w="1703" w:type="dxa"/>
            <w:shd w:val="clear" w:color="auto" w:fill="auto"/>
          </w:tcPr>
          <w:p w:rsidRPr="0080572D" w:rsidR="002D547B" w:rsidP="002D547B" w:rsidRDefault="0080572D" w14:paraId="31EC8FF7" w14:textId="6E6B1785">
            <w:pPr>
              <w:rPr>
                <w:color w:val="00B050"/>
              </w:rPr>
            </w:pPr>
            <w:proofErr w:type="spellStart"/>
            <w:r>
              <w:rPr>
                <w:color w:val="00B050"/>
              </w:rPr>
              <w:t>s</w:t>
            </w:r>
            <w:r w:rsidRPr="0080572D" w:rsidR="002D547B">
              <w:rPr>
                <w:color w:val="00B050"/>
              </w:rPr>
              <w:t>upportingInfo</w:t>
            </w:r>
            <w:proofErr w:type="spellEnd"/>
          </w:p>
        </w:tc>
        <w:tc>
          <w:tcPr>
            <w:tcW w:w="1418" w:type="dxa"/>
            <w:shd w:val="clear" w:color="auto" w:fill="auto"/>
          </w:tcPr>
          <w:p w:rsidRPr="001B3149" w:rsidR="002D547B" w:rsidP="002D547B" w:rsidRDefault="002D547B" w14:paraId="5B5BD2E4" w14:textId="77777777"/>
        </w:tc>
      </w:tr>
      <w:tr w:rsidRPr="00F54FD0" w:rsidR="002D547B" w:rsidTr="00BC3CDB" w14:paraId="7178D406" w14:textId="77777777">
        <w:tc>
          <w:tcPr>
            <w:tcW w:w="1980" w:type="dxa"/>
            <w:shd w:val="clear" w:color="auto" w:fill="auto"/>
          </w:tcPr>
          <w:p w:rsidRPr="00AE0850" w:rsidR="002D547B" w:rsidP="002D547B" w:rsidRDefault="002D547B" w14:paraId="2B5BEC1E" w14:textId="77777777">
            <w:pPr>
              <w:rPr>
                <w:lang w:val="fr-BE"/>
              </w:rPr>
            </w:pPr>
            <w:proofErr w:type="spellStart"/>
            <w:r w:rsidRPr="00AE0850">
              <w:rPr>
                <w:lang w:val="fr-BE"/>
              </w:rPr>
              <w:t>ResultReceiver</w:t>
            </w:r>
            <w:proofErr w:type="spellEnd"/>
          </w:p>
        </w:tc>
        <w:tc>
          <w:tcPr>
            <w:tcW w:w="1134" w:type="dxa"/>
            <w:shd w:val="clear" w:color="auto" w:fill="auto"/>
          </w:tcPr>
          <w:p w:rsidR="002D547B" w:rsidP="002D547B" w:rsidRDefault="0080572D" w14:paraId="34A7A0CB" w14:textId="77777777">
            <w:pPr>
              <w:rPr>
                <w:lang w:val="fr-BE"/>
              </w:rPr>
            </w:pPr>
            <w:r w:rsidRPr="0080572D">
              <w:rPr>
                <w:highlight w:val="red"/>
                <w:lang w:val="fr-BE"/>
              </w:rPr>
              <w:t>1</w:t>
            </w:r>
            <w:r w:rsidRPr="0080572D" w:rsidR="002D547B">
              <w:rPr>
                <w:highlight w:val="red"/>
                <w:lang w:val="fr-BE"/>
              </w:rPr>
              <w:t xml:space="preserve"> .. 1</w:t>
            </w:r>
          </w:p>
          <w:p w:rsidRPr="00AE0850" w:rsidR="005F3DFD" w:rsidP="002D547B" w:rsidRDefault="005F3DFD" w14:paraId="007E14BE" w14:textId="5AF2EE2A">
            <w:pPr>
              <w:rPr>
                <w:lang w:val="fr-BE"/>
              </w:rPr>
            </w:pPr>
          </w:p>
        </w:tc>
        <w:tc>
          <w:tcPr>
            <w:tcW w:w="3683" w:type="dxa"/>
            <w:shd w:val="clear" w:color="auto" w:fill="auto"/>
          </w:tcPr>
          <w:p w:rsidRPr="00F54FD0" w:rsidR="002D547B" w:rsidP="002D547B" w:rsidRDefault="002D547B" w14:paraId="7FEE6854" w14:textId="35A606BC">
            <w:r>
              <w:rPr>
                <w:color w:val="00B050"/>
              </w:rPr>
              <w:t xml:space="preserve">Boolean – </w:t>
            </w:r>
            <w:proofErr w:type="spellStart"/>
            <w:r w:rsidR="0080572D">
              <w:rPr>
                <w:color w:val="00B050"/>
              </w:rPr>
              <w:t>true</w:t>
            </w:r>
            <w:proofErr w:type="spellEnd"/>
            <w:r w:rsidR="0080572D">
              <w:rPr>
                <w:color w:val="00B050"/>
              </w:rPr>
              <w:t xml:space="preserve"> si </w:t>
            </w:r>
            <w:r>
              <w:rPr>
                <w:color w:val="00B050"/>
              </w:rPr>
              <w:t>le prescripteur demande un feedback. Si il veut ajouter d’autres prestataires de soins, ce sera mentionné en texte libre dans la note.</w:t>
            </w:r>
            <w:r w:rsidR="0080572D">
              <w:rPr>
                <w:color w:val="00B050"/>
              </w:rPr>
              <w:t xml:space="preserve"> </w:t>
            </w:r>
            <w:r w:rsidRPr="0080572D" w:rsidR="0080572D">
              <w:rPr>
                <w:color w:val="00B050"/>
                <w:highlight w:val="red"/>
              </w:rPr>
              <w:t>Par défaut ‘</w:t>
            </w:r>
            <w:proofErr w:type="spellStart"/>
            <w:r w:rsidRPr="0080572D" w:rsidR="0080572D">
              <w:rPr>
                <w:color w:val="00B050"/>
                <w:highlight w:val="red"/>
              </w:rPr>
              <w:t>True</w:t>
            </w:r>
            <w:proofErr w:type="spellEnd"/>
            <w:r w:rsidRPr="0080572D" w:rsidR="0080572D">
              <w:rPr>
                <w:color w:val="00B050"/>
                <w:highlight w:val="red"/>
              </w:rPr>
              <w:t>’ ?</w:t>
            </w:r>
          </w:p>
        </w:tc>
        <w:tc>
          <w:tcPr>
            <w:tcW w:w="1703" w:type="dxa"/>
            <w:shd w:val="clear" w:color="auto" w:fill="auto"/>
          </w:tcPr>
          <w:p w:rsidR="002D547B" w:rsidP="002D547B" w:rsidRDefault="0080572D" w14:paraId="431E9D70" w14:textId="77777777">
            <w:pPr>
              <w:rPr>
                <w:strike/>
                <w:color w:val="00B050"/>
              </w:rPr>
            </w:pPr>
            <w:proofErr w:type="spellStart"/>
            <w:r w:rsidRPr="005F3DFD">
              <w:rPr>
                <w:strike/>
                <w:color w:val="00B050"/>
              </w:rPr>
              <w:t>resultReceiver</w:t>
            </w:r>
            <w:proofErr w:type="spellEnd"/>
          </w:p>
          <w:p w:rsidRPr="005F3DFD" w:rsidR="005F3DFD" w:rsidP="002D547B" w:rsidRDefault="005F3DFD" w14:paraId="78255E44" w14:textId="3AB3F3B0">
            <w:pPr>
              <w:rPr>
                <w:color w:val="A6A6A6" w:themeColor="background1" w:themeShade="A6"/>
              </w:rPr>
            </w:pPr>
            <w:r w:rsidRPr="005F3DFD">
              <w:rPr>
                <w:color w:val="A6A6A6" w:themeColor="background1" w:themeShade="A6"/>
              </w:rPr>
              <w:t>feedback</w:t>
            </w:r>
            <w:r>
              <w:rPr>
                <w:color w:val="A6A6A6" w:themeColor="background1" w:themeShade="A6"/>
              </w:rPr>
              <w:t xml:space="preserve"> (0..1)</w:t>
            </w:r>
          </w:p>
        </w:tc>
        <w:tc>
          <w:tcPr>
            <w:tcW w:w="1418" w:type="dxa"/>
            <w:shd w:val="clear" w:color="auto" w:fill="auto"/>
          </w:tcPr>
          <w:p w:rsidRPr="00F54FD0" w:rsidR="002D547B" w:rsidP="002D547B" w:rsidRDefault="002D547B" w14:paraId="4C9E56E8" w14:textId="598F84AA"/>
        </w:tc>
      </w:tr>
      <w:tr w:rsidRPr="00F54FD0" w:rsidR="002D547B" w:rsidTr="00BC3CDB" w14:paraId="00A50910" w14:textId="77777777">
        <w:tc>
          <w:tcPr>
            <w:tcW w:w="1980" w:type="dxa"/>
          </w:tcPr>
          <w:p w:rsidRPr="00F54FD0" w:rsidR="002D547B" w:rsidP="002D547B" w:rsidRDefault="002D547B" w14:paraId="436AF0E7" w14:textId="4C71874D">
            <w:pPr>
              <w:rPr>
                <w:lang w:val="fr-BE"/>
              </w:rPr>
            </w:pPr>
            <w:proofErr w:type="spellStart"/>
            <w:r w:rsidRPr="000B554A">
              <w:rPr>
                <w:color w:val="00B050"/>
                <w:lang w:val="fr-BE"/>
              </w:rPr>
              <w:t>PrescriptionStatus</w:t>
            </w:r>
            <w:proofErr w:type="spellEnd"/>
          </w:p>
        </w:tc>
        <w:tc>
          <w:tcPr>
            <w:tcW w:w="1134" w:type="dxa"/>
          </w:tcPr>
          <w:p w:rsidRPr="00F54FD0" w:rsidR="002D547B" w:rsidP="002D547B" w:rsidRDefault="002D547B" w14:paraId="78A8982B" w14:textId="77777777">
            <w:pPr>
              <w:rPr>
                <w:lang w:val="fr-BE"/>
              </w:rPr>
            </w:pPr>
            <w:r>
              <w:rPr>
                <w:lang w:val="fr-BE"/>
              </w:rPr>
              <w:t>0 .. 1</w:t>
            </w:r>
          </w:p>
        </w:tc>
        <w:tc>
          <w:tcPr>
            <w:tcW w:w="3683" w:type="dxa"/>
          </w:tcPr>
          <w:p w:rsidRPr="00F54FD0" w:rsidR="002D547B" w:rsidP="002D547B" w:rsidRDefault="002D547B" w14:paraId="76E2AA0C" w14:textId="3A1D6DDC">
            <w:r w:rsidRPr="00F54FD0">
              <w:t xml:space="preserve">Est le statut </w:t>
            </w:r>
            <w:r>
              <w:t>de la prescription de renvoi (ex : planifié, complet, stoppé, suspendu, en cours d’exécution,  ….)</w:t>
            </w:r>
          </w:p>
        </w:tc>
        <w:tc>
          <w:tcPr>
            <w:tcW w:w="1703" w:type="dxa"/>
          </w:tcPr>
          <w:p w:rsidRPr="00F54FD0" w:rsidR="002D547B" w:rsidP="002D547B" w:rsidRDefault="002D547B" w14:paraId="70A27515" w14:textId="77777777">
            <w:proofErr w:type="spellStart"/>
            <w:r w:rsidRPr="0080572D">
              <w:rPr>
                <w:color w:val="00B050"/>
              </w:rPr>
              <w:t>Status</w:t>
            </w:r>
            <w:proofErr w:type="spellEnd"/>
            <w:r w:rsidRPr="0080572D">
              <w:rPr>
                <w:color w:val="00B050"/>
              </w:rPr>
              <w:t xml:space="preserve"> </w:t>
            </w:r>
          </w:p>
        </w:tc>
        <w:tc>
          <w:tcPr>
            <w:tcW w:w="1418" w:type="dxa"/>
          </w:tcPr>
          <w:p w:rsidR="002D547B" w:rsidP="002D547B" w:rsidRDefault="002D547B" w14:paraId="2372A808" w14:textId="77777777">
            <w:proofErr w:type="spellStart"/>
            <w:r w:rsidRPr="006466E4">
              <w:rPr>
                <w:color w:val="00B050"/>
              </w:rPr>
              <w:t>Status</w:t>
            </w:r>
            <w:proofErr w:type="spellEnd"/>
          </w:p>
        </w:tc>
      </w:tr>
      <w:tr w:rsidRPr="00420FFE" w:rsidR="002D547B" w:rsidTr="00BC3CDB" w14:paraId="6C9A5D4A" w14:textId="77777777">
        <w:tc>
          <w:tcPr>
            <w:tcW w:w="1980" w:type="dxa"/>
          </w:tcPr>
          <w:p w:rsidRPr="00420FFE" w:rsidR="002D547B" w:rsidP="002D547B" w:rsidRDefault="002D547B" w14:paraId="5EF9C09F" w14:textId="3B814141">
            <w:pPr>
              <w:rPr>
                <w:color w:val="00B050"/>
                <w:lang w:val="fr-BE"/>
              </w:rPr>
            </w:pPr>
            <w:proofErr w:type="spellStart"/>
            <w:r>
              <w:rPr>
                <w:color w:val="FF0000"/>
                <w:lang w:val="fr-BE"/>
              </w:rPr>
              <w:t>Treatment</w:t>
            </w:r>
            <w:r w:rsidRPr="00420FFE">
              <w:rPr>
                <w:color w:val="00B050"/>
                <w:lang w:val="fr-BE"/>
              </w:rPr>
              <w:t>Status</w:t>
            </w:r>
            <w:proofErr w:type="spellEnd"/>
          </w:p>
          <w:p w:rsidRPr="00420FFE" w:rsidR="002D547B" w:rsidP="002D547B" w:rsidRDefault="002D547B" w14:paraId="3EF9992F" w14:textId="36B136AE">
            <w:pPr>
              <w:rPr>
                <w:color w:val="00B050"/>
                <w:lang w:val="fr-BE"/>
              </w:rPr>
            </w:pPr>
          </w:p>
        </w:tc>
        <w:tc>
          <w:tcPr>
            <w:tcW w:w="1134" w:type="dxa"/>
          </w:tcPr>
          <w:p w:rsidRPr="00420FFE" w:rsidR="002D547B" w:rsidP="002D547B" w:rsidRDefault="002D547B" w14:paraId="087665E9" w14:textId="77777777">
            <w:pPr>
              <w:rPr>
                <w:color w:val="00B050"/>
                <w:lang w:val="fr-BE"/>
              </w:rPr>
            </w:pPr>
            <w:r w:rsidRPr="00420FFE">
              <w:rPr>
                <w:color w:val="00B050"/>
                <w:lang w:val="fr-BE"/>
              </w:rPr>
              <w:t>0 .. 1</w:t>
            </w:r>
          </w:p>
        </w:tc>
        <w:tc>
          <w:tcPr>
            <w:tcW w:w="3683" w:type="dxa"/>
          </w:tcPr>
          <w:p w:rsidRPr="00AB1B7A" w:rsidR="002D547B" w:rsidP="002D547B" w:rsidRDefault="002D547B" w14:paraId="41305A36" w14:textId="361B1E65">
            <w:pPr>
              <w:rPr>
                <w:color w:val="FFC000"/>
              </w:rPr>
            </w:pPr>
            <w:r w:rsidRPr="00420FFE">
              <w:rPr>
                <w:color w:val="00B050"/>
              </w:rPr>
              <w:t xml:space="preserve">Est le statut </w:t>
            </w:r>
            <w:r>
              <w:rPr>
                <w:color w:val="00B050"/>
              </w:rPr>
              <w:t>du traitement</w:t>
            </w:r>
            <w:r w:rsidR="00E05FEA">
              <w:rPr>
                <w:color w:val="00B050"/>
              </w:rPr>
              <w:t xml:space="preserve"> </w:t>
            </w:r>
            <w:r w:rsidRPr="00E05FEA" w:rsidR="00E05FEA">
              <w:rPr>
                <w:color w:val="92CDDC" w:themeColor="accent5" w:themeTint="99"/>
              </w:rPr>
              <w:t>global</w:t>
            </w:r>
            <w:r>
              <w:rPr>
                <w:color w:val="00B050"/>
              </w:rPr>
              <w:t xml:space="preserve"> </w:t>
            </w:r>
            <w:r w:rsidR="00E05FEA">
              <w:rPr>
                <w:color w:val="00B050"/>
              </w:rPr>
              <w:t>(</w:t>
            </w:r>
            <w:r w:rsidR="00E05FEA">
              <w:rPr>
                <w:color w:val="92CDDC" w:themeColor="accent5" w:themeTint="99"/>
              </w:rPr>
              <w:t xml:space="preserve">au niveau de la prescription) </w:t>
            </w:r>
            <w:r w:rsidRPr="00420FFE">
              <w:rPr>
                <w:color w:val="00B050"/>
              </w:rPr>
              <w:t>(ex : planifié, complet, stoppé, suspendu, en cours d’exécution,  ….)</w:t>
            </w:r>
            <w:r>
              <w:rPr>
                <w:color w:val="00B050"/>
              </w:rPr>
              <w:t xml:space="preserve">. </w:t>
            </w:r>
            <w:r>
              <w:rPr>
                <w:color w:val="FFC000"/>
              </w:rPr>
              <w:t xml:space="preserve">ce statut est </w:t>
            </w:r>
            <w:r w:rsidR="00E05FEA">
              <w:rPr>
                <w:color w:val="92CDDC" w:themeColor="accent5" w:themeTint="99"/>
              </w:rPr>
              <w:t>déduit automatiquement en fonction des statuts donnés par les différents prestataires de soins qui fournissent le traitement</w:t>
            </w:r>
          </w:p>
        </w:tc>
        <w:tc>
          <w:tcPr>
            <w:tcW w:w="1703" w:type="dxa"/>
          </w:tcPr>
          <w:p w:rsidRPr="00CD4F38" w:rsidR="002D547B" w:rsidP="002D547B" w:rsidRDefault="0080572D" w14:paraId="770196CA" w14:textId="02F59B5F">
            <w:pPr>
              <w:rPr>
                <w:color w:val="FF0000"/>
              </w:rPr>
            </w:pPr>
            <w:proofErr w:type="spellStart"/>
            <w:r w:rsidRPr="0080572D">
              <w:rPr>
                <w:color w:val="00B050"/>
              </w:rPr>
              <w:t>treatmentStatus</w:t>
            </w:r>
            <w:proofErr w:type="spellEnd"/>
          </w:p>
        </w:tc>
        <w:tc>
          <w:tcPr>
            <w:tcW w:w="1418" w:type="dxa"/>
          </w:tcPr>
          <w:p w:rsidRPr="00420FFE" w:rsidR="002D547B" w:rsidP="002D547B" w:rsidRDefault="002D547B" w14:paraId="1302C709" w14:textId="2B7F4900">
            <w:pPr>
              <w:rPr>
                <w:color w:val="00B050"/>
              </w:rPr>
            </w:pPr>
            <w:r w:rsidRPr="00420FFE">
              <w:rPr>
                <w:color w:val="00B050"/>
              </w:rPr>
              <w:t>?</w:t>
            </w:r>
          </w:p>
        </w:tc>
      </w:tr>
      <w:tr w:rsidRPr="00633F68" w:rsidR="002D547B" w:rsidTr="00BC3CDB" w14:paraId="4FFF15D3" w14:textId="77777777">
        <w:tc>
          <w:tcPr>
            <w:tcW w:w="1980" w:type="dxa"/>
            <w:shd w:val="clear" w:color="auto" w:fill="auto"/>
          </w:tcPr>
          <w:p w:rsidRPr="00633F68" w:rsidR="002D547B" w:rsidP="002D547B" w:rsidRDefault="002D547B" w14:paraId="5659493B" w14:textId="7A049411">
            <w:pPr>
              <w:rPr>
                <w:color w:val="00B050"/>
                <w:lang w:val="fr-BE"/>
              </w:rPr>
            </w:pPr>
            <w:proofErr w:type="spellStart"/>
            <w:r w:rsidRPr="00633F68">
              <w:rPr>
                <w:color w:val="00B050"/>
                <w:lang w:val="fr-BE"/>
              </w:rPr>
              <w:t>PrescriptionStatusReason</w:t>
            </w:r>
            <w:proofErr w:type="spellEnd"/>
          </w:p>
        </w:tc>
        <w:tc>
          <w:tcPr>
            <w:tcW w:w="1134" w:type="dxa"/>
            <w:shd w:val="clear" w:color="auto" w:fill="auto"/>
          </w:tcPr>
          <w:p w:rsidRPr="00633F68" w:rsidR="002D547B" w:rsidP="002D547B" w:rsidRDefault="002D547B" w14:paraId="3A5B52E6" w14:textId="77777777">
            <w:pPr>
              <w:rPr>
                <w:color w:val="00B050"/>
                <w:lang w:val="fr-BE"/>
              </w:rPr>
            </w:pPr>
            <w:r w:rsidRPr="00633F68">
              <w:rPr>
                <w:color w:val="00B050"/>
                <w:lang w:val="fr-BE"/>
              </w:rPr>
              <w:t>0 .. 1</w:t>
            </w:r>
          </w:p>
        </w:tc>
        <w:tc>
          <w:tcPr>
            <w:tcW w:w="3683" w:type="dxa"/>
            <w:shd w:val="clear" w:color="auto" w:fill="auto"/>
          </w:tcPr>
          <w:p w:rsidRPr="00633F68" w:rsidR="002D547B" w:rsidP="002D547B" w:rsidRDefault="002D547B" w14:paraId="5C880729" w14:textId="6BDEF26A">
            <w:pPr>
              <w:rPr>
                <w:color w:val="00B050"/>
              </w:rPr>
            </w:pPr>
            <w:r w:rsidRPr="00633F68">
              <w:rPr>
                <w:color w:val="00B050"/>
              </w:rPr>
              <w:t xml:space="preserve">Donne la raison du statut de la prescription de renvoi (le traitement a été modifié, le patient est allergique, le patient refuse, …) </w:t>
            </w:r>
          </w:p>
        </w:tc>
        <w:tc>
          <w:tcPr>
            <w:tcW w:w="1703" w:type="dxa"/>
            <w:shd w:val="clear" w:color="auto" w:fill="auto"/>
          </w:tcPr>
          <w:p w:rsidRPr="00633F68" w:rsidR="002D547B" w:rsidP="002D547B" w:rsidRDefault="0080572D" w14:paraId="6987A647" w14:textId="5E6BFFE2">
            <w:pPr>
              <w:rPr>
                <w:color w:val="00B050"/>
              </w:rPr>
            </w:pPr>
            <w:proofErr w:type="spellStart"/>
            <w:r>
              <w:rPr>
                <w:color w:val="00B050"/>
              </w:rPr>
              <w:t>s</w:t>
            </w:r>
            <w:r w:rsidRPr="00633F68">
              <w:rPr>
                <w:color w:val="00B050"/>
              </w:rPr>
              <w:t>tatusReason</w:t>
            </w:r>
            <w:proofErr w:type="spellEnd"/>
          </w:p>
        </w:tc>
        <w:tc>
          <w:tcPr>
            <w:tcW w:w="1418" w:type="dxa"/>
            <w:shd w:val="clear" w:color="auto" w:fill="auto"/>
          </w:tcPr>
          <w:p w:rsidRPr="00633F68" w:rsidR="002D547B" w:rsidP="002D547B" w:rsidRDefault="002D547B" w14:paraId="1402F1B3" w14:textId="77777777">
            <w:pPr>
              <w:rPr>
                <w:color w:val="00B050"/>
              </w:rPr>
            </w:pPr>
            <w:proofErr w:type="spellStart"/>
            <w:r w:rsidRPr="00633F68">
              <w:rPr>
                <w:color w:val="00B050"/>
              </w:rPr>
              <w:t>StatusReason</w:t>
            </w:r>
            <w:proofErr w:type="spellEnd"/>
          </w:p>
        </w:tc>
      </w:tr>
      <w:tr w:rsidRPr="00633F68" w:rsidR="002D547B" w:rsidTr="00BC3CDB" w14:paraId="170C80FF" w14:textId="77777777">
        <w:tc>
          <w:tcPr>
            <w:tcW w:w="1980" w:type="dxa"/>
            <w:shd w:val="clear" w:color="auto" w:fill="auto"/>
          </w:tcPr>
          <w:p w:rsidRPr="00633F68" w:rsidR="002D547B" w:rsidP="002D547B" w:rsidRDefault="002D547B" w14:paraId="383FF9E8" w14:textId="41A2D871">
            <w:pPr>
              <w:rPr>
                <w:color w:val="00B050"/>
                <w:lang w:val="fr-BE"/>
              </w:rPr>
            </w:pPr>
            <w:proofErr w:type="spellStart"/>
            <w:r>
              <w:rPr>
                <w:color w:val="FF0000"/>
                <w:lang w:val="fr-BE"/>
              </w:rPr>
              <w:t>Treatment</w:t>
            </w:r>
            <w:r w:rsidRPr="00633F68">
              <w:rPr>
                <w:color w:val="00B050"/>
                <w:lang w:val="fr-BE"/>
              </w:rPr>
              <w:t>StatusReason</w:t>
            </w:r>
            <w:proofErr w:type="spellEnd"/>
          </w:p>
        </w:tc>
        <w:tc>
          <w:tcPr>
            <w:tcW w:w="1134" w:type="dxa"/>
            <w:shd w:val="clear" w:color="auto" w:fill="auto"/>
          </w:tcPr>
          <w:p w:rsidRPr="00633F68" w:rsidR="002D547B" w:rsidP="002D547B" w:rsidRDefault="002D547B" w14:paraId="09631C0A" w14:textId="3321FB48">
            <w:pPr>
              <w:rPr>
                <w:color w:val="00B050"/>
                <w:lang w:val="fr-BE"/>
              </w:rPr>
            </w:pPr>
            <w:r w:rsidRPr="00633F68">
              <w:rPr>
                <w:color w:val="00B050"/>
                <w:lang w:val="fr-BE"/>
              </w:rPr>
              <w:t>0 .. 1</w:t>
            </w:r>
          </w:p>
        </w:tc>
        <w:tc>
          <w:tcPr>
            <w:tcW w:w="3683" w:type="dxa"/>
            <w:shd w:val="clear" w:color="auto" w:fill="auto"/>
          </w:tcPr>
          <w:p w:rsidRPr="00633F68" w:rsidR="002D547B" w:rsidP="002D547B" w:rsidRDefault="002D547B" w14:paraId="3A376E8B" w14:textId="34CD2792">
            <w:pPr>
              <w:rPr>
                <w:color w:val="00B050"/>
              </w:rPr>
            </w:pPr>
            <w:r w:rsidRPr="00633F68">
              <w:rPr>
                <w:color w:val="00B050"/>
              </w:rPr>
              <w:t>Donne la raison du statut du traitement (le patient a déménagé, le traitement n’est pas approprié, …)</w:t>
            </w:r>
          </w:p>
        </w:tc>
        <w:tc>
          <w:tcPr>
            <w:tcW w:w="1703" w:type="dxa"/>
            <w:shd w:val="clear" w:color="auto" w:fill="auto"/>
          </w:tcPr>
          <w:p w:rsidRPr="00633F68" w:rsidR="002D547B" w:rsidP="002D547B" w:rsidRDefault="0080572D" w14:paraId="7B98AC33" w14:textId="7F42C635">
            <w:pPr>
              <w:rPr>
                <w:color w:val="00B050"/>
              </w:rPr>
            </w:pPr>
            <w:proofErr w:type="spellStart"/>
            <w:r w:rsidRPr="0080572D">
              <w:rPr>
                <w:color w:val="00B050"/>
              </w:rPr>
              <w:t>treatmentStatus</w:t>
            </w:r>
            <w:r>
              <w:rPr>
                <w:color w:val="00B050"/>
              </w:rPr>
              <w:t>Reason</w:t>
            </w:r>
            <w:proofErr w:type="spellEnd"/>
          </w:p>
        </w:tc>
        <w:tc>
          <w:tcPr>
            <w:tcW w:w="1418" w:type="dxa"/>
            <w:shd w:val="clear" w:color="auto" w:fill="auto"/>
          </w:tcPr>
          <w:p w:rsidRPr="00633F68" w:rsidR="002D547B" w:rsidP="002D547B" w:rsidRDefault="002D547B" w14:paraId="2B131B56" w14:textId="77777777">
            <w:pPr>
              <w:rPr>
                <w:color w:val="00B050"/>
              </w:rPr>
            </w:pPr>
          </w:p>
        </w:tc>
      </w:tr>
      <w:tr w:rsidRPr="00F54FD0" w:rsidR="002D547B" w:rsidTr="00BC3CDB" w14:paraId="3D16996F" w14:textId="77777777">
        <w:tc>
          <w:tcPr>
            <w:tcW w:w="1980" w:type="dxa"/>
            <w:shd w:val="clear" w:color="auto" w:fill="auto"/>
          </w:tcPr>
          <w:p w:rsidRPr="003B0F34" w:rsidR="002D547B" w:rsidP="002D547B" w:rsidRDefault="002D547B" w14:paraId="05ADB766" w14:textId="0834CD9A">
            <w:pPr>
              <w:rPr>
                <w:lang w:val="fr-BE"/>
              </w:rPr>
            </w:pPr>
            <w:bookmarkStart w:name="_Hlk106355038" w:id="6"/>
            <w:proofErr w:type="spellStart"/>
            <w:r>
              <w:rPr>
                <w:lang w:val="fr-BE"/>
              </w:rPr>
              <w:t>BodyLocation</w:t>
            </w:r>
            <w:proofErr w:type="spellEnd"/>
          </w:p>
        </w:tc>
        <w:tc>
          <w:tcPr>
            <w:tcW w:w="1134" w:type="dxa"/>
            <w:shd w:val="clear" w:color="auto" w:fill="auto"/>
          </w:tcPr>
          <w:p w:rsidRPr="003B0F34" w:rsidR="002D547B" w:rsidP="002D547B" w:rsidRDefault="002D547B" w14:paraId="746181A5" w14:textId="68C279F6">
            <w:pPr>
              <w:rPr>
                <w:lang w:val="fr-BE"/>
              </w:rPr>
            </w:pPr>
            <w:r>
              <w:rPr>
                <w:lang w:val="fr-BE"/>
              </w:rPr>
              <w:t>0 .. *</w:t>
            </w:r>
          </w:p>
        </w:tc>
        <w:tc>
          <w:tcPr>
            <w:tcW w:w="3683" w:type="dxa"/>
            <w:shd w:val="clear" w:color="auto" w:fill="auto"/>
          </w:tcPr>
          <w:p w:rsidR="002D547B" w:rsidP="002D547B" w:rsidRDefault="002D547B" w14:paraId="5BB77C9E" w14:textId="77777777"/>
        </w:tc>
        <w:tc>
          <w:tcPr>
            <w:tcW w:w="1703" w:type="dxa"/>
            <w:shd w:val="clear" w:color="auto" w:fill="auto"/>
          </w:tcPr>
          <w:p w:rsidRPr="0080572D" w:rsidR="002D547B" w:rsidP="002D547B" w:rsidRDefault="0080572D" w14:paraId="2934A5F9" w14:textId="73EB16C8">
            <w:pPr>
              <w:rPr>
                <w:color w:val="00B050"/>
              </w:rPr>
            </w:pPr>
            <w:proofErr w:type="spellStart"/>
            <w:r w:rsidRPr="0080572D">
              <w:rPr>
                <w:color w:val="00B050"/>
                <w:lang w:val="fr-BE"/>
              </w:rPr>
              <w:t>BodyLocation</w:t>
            </w:r>
            <w:proofErr w:type="spellEnd"/>
          </w:p>
        </w:tc>
        <w:tc>
          <w:tcPr>
            <w:tcW w:w="1418" w:type="dxa"/>
            <w:shd w:val="clear" w:color="auto" w:fill="auto"/>
          </w:tcPr>
          <w:p w:rsidRPr="006466E4" w:rsidR="002D547B" w:rsidP="002D547B" w:rsidRDefault="002D547B" w14:paraId="63CFFC80" w14:textId="77777777">
            <w:pPr>
              <w:rPr>
                <w:color w:val="00B050"/>
              </w:rPr>
            </w:pPr>
          </w:p>
        </w:tc>
      </w:tr>
      <w:tr w:rsidRPr="00F54FD0" w:rsidR="002D547B" w:rsidTr="00BC3CDB" w14:paraId="6D081274" w14:textId="77777777">
        <w:tc>
          <w:tcPr>
            <w:tcW w:w="1980" w:type="dxa"/>
            <w:shd w:val="clear" w:color="auto" w:fill="auto"/>
          </w:tcPr>
          <w:p w:rsidRPr="00F54FD0" w:rsidR="002D547B" w:rsidP="002D547B" w:rsidRDefault="002D547B" w14:paraId="4435F9F6" w14:textId="682D5568">
            <w:pPr>
              <w:rPr>
                <w:lang w:val="fr-BE"/>
              </w:rPr>
            </w:pPr>
            <w:proofErr w:type="spellStart"/>
            <w:r>
              <w:rPr>
                <w:lang w:val="fr-BE"/>
              </w:rPr>
              <w:t>BodyLocation.BodySite</w:t>
            </w:r>
            <w:proofErr w:type="spellEnd"/>
          </w:p>
        </w:tc>
        <w:tc>
          <w:tcPr>
            <w:tcW w:w="1134" w:type="dxa"/>
            <w:shd w:val="clear" w:color="auto" w:fill="auto"/>
          </w:tcPr>
          <w:p w:rsidR="002D547B" w:rsidP="002D547B" w:rsidRDefault="002D547B" w14:paraId="65C32DED" w14:textId="78BBBA44">
            <w:pPr>
              <w:rPr>
                <w:lang w:val="fr-BE"/>
              </w:rPr>
            </w:pPr>
            <w:r>
              <w:rPr>
                <w:lang w:val="fr-BE"/>
              </w:rPr>
              <w:t>0 .. 1</w:t>
            </w:r>
          </w:p>
        </w:tc>
        <w:tc>
          <w:tcPr>
            <w:tcW w:w="3683" w:type="dxa"/>
            <w:shd w:val="clear" w:color="auto" w:fill="auto"/>
          </w:tcPr>
          <w:p w:rsidR="002D547B" w:rsidP="002D547B" w:rsidRDefault="002D547B" w14:paraId="0BC5DBF4" w14:textId="616B1BD6">
            <w:r>
              <w:t>Emplacement anatomique où le traitement doit être effectué</w:t>
            </w:r>
          </w:p>
        </w:tc>
        <w:tc>
          <w:tcPr>
            <w:tcW w:w="1703" w:type="dxa"/>
            <w:shd w:val="clear" w:color="auto" w:fill="auto"/>
          </w:tcPr>
          <w:p w:rsidRPr="0080572D" w:rsidR="002D547B" w:rsidP="002D547B" w:rsidRDefault="0080572D" w14:paraId="4093E6F9" w14:textId="19510D3F">
            <w:pPr>
              <w:rPr>
                <w:color w:val="00B050"/>
              </w:rPr>
            </w:pPr>
            <w:proofErr w:type="spellStart"/>
            <w:r w:rsidRPr="0080572D">
              <w:rPr>
                <w:color w:val="00B050"/>
                <w:lang w:val="fr-BE"/>
              </w:rPr>
              <w:t>BodyLocation.BodySite</w:t>
            </w:r>
            <w:proofErr w:type="spellEnd"/>
          </w:p>
        </w:tc>
        <w:tc>
          <w:tcPr>
            <w:tcW w:w="1418" w:type="dxa"/>
            <w:shd w:val="clear" w:color="auto" w:fill="auto"/>
          </w:tcPr>
          <w:p w:rsidRPr="006466E4" w:rsidR="002D547B" w:rsidP="002D547B" w:rsidRDefault="002D547B" w14:paraId="0510B54E" w14:textId="52BDD099">
            <w:pPr>
              <w:rPr>
                <w:color w:val="00B050"/>
              </w:rPr>
            </w:pPr>
            <w:proofErr w:type="spellStart"/>
            <w:r>
              <w:rPr>
                <w:color w:val="00B050"/>
              </w:rPr>
              <w:t>BodySite</w:t>
            </w:r>
            <w:proofErr w:type="spellEnd"/>
          </w:p>
        </w:tc>
      </w:tr>
      <w:tr w:rsidRPr="00F54FD0" w:rsidR="002D547B" w:rsidTr="00BC3CDB" w14:paraId="1225A9E6" w14:textId="77777777">
        <w:tc>
          <w:tcPr>
            <w:tcW w:w="1980" w:type="dxa"/>
            <w:shd w:val="clear" w:color="auto" w:fill="auto"/>
          </w:tcPr>
          <w:p w:rsidR="002D547B" w:rsidP="002D547B" w:rsidRDefault="002D547B" w14:paraId="4D2682DD" w14:textId="63AEC1FF">
            <w:pPr>
              <w:rPr>
                <w:lang w:val="fr-BE"/>
              </w:rPr>
            </w:pPr>
            <w:proofErr w:type="spellStart"/>
            <w:r>
              <w:rPr>
                <w:lang w:val="fr-BE"/>
              </w:rPr>
              <w:t>BodyLocation.BodyLaterality</w:t>
            </w:r>
            <w:proofErr w:type="spellEnd"/>
          </w:p>
        </w:tc>
        <w:tc>
          <w:tcPr>
            <w:tcW w:w="1134" w:type="dxa"/>
            <w:shd w:val="clear" w:color="auto" w:fill="auto"/>
          </w:tcPr>
          <w:p w:rsidR="002D547B" w:rsidP="002D547B" w:rsidRDefault="002D547B" w14:paraId="59774262" w14:textId="0E254803">
            <w:pPr>
              <w:rPr>
                <w:lang w:val="fr-BE"/>
              </w:rPr>
            </w:pPr>
            <w:r>
              <w:rPr>
                <w:lang w:val="fr-BE"/>
              </w:rPr>
              <w:t>0 .. 1</w:t>
            </w:r>
          </w:p>
        </w:tc>
        <w:tc>
          <w:tcPr>
            <w:tcW w:w="3683" w:type="dxa"/>
            <w:shd w:val="clear" w:color="auto" w:fill="auto"/>
          </w:tcPr>
          <w:p w:rsidR="002D547B" w:rsidP="002D547B" w:rsidRDefault="002D547B" w14:paraId="4F3A8B3C" w14:textId="50166C28">
            <w:r>
              <w:t>Latéralité</w:t>
            </w:r>
          </w:p>
        </w:tc>
        <w:tc>
          <w:tcPr>
            <w:tcW w:w="1703" w:type="dxa"/>
            <w:shd w:val="clear" w:color="auto" w:fill="auto"/>
          </w:tcPr>
          <w:p w:rsidRPr="0080572D" w:rsidR="002D547B" w:rsidP="002D547B" w:rsidRDefault="0080572D" w14:paraId="13FC4A47" w14:textId="2DC61E9B">
            <w:pPr>
              <w:rPr>
                <w:color w:val="00B050"/>
              </w:rPr>
            </w:pPr>
            <w:proofErr w:type="spellStart"/>
            <w:r w:rsidRPr="0080572D">
              <w:rPr>
                <w:color w:val="00B050"/>
                <w:lang w:val="fr-BE"/>
              </w:rPr>
              <w:t>BodyLocation.BodyLaterality</w:t>
            </w:r>
            <w:proofErr w:type="spellEnd"/>
          </w:p>
        </w:tc>
        <w:tc>
          <w:tcPr>
            <w:tcW w:w="1418" w:type="dxa"/>
            <w:shd w:val="clear" w:color="auto" w:fill="auto"/>
          </w:tcPr>
          <w:p w:rsidR="002D547B" w:rsidP="002D547B" w:rsidRDefault="002D547B" w14:paraId="50BA323A" w14:textId="77777777">
            <w:pPr>
              <w:rPr>
                <w:color w:val="00B050"/>
              </w:rPr>
            </w:pPr>
          </w:p>
        </w:tc>
      </w:tr>
      <w:bookmarkEnd w:id="6"/>
      <w:tr w:rsidRPr="00F54FD0" w:rsidR="002D547B" w:rsidTr="00BC3CDB" w14:paraId="111D04A2" w14:textId="77777777">
        <w:tc>
          <w:tcPr>
            <w:tcW w:w="1980" w:type="dxa"/>
          </w:tcPr>
          <w:p w:rsidRPr="00F54FD0" w:rsidR="002D547B" w:rsidP="002D547B" w:rsidRDefault="002D547B" w14:paraId="07F52988" w14:textId="77777777">
            <w:pPr>
              <w:rPr>
                <w:lang w:val="fr-BE"/>
              </w:rPr>
            </w:pPr>
            <w:r w:rsidRPr="00F54FD0">
              <w:rPr>
                <w:lang w:val="fr-BE"/>
              </w:rPr>
              <w:t>Note</w:t>
            </w:r>
          </w:p>
        </w:tc>
        <w:tc>
          <w:tcPr>
            <w:tcW w:w="1134" w:type="dxa"/>
          </w:tcPr>
          <w:p w:rsidRPr="00F54FD0" w:rsidR="002D547B" w:rsidP="002D547B" w:rsidRDefault="002D547B" w14:paraId="6346ECC5" w14:textId="77777777">
            <w:pPr>
              <w:rPr>
                <w:lang w:val="en-GB"/>
              </w:rPr>
            </w:pPr>
            <w:r w:rsidRPr="00F54FD0">
              <w:rPr>
                <w:lang w:val="en-GB"/>
              </w:rPr>
              <w:t xml:space="preserve">0 .. </w:t>
            </w:r>
            <w:r>
              <w:rPr>
                <w:lang w:val="en-GB"/>
              </w:rPr>
              <w:t>*</w:t>
            </w:r>
          </w:p>
        </w:tc>
        <w:tc>
          <w:tcPr>
            <w:tcW w:w="3683" w:type="dxa"/>
            <w:shd w:val="clear" w:color="auto" w:fill="FFFFFF" w:themeFill="background1"/>
          </w:tcPr>
          <w:p w:rsidRPr="002C3C41" w:rsidR="002D547B" w:rsidP="002D547B" w:rsidRDefault="002D547B" w14:paraId="32F61B68" w14:textId="77777777">
            <w:pPr>
              <w:rPr>
                <w:lang w:val="fr-BE"/>
              </w:rPr>
            </w:pPr>
            <w:r w:rsidRPr="002C3C41">
              <w:rPr>
                <w:lang w:val="fr-BE"/>
              </w:rPr>
              <w:t>Note pour le prestataire de soins</w:t>
            </w:r>
          </w:p>
        </w:tc>
        <w:tc>
          <w:tcPr>
            <w:tcW w:w="1703" w:type="dxa"/>
          </w:tcPr>
          <w:p w:rsidRPr="00F54FD0" w:rsidR="002D547B" w:rsidP="002D547B" w:rsidRDefault="0080572D" w14:paraId="26863674" w14:textId="6791A438">
            <w:pPr>
              <w:rPr>
                <w:lang w:val="en-GB"/>
              </w:rPr>
            </w:pPr>
            <w:r w:rsidRPr="0080572D">
              <w:rPr>
                <w:color w:val="00B050"/>
                <w:lang w:val="en-GB"/>
              </w:rPr>
              <w:t>n</w:t>
            </w:r>
            <w:r w:rsidRPr="0080572D" w:rsidR="002D547B">
              <w:rPr>
                <w:color w:val="00B050"/>
                <w:lang w:val="en-GB"/>
              </w:rPr>
              <w:t>ote</w:t>
            </w:r>
          </w:p>
        </w:tc>
        <w:tc>
          <w:tcPr>
            <w:tcW w:w="1418" w:type="dxa"/>
          </w:tcPr>
          <w:p w:rsidR="002D547B" w:rsidP="002D547B" w:rsidRDefault="002D547B" w14:paraId="05E3D989" w14:textId="77777777">
            <w:pPr>
              <w:rPr>
                <w:lang w:val="en-GB"/>
              </w:rPr>
            </w:pPr>
          </w:p>
        </w:tc>
      </w:tr>
    </w:tbl>
    <w:p w:rsidR="00C518CF" w:rsidRDefault="00C518CF" w14:paraId="2147869B" w14:textId="75020252"/>
    <w:p w:rsidR="007E114D" w:rsidRDefault="007E114D" w14:paraId="691FF54E" w14:textId="0A12925F"/>
    <w:p w:rsidR="007E114D" w:rsidRDefault="007E114D" w14:paraId="0586029C" w14:textId="11630C0B">
      <w:r w:rsidRPr="007E114D">
        <w:rPr>
          <w:highlight w:val="red"/>
        </w:rPr>
        <w:t>Intent ? cardinalité 1..1 ?</w:t>
      </w:r>
      <w:r>
        <w:t xml:space="preserve"> </w:t>
      </w:r>
    </w:p>
    <w:p w:rsidR="007E114D" w:rsidRDefault="007E114D" w14:paraId="13FA2EF3" w14:textId="77777777"/>
    <w:p w:rsidR="00ED6C5F" w:rsidP="00ED6C5F" w:rsidRDefault="00ED6C5F" w14:paraId="5003B449" w14:textId="77777777">
      <w:pPr>
        <w:rPr>
          <w:color w:val="7030A0"/>
        </w:rPr>
      </w:pPr>
      <w:r>
        <w:rPr>
          <w:color w:val="7030A0"/>
        </w:rPr>
        <w:t xml:space="preserve">(*) dans certaines situations, un </w:t>
      </w:r>
      <w:proofErr w:type="spellStart"/>
      <w:r>
        <w:rPr>
          <w:color w:val="7030A0"/>
        </w:rPr>
        <w:t>RequestService</w:t>
      </w:r>
      <w:proofErr w:type="spellEnd"/>
      <w:r>
        <w:rPr>
          <w:color w:val="7030A0"/>
        </w:rPr>
        <w:t xml:space="preserve"> peut être pris en charge par différentes disciplines. Ex :</w:t>
      </w:r>
      <w:r w:rsidR="008C2BA1">
        <w:rPr>
          <w:color w:val="7030A0"/>
        </w:rPr>
        <w:t xml:space="preserve"> éducation à l’alimentation pour diabétique peut être fait par une infirmière ou un diététicien.</w:t>
      </w:r>
    </w:p>
    <w:p w:rsidRPr="00ED6C5F" w:rsidR="008C2BA1" w:rsidP="00ED6C5F" w:rsidRDefault="008C2BA1" w14:paraId="39283567" w14:textId="77777777">
      <w:pPr>
        <w:rPr>
          <w:color w:val="7030A0"/>
        </w:rPr>
      </w:pPr>
    </w:p>
    <w:p w:rsidR="003B23A5" w:rsidRDefault="00AF6541" w14:paraId="2B02C3BB" w14:textId="340DB708">
      <w:r>
        <w:t xml:space="preserve">Cependant, en attendant la mise en production du Care Set </w:t>
      </w:r>
      <w:proofErr w:type="spellStart"/>
      <w:r>
        <w:t>Problem</w:t>
      </w:r>
      <w:proofErr w:type="spellEnd"/>
      <w:r>
        <w:t xml:space="preserve">, le </w:t>
      </w:r>
      <w:proofErr w:type="spellStart"/>
      <w:r>
        <w:t>bodySite</w:t>
      </w:r>
      <w:proofErr w:type="spellEnd"/>
      <w:r>
        <w:t xml:space="preserve"> est utile d’être disponible dans le Care Set </w:t>
      </w:r>
      <w:proofErr w:type="spellStart"/>
      <w:r>
        <w:t>ReferralPrescription</w:t>
      </w:r>
      <w:proofErr w:type="spellEnd"/>
      <w:r>
        <w:t xml:space="preserve">. Un Value Set transversal devra être défini. Il servira à d’autres Care Sets comme vaccination, </w:t>
      </w:r>
      <w:proofErr w:type="spellStart"/>
      <w:r>
        <w:t>problem</w:t>
      </w:r>
      <w:proofErr w:type="spellEnd"/>
      <w:r>
        <w:t xml:space="preserve">, …. </w:t>
      </w:r>
    </w:p>
    <w:p w:rsidR="005C2BD8" w:rsidRDefault="005C2BD8" w14:paraId="0D338E58" w14:textId="0DE870AE"/>
    <w:p w:rsidR="005C2BD8" w:rsidRDefault="005C2BD8" w14:paraId="29378B38" w14:textId="77777777"/>
    <w:p w:rsidR="003B23A5" w:rsidRDefault="003B23A5" w14:paraId="241BAFBB" w14:textId="35C3CCF8"/>
    <w:p w:rsidR="005C2BD8" w:rsidRDefault="005C2BD8" w14:paraId="339B2062" w14:textId="613624B8"/>
    <w:p w:rsidR="005C2BD8" w:rsidRDefault="005C2BD8" w14:paraId="752B8DDE" w14:textId="22EE747D"/>
    <w:p w:rsidR="005C2BD8" w:rsidRDefault="005C2BD8" w14:paraId="30F7962F" w14:textId="25495A73"/>
    <w:p w:rsidR="005C2BD8" w:rsidRDefault="005C2BD8" w14:paraId="0A1FAB4C" w14:textId="7BFB3AF4"/>
    <w:p w:rsidR="005C2BD8" w:rsidRDefault="005C2BD8" w14:paraId="70119341" w14:textId="6D4B251D"/>
    <w:p w:rsidR="005C2BD8" w:rsidRDefault="005C2BD8" w14:paraId="76DBB727" w14:textId="660E497A"/>
    <w:p w:rsidR="005C2BD8" w:rsidRDefault="005C2BD8" w14:paraId="4D25C654" w14:textId="3D366BC4"/>
    <w:p w:rsidR="005C2BD8" w:rsidRDefault="005C2BD8" w14:paraId="6BD12394" w14:textId="514EDBC0"/>
    <w:p w:rsidR="005C2BD8" w:rsidRDefault="005C2BD8" w14:paraId="59513FAC" w14:textId="1D048B0B"/>
    <w:p w:rsidR="005C2BD8" w:rsidRDefault="005C2BD8" w14:paraId="5256EB81" w14:textId="6B958AC7"/>
    <w:p w:rsidR="005C2BD8" w:rsidRDefault="005C2BD8" w14:paraId="62F9E91B" w14:textId="2870918B"/>
    <w:p w:rsidR="005C2BD8" w:rsidP="00672BC9" w:rsidRDefault="00672BC9" w14:paraId="4AF0737F" w14:textId="042764D8">
      <w:pPr>
        <w:pStyle w:val="Heading3"/>
      </w:pPr>
      <w:r>
        <w:t>Partie Nurse</w:t>
      </w:r>
    </w:p>
    <w:p w:rsidR="005C2BD8" w:rsidRDefault="005C2BD8" w14:paraId="5CACF029" w14:textId="77777777"/>
    <w:p w:rsidR="00C518CF" w:rsidRDefault="005C2BD8" w14:paraId="63665A9C" w14:textId="0F895806">
      <w:r>
        <w:rPr>
          <w:noProof/>
        </w:rPr>
        <w:drawing>
          <wp:inline distT="0" distB="0" distL="0" distR="0" wp14:anchorId="230288BE" wp14:editId="5BD27635">
            <wp:extent cx="5943600" cy="196708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967083"/>
                    </a:xfrm>
                    <a:prstGeom prst="rect">
                      <a:avLst/>
                    </a:prstGeom>
                    <a:noFill/>
                  </pic:spPr>
                </pic:pic>
              </a:graphicData>
            </a:graphic>
          </wp:inline>
        </w:drawing>
      </w:r>
    </w:p>
    <w:p w:rsidR="00C518CF" w:rsidRDefault="00C518CF" w14:paraId="68AF0A68" w14:textId="77777777"/>
    <w:tbl>
      <w:tblPr>
        <w:tblStyle w:val="TableGrid"/>
        <w:tblW w:w="9918" w:type="dxa"/>
        <w:tblLayout w:type="fixed"/>
        <w:tblLook w:val="04A0" w:firstRow="1" w:lastRow="0" w:firstColumn="1" w:lastColumn="0" w:noHBand="0" w:noVBand="1"/>
      </w:tblPr>
      <w:tblGrid>
        <w:gridCol w:w="1913"/>
        <w:gridCol w:w="1099"/>
        <w:gridCol w:w="3646"/>
        <w:gridCol w:w="1701"/>
        <w:gridCol w:w="1559"/>
      </w:tblGrid>
      <w:tr w:rsidRPr="00ED6C5F" w:rsidR="00754FF5" w:rsidTr="00754FF5" w14:paraId="1E790EAB" w14:textId="77777777">
        <w:tc>
          <w:tcPr>
            <w:tcW w:w="1913" w:type="dxa"/>
            <w:shd w:val="clear" w:color="auto" w:fill="D9D9D9" w:themeFill="background1" w:themeFillShade="D9"/>
          </w:tcPr>
          <w:p w:rsidRPr="00ED6C5F" w:rsidR="00851721" w:rsidP="00E56CD0" w:rsidRDefault="00851721" w14:paraId="1E2F1BAA" w14:textId="77777777">
            <w:pPr>
              <w:rPr>
                <w:color w:val="7030A0"/>
                <w:lang w:val="fr-BE"/>
              </w:rPr>
            </w:pPr>
            <w:r w:rsidRPr="00ED6C5F">
              <w:rPr>
                <w:color w:val="7030A0"/>
                <w:lang w:val="fr-BE"/>
              </w:rPr>
              <w:t>Item</w:t>
            </w:r>
          </w:p>
        </w:tc>
        <w:tc>
          <w:tcPr>
            <w:tcW w:w="1099" w:type="dxa"/>
            <w:shd w:val="clear" w:color="auto" w:fill="D9D9D9" w:themeFill="background1" w:themeFillShade="D9"/>
          </w:tcPr>
          <w:p w:rsidRPr="00ED6C5F" w:rsidR="00851721" w:rsidP="00E56CD0" w:rsidRDefault="00851721" w14:paraId="1045011B" w14:textId="77777777">
            <w:pPr>
              <w:rPr>
                <w:color w:val="7030A0"/>
                <w:lang w:val="fr-BE"/>
              </w:rPr>
            </w:pPr>
            <w:r w:rsidRPr="00ED6C5F">
              <w:rPr>
                <w:color w:val="7030A0"/>
                <w:lang w:val="fr-BE"/>
              </w:rPr>
              <w:t>Cardinalité</w:t>
            </w:r>
          </w:p>
        </w:tc>
        <w:tc>
          <w:tcPr>
            <w:tcW w:w="3646" w:type="dxa"/>
            <w:shd w:val="clear" w:color="auto" w:fill="D9D9D9" w:themeFill="background1" w:themeFillShade="D9"/>
          </w:tcPr>
          <w:p w:rsidRPr="00ED6C5F" w:rsidR="00851721" w:rsidP="00E56CD0" w:rsidRDefault="00851721" w14:paraId="42483310" w14:textId="77777777">
            <w:pPr>
              <w:rPr>
                <w:color w:val="7030A0"/>
                <w:lang w:val="fr-BE"/>
              </w:rPr>
            </w:pPr>
            <w:r w:rsidRPr="00ED6C5F">
              <w:rPr>
                <w:color w:val="7030A0"/>
                <w:lang w:val="fr-BE"/>
              </w:rPr>
              <w:t>Description</w:t>
            </w:r>
          </w:p>
        </w:tc>
        <w:tc>
          <w:tcPr>
            <w:tcW w:w="1701" w:type="dxa"/>
            <w:shd w:val="clear" w:color="auto" w:fill="D9D9D9" w:themeFill="background1" w:themeFillShade="D9"/>
          </w:tcPr>
          <w:p w:rsidRPr="00ED6C5F" w:rsidR="00851721" w:rsidP="00E56CD0" w:rsidRDefault="00851721" w14:paraId="66DBC6E0" w14:textId="77777777">
            <w:pPr>
              <w:rPr>
                <w:color w:val="7030A0"/>
                <w:lang w:val="fr-BE"/>
              </w:rPr>
            </w:pPr>
            <w:r w:rsidRPr="00ED6C5F">
              <w:rPr>
                <w:color w:val="7030A0"/>
                <w:lang w:val="fr-BE"/>
              </w:rPr>
              <w:t>Item FHIR</w:t>
            </w:r>
          </w:p>
        </w:tc>
        <w:tc>
          <w:tcPr>
            <w:tcW w:w="1559" w:type="dxa"/>
            <w:shd w:val="clear" w:color="auto" w:fill="D9D9D9" w:themeFill="background1" w:themeFillShade="D9"/>
          </w:tcPr>
          <w:p w:rsidRPr="00ED6C5F" w:rsidR="00851721" w:rsidP="00E56CD0" w:rsidRDefault="00851721" w14:paraId="186965F4" w14:textId="77777777">
            <w:pPr>
              <w:rPr>
                <w:color w:val="7030A0"/>
                <w:lang w:val="fr-BE"/>
              </w:rPr>
            </w:pPr>
            <w:r w:rsidRPr="00ED6C5F">
              <w:rPr>
                <w:color w:val="7030A0"/>
                <w:lang w:val="fr-BE"/>
              </w:rPr>
              <w:t>Value Set transversal</w:t>
            </w:r>
          </w:p>
        </w:tc>
      </w:tr>
      <w:tr w:rsidRPr="00ED6C5F" w:rsidR="00ED6C5F" w:rsidTr="00754FF5" w14:paraId="0E4BB6BE" w14:textId="77777777">
        <w:tc>
          <w:tcPr>
            <w:tcW w:w="1913" w:type="dxa"/>
          </w:tcPr>
          <w:p w:rsidRPr="00ED6C5F" w:rsidR="00851721" w:rsidP="00E56CD0" w:rsidRDefault="00556903" w14:paraId="25348579" w14:textId="77777777">
            <w:pPr>
              <w:rPr>
                <w:color w:val="7030A0"/>
                <w:lang w:val="fr-BE"/>
              </w:rPr>
            </w:pPr>
            <w:proofErr w:type="spellStart"/>
            <w:r>
              <w:rPr>
                <w:color w:val="7030A0"/>
                <w:lang w:val="fr-BE"/>
              </w:rPr>
              <w:t>ServiceRequest</w:t>
            </w:r>
            <w:r w:rsidRPr="00ED6C5F" w:rsidR="00851721">
              <w:rPr>
                <w:color w:val="7030A0"/>
                <w:lang w:val="fr-BE"/>
              </w:rPr>
              <w:t>Number</w:t>
            </w:r>
            <w:proofErr w:type="spellEnd"/>
          </w:p>
        </w:tc>
        <w:tc>
          <w:tcPr>
            <w:tcW w:w="1099" w:type="dxa"/>
          </w:tcPr>
          <w:p w:rsidRPr="00ED6C5F" w:rsidR="00851721" w:rsidP="00E56CD0" w:rsidRDefault="00851721" w14:paraId="6AF13424" w14:textId="77777777">
            <w:pPr>
              <w:rPr>
                <w:color w:val="7030A0"/>
                <w:highlight w:val="green"/>
                <w:lang w:val="fr-BE"/>
              </w:rPr>
            </w:pPr>
            <w:r w:rsidRPr="00ED6C5F">
              <w:rPr>
                <w:color w:val="7030A0"/>
                <w:lang w:val="fr-BE"/>
              </w:rPr>
              <w:t>0 .. 1</w:t>
            </w:r>
          </w:p>
        </w:tc>
        <w:tc>
          <w:tcPr>
            <w:tcW w:w="3646" w:type="dxa"/>
          </w:tcPr>
          <w:p w:rsidRPr="00ED6C5F" w:rsidR="00851721" w:rsidP="008F599A" w:rsidRDefault="00851721" w14:paraId="426A4A54" w14:textId="77777777">
            <w:pPr>
              <w:rPr>
                <w:color w:val="7030A0"/>
                <w:lang w:val="fr-BE"/>
              </w:rPr>
            </w:pPr>
            <w:r w:rsidRPr="00ED6C5F">
              <w:rPr>
                <w:color w:val="7030A0"/>
              </w:rPr>
              <w:t xml:space="preserve">Nombre de séances </w:t>
            </w:r>
            <w:r w:rsidRPr="00ED6C5F" w:rsidR="008F599A">
              <w:rPr>
                <w:color w:val="7030A0"/>
              </w:rPr>
              <w:t>recommandée</w:t>
            </w:r>
            <w:r w:rsidRPr="00ED6C5F">
              <w:rPr>
                <w:color w:val="7030A0"/>
              </w:rPr>
              <w:t>s</w:t>
            </w:r>
            <w:r w:rsidRPr="00ED6C5F" w:rsidR="008F599A">
              <w:rPr>
                <w:color w:val="7030A0"/>
              </w:rPr>
              <w:t>/conseillées</w:t>
            </w:r>
            <w:r w:rsidRPr="00ED6C5F">
              <w:rPr>
                <w:color w:val="7030A0"/>
              </w:rPr>
              <w:t xml:space="preserve"> pour le </w:t>
            </w:r>
            <w:r w:rsidRPr="00ED6C5F" w:rsidR="00880631">
              <w:rPr>
                <w:color w:val="7030A0"/>
              </w:rPr>
              <w:t xml:space="preserve"> traitement (</w:t>
            </w:r>
            <w:proofErr w:type="spellStart"/>
            <w:r w:rsidRPr="00ED6C5F">
              <w:rPr>
                <w:color w:val="7030A0"/>
              </w:rPr>
              <w:t>ServiceRequest</w:t>
            </w:r>
            <w:proofErr w:type="spellEnd"/>
            <w:r w:rsidRPr="00ED6C5F">
              <w:rPr>
                <w:color w:val="7030A0"/>
              </w:rPr>
              <w:t xml:space="preserve"> </w:t>
            </w:r>
            <w:r w:rsidRPr="00ED6C5F" w:rsidR="008F599A">
              <w:rPr>
                <w:color w:val="7030A0"/>
              </w:rPr>
              <w:t>prescrit</w:t>
            </w:r>
            <w:r w:rsidRPr="00ED6C5F" w:rsidR="00880631">
              <w:rPr>
                <w:color w:val="7030A0"/>
              </w:rPr>
              <w:t>) – format numérique</w:t>
            </w:r>
          </w:p>
        </w:tc>
        <w:tc>
          <w:tcPr>
            <w:tcW w:w="1701" w:type="dxa"/>
          </w:tcPr>
          <w:p w:rsidRPr="00ED6C5F" w:rsidR="00851721" w:rsidP="00E56CD0" w:rsidRDefault="007E114D" w14:paraId="02B25F19" w14:textId="47E30F78">
            <w:pPr>
              <w:rPr>
                <w:color w:val="7030A0"/>
              </w:rPr>
            </w:pPr>
            <w:proofErr w:type="spellStart"/>
            <w:r w:rsidRPr="007E114D">
              <w:rPr>
                <w:color w:val="00B050"/>
                <w:lang w:val="fr-BE"/>
              </w:rPr>
              <w:t>serviceRequestNumber</w:t>
            </w:r>
            <w:proofErr w:type="spellEnd"/>
          </w:p>
        </w:tc>
        <w:tc>
          <w:tcPr>
            <w:tcW w:w="1559" w:type="dxa"/>
          </w:tcPr>
          <w:p w:rsidRPr="00ED6C5F" w:rsidR="00851721" w:rsidP="00E56CD0" w:rsidRDefault="00510A44" w14:paraId="0FF6E8C0" w14:textId="77777777">
            <w:pPr>
              <w:rPr>
                <w:color w:val="7030A0"/>
                <w:highlight w:val="green"/>
              </w:rPr>
            </w:pPr>
            <w:r>
              <w:rPr>
                <w:color w:val="7030A0"/>
                <w:highlight w:val="green"/>
              </w:rPr>
              <w:t>NA</w:t>
            </w:r>
          </w:p>
        </w:tc>
      </w:tr>
      <w:tr w:rsidRPr="00ED6C5F" w:rsidR="007E114D" w:rsidTr="00754FF5" w14:paraId="2AE99775" w14:textId="77777777">
        <w:tc>
          <w:tcPr>
            <w:tcW w:w="1913" w:type="dxa"/>
          </w:tcPr>
          <w:p w:rsidRPr="00ED6C5F" w:rsidR="007E114D" w:rsidP="007E114D" w:rsidRDefault="007E114D" w14:paraId="09AE48DB" w14:textId="77777777">
            <w:pPr>
              <w:rPr>
                <w:color w:val="7030A0"/>
                <w:lang w:val="fr-BE"/>
              </w:rPr>
            </w:pPr>
            <w:proofErr w:type="spellStart"/>
            <w:r>
              <w:rPr>
                <w:color w:val="7030A0"/>
                <w:lang w:val="fr-BE"/>
              </w:rPr>
              <w:t>ServiceRequestF</w:t>
            </w:r>
            <w:r w:rsidRPr="00ED6C5F">
              <w:rPr>
                <w:color w:val="7030A0"/>
                <w:lang w:val="fr-BE"/>
              </w:rPr>
              <w:t>requency</w:t>
            </w:r>
            <w:proofErr w:type="spellEnd"/>
          </w:p>
        </w:tc>
        <w:tc>
          <w:tcPr>
            <w:tcW w:w="1099" w:type="dxa"/>
          </w:tcPr>
          <w:p w:rsidRPr="00ED6C5F" w:rsidR="007E114D" w:rsidP="007E114D" w:rsidRDefault="007E114D" w14:paraId="7E2DA503" w14:textId="77777777">
            <w:pPr>
              <w:rPr>
                <w:color w:val="7030A0"/>
                <w:lang w:val="fr-BE"/>
              </w:rPr>
            </w:pPr>
            <w:r w:rsidRPr="00ED6C5F">
              <w:rPr>
                <w:color w:val="7030A0"/>
                <w:lang w:val="fr-BE"/>
              </w:rPr>
              <w:t>0 .. 1</w:t>
            </w:r>
          </w:p>
        </w:tc>
        <w:tc>
          <w:tcPr>
            <w:tcW w:w="3646" w:type="dxa"/>
          </w:tcPr>
          <w:p w:rsidRPr="00ED6C5F" w:rsidR="007E114D" w:rsidP="007E114D" w:rsidRDefault="007E114D" w14:paraId="382071C8" w14:textId="77777777">
            <w:pPr>
              <w:rPr>
                <w:color w:val="7030A0"/>
              </w:rPr>
            </w:pPr>
            <w:r w:rsidRPr="00ED6C5F">
              <w:rPr>
                <w:color w:val="7030A0"/>
              </w:rPr>
              <w:t>Fréquence à laquelle le traitement (</w:t>
            </w:r>
            <w:proofErr w:type="spellStart"/>
            <w:r w:rsidRPr="00ED6C5F">
              <w:rPr>
                <w:color w:val="7030A0"/>
              </w:rPr>
              <w:t>RequestService</w:t>
            </w:r>
            <w:proofErr w:type="spellEnd"/>
            <w:r w:rsidRPr="00ED6C5F">
              <w:rPr>
                <w:color w:val="7030A0"/>
              </w:rPr>
              <w:t>) doit être fait (quotidien, hebdomadaire, tous les 15 jours, ….)</w:t>
            </w:r>
          </w:p>
        </w:tc>
        <w:tc>
          <w:tcPr>
            <w:tcW w:w="1701" w:type="dxa"/>
          </w:tcPr>
          <w:p w:rsidRPr="007E114D" w:rsidR="007E114D" w:rsidP="007E114D" w:rsidRDefault="007E114D" w14:paraId="4FB9CBB7" w14:textId="6A75C7A1">
            <w:pPr>
              <w:rPr>
                <w:color w:val="00B050"/>
              </w:rPr>
            </w:pPr>
            <w:proofErr w:type="spellStart"/>
            <w:r w:rsidRPr="007E114D">
              <w:rPr>
                <w:color w:val="00B050"/>
                <w:lang w:val="fr-BE"/>
              </w:rPr>
              <w:t>ServiceRequestFrequency</w:t>
            </w:r>
            <w:proofErr w:type="spellEnd"/>
          </w:p>
        </w:tc>
        <w:tc>
          <w:tcPr>
            <w:tcW w:w="1559" w:type="dxa"/>
          </w:tcPr>
          <w:p w:rsidRPr="00ED6C5F" w:rsidR="007E114D" w:rsidP="007E114D" w:rsidRDefault="007E114D" w14:paraId="25C8FEF4" w14:textId="77777777">
            <w:pPr>
              <w:rPr>
                <w:color w:val="7030A0"/>
                <w:highlight w:val="green"/>
              </w:rPr>
            </w:pPr>
            <w:proofErr w:type="spellStart"/>
            <w:r w:rsidRPr="00754FF5">
              <w:rPr>
                <w:color w:val="C00000"/>
              </w:rPr>
              <w:t>Periodicity</w:t>
            </w:r>
            <w:proofErr w:type="spellEnd"/>
            <w:r w:rsidRPr="00754FF5">
              <w:rPr>
                <w:color w:val="C00000"/>
              </w:rPr>
              <w:t xml:space="preserve"> (</w:t>
            </w:r>
            <w:proofErr w:type="spellStart"/>
            <w:r w:rsidRPr="00754FF5">
              <w:rPr>
                <w:color w:val="C00000"/>
              </w:rPr>
              <w:t>MedicationLine</w:t>
            </w:r>
            <w:proofErr w:type="spellEnd"/>
            <w:r w:rsidRPr="00754FF5">
              <w:rPr>
                <w:color w:val="C00000"/>
              </w:rPr>
              <w:t>)</w:t>
            </w:r>
          </w:p>
        </w:tc>
      </w:tr>
      <w:tr w:rsidRPr="00ED6C5F" w:rsidR="007E114D" w:rsidTr="00754FF5" w14:paraId="5ADD80AB" w14:textId="77777777">
        <w:tc>
          <w:tcPr>
            <w:tcW w:w="1913" w:type="dxa"/>
          </w:tcPr>
          <w:p w:rsidRPr="00ED6C5F" w:rsidR="007E114D" w:rsidP="007E114D" w:rsidRDefault="007E114D" w14:paraId="5E641B8C" w14:textId="77777777">
            <w:pPr>
              <w:rPr>
                <w:color w:val="7030A0"/>
                <w:lang w:val="fr-BE"/>
              </w:rPr>
            </w:pPr>
            <w:proofErr w:type="spellStart"/>
            <w:r>
              <w:rPr>
                <w:color w:val="7030A0"/>
                <w:lang w:val="fr-BE"/>
              </w:rPr>
              <w:t>ServiceRequestDayPeriod</w:t>
            </w:r>
            <w:proofErr w:type="spellEnd"/>
          </w:p>
        </w:tc>
        <w:tc>
          <w:tcPr>
            <w:tcW w:w="1099" w:type="dxa"/>
          </w:tcPr>
          <w:p w:rsidRPr="00ED6C5F" w:rsidR="007E114D" w:rsidP="007E114D" w:rsidRDefault="007E114D" w14:paraId="4181C4F7" w14:textId="77777777">
            <w:pPr>
              <w:rPr>
                <w:color w:val="7030A0"/>
                <w:lang w:val="fr-BE"/>
              </w:rPr>
            </w:pPr>
            <w:r>
              <w:rPr>
                <w:color w:val="7030A0"/>
                <w:lang w:val="fr-BE"/>
              </w:rPr>
              <w:t xml:space="preserve">0 .. </w:t>
            </w:r>
            <w:r w:rsidRPr="00754FF5">
              <w:rPr>
                <w:color w:val="C00000"/>
                <w:lang w:val="fr-BE"/>
              </w:rPr>
              <w:t>*</w:t>
            </w:r>
          </w:p>
        </w:tc>
        <w:tc>
          <w:tcPr>
            <w:tcW w:w="3646" w:type="dxa"/>
          </w:tcPr>
          <w:p w:rsidRPr="00ED6C5F" w:rsidR="007E114D" w:rsidP="007E114D" w:rsidRDefault="007E114D" w14:paraId="2A6E2248" w14:textId="77777777">
            <w:pPr>
              <w:rPr>
                <w:color w:val="7030A0"/>
              </w:rPr>
            </w:pPr>
            <w:r>
              <w:rPr>
                <w:color w:val="7030A0"/>
              </w:rPr>
              <w:t xml:space="preserve">Période de la journée à laquelle le </w:t>
            </w:r>
            <w:proofErr w:type="spellStart"/>
            <w:r>
              <w:rPr>
                <w:color w:val="7030A0"/>
              </w:rPr>
              <w:t>serviceRequest</w:t>
            </w:r>
            <w:proofErr w:type="spellEnd"/>
            <w:r>
              <w:rPr>
                <w:color w:val="7030A0"/>
              </w:rPr>
              <w:t xml:space="preserve"> doit être fait (à jeun, matin, avant coucher, …)</w:t>
            </w:r>
          </w:p>
        </w:tc>
        <w:tc>
          <w:tcPr>
            <w:tcW w:w="1701" w:type="dxa"/>
          </w:tcPr>
          <w:p w:rsidRPr="007E114D" w:rsidR="007E114D" w:rsidP="007E114D" w:rsidRDefault="007E114D" w14:paraId="5E25E2DF" w14:textId="437857C3">
            <w:pPr>
              <w:rPr>
                <w:color w:val="00B050"/>
              </w:rPr>
            </w:pPr>
            <w:proofErr w:type="spellStart"/>
            <w:r w:rsidRPr="007E114D">
              <w:rPr>
                <w:color w:val="00B050"/>
                <w:lang w:val="fr-BE"/>
              </w:rPr>
              <w:t>ServiceRequestDayPeriod</w:t>
            </w:r>
            <w:proofErr w:type="spellEnd"/>
          </w:p>
        </w:tc>
        <w:tc>
          <w:tcPr>
            <w:tcW w:w="1559" w:type="dxa"/>
          </w:tcPr>
          <w:p w:rsidRPr="00ED6C5F" w:rsidR="007E114D" w:rsidP="007E114D" w:rsidRDefault="007E114D" w14:paraId="6E7D601F" w14:textId="77777777">
            <w:pPr>
              <w:rPr>
                <w:color w:val="7030A0"/>
                <w:highlight w:val="green"/>
              </w:rPr>
            </w:pPr>
            <w:proofErr w:type="spellStart"/>
            <w:r w:rsidRPr="00754FF5">
              <w:rPr>
                <w:color w:val="C00000"/>
              </w:rPr>
              <w:t>DayPeriod</w:t>
            </w:r>
            <w:proofErr w:type="spellEnd"/>
            <w:r w:rsidRPr="00754FF5">
              <w:rPr>
                <w:color w:val="C00000"/>
              </w:rPr>
              <w:t xml:space="preserve"> (</w:t>
            </w:r>
            <w:proofErr w:type="spellStart"/>
            <w:r w:rsidRPr="00754FF5">
              <w:rPr>
                <w:color w:val="C00000"/>
              </w:rPr>
              <w:t>MedicationLine</w:t>
            </w:r>
            <w:proofErr w:type="spellEnd"/>
            <w:r w:rsidRPr="00754FF5">
              <w:rPr>
                <w:color w:val="C00000"/>
              </w:rPr>
              <w:t>)</w:t>
            </w:r>
          </w:p>
        </w:tc>
      </w:tr>
      <w:tr w:rsidRPr="00ED6C5F" w:rsidR="007E114D" w:rsidTr="00754FF5" w14:paraId="3C879A4B" w14:textId="77777777">
        <w:tc>
          <w:tcPr>
            <w:tcW w:w="1913" w:type="dxa"/>
          </w:tcPr>
          <w:p w:rsidRPr="00ED6C5F" w:rsidR="007E114D" w:rsidP="007E114D" w:rsidRDefault="007E114D" w14:paraId="7E9E0040" w14:textId="77777777">
            <w:pPr>
              <w:rPr>
                <w:color w:val="7030A0"/>
                <w:lang w:val="fr-BE"/>
              </w:rPr>
            </w:pPr>
            <w:r w:rsidRPr="00ED6C5F">
              <w:rPr>
                <w:color w:val="7030A0"/>
                <w:lang w:val="fr-BE"/>
              </w:rPr>
              <w:t>Route</w:t>
            </w:r>
          </w:p>
        </w:tc>
        <w:tc>
          <w:tcPr>
            <w:tcW w:w="1099" w:type="dxa"/>
          </w:tcPr>
          <w:p w:rsidRPr="00ED6C5F" w:rsidR="007E114D" w:rsidP="007E114D" w:rsidRDefault="007E114D" w14:paraId="0E7C992E" w14:textId="77777777">
            <w:pPr>
              <w:rPr>
                <w:color w:val="7030A0"/>
                <w:lang w:val="fr-BE"/>
              </w:rPr>
            </w:pPr>
            <w:r w:rsidRPr="00ED6C5F">
              <w:rPr>
                <w:color w:val="7030A0"/>
                <w:lang w:val="fr-BE"/>
              </w:rPr>
              <w:t>0 . 1</w:t>
            </w:r>
          </w:p>
        </w:tc>
        <w:tc>
          <w:tcPr>
            <w:tcW w:w="3646" w:type="dxa"/>
          </w:tcPr>
          <w:p w:rsidRPr="00ED6C5F" w:rsidR="007E114D" w:rsidP="007E114D" w:rsidRDefault="007E114D" w14:paraId="5D0D2BFD" w14:textId="77777777">
            <w:pPr>
              <w:rPr>
                <w:color w:val="7030A0"/>
              </w:rPr>
            </w:pPr>
            <w:r w:rsidRPr="008C2BA1">
              <w:rPr>
                <w:color w:val="7030A0"/>
              </w:rPr>
              <w:t>est la voie d’administration du traitement</w:t>
            </w:r>
            <w:r>
              <w:rPr>
                <w:color w:val="7030A0"/>
              </w:rPr>
              <w:t xml:space="preserve"> </w:t>
            </w:r>
          </w:p>
        </w:tc>
        <w:tc>
          <w:tcPr>
            <w:tcW w:w="1701" w:type="dxa"/>
          </w:tcPr>
          <w:p w:rsidRPr="007E114D" w:rsidR="007E114D" w:rsidP="007E114D" w:rsidRDefault="007E114D" w14:paraId="5D5D5E2D" w14:textId="7ACB995F">
            <w:pPr>
              <w:rPr>
                <w:color w:val="00B050"/>
              </w:rPr>
            </w:pPr>
            <w:r w:rsidRPr="007E114D">
              <w:rPr>
                <w:color w:val="00B050"/>
                <w:lang w:val="fr-BE"/>
              </w:rPr>
              <w:t>Route</w:t>
            </w:r>
          </w:p>
        </w:tc>
        <w:tc>
          <w:tcPr>
            <w:tcW w:w="1559" w:type="dxa"/>
          </w:tcPr>
          <w:p w:rsidRPr="00ED6C5F" w:rsidR="007E114D" w:rsidP="007E114D" w:rsidRDefault="007E114D" w14:paraId="61F2D94F" w14:textId="77777777">
            <w:pPr>
              <w:rPr>
                <w:color w:val="7030A0"/>
                <w:highlight w:val="green"/>
              </w:rPr>
            </w:pPr>
            <w:r w:rsidRPr="00754FF5">
              <w:rPr>
                <w:color w:val="C00000"/>
              </w:rPr>
              <w:t>Route (</w:t>
            </w:r>
            <w:proofErr w:type="spellStart"/>
            <w:r w:rsidRPr="00754FF5">
              <w:rPr>
                <w:color w:val="C00000"/>
              </w:rPr>
              <w:t>MedicationLine</w:t>
            </w:r>
            <w:proofErr w:type="spellEnd"/>
            <w:r w:rsidRPr="00754FF5">
              <w:rPr>
                <w:color w:val="C00000"/>
              </w:rPr>
              <w:t>)</w:t>
            </w:r>
          </w:p>
        </w:tc>
      </w:tr>
    </w:tbl>
    <w:p w:rsidR="00ED6C5F" w:rsidP="00ED6C5F" w:rsidRDefault="00ED6C5F" w14:paraId="39370CFB" w14:textId="77777777"/>
    <w:p w:rsidR="00ED6C5F" w:rsidP="00ED6C5F" w:rsidRDefault="00ED6C5F" w14:paraId="7F776F75" w14:textId="1D6D943E">
      <w:pPr>
        <w:rPr>
          <w:color w:val="7030A0"/>
        </w:rPr>
      </w:pPr>
      <w:r w:rsidRPr="00ED6C5F">
        <w:rPr>
          <w:color w:val="7030A0"/>
        </w:rPr>
        <w:t xml:space="preserve">La </w:t>
      </w:r>
      <w:proofErr w:type="spellStart"/>
      <w:r w:rsidRPr="00ED6C5F">
        <w:rPr>
          <w:b/>
          <w:i/>
          <w:color w:val="7030A0"/>
        </w:rPr>
        <w:t>locationType</w:t>
      </w:r>
      <w:proofErr w:type="spellEnd"/>
      <w:r w:rsidRPr="00ED6C5F">
        <w:rPr>
          <w:color w:val="7030A0"/>
        </w:rPr>
        <w:t xml:space="preserve"> n’est pas nécessaire puisqu’elle sera mentionnée dans le Care Set traitement (soit spécifiquement, soit via le code nomenclature)</w:t>
      </w:r>
    </w:p>
    <w:p w:rsidR="00C72474" w:rsidP="00ED6C5F" w:rsidRDefault="00C72474" w14:paraId="0FDCCBD1" w14:textId="331A102A">
      <w:pPr>
        <w:rPr>
          <w:color w:val="7030A0"/>
        </w:rPr>
      </w:pPr>
    </w:p>
    <w:p w:rsidR="00C72474" w:rsidP="00ED6C5F" w:rsidRDefault="00C72474" w14:paraId="09EAE61D" w14:textId="333BE489">
      <w:pPr>
        <w:rPr>
          <w:color w:val="7030A0"/>
        </w:rPr>
      </w:pPr>
    </w:p>
    <w:p w:rsidR="00C72474" w:rsidP="00ED6C5F" w:rsidRDefault="00C72474" w14:paraId="1BBB3550" w14:textId="1519E6EA">
      <w:pPr>
        <w:rPr>
          <w:color w:val="7030A0"/>
        </w:rPr>
      </w:pPr>
    </w:p>
    <w:p w:rsidR="00C72474" w:rsidP="00ED6C5F" w:rsidRDefault="00C72474" w14:paraId="1DBC5974" w14:textId="0A38DAE2">
      <w:pPr>
        <w:rPr>
          <w:color w:val="7030A0"/>
        </w:rPr>
      </w:pPr>
    </w:p>
    <w:p w:rsidR="00C72474" w:rsidP="00ED6C5F" w:rsidRDefault="00C72474" w14:paraId="4231C740" w14:textId="4689076D">
      <w:pPr>
        <w:rPr>
          <w:color w:val="7030A0"/>
        </w:rPr>
      </w:pPr>
    </w:p>
    <w:p w:rsidR="00C72474" w:rsidP="00ED6C5F" w:rsidRDefault="00C72474" w14:paraId="11EEBFAF" w14:textId="02AC4DFC">
      <w:pPr>
        <w:rPr>
          <w:color w:val="7030A0"/>
        </w:rPr>
      </w:pPr>
    </w:p>
    <w:p w:rsidR="00C72474" w:rsidP="00ED6C5F" w:rsidRDefault="00C72474" w14:paraId="273877F8" w14:textId="2FC9C982">
      <w:pPr>
        <w:rPr>
          <w:color w:val="7030A0"/>
        </w:rPr>
      </w:pPr>
    </w:p>
    <w:p w:rsidR="00C72474" w:rsidP="00ED6C5F" w:rsidRDefault="00C72474" w14:paraId="6B445724" w14:textId="5C45EDE5">
      <w:pPr>
        <w:rPr>
          <w:color w:val="7030A0"/>
        </w:rPr>
      </w:pPr>
    </w:p>
    <w:p w:rsidR="00C72474" w:rsidP="00ED6C5F" w:rsidRDefault="00C72474" w14:paraId="01C44815" w14:textId="58D9D1B5">
      <w:pPr>
        <w:rPr>
          <w:color w:val="7030A0"/>
        </w:rPr>
      </w:pPr>
    </w:p>
    <w:p w:rsidR="00C72474" w:rsidP="00ED6C5F" w:rsidRDefault="00C72474" w14:paraId="374EF774" w14:textId="2438FA58">
      <w:pPr>
        <w:rPr>
          <w:color w:val="7030A0"/>
        </w:rPr>
      </w:pPr>
    </w:p>
    <w:p w:rsidR="00C72474" w:rsidP="00ED6C5F" w:rsidRDefault="00C72474" w14:paraId="38E8C2A2" w14:textId="69E6FA83">
      <w:pPr>
        <w:rPr>
          <w:color w:val="7030A0"/>
        </w:rPr>
      </w:pPr>
    </w:p>
    <w:p w:rsidR="00C72474" w:rsidP="00ED6C5F" w:rsidRDefault="00C72474" w14:paraId="5D255FB6" w14:textId="6ACC204C">
      <w:pPr>
        <w:rPr>
          <w:color w:val="7030A0"/>
        </w:rPr>
      </w:pPr>
    </w:p>
    <w:p w:rsidR="00C72474" w:rsidP="00ED6C5F" w:rsidRDefault="00C72474" w14:paraId="33FFED69" w14:textId="6776222F">
      <w:pPr>
        <w:rPr>
          <w:color w:val="7030A0"/>
        </w:rPr>
      </w:pPr>
    </w:p>
    <w:p w:rsidR="00C72474" w:rsidP="00ED6C5F" w:rsidRDefault="00C72474" w14:paraId="3A0A4FEC" w14:textId="39106433">
      <w:pPr>
        <w:rPr>
          <w:color w:val="7030A0"/>
        </w:rPr>
      </w:pPr>
    </w:p>
    <w:p w:rsidR="00C72474" w:rsidP="00ED6C5F" w:rsidRDefault="00C72474" w14:paraId="44E0CA80" w14:textId="77777777">
      <w:pPr>
        <w:rPr>
          <w:color w:val="7030A0"/>
        </w:rPr>
      </w:pPr>
    </w:p>
    <w:p w:rsidR="00CA79BD" w:rsidP="00831E4A" w:rsidRDefault="00AD604F" w14:paraId="5C466EA2" w14:textId="6B3B70EF">
      <w:pPr>
        <w:pStyle w:val="Heading3"/>
      </w:pPr>
      <w:bookmarkStart w:name="_Toc115949712" w:id="7"/>
      <w:proofErr w:type="spellStart"/>
      <w:r w:rsidRPr="00AD604F">
        <w:t>RequestGroup</w:t>
      </w:r>
      <w:bookmarkEnd w:id="7"/>
      <w:proofErr w:type="spellEnd"/>
    </w:p>
    <w:p w:rsidR="0046206F" w:rsidP="0046206F" w:rsidRDefault="0046206F" w14:paraId="62687F00" w14:textId="5DDD1EB5"/>
    <w:p w:rsidRPr="0046206F" w:rsidR="0046206F" w:rsidP="0046206F" w:rsidRDefault="004A0B78" w14:paraId="06EFDB53" w14:textId="1F83CE99">
      <w:r>
        <w:rPr>
          <w:noProof/>
        </w:rPr>
        <w:drawing>
          <wp:inline distT="0" distB="0" distL="0" distR="0" wp14:anchorId="1E9992B5" wp14:editId="3A18535E">
            <wp:extent cx="5276850" cy="26333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92670" cy="2641246"/>
                    </a:xfrm>
                    <a:prstGeom prst="rect">
                      <a:avLst/>
                    </a:prstGeom>
                  </pic:spPr>
                </pic:pic>
              </a:graphicData>
            </a:graphic>
          </wp:inline>
        </w:drawing>
      </w:r>
    </w:p>
    <w:p w:rsidRPr="00DA78D2" w:rsidR="00AD604F" w:rsidP="00AD604F" w:rsidRDefault="00AD604F" w14:paraId="0F23E5D3" w14:textId="6F3476D6">
      <w:pPr>
        <w:rPr>
          <w:color w:val="92CDDC" w:themeColor="accent5" w:themeTint="99"/>
        </w:rPr>
      </w:pPr>
    </w:p>
    <w:p w:rsidRPr="00DA78D2" w:rsidR="00B4784E" w:rsidP="00AD604F" w:rsidRDefault="00AD604F" w14:paraId="73AB96B0" w14:textId="13A68A7B">
      <w:pPr>
        <w:rPr>
          <w:color w:val="92CDDC" w:themeColor="accent5" w:themeTint="99"/>
        </w:rPr>
      </w:pPr>
      <w:r w:rsidRPr="00DA78D2">
        <w:rPr>
          <w:color w:val="92CDDC" w:themeColor="accent5" w:themeTint="99"/>
        </w:rPr>
        <w:t xml:space="preserve">Référence internationale : </w:t>
      </w:r>
      <w:hyperlink w:history="1" r:id="rId19">
        <w:r w:rsidRPr="007D4D84" w:rsidR="00DA78D2">
          <w:rPr>
            <w:rStyle w:val="Hyperlink"/>
          </w:rPr>
          <w:t>https://www.hl7.org/fhir/requestgroup.html</w:t>
        </w:r>
      </w:hyperlink>
      <w:r w:rsidR="00DA78D2">
        <w:t xml:space="preserve"> </w:t>
      </w:r>
    </w:p>
    <w:p w:rsidRPr="00DA78D2" w:rsidR="00DA78D2" w:rsidP="00AD604F" w:rsidRDefault="00B4784E" w14:paraId="28FFE091" w14:textId="5BEA23E2">
      <w:pPr>
        <w:rPr>
          <w:color w:val="92CDDC" w:themeColor="accent5" w:themeTint="99"/>
        </w:rPr>
      </w:pPr>
      <w:r w:rsidRPr="00DA78D2">
        <w:rPr>
          <w:color w:val="92CDDC" w:themeColor="accent5" w:themeTint="99"/>
        </w:rPr>
        <w:t xml:space="preserve">Cette ressource </w:t>
      </w:r>
      <w:r w:rsidRPr="00DA78D2" w:rsidR="00DA78D2">
        <w:rPr>
          <w:color w:val="92CDDC" w:themeColor="accent5" w:themeTint="99"/>
        </w:rPr>
        <w:t xml:space="preserve">est utilisée pour </w:t>
      </w:r>
      <w:r w:rsidRPr="00DA78D2">
        <w:rPr>
          <w:color w:val="92CDDC" w:themeColor="accent5" w:themeTint="99"/>
        </w:rPr>
        <w:t>représente</w:t>
      </w:r>
      <w:r w:rsidRPr="00DA78D2" w:rsidR="00DA78D2">
        <w:rPr>
          <w:color w:val="92CDDC" w:themeColor="accent5" w:themeTint="99"/>
        </w:rPr>
        <w:t>r</w:t>
      </w:r>
      <w:r w:rsidRPr="00DA78D2">
        <w:rPr>
          <w:color w:val="92CDDC" w:themeColor="accent5" w:themeTint="99"/>
        </w:rPr>
        <w:t xml:space="preserve"> un groupe d’activité</w:t>
      </w:r>
      <w:r w:rsidRPr="00DA78D2" w:rsidR="00DA78D2">
        <w:rPr>
          <w:color w:val="92CDDC" w:themeColor="accent5" w:themeTint="99"/>
        </w:rPr>
        <w:t>s qui peuvent être effectué</w:t>
      </w:r>
      <w:r w:rsidR="00D05BEC">
        <w:rPr>
          <w:color w:val="92CDDC" w:themeColor="accent5" w:themeTint="99"/>
        </w:rPr>
        <w:t>e</w:t>
      </w:r>
      <w:r w:rsidRPr="00DA78D2" w:rsidR="00DA78D2">
        <w:rPr>
          <w:color w:val="92CDDC" w:themeColor="accent5" w:themeTint="99"/>
        </w:rPr>
        <w:t xml:space="preserve">s pour un patient (voire dans un contexte spécifique). </w:t>
      </w:r>
    </w:p>
    <w:p w:rsidRPr="00DA78D2" w:rsidR="00B4784E" w:rsidP="00AD604F" w:rsidRDefault="00DA78D2" w14:paraId="35F7EC37" w14:textId="21F6C615">
      <w:pPr>
        <w:rPr>
          <w:color w:val="92CDDC" w:themeColor="accent5" w:themeTint="99"/>
        </w:rPr>
      </w:pPr>
      <w:r w:rsidRPr="00DA78D2">
        <w:rPr>
          <w:color w:val="92CDDC" w:themeColor="accent5" w:themeTint="99"/>
        </w:rPr>
        <w:t xml:space="preserve">Dans le cadre du </w:t>
      </w:r>
      <w:proofErr w:type="spellStart"/>
      <w:r w:rsidRPr="00DA78D2">
        <w:rPr>
          <w:color w:val="92CDDC" w:themeColor="accent5" w:themeTint="99"/>
        </w:rPr>
        <w:t>ReferralPrescription</w:t>
      </w:r>
      <w:proofErr w:type="spellEnd"/>
      <w:r w:rsidRPr="00DA78D2">
        <w:rPr>
          <w:color w:val="92CDDC" w:themeColor="accent5" w:themeTint="99"/>
        </w:rPr>
        <w:t xml:space="preserve">, le </w:t>
      </w:r>
      <w:proofErr w:type="spellStart"/>
      <w:r w:rsidRPr="00DA78D2">
        <w:rPr>
          <w:color w:val="92CDDC" w:themeColor="accent5" w:themeTint="99"/>
        </w:rPr>
        <w:t>RequestGroup</w:t>
      </w:r>
      <w:proofErr w:type="spellEnd"/>
      <w:r w:rsidRPr="00DA78D2" w:rsidR="00B4784E">
        <w:rPr>
          <w:color w:val="92CDDC" w:themeColor="accent5" w:themeTint="99"/>
        </w:rPr>
        <w:t xml:space="preserve"> </w:t>
      </w:r>
      <w:r w:rsidRPr="00DA78D2">
        <w:rPr>
          <w:color w:val="92CDDC" w:themeColor="accent5" w:themeTint="99"/>
        </w:rPr>
        <w:t>est utilis</w:t>
      </w:r>
      <w:r w:rsidR="00C5700E">
        <w:rPr>
          <w:color w:val="92CDDC" w:themeColor="accent5" w:themeTint="99"/>
        </w:rPr>
        <w:t>é</w:t>
      </w:r>
      <w:r w:rsidRPr="00DA78D2">
        <w:rPr>
          <w:color w:val="92CDDC" w:themeColor="accent5" w:themeTint="99"/>
        </w:rPr>
        <w:t xml:space="preserve"> pour contenir des groupes hiérarchiques d’actions.</w:t>
      </w:r>
    </w:p>
    <w:p w:rsidR="00BB6B70" w:rsidP="00BB6B70" w:rsidRDefault="00BB6B70" w14:paraId="0444E234" w14:textId="0875B150">
      <w:pPr>
        <w:rPr>
          <w:lang w:val="fr-BE"/>
        </w:rPr>
      </w:pPr>
    </w:p>
    <w:tbl>
      <w:tblPr>
        <w:tblStyle w:val="TableGrid"/>
        <w:tblW w:w="9918" w:type="dxa"/>
        <w:tblLayout w:type="fixed"/>
        <w:tblLook w:val="04A0" w:firstRow="1" w:lastRow="0" w:firstColumn="1" w:lastColumn="0" w:noHBand="0" w:noVBand="1"/>
      </w:tblPr>
      <w:tblGrid>
        <w:gridCol w:w="1913"/>
        <w:gridCol w:w="1099"/>
        <w:gridCol w:w="3646"/>
        <w:gridCol w:w="1701"/>
        <w:gridCol w:w="1559"/>
      </w:tblGrid>
      <w:tr w:rsidRPr="00AD604F" w:rsidR="00AD604F" w:rsidTr="00F50459" w14:paraId="1F92D201" w14:textId="77777777">
        <w:tc>
          <w:tcPr>
            <w:tcW w:w="1913" w:type="dxa"/>
            <w:shd w:val="clear" w:color="auto" w:fill="D9D9D9" w:themeFill="background1" w:themeFillShade="D9"/>
          </w:tcPr>
          <w:p w:rsidRPr="00AD604F" w:rsidR="00AD604F" w:rsidP="00F50459" w:rsidRDefault="00AD604F" w14:paraId="79F8E76B" w14:textId="77777777">
            <w:pPr>
              <w:rPr>
                <w:color w:val="92CDDC" w:themeColor="accent5" w:themeTint="99"/>
                <w:lang w:val="fr-BE"/>
              </w:rPr>
            </w:pPr>
            <w:r w:rsidRPr="00AD604F">
              <w:rPr>
                <w:color w:val="92CDDC" w:themeColor="accent5" w:themeTint="99"/>
                <w:lang w:val="fr-BE"/>
              </w:rPr>
              <w:t>Item</w:t>
            </w:r>
          </w:p>
        </w:tc>
        <w:tc>
          <w:tcPr>
            <w:tcW w:w="1099" w:type="dxa"/>
            <w:shd w:val="clear" w:color="auto" w:fill="D9D9D9" w:themeFill="background1" w:themeFillShade="D9"/>
          </w:tcPr>
          <w:p w:rsidRPr="00AD604F" w:rsidR="00AD604F" w:rsidP="00F50459" w:rsidRDefault="00AD604F" w14:paraId="5CD2FB57" w14:textId="77777777">
            <w:pPr>
              <w:rPr>
                <w:color w:val="92CDDC" w:themeColor="accent5" w:themeTint="99"/>
                <w:lang w:val="fr-BE"/>
              </w:rPr>
            </w:pPr>
            <w:r w:rsidRPr="00AD604F">
              <w:rPr>
                <w:color w:val="92CDDC" w:themeColor="accent5" w:themeTint="99"/>
                <w:lang w:val="fr-BE"/>
              </w:rPr>
              <w:t>Cardinalité</w:t>
            </w:r>
          </w:p>
        </w:tc>
        <w:tc>
          <w:tcPr>
            <w:tcW w:w="3646" w:type="dxa"/>
            <w:shd w:val="clear" w:color="auto" w:fill="D9D9D9" w:themeFill="background1" w:themeFillShade="D9"/>
          </w:tcPr>
          <w:p w:rsidRPr="00AD604F" w:rsidR="00AD604F" w:rsidP="00F50459" w:rsidRDefault="00AD604F" w14:paraId="25012208" w14:textId="77777777">
            <w:pPr>
              <w:rPr>
                <w:color w:val="92CDDC" w:themeColor="accent5" w:themeTint="99"/>
                <w:lang w:val="fr-BE"/>
              </w:rPr>
            </w:pPr>
            <w:r w:rsidRPr="00AD604F">
              <w:rPr>
                <w:color w:val="92CDDC" w:themeColor="accent5" w:themeTint="99"/>
                <w:lang w:val="fr-BE"/>
              </w:rPr>
              <w:t>Description</w:t>
            </w:r>
          </w:p>
        </w:tc>
        <w:tc>
          <w:tcPr>
            <w:tcW w:w="1701" w:type="dxa"/>
            <w:shd w:val="clear" w:color="auto" w:fill="D9D9D9" w:themeFill="background1" w:themeFillShade="D9"/>
          </w:tcPr>
          <w:p w:rsidRPr="00AD604F" w:rsidR="00AD604F" w:rsidP="00F50459" w:rsidRDefault="00AD604F" w14:paraId="37835630" w14:textId="77777777">
            <w:pPr>
              <w:rPr>
                <w:color w:val="92CDDC" w:themeColor="accent5" w:themeTint="99"/>
                <w:lang w:val="fr-BE"/>
              </w:rPr>
            </w:pPr>
            <w:r w:rsidRPr="00AD604F">
              <w:rPr>
                <w:color w:val="92CDDC" w:themeColor="accent5" w:themeTint="99"/>
                <w:lang w:val="fr-BE"/>
              </w:rPr>
              <w:t>Item FHIR</w:t>
            </w:r>
          </w:p>
        </w:tc>
        <w:tc>
          <w:tcPr>
            <w:tcW w:w="1559" w:type="dxa"/>
            <w:shd w:val="clear" w:color="auto" w:fill="D9D9D9" w:themeFill="background1" w:themeFillShade="D9"/>
          </w:tcPr>
          <w:p w:rsidRPr="00AD604F" w:rsidR="00AD604F" w:rsidP="00F50459" w:rsidRDefault="00AD604F" w14:paraId="448E3BA4" w14:textId="77777777">
            <w:pPr>
              <w:rPr>
                <w:color w:val="92CDDC" w:themeColor="accent5" w:themeTint="99"/>
                <w:lang w:val="fr-BE"/>
              </w:rPr>
            </w:pPr>
            <w:r w:rsidRPr="00AD604F">
              <w:rPr>
                <w:color w:val="92CDDC" w:themeColor="accent5" w:themeTint="99"/>
                <w:lang w:val="fr-BE"/>
              </w:rPr>
              <w:t>Value Set transversal</w:t>
            </w:r>
          </w:p>
        </w:tc>
      </w:tr>
      <w:tr w:rsidRPr="00AD604F" w:rsidR="00AD604F" w:rsidTr="00F50459" w14:paraId="0794293B" w14:textId="77777777">
        <w:tc>
          <w:tcPr>
            <w:tcW w:w="1913" w:type="dxa"/>
          </w:tcPr>
          <w:p w:rsidRPr="00AD604F" w:rsidR="00AD604F" w:rsidP="00F50459" w:rsidRDefault="00DA78D2" w14:paraId="5E8F3885" w14:textId="239A80E0">
            <w:pPr>
              <w:rPr>
                <w:color w:val="92CDDC" w:themeColor="accent5" w:themeTint="99"/>
                <w:lang w:val="fr-BE"/>
              </w:rPr>
            </w:pPr>
            <w:r>
              <w:rPr>
                <w:color w:val="92CDDC" w:themeColor="accent5" w:themeTint="99"/>
                <w:lang w:val="fr-BE"/>
              </w:rPr>
              <w:t>Identifier</w:t>
            </w:r>
          </w:p>
        </w:tc>
        <w:tc>
          <w:tcPr>
            <w:tcW w:w="1099" w:type="dxa"/>
          </w:tcPr>
          <w:p w:rsidRPr="00AD604F" w:rsidR="00AD604F" w:rsidP="00F50459" w:rsidRDefault="00DA78D2" w14:paraId="37781D16" w14:textId="698E59CB">
            <w:pPr>
              <w:rPr>
                <w:color w:val="92CDDC" w:themeColor="accent5" w:themeTint="99"/>
                <w:highlight w:val="green"/>
                <w:lang w:val="fr-BE"/>
              </w:rPr>
            </w:pPr>
            <w:r>
              <w:rPr>
                <w:color w:val="92CDDC" w:themeColor="accent5" w:themeTint="99"/>
                <w:lang w:val="fr-BE"/>
              </w:rPr>
              <w:t>1 .. 1</w:t>
            </w:r>
          </w:p>
        </w:tc>
        <w:tc>
          <w:tcPr>
            <w:tcW w:w="3646" w:type="dxa"/>
          </w:tcPr>
          <w:p w:rsidRPr="00AD604F" w:rsidR="00AD604F" w:rsidP="00F50459" w:rsidRDefault="00DA78D2" w14:paraId="16009582" w14:textId="5A75D19C">
            <w:pPr>
              <w:rPr>
                <w:color w:val="92CDDC" w:themeColor="accent5" w:themeTint="99"/>
                <w:lang w:val="fr-BE"/>
              </w:rPr>
            </w:pPr>
            <w:r>
              <w:rPr>
                <w:color w:val="92CDDC" w:themeColor="accent5" w:themeTint="99"/>
              </w:rPr>
              <w:t>Business Identifier</w:t>
            </w:r>
          </w:p>
        </w:tc>
        <w:tc>
          <w:tcPr>
            <w:tcW w:w="1701" w:type="dxa"/>
          </w:tcPr>
          <w:p w:rsidRPr="00AD604F" w:rsidR="00AD604F" w:rsidP="00F50459" w:rsidRDefault="00DA78D2" w14:paraId="2F745EC4" w14:textId="2EECC101">
            <w:pPr>
              <w:rPr>
                <w:color w:val="92CDDC" w:themeColor="accent5" w:themeTint="99"/>
              </w:rPr>
            </w:pPr>
            <w:r>
              <w:rPr>
                <w:color w:val="92CDDC" w:themeColor="accent5" w:themeTint="99"/>
                <w:lang w:val="fr-BE"/>
              </w:rPr>
              <w:t>Identifier</w:t>
            </w:r>
          </w:p>
        </w:tc>
        <w:tc>
          <w:tcPr>
            <w:tcW w:w="1559" w:type="dxa"/>
          </w:tcPr>
          <w:p w:rsidRPr="00AD604F" w:rsidR="00AD604F" w:rsidP="00F50459" w:rsidRDefault="00DA78D2" w14:paraId="1E644412" w14:textId="7E8D014B">
            <w:pPr>
              <w:rPr>
                <w:color w:val="92CDDC" w:themeColor="accent5" w:themeTint="99"/>
                <w:highlight w:val="green"/>
              </w:rPr>
            </w:pPr>
            <w:r>
              <w:rPr>
                <w:color w:val="92CDDC" w:themeColor="accent5" w:themeTint="99"/>
                <w:highlight w:val="green"/>
              </w:rPr>
              <w:t xml:space="preserve"> </w:t>
            </w:r>
          </w:p>
        </w:tc>
      </w:tr>
      <w:tr w:rsidRPr="00AD604F" w:rsidR="00DA78D2" w:rsidTr="00F50459" w14:paraId="77F18E77" w14:textId="77777777">
        <w:tc>
          <w:tcPr>
            <w:tcW w:w="1913" w:type="dxa"/>
          </w:tcPr>
          <w:p w:rsidR="00DA78D2" w:rsidP="00F50459" w:rsidRDefault="00DA78D2" w14:paraId="5A86944E" w14:textId="55FFC611">
            <w:pPr>
              <w:rPr>
                <w:color w:val="92CDDC" w:themeColor="accent5" w:themeTint="99"/>
                <w:lang w:val="fr-BE"/>
              </w:rPr>
            </w:pPr>
            <w:proofErr w:type="spellStart"/>
            <w:r>
              <w:rPr>
                <w:color w:val="92CDDC" w:themeColor="accent5" w:themeTint="99"/>
                <w:lang w:val="fr-BE"/>
              </w:rPr>
              <w:t>GroupIdentifier</w:t>
            </w:r>
            <w:proofErr w:type="spellEnd"/>
          </w:p>
        </w:tc>
        <w:tc>
          <w:tcPr>
            <w:tcW w:w="1099" w:type="dxa"/>
          </w:tcPr>
          <w:p w:rsidR="00DA78D2" w:rsidP="00F50459" w:rsidRDefault="00DA78D2" w14:paraId="77F45584" w14:textId="734940CB">
            <w:pPr>
              <w:rPr>
                <w:color w:val="92CDDC" w:themeColor="accent5" w:themeTint="99"/>
                <w:lang w:val="fr-BE"/>
              </w:rPr>
            </w:pPr>
            <w:r>
              <w:rPr>
                <w:color w:val="92CDDC" w:themeColor="accent5" w:themeTint="99"/>
                <w:lang w:val="fr-BE"/>
              </w:rPr>
              <w:t>0 .. 1 ?</w:t>
            </w:r>
          </w:p>
        </w:tc>
        <w:tc>
          <w:tcPr>
            <w:tcW w:w="3646" w:type="dxa"/>
          </w:tcPr>
          <w:p w:rsidR="00DA78D2" w:rsidP="00F50459" w:rsidRDefault="00DA78D2" w14:paraId="73819958" w14:textId="3DD2F47F">
            <w:pPr>
              <w:rPr>
                <w:color w:val="92CDDC" w:themeColor="accent5" w:themeTint="99"/>
              </w:rPr>
            </w:pPr>
            <w:r w:rsidRPr="00DA78D2">
              <w:rPr>
                <w:color w:val="92CDDC" w:themeColor="accent5" w:themeTint="99"/>
              </w:rPr>
              <w:t xml:space="preserve">Identifiant unique </w:t>
            </w:r>
            <w:r w:rsidR="007B67CF">
              <w:rPr>
                <w:color w:val="92CDDC" w:themeColor="accent5" w:themeTint="99"/>
              </w:rPr>
              <w:t>du groupe</w:t>
            </w:r>
            <w:r w:rsidRPr="00DA78D2">
              <w:rPr>
                <w:color w:val="92CDDC" w:themeColor="accent5" w:themeTint="99"/>
              </w:rPr>
              <w:t xml:space="preserve"> (lié au</w:t>
            </w:r>
            <w:r w:rsidR="007B67CF">
              <w:rPr>
                <w:color w:val="92CDDC" w:themeColor="accent5" w:themeTint="99"/>
              </w:rPr>
              <w:t xml:space="preserve"> </w:t>
            </w:r>
            <w:proofErr w:type="spellStart"/>
            <w:r w:rsidR="007B67CF">
              <w:rPr>
                <w:color w:val="92CDDC" w:themeColor="accent5" w:themeTint="99"/>
              </w:rPr>
              <w:t>GroupIdentifier</w:t>
            </w:r>
            <w:proofErr w:type="spellEnd"/>
            <w:r w:rsidR="007B67CF">
              <w:rPr>
                <w:color w:val="92CDDC" w:themeColor="accent5" w:themeTint="99"/>
              </w:rPr>
              <w:t xml:space="preserve"> du CS</w:t>
            </w:r>
            <w:r w:rsidRPr="00DA78D2">
              <w:rPr>
                <w:color w:val="92CDDC" w:themeColor="accent5" w:themeTint="99"/>
              </w:rPr>
              <w:t xml:space="preserve"> </w:t>
            </w:r>
            <w:proofErr w:type="spellStart"/>
            <w:r>
              <w:rPr>
                <w:color w:val="92CDDC" w:themeColor="accent5" w:themeTint="99"/>
              </w:rPr>
              <w:t>ReferralPrescription</w:t>
            </w:r>
            <w:proofErr w:type="spellEnd"/>
            <w:r w:rsidRPr="00DA78D2">
              <w:rPr>
                <w:color w:val="92CDDC" w:themeColor="accent5" w:themeTint="99"/>
              </w:rPr>
              <w:t>)</w:t>
            </w:r>
          </w:p>
        </w:tc>
        <w:tc>
          <w:tcPr>
            <w:tcW w:w="1701" w:type="dxa"/>
          </w:tcPr>
          <w:p w:rsidR="00DA78D2" w:rsidP="00F50459" w:rsidRDefault="00DA78D2" w14:paraId="4DE4B07E" w14:textId="76E4B16A">
            <w:pPr>
              <w:rPr>
                <w:color w:val="92CDDC" w:themeColor="accent5" w:themeTint="99"/>
                <w:lang w:val="fr-BE"/>
              </w:rPr>
            </w:pPr>
            <w:proofErr w:type="spellStart"/>
            <w:r>
              <w:rPr>
                <w:color w:val="92CDDC" w:themeColor="accent5" w:themeTint="99"/>
                <w:lang w:val="fr-BE"/>
              </w:rPr>
              <w:t>GroupIdentifier</w:t>
            </w:r>
            <w:proofErr w:type="spellEnd"/>
          </w:p>
        </w:tc>
        <w:tc>
          <w:tcPr>
            <w:tcW w:w="1559" w:type="dxa"/>
          </w:tcPr>
          <w:p w:rsidR="00DA78D2" w:rsidP="00F50459" w:rsidRDefault="00DA78D2" w14:paraId="59539E6D" w14:textId="77777777">
            <w:pPr>
              <w:rPr>
                <w:color w:val="92CDDC" w:themeColor="accent5" w:themeTint="99"/>
                <w:highlight w:val="green"/>
              </w:rPr>
            </w:pPr>
          </w:p>
        </w:tc>
      </w:tr>
      <w:tr w:rsidRPr="00AD604F" w:rsidR="007B67CF" w:rsidTr="00F50459" w14:paraId="3314CF2B" w14:textId="77777777">
        <w:tc>
          <w:tcPr>
            <w:tcW w:w="1913" w:type="dxa"/>
          </w:tcPr>
          <w:p w:rsidR="007B67CF" w:rsidP="00F50459" w:rsidRDefault="007B67CF" w14:paraId="4F669659" w14:textId="12A25119">
            <w:pPr>
              <w:rPr>
                <w:color w:val="92CDDC" w:themeColor="accent5" w:themeTint="99"/>
                <w:lang w:val="fr-BE"/>
              </w:rPr>
            </w:pPr>
            <w:r>
              <w:rPr>
                <w:color w:val="92CDDC" w:themeColor="accent5" w:themeTint="99"/>
                <w:lang w:val="fr-BE"/>
              </w:rPr>
              <w:t>Action</w:t>
            </w:r>
          </w:p>
        </w:tc>
        <w:tc>
          <w:tcPr>
            <w:tcW w:w="1099" w:type="dxa"/>
          </w:tcPr>
          <w:p w:rsidR="007B67CF" w:rsidP="00F50459" w:rsidRDefault="007B67CF" w14:paraId="2DA2B0B8" w14:textId="6EEAA479">
            <w:pPr>
              <w:rPr>
                <w:color w:val="92CDDC" w:themeColor="accent5" w:themeTint="99"/>
                <w:lang w:val="fr-BE"/>
              </w:rPr>
            </w:pPr>
            <w:r>
              <w:rPr>
                <w:color w:val="92CDDC" w:themeColor="accent5" w:themeTint="99"/>
                <w:lang w:val="fr-BE"/>
              </w:rPr>
              <w:t>0 .. *</w:t>
            </w:r>
          </w:p>
        </w:tc>
        <w:tc>
          <w:tcPr>
            <w:tcW w:w="3646" w:type="dxa"/>
          </w:tcPr>
          <w:p w:rsidRPr="00DA78D2" w:rsidR="007B67CF" w:rsidP="00F50459" w:rsidRDefault="007B67CF" w14:paraId="55625B42" w14:textId="77777777">
            <w:pPr>
              <w:rPr>
                <w:color w:val="92CDDC" w:themeColor="accent5" w:themeTint="99"/>
              </w:rPr>
            </w:pPr>
          </w:p>
        </w:tc>
        <w:tc>
          <w:tcPr>
            <w:tcW w:w="1701" w:type="dxa"/>
          </w:tcPr>
          <w:p w:rsidR="007B67CF" w:rsidP="00F50459" w:rsidRDefault="00147D13" w14:paraId="3953D9B4" w14:textId="1C9C8382">
            <w:pPr>
              <w:rPr>
                <w:color w:val="92CDDC" w:themeColor="accent5" w:themeTint="99"/>
                <w:lang w:val="fr-BE"/>
              </w:rPr>
            </w:pPr>
            <w:r>
              <w:rPr>
                <w:color w:val="92CDDC" w:themeColor="accent5" w:themeTint="99"/>
                <w:lang w:val="fr-BE"/>
              </w:rPr>
              <w:t>Action</w:t>
            </w:r>
          </w:p>
        </w:tc>
        <w:tc>
          <w:tcPr>
            <w:tcW w:w="1559" w:type="dxa"/>
          </w:tcPr>
          <w:p w:rsidR="007B67CF" w:rsidP="00F50459" w:rsidRDefault="007B67CF" w14:paraId="60D3A95A" w14:textId="77777777">
            <w:pPr>
              <w:rPr>
                <w:color w:val="92CDDC" w:themeColor="accent5" w:themeTint="99"/>
                <w:highlight w:val="green"/>
              </w:rPr>
            </w:pPr>
          </w:p>
        </w:tc>
      </w:tr>
      <w:tr w:rsidRPr="00AD604F" w:rsidR="007B67CF" w:rsidTr="00F50459" w14:paraId="61B5867B" w14:textId="77777777">
        <w:tc>
          <w:tcPr>
            <w:tcW w:w="1913" w:type="dxa"/>
          </w:tcPr>
          <w:p w:rsidR="007B67CF" w:rsidP="00F50459" w:rsidRDefault="007B67CF" w14:paraId="68E7D304" w14:textId="6A94834C">
            <w:pPr>
              <w:rPr>
                <w:color w:val="92CDDC" w:themeColor="accent5" w:themeTint="99"/>
                <w:lang w:val="fr-BE"/>
              </w:rPr>
            </w:pPr>
            <w:r>
              <w:rPr>
                <w:color w:val="92CDDC" w:themeColor="accent5" w:themeTint="99"/>
                <w:lang w:val="fr-BE"/>
              </w:rPr>
              <w:t xml:space="preserve">Action. </w:t>
            </w:r>
            <w:proofErr w:type="spellStart"/>
            <w:r>
              <w:rPr>
                <w:color w:val="92CDDC" w:themeColor="accent5" w:themeTint="99"/>
                <w:lang w:val="fr-BE"/>
              </w:rPr>
              <w:t>RelatedAction</w:t>
            </w:r>
            <w:proofErr w:type="spellEnd"/>
          </w:p>
        </w:tc>
        <w:tc>
          <w:tcPr>
            <w:tcW w:w="1099" w:type="dxa"/>
          </w:tcPr>
          <w:p w:rsidR="007B67CF" w:rsidP="00F50459" w:rsidRDefault="007B67CF" w14:paraId="20973292" w14:textId="77777777">
            <w:pPr>
              <w:rPr>
                <w:color w:val="92CDDC" w:themeColor="accent5" w:themeTint="99"/>
                <w:lang w:val="fr-BE"/>
              </w:rPr>
            </w:pPr>
          </w:p>
        </w:tc>
        <w:tc>
          <w:tcPr>
            <w:tcW w:w="3646" w:type="dxa"/>
          </w:tcPr>
          <w:p w:rsidRPr="00DA78D2" w:rsidR="007B67CF" w:rsidP="00F50459" w:rsidRDefault="007B67CF" w14:paraId="637BD704" w14:textId="77777777">
            <w:pPr>
              <w:rPr>
                <w:color w:val="92CDDC" w:themeColor="accent5" w:themeTint="99"/>
              </w:rPr>
            </w:pPr>
          </w:p>
        </w:tc>
        <w:tc>
          <w:tcPr>
            <w:tcW w:w="1701" w:type="dxa"/>
          </w:tcPr>
          <w:p w:rsidR="007B67CF" w:rsidP="00F50459" w:rsidRDefault="00147D13" w14:paraId="20F49556" w14:textId="547A8669">
            <w:pPr>
              <w:rPr>
                <w:color w:val="92CDDC" w:themeColor="accent5" w:themeTint="99"/>
                <w:lang w:val="fr-BE"/>
              </w:rPr>
            </w:pPr>
            <w:proofErr w:type="spellStart"/>
            <w:r>
              <w:rPr>
                <w:color w:val="92CDDC" w:themeColor="accent5" w:themeTint="99"/>
                <w:lang w:val="fr-BE"/>
              </w:rPr>
              <w:t>RelatedAction</w:t>
            </w:r>
            <w:proofErr w:type="spellEnd"/>
          </w:p>
        </w:tc>
        <w:tc>
          <w:tcPr>
            <w:tcW w:w="1559" w:type="dxa"/>
          </w:tcPr>
          <w:p w:rsidR="007B67CF" w:rsidP="00F50459" w:rsidRDefault="007B67CF" w14:paraId="6211D8C2" w14:textId="77777777">
            <w:pPr>
              <w:rPr>
                <w:color w:val="92CDDC" w:themeColor="accent5" w:themeTint="99"/>
                <w:highlight w:val="green"/>
              </w:rPr>
            </w:pPr>
          </w:p>
        </w:tc>
      </w:tr>
      <w:tr w:rsidRPr="00AD604F" w:rsidR="00DA78D2" w:rsidTr="00F50459" w14:paraId="1C8DF31E" w14:textId="77777777">
        <w:tc>
          <w:tcPr>
            <w:tcW w:w="1913" w:type="dxa"/>
          </w:tcPr>
          <w:p w:rsidR="00DA78D2" w:rsidP="00F50459" w:rsidRDefault="00DA78D2" w14:paraId="6CBF8E80" w14:textId="54855908">
            <w:pPr>
              <w:rPr>
                <w:color w:val="92CDDC" w:themeColor="accent5" w:themeTint="99"/>
                <w:lang w:val="fr-BE"/>
              </w:rPr>
            </w:pPr>
            <w:proofErr w:type="spellStart"/>
            <w:r>
              <w:rPr>
                <w:color w:val="92CDDC" w:themeColor="accent5" w:themeTint="99"/>
                <w:lang w:val="fr-BE"/>
              </w:rPr>
              <w:t>RelatedAction</w:t>
            </w:r>
            <w:r w:rsidR="007B67CF">
              <w:rPr>
                <w:color w:val="92CDDC" w:themeColor="accent5" w:themeTint="99"/>
                <w:lang w:val="fr-BE"/>
              </w:rPr>
              <w:t>.ActionId</w:t>
            </w:r>
            <w:proofErr w:type="spellEnd"/>
          </w:p>
        </w:tc>
        <w:tc>
          <w:tcPr>
            <w:tcW w:w="1099" w:type="dxa"/>
          </w:tcPr>
          <w:p w:rsidR="00DA78D2" w:rsidP="00F50459" w:rsidRDefault="007B67CF" w14:paraId="0BCAC48E" w14:textId="63260663">
            <w:pPr>
              <w:rPr>
                <w:color w:val="92CDDC" w:themeColor="accent5" w:themeTint="99"/>
                <w:lang w:val="fr-BE"/>
              </w:rPr>
            </w:pPr>
            <w:r>
              <w:rPr>
                <w:color w:val="92CDDC" w:themeColor="accent5" w:themeTint="99"/>
                <w:lang w:val="fr-BE"/>
              </w:rPr>
              <w:t>1 .. 1</w:t>
            </w:r>
          </w:p>
        </w:tc>
        <w:tc>
          <w:tcPr>
            <w:tcW w:w="3646" w:type="dxa"/>
          </w:tcPr>
          <w:p w:rsidRPr="00DA78D2" w:rsidR="00DA78D2" w:rsidP="00F50459" w:rsidRDefault="007B67CF" w14:paraId="7CE33F65" w14:textId="0233121C">
            <w:pPr>
              <w:rPr>
                <w:color w:val="92CDDC" w:themeColor="accent5" w:themeTint="99"/>
              </w:rPr>
            </w:pPr>
            <w:r>
              <w:rPr>
                <w:color w:val="92CDDC" w:themeColor="accent5" w:themeTint="99"/>
              </w:rPr>
              <w:t xml:space="preserve">L’identifiant </w:t>
            </w:r>
            <w:r w:rsidR="00147D13">
              <w:rPr>
                <w:color w:val="92CDDC" w:themeColor="accent5" w:themeTint="99"/>
              </w:rPr>
              <w:t>unique (</w:t>
            </w:r>
            <w:proofErr w:type="spellStart"/>
            <w:r w:rsidR="00147D13">
              <w:rPr>
                <w:color w:val="92CDDC" w:themeColor="accent5" w:themeTint="99"/>
              </w:rPr>
              <w:t>PrescriptionId</w:t>
            </w:r>
            <w:proofErr w:type="spellEnd"/>
            <w:r w:rsidR="00147D13">
              <w:rPr>
                <w:color w:val="92CDDC" w:themeColor="accent5" w:themeTint="99"/>
              </w:rPr>
              <w:t xml:space="preserve">) </w:t>
            </w:r>
            <w:r>
              <w:rPr>
                <w:color w:val="92CDDC" w:themeColor="accent5" w:themeTint="99"/>
              </w:rPr>
              <w:t>de l</w:t>
            </w:r>
            <w:r w:rsidR="00147D13">
              <w:rPr>
                <w:color w:val="92CDDC" w:themeColor="accent5" w:themeTint="99"/>
              </w:rPr>
              <w:t xml:space="preserve">a </w:t>
            </w:r>
            <w:proofErr w:type="spellStart"/>
            <w:r w:rsidR="00147D13">
              <w:rPr>
                <w:color w:val="92CDDC" w:themeColor="accent5" w:themeTint="99"/>
              </w:rPr>
              <w:t>referralPrescription</w:t>
            </w:r>
            <w:proofErr w:type="spellEnd"/>
            <w:r w:rsidR="00147D13">
              <w:rPr>
                <w:color w:val="92CDDC" w:themeColor="accent5" w:themeTint="99"/>
              </w:rPr>
              <w:t xml:space="preserve"> en relation avec celle qui fait l’objet de l’action</w:t>
            </w:r>
          </w:p>
        </w:tc>
        <w:tc>
          <w:tcPr>
            <w:tcW w:w="1701" w:type="dxa"/>
          </w:tcPr>
          <w:p w:rsidR="00DA78D2" w:rsidP="00F50459" w:rsidRDefault="00147D13" w14:paraId="3503EE4B" w14:textId="0E289FC3">
            <w:pPr>
              <w:rPr>
                <w:color w:val="92CDDC" w:themeColor="accent5" w:themeTint="99"/>
                <w:lang w:val="fr-BE"/>
              </w:rPr>
            </w:pPr>
            <w:proofErr w:type="spellStart"/>
            <w:r>
              <w:rPr>
                <w:color w:val="92CDDC" w:themeColor="accent5" w:themeTint="99"/>
                <w:lang w:val="fr-BE"/>
              </w:rPr>
              <w:t>ActionId</w:t>
            </w:r>
            <w:proofErr w:type="spellEnd"/>
          </w:p>
        </w:tc>
        <w:tc>
          <w:tcPr>
            <w:tcW w:w="1559" w:type="dxa"/>
          </w:tcPr>
          <w:p w:rsidR="00DA78D2" w:rsidP="00F50459" w:rsidRDefault="00DA78D2" w14:paraId="72D97C99" w14:textId="77777777">
            <w:pPr>
              <w:rPr>
                <w:color w:val="92CDDC" w:themeColor="accent5" w:themeTint="99"/>
                <w:highlight w:val="green"/>
              </w:rPr>
            </w:pPr>
          </w:p>
        </w:tc>
      </w:tr>
      <w:tr w:rsidRPr="00AD604F" w:rsidR="007B67CF" w:rsidTr="00F50459" w14:paraId="3740117C" w14:textId="77777777">
        <w:tc>
          <w:tcPr>
            <w:tcW w:w="1913" w:type="dxa"/>
          </w:tcPr>
          <w:p w:rsidR="007B67CF" w:rsidP="00F50459" w:rsidRDefault="007B67CF" w14:paraId="5DDAC826" w14:textId="36E09849">
            <w:pPr>
              <w:rPr>
                <w:color w:val="92CDDC" w:themeColor="accent5" w:themeTint="99"/>
                <w:lang w:val="fr-BE"/>
              </w:rPr>
            </w:pPr>
            <w:proofErr w:type="spellStart"/>
            <w:r>
              <w:rPr>
                <w:color w:val="92CDDC" w:themeColor="accent5" w:themeTint="99"/>
                <w:lang w:val="fr-BE"/>
              </w:rPr>
              <w:t>RelatedAction.RelationSchip</w:t>
            </w:r>
            <w:proofErr w:type="spellEnd"/>
          </w:p>
        </w:tc>
        <w:tc>
          <w:tcPr>
            <w:tcW w:w="1099" w:type="dxa"/>
          </w:tcPr>
          <w:p w:rsidR="007B67CF" w:rsidP="00F50459" w:rsidRDefault="00147D13" w14:paraId="2D3D4B9F" w14:textId="44A10666">
            <w:pPr>
              <w:rPr>
                <w:color w:val="92CDDC" w:themeColor="accent5" w:themeTint="99"/>
                <w:lang w:val="fr-BE"/>
              </w:rPr>
            </w:pPr>
            <w:r>
              <w:rPr>
                <w:color w:val="92CDDC" w:themeColor="accent5" w:themeTint="99"/>
                <w:lang w:val="fr-BE"/>
              </w:rPr>
              <w:t>1 .. 1</w:t>
            </w:r>
          </w:p>
        </w:tc>
        <w:tc>
          <w:tcPr>
            <w:tcW w:w="3646" w:type="dxa"/>
          </w:tcPr>
          <w:p w:rsidRPr="00DA78D2" w:rsidR="007B67CF" w:rsidP="00F50459" w:rsidRDefault="00147D13" w14:paraId="238AE93B" w14:textId="608EA6C6">
            <w:pPr>
              <w:rPr>
                <w:color w:val="92CDDC" w:themeColor="accent5" w:themeTint="99"/>
              </w:rPr>
            </w:pPr>
            <w:r>
              <w:rPr>
                <w:color w:val="92CDDC" w:themeColor="accent5" w:themeTint="99"/>
              </w:rPr>
              <w:t xml:space="preserve">La relation de la </w:t>
            </w:r>
            <w:proofErr w:type="spellStart"/>
            <w:r>
              <w:rPr>
                <w:color w:val="92CDDC" w:themeColor="accent5" w:themeTint="99"/>
              </w:rPr>
              <w:t>referralPrescription</w:t>
            </w:r>
            <w:proofErr w:type="spellEnd"/>
            <w:r>
              <w:rPr>
                <w:color w:val="92CDDC" w:themeColor="accent5" w:themeTint="99"/>
              </w:rPr>
              <w:t xml:space="preserve"> avec celle qui fait l’objet de l’action (avant l’autre traitement, après, …)</w:t>
            </w:r>
          </w:p>
        </w:tc>
        <w:tc>
          <w:tcPr>
            <w:tcW w:w="1701" w:type="dxa"/>
          </w:tcPr>
          <w:p w:rsidR="007B67CF" w:rsidP="00F50459" w:rsidRDefault="00147D13" w14:paraId="23224770" w14:textId="6766CF96">
            <w:pPr>
              <w:rPr>
                <w:color w:val="92CDDC" w:themeColor="accent5" w:themeTint="99"/>
                <w:lang w:val="fr-BE"/>
              </w:rPr>
            </w:pPr>
            <w:proofErr w:type="spellStart"/>
            <w:r>
              <w:rPr>
                <w:color w:val="92CDDC" w:themeColor="accent5" w:themeTint="99"/>
                <w:lang w:val="fr-BE"/>
              </w:rPr>
              <w:t>RelationShip</w:t>
            </w:r>
            <w:proofErr w:type="spellEnd"/>
          </w:p>
        </w:tc>
        <w:tc>
          <w:tcPr>
            <w:tcW w:w="1559" w:type="dxa"/>
          </w:tcPr>
          <w:p w:rsidR="007B67CF" w:rsidP="00F50459" w:rsidRDefault="007B67CF" w14:paraId="751B66B5" w14:textId="77777777">
            <w:pPr>
              <w:rPr>
                <w:color w:val="92CDDC" w:themeColor="accent5" w:themeTint="99"/>
                <w:highlight w:val="green"/>
              </w:rPr>
            </w:pPr>
          </w:p>
        </w:tc>
      </w:tr>
    </w:tbl>
    <w:p w:rsidR="00AD604F" w:rsidP="00BB6B70" w:rsidRDefault="00AD604F" w14:paraId="261FFBAB" w14:textId="5055C029">
      <w:pPr>
        <w:rPr>
          <w:lang w:val="fr-BE"/>
        </w:rPr>
      </w:pPr>
    </w:p>
    <w:p w:rsidR="00AD604F" w:rsidP="00BB6B70" w:rsidRDefault="00AD604F" w14:paraId="04B9C914" w14:textId="6663B21F">
      <w:pPr>
        <w:rPr>
          <w:lang w:val="fr-BE"/>
        </w:rPr>
      </w:pPr>
    </w:p>
    <w:p w:rsidRPr="00944517" w:rsidR="00AD604F" w:rsidP="00BB6B70" w:rsidRDefault="00AD604F" w14:paraId="19B52F66" w14:textId="77777777">
      <w:pPr>
        <w:rPr>
          <w:lang w:val="fr-BE"/>
        </w:rPr>
      </w:pPr>
    </w:p>
    <w:p w:rsidR="004F7FB8" w:rsidP="000748FD" w:rsidRDefault="004F7FB8" w14:paraId="115652DA" w14:textId="753B264B">
      <w:pPr>
        <w:pStyle w:val="Heading2"/>
      </w:pPr>
      <w:bookmarkStart w:name="_Toc115949713" w:id="8"/>
      <w:r w:rsidRPr="004F7FB8">
        <w:lastRenderedPageBreak/>
        <w:t>Value sets</w:t>
      </w:r>
      <w:bookmarkEnd w:id="8"/>
    </w:p>
    <w:p w:rsidRPr="00731A52" w:rsidR="00731A52" w:rsidP="00731A52" w:rsidRDefault="00731A52" w14:paraId="37B51D82" w14:textId="77777777"/>
    <w:p w:rsidR="00731A52" w:rsidP="00731A52" w:rsidRDefault="00731A52" w14:paraId="3A39D36D" w14:textId="77777777">
      <w:pPr>
        <w:rPr>
          <w:lang w:val="fr-BE"/>
        </w:rPr>
      </w:pPr>
      <w:r>
        <w:rPr>
          <w:lang w:val="fr-BE"/>
        </w:rPr>
        <w:t>Un Value Set est utilisé pour présenter les valeurs possibles d’un élément de données codé. Les éléments d’un Value Set représentent des concepts à l’aide de codes simples (ou d’expressions coordonnées dans le cas de la terminologie SNOMED-CT).</w:t>
      </w:r>
    </w:p>
    <w:p w:rsidR="00731A52" w:rsidP="00731A52" w:rsidRDefault="00731A52" w14:paraId="5770D636" w14:textId="77777777">
      <w:pPr>
        <w:rPr>
          <w:lang w:val="fr-BE"/>
        </w:rPr>
      </w:pPr>
    </w:p>
    <w:p w:rsidR="00731A52" w:rsidP="00731A52" w:rsidRDefault="00731A52" w14:paraId="1ED6B8C0" w14:textId="77777777">
      <w:pPr>
        <w:rPr>
          <w:lang w:val="fr-BE"/>
        </w:rPr>
      </w:pPr>
      <w:r>
        <w:rPr>
          <w:lang w:val="fr-BE"/>
        </w:rPr>
        <w:t>Ces Values Sets permettent :</w:t>
      </w:r>
    </w:p>
    <w:p w:rsidR="00731A52" w:rsidP="00731A52" w:rsidRDefault="00731A52" w14:paraId="2E7A5D24" w14:textId="77777777">
      <w:pPr>
        <w:pStyle w:val="ListParagraph"/>
        <w:numPr>
          <w:ilvl w:val="0"/>
          <w:numId w:val="14"/>
        </w:numPr>
        <w:rPr>
          <w:lang w:val="fr-BE"/>
        </w:rPr>
      </w:pPr>
      <w:r w:rsidRPr="00F63839">
        <w:rPr>
          <w:lang w:val="fr-BE"/>
        </w:rPr>
        <w:t>de restreindre le nombre de valeurs aux valeurs autorisée</w:t>
      </w:r>
      <w:r>
        <w:rPr>
          <w:lang w:val="fr-BE"/>
        </w:rPr>
        <w:t>s</w:t>
      </w:r>
    </w:p>
    <w:p w:rsidR="00731A52" w:rsidP="00731A52" w:rsidRDefault="00731A52" w14:paraId="2753FB2E" w14:textId="77777777">
      <w:pPr>
        <w:pStyle w:val="ListParagraph"/>
        <w:numPr>
          <w:ilvl w:val="0"/>
          <w:numId w:val="14"/>
        </w:numPr>
        <w:rPr>
          <w:lang w:val="fr-BE"/>
        </w:rPr>
      </w:pPr>
      <w:r>
        <w:rPr>
          <w:lang w:val="fr-BE"/>
        </w:rPr>
        <w:t>de spécifier les valeurs dans une liste de sélection sur une interface utilisateur</w:t>
      </w:r>
    </w:p>
    <w:p w:rsidRPr="00F63839" w:rsidR="00731A52" w:rsidP="00731A52" w:rsidRDefault="00731A52" w14:paraId="5BD7EA07" w14:textId="77777777">
      <w:pPr>
        <w:pStyle w:val="ListParagraph"/>
        <w:numPr>
          <w:ilvl w:val="0"/>
          <w:numId w:val="14"/>
        </w:numPr>
        <w:rPr>
          <w:lang w:val="fr-BE"/>
        </w:rPr>
      </w:pPr>
      <w:r>
        <w:rPr>
          <w:lang w:val="fr-BE"/>
        </w:rPr>
        <w:t xml:space="preserve">de définir les valeurs requises à utiliser </w:t>
      </w:r>
    </w:p>
    <w:p w:rsidR="00731A52" w:rsidP="00731A52" w:rsidRDefault="00731A52" w14:paraId="0539F1FA" w14:textId="77777777">
      <w:pPr>
        <w:rPr>
          <w:lang w:val="fr-BE"/>
        </w:rPr>
      </w:pPr>
    </w:p>
    <w:p w:rsidR="00731A52" w:rsidP="00731A52" w:rsidRDefault="00731A52" w14:paraId="1B04B8B9" w14:textId="77777777">
      <w:pPr>
        <w:rPr>
          <w:lang w:val="fr-BE"/>
        </w:rPr>
      </w:pPr>
      <w:r>
        <w:rPr>
          <w:lang w:val="fr-BE"/>
        </w:rPr>
        <w:t xml:space="preserve">La terminologie utilisée de préférence dans le cadre des projets </w:t>
      </w:r>
      <w:proofErr w:type="spellStart"/>
      <w:r>
        <w:rPr>
          <w:lang w:val="fr-BE"/>
        </w:rPr>
        <w:t>eSanté</w:t>
      </w:r>
      <w:proofErr w:type="spellEnd"/>
      <w:r>
        <w:rPr>
          <w:lang w:val="fr-BE"/>
        </w:rPr>
        <w:t xml:space="preserve"> est SNOMED-CT.</w:t>
      </w:r>
    </w:p>
    <w:p w:rsidR="00731A52" w:rsidP="00731A52" w:rsidRDefault="00731A52" w14:paraId="1F2F4DD4" w14:textId="77777777">
      <w:pPr>
        <w:rPr>
          <w:lang w:val="fr-BE"/>
        </w:rPr>
      </w:pPr>
      <w:proofErr w:type="spellStart"/>
      <w:r>
        <w:rPr>
          <w:lang w:val="fr-BE"/>
        </w:rPr>
        <w:t>Snomed</w:t>
      </w:r>
      <w:proofErr w:type="spellEnd"/>
      <w:r>
        <w:rPr>
          <w:lang w:val="fr-BE"/>
        </w:rPr>
        <w:t xml:space="preserve">-CT est une terminologie médicale à l’échelle de l’ensemble des soins de santé qui couvre toutes les spécialités, méthodes et exigences médicales. </w:t>
      </w:r>
    </w:p>
    <w:p w:rsidR="00731A52" w:rsidP="00731A52" w:rsidRDefault="00731A52" w14:paraId="74C96F77" w14:textId="77777777">
      <w:pPr>
        <w:rPr>
          <w:lang w:val="fr-BE"/>
        </w:rPr>
      </w:pPr>
      <w:r w:rsidRPr="00F63839">
        <w:rPr>
          <w:lang w:val="fr-BE"/>
        </w:rPr>
        <w:t xml:space="preserve">Avec SNOMED CT, l'information médicale est enregistrée au moyen de codes se référant à des concepts définis en tant qu'élément de la terminologie. SNOMED CT contribue à l’enregistrement d'informations médicales à différents niveaux de détail par l'utilisation de concepts médicaux. Les structures de SNOMED CT permettent la saisie de cette information au moyen de synonymes conformes aux préférences locales tout en enregistrant l'information de façon cohérente. De plus, la structure hiérarchique de SNOMED CT permet un enregistrement à différents niveaux de détail en vue d'applications spécifiques (par exemple |pneumonie|, |pneumonie bactérienne| ou |pneumonie à pneumocoque|). </w:t>
      </w:r>
    </w:p>
    <w:p w:rsidR="00731A52" w:rsidP="00731A52" w:rsidRDefault="00731A52" w14:paraId="6EC623EF" w14:textId="77777777">
      <w:pPr>
        <w:rPr>
          <w:lang w:val="fr-BE"/>
        </w:rPr>
      </w:pPr>
    </w:p>
    <w:p w:rsidR="00731A52" w:rsidP="00731A52" w:rsidRDefault="00731A52" w14:paraId="425D83D5" w14:textId="77777777">
      <w:pPr>
        <w:rPr>
          <w:lang w:val="fr-BE"/>
        </w:rPr>
      </w:pPr>
      <w:r>
        <w:rPr>
          <w:lang w:val="fr-BE"/>
        </w:rPr>
        <w:t xml:space="preserve">SNOMED-CT est donc un langage médical unique qui permet une meilleure qualité et interopérabilité des données mais également une traduction automatique des données dans différentes langues. Ce qui diminue le risque de malentendus. </w:t>
      </w:r>
    </w:p>
    <w:p w:rsidR="00731A52" w:rsidP="00731A52" w:rsidRDefault="00731A52" w14:paraId="18974D89" w14:textId="77777777">
      <w:pPr>
        <w:rPr>
          <w:lang w:val="fr-BE"/>
        </w:rPr>
      </w:pPr>
    </w:p>
    <w:p w:rsidR="00731A52" w:rsidP="00731A52" w:rsidRDefault="00731A52" w14:paraId="7F863B5C" w14:textId="77777777">
      <w:pPr>
        <w:rPr>
          <w:lang w:val="fr-BE"/>
        </w:rPr>
      </w:pPr>
      <w:r>
        <w:rPr>
          <w:lang w:val="fr-BE"/>
        </w:rPr>
        <w:t>Liste des différentes Value Sets et de son contenu utilisé pour l’enregistrement d’une allergie. Pour certaines Value Sets, des codes SNOMED-CT sont déjà définis :</w:t>
      </w:r>
    </w:p>
    <w:p w:rsidRPr="00731A52" w:rsidR="004F7FB8" w:rsidRDefault="004F7FB8" w14:paraId="5BA03A45" w14:textId="77777777">
      <w:pPr>
        <w:rPr>
          <w:lang w:val="fr-BE"/>
        </w:rPr>
      </w:pPr>
    </w:p>
    <w:p w:rsidRPr="00731A52" w:rsidR="00EB6287" w:rsidP="00EB6287" w:rsidRDefault="00EB6287" w14:paraId="2CE86107" w14:textId="77777777">
      <w:pPr>
        <w:rPr>
          <w:lang w:val="fr-BE"/>
        </w:rPr>
      </w:pPr>
    </w:p>
    <w:p w:rsidR="00DD61C3" w:rsidP="00DD61C3" w:rsidRDefault="00F15286" w14:paraId="2A064758" w14:textId="77777777">
      <w:pPr>
        <w:pStyle w:val="Heading3"/>
      </w:pPr>
      <w:bookmarkStart w:name="_Toc115949714" w:id="9"/>
      <w:proofErr w:type="spellStart"/>
      <w:r w:rsidRPr="00DD61C3">
        <w:t>Co</w:t>
      </w:r>
      <w:r w:rsidRPr="00DD61C3" w:rsidR="004F7FB8">
        <w:t>Prescription</w:t>
      </w:r>
      <w:r w:rsidRPr="00DD61C3">
        <w:t>Status</w:t>
      </w:r>
      <w:bookmarkEnd w:id="9"/>
      <w:proofErr w:type="spellEnd"/>
      <w:r w:rsidR="004F7FB8">
        <w:t> </w:t>
      </w:r>
    </w:p>
    <w:p w:rsidR="00DD61C3" w:rsidP="004F7FB8" w:rsidRDefault="00DD61C3" w14:paraId="209373D9" w14:textId="77777777"/>
    <w:p w:rsidR="00F15286" w:rsidP="004F7FB8" w:rsidRDefault="00DD61C3" w14:paraId="69DF1BF6" w14:textId="6FB5B205">
      <w:r>
        <w:t>P</w:t>
      </w:r>
      <w:r w:rsidR="004F7FB8">
        <w:t xml:space="preserve">our certaines disciplines, un ou plusieurs </w:t>
      </w:r>
      <w:proofErr w:type="spellStart"/>
      <w:r w:rsidR="004F7FB8">
        <w:t>co</w:t>
      </w:r>
      <w:proofErr w:type="spellEnd"/>
      <w:r w:rsidR="004F7FB8">
        <w:t xml:space="preserve">-prescripteurs doivent signer la prescription de renvoi. Cet </w:t>
      </w:r>
      <w:r w:rsidR="00F15286">
        <w:t>élément</w:t>
      </w:r>
      <w:r w:rsidR="004F7FB8">
        <w:t xml:space="preserve"> permet de voir le statut de cette </w:t>
      </w:r>
      <w:proofErr w:type="spellStart"/>
      <w:r w:rsidR="004F7FB8">
        <w:t>co-presciption</w:t>
      </w:r>
      <w:proofErr w:type="spellEnd"/>
      <w:r w:rsidR="00F15286">
        <w:t xml:space="preserve">. </w:t>
      </w:r>
    </w:p>
    <w:p w:rsidR="004F7FB8" w:rsidP="004F7FB8" w:rsidRDefault="004F7FB8" w14:paraId="2F40A514" w14:textId="77777777"/>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Pr="00780A79" w:rsidR="004F7FB8" w:rsidTr="00877E78" w14:paraId="3040CD87" w14:textId="77777777">
        <w:tc>
          <w:tcPr>
            <w:tcW w:w="1362" w:type="dxa"/>
            <w:shd w:val="clear" w:color="auto" w:fill="D9D9D9" w:themeFill="background1" w:themeFillShade="D9"/>
          </w:tcPr>
          <w:p w:rsidRPr="00780A79" w:rsidR="004F7FB8" w:rsidP="00877E78" w:rsidRDefault="004F7FB8" w14:paraId="5E09BBA4" w14:textId="77777777">
            <w:pPr>
              <w:rPr>
                <w:b/>
              </w:rPr>
            </w:pPr>
            <w:r w:rsidRPr="00780A79">
              <w:rPr>
                <w:b/>
              </w:rPr>
              <w:t>Code</w:t>
            </w:r>
          </w:p>
        </w:tc>
        <w:tc>
          <w:tcPr>
            <w:tcW w:w="4777" w:type="dxa"/>
            <w:shd w:val="clear" w:color="auto" w:fill="D9D9D9" w:themeFill="background1" w:themeFillShade="D9"/>
          </w:tcPr>
          <w:p w:rsidRPr="00780A79" w:rsidR="004F7FB8" w:rsidP="00877E78" w:rsidRDefault="004F7FB8" w14:paraId="36707871" w14:textId="77777777">
            <w:pPr>
              <w:rPr>
                <w:b/>
              </w:rPr>
            </w:pPr>
            <w:r w:rsidRPr="00780A79">
              <w:rPr>
                <w:b/>
              </w:rPr>
              <w:t>Définition</w:t>
            </w:r>
          </w:p>
        </w:tc>
        <w:tc>
          <w:tcPr>
            <w:tcW w:w="1271" w:type="dxa"/>
            <w:shd w:val="clear" w:color="auto" w:fill="D9D9D9" w:themeFill="background1" w:themeFillShade="D9"/>
          </w:tcPr>
          <w:p w:rsidRPr="00780A79" w:rsidR="004F7FB8" w:rsidP="00877E78" w:rsidRDefault="004F7FB8" w14:paraId="13C9562E" w14:textId="77777777">
            <w:pPr>
              <w:rPr>
                <w:b/>
              </w:rPr>
            </w:pPr>
            <w:proofErr w:type="spellStart"/>
            <w:r w:rsidRPr="00780A79">
              <w:rPr>
                <w:b/>
              </w:rPr>
              <w:t>CodeFr</w:t>
            </w:r>
            <w:proofErr w:type="spellEnd"/>
          </w:p>
        </w:tc>
        <w:tc>
          <w:tcPr>
            <w:tcW w:w="1374" w:type="dxa"/>
            <w:shd w:val="clear" w:color="auto" w:fill="D9D9D9" w:themeFill="background1" w:themeFillShade="D9"/>
          </w:tcPr>
          <w:p w:rsidRPr="00780A79" w:rsidR="004F7FB8" w:rsidP="00877E78" w:rsidRDefault="004F7FB8" w14:paraId="2DFBCEFF" w14:textId="77777777">
            <w:pPr>
              <w:rPr>
                <w:b/>
              </w:rPr>
            </w:pPr>
            <w:proofErr w:type="spellStart"/>
            <w:r w:rsidRPr="00780A79">
              <w:rPr>
                <w:b/>
              </w:rPr>
              <w:t>CodeNl</w:t>
            </w:r>
            <w:proofErr w:type="spellEnd"/>
          </w:p>
        </w:tc>
      </w:tr>
      <w:tr w:rsidRPr="00780A79" w:rsidR="004F7FB8" w:rsidTr="00877E78" w14:paraId="2699E41B" w14:textId="77777777">
        <w:tc>
          <w:tcPr>
            <w:tcW w:w="1362" w:type="dxa"/>
            <w:shd w:val="clear" w:color="auto" w:fill="FFFFFF" w:themeFill="background1"/>
          </w:tcPr>
          <w:p w:rsidRPr="00C61851" w:rsidR="004F7FB8" w:rsidP="00877E78" w:rsidRDefault="00C61851" w14:paraId="4119730F" w14:textId="2A651FEE">
            <w:pPr>
              <w:shd w:val="clear" w:color="auto" w:fill="FFFFFF" w:themeFill="background1"/>
              <w:rPr>
                <w:color w:val="00B050"/>
              </w:rPr>
            </w:pPr>
            <w:proofErr w:type="spellStart"/>
            <w:r w:rsidRPr="00C61851">
              <w:rPr>
                <w:color w:val="00B050"/>
              </w:rPr>
              <w:t>Requested</w:t>
            </w:r>
            <w:proofErr w:type="spellEnd"/>
          </w:p>
        </w:tc>
        <w:tc>
          <w:tcPr>
            <w:tcW w:w="4777" w:type="dxa"/>
            <w:shd w:val="clear" w:color="auto" w:fill="FFFFFF" w:themeFill="background1"/>
          </w:tcPr>
          <w:p w:rsidRPr="00780A79" w:rsidR="004F7FB8" w:rsidP="00877E78" w:rsidRDefault="00AB20F1" w14:paraId="085FD713" w14:textId="77777777">
            <w:pPr>
              <w:shd w:val="clear" w:color="auto" w:fill="FFFFFF" w:themeFill="background1"/>
            </w:pPr>
            <w:r>
              <w:t xml:space="preserve">To </w:t>
            </w:r>
            <w:proofErr w:type="spellStart"/>
            <w:r>
              <w:t>sign</w:t>
            </w:r>
            <w:proofErr w:type="spellEnd"/>
          </w:p>
        </w:tc>
        <w:tc>
          <w:tcPr>
            <w:tcW w:w="1271" w:type="dxa"/>
            <w:shd w:val="clear" w:color="auto" w:fill="FFFFFF" w:themeFill="background1"/>
          </w:tcPr>
          <w:p w:rsidRPr="00780A79" w:rsidR="004F7FB8" w:rsidP="00877E78" w:rsidRDefault="004F7FB8" w14:paraId="5FCAB876" w14:textId="77777777">
            <w:pPr>
              <w:shd w:val="clear" w:color="auto" w:fill="FFFFFF" w:themeFill="background1"/>
            </w:pPr>
            <w:r w:rsidRPr="00780A79">
              <w:t>A signer</w:t>
            </w:r>
          </w:p>
        </w:tc>
        <w:tc>
          <w:tcPr>
            <w:tcW w:w="1374" w:type="dxa"/>
            <w:shd w:val="clear" w:color="auto" w:fill="FFFFFF" w:themeFill="background1"/>
          </w:tcPr>
          <w:p w:rsidRPr="00780A79" w:rsidR="004F7FB8" w:rsidP="00877E78" w:rsidRDefault="004F7FB8" w14:paraId="7F13686C" w14:textId="77777777">
            <w:pPr>
              <w:shd w:val="clear" w:color="auto" w:fill="FFFFFF" w:themeFill="background1"/>
            </w:pPr>
          </w:p>
        </w:tc>
      </w:tr>
      <w:tr w:rsidRPr="00780A79" w:rsidR="004F7FB8" w:rsidTr="00877E78" w14:paraId="59509112" w14:textId="77777777">
        <w:tc>
          <w:tcPr>
            <w:tcW w:w="1362" w:type="dxa"/>
            <w:shd w:val="clear" w:color="auto" w:fill="FFFFFF" w:themeFill="background1"/>
          </w:tcPr>
          <w:p w:rsidRPr="00C61851" w:rsidR="004F7FB8" w:rsidP="00877E78" w:rsidRDefault="00C61851" w14:paraId="78D0B6CC" w14:textId="3ECE6D08">
            <w:pPr>
              <w:shd w:val="clear" w:color="auto" w:fill="FFFFFF" w:themeFill="background1"/>
              <w:rPr>
                <w:color w:val="00B050"/>
              </w:rPr>
            </w:pPr>
            <w:r w:rsidRPr="00C61851">
              <w:rPr>
                <w:color w:val="00B050"/>
              </w:rPr>
              <w:t>Accepted</w:t>
            </w:r>
          </w:p>
        </w:tc>
        <w:tc>
          <w:tcPr>
            <w:tcW w:w="4777" w:type="dxa"/>
            <w:shd w:val="clear" w:color="auto" w:fill="FFFFFF" w:themeFill="background1"/>
          </w:tcPr>
          <w:p w:rsidRPr="00780A79" w:rsidR="004F7FB8" w:rsidP="00877E78" w:rsidRDefault="00AB20F1" w14:paraId="7A01ABE3" w14:textId="77777777">
            <w:pPr>
              <w:shd w:val="clear" w:color="auto" w:fill="FFFFFF" w:themeFill="background1"/>
            </w:pPr>
            <w:proofErr w:type="spellStart"/>
            <w:r>
              <w:t>Signed</w:t>
            </w:r>
            <w:proofErr w:type="spellEnd"/>
          </w:p>
        </w:tc>
        <w:tc>
          <w:tcPr>
            <w:tcW w:w="1271" w:type="dxa"/>
            <w:shd w:val="clear" w:color="auto" w:fill="FFFFFF" w:themeFill="background1"/>
          </w:tcPr>
          <w:p w:rsidRPr="00780A79" w:rsidR="004F7FB8" w:rsidP="00877E78" w:rsidRDefault="004F7FB8" w14:paraId="2D2C265E" w14:textId="77777777">
            <w:pPr>
              <w:shd w:val="clear" w:color="auto" w:fill="FFFFFF" w:themeFill="background1"/>
            </w:pPr>
            <w:r>
              <w:t>signé</w:t>
            </w:r>
          </w:p>
        </w:tc>
        <w:tc>
          <w:tcPr>
            <w:tcW w:w="1374" w:type="dxa"/>
            <w:shd w:val="clear" w:color="auto" w:fill="FFFFFF" w:themeFill="background1"/>
          </w:tcPr>
          <w:p w:rsidRPr="00780A79" w:rsidR="004F7FB8" w:rsidP="00877E78" w:rsidRDefault="004F7FB8" w14:paraId="11C8A437" w14:textId="77777777">
            <w:pPr>
              <w:shd w:val="clear" w:color="auto" w:fill="FFFFFF" w:themeFill="background1"/>
            </w:pPr>
          </w:p>
        </w:tc>
      </w:tr>
      <w:tr w:rsidRPr="00780A79" w:rsidR="004F7FB8" w:rsidTr="00877E78" w14:paraId="72CC0D2D" w14:textId="77777777">
        <w:tc>
          <w:tcPr>
            <w:tcW w:w="1362" w:type="dxa"/>
            <w:shd w:val="clear" w:color="auto" w:fill="FFFFFF" w:themeFill="background1"/>
          </w:tcPr>
          <w:p w:rsidRPr="00C61851" w:rsidR="004F7FB8" w:rsidP="00877E78" w:rsidRDefault="00C61851" w14:paraId="02DA3722" w14:textId="29ECE0EA">
            <w:pPr>
              <w:shd w:val="clear" w:color="auto" w:fill="FFFFFF" w:themeFill="background1"/>
              <w:rPr>
                <w:color w:val="00B050"/>
              </w:rPr>
            </w:pPr>
            <w:proofErr w:type="spellStart"/>
            <w:r w:rsidRPr="00C61851">
              <w:rPr>
                <w:color w:val="00B050"/>
              </w:rPr>
              <w:t>rejected</w:t>
            </w:r>
            <w:proofErr w:type="spellEnd"/>
          </w:p>
        </w:tc>
        <w:tc>
          <w:tcPr>
            <w:tcW w:w="4777" w:type="dxa"/>
            <w:shd w:val="clear" w:color="auto" w:fill="FFFFFF" w:themeFill="background1"/>
          </w:tcPr>
          <w:p w:rsidRPr="00780A79" w:rsidR="004F7FB8" w:rsidP="00877E78" w:rsidRDefault="00AB20F1" w14:paraId="0881D3CB" w14:textId="77777777">
            <w:pPr>
              <w:shd w:val="clear" w:color="auto" w:fill="FFFFFF" w:themeFill="background1"/>
            </w:pPr>
            <w:proofErr w:type="spellStart"/>
            <w:r>
              <w:t>Refused</w:t>
            </w:r>
            <w:proofErr w:type="spellEnd"/>
            <w:r>
              <w:t xml:space="preserve"> </w:t>
            </w:r>
          </w:p>
        </w:tc>
        <w:tc>
          <w:tcPr>
            <w:tcW w:w="1271" w:type="dxa"/>
            <w:shd w:val="clear" w:color="auto" w:fill="FFFFFF" w:themeFill="background1"/>
          </w:tcPr>
          <w:p w:rsidR="004F7FB8" w:rsidP="00877E78" w:rsidRDefault="004F7FB8" w14:paraId="77A6CE50" w14:textId="77777777">
            <w:pPr>
              <w:shd w:val="clear" w:color="auto" w:fill="FFFFFF" w:themeFill="background1"/>
            </w:pPr>
            <w:r>
              <w:t>refusé</w:t>
            </w:r>
          </w:p>
        </w:tc>
        <w:tc>
          <w:tcPr>
            <w:tcW w:w="1374" w:type="dxa"/>
            <w:shd w:val="clear" w:color="auto" w:fill="FFFFFF" w:themeFill="background1"/>
          </w:tcPr>
          <w:p w:rsidRPr="00780A79" w:rsidR="004F7FB8" w:rsidP="00877E78" w:rsidRDefault="004F7FB8" w14:paraId="5545D368" w14:textId="77777777">
            <w:pPr>
              <w:shd w:val="clear" w:color="auto" w:fill="FFFFFF" w:themeFill="background1"/>
            </w:pPr>
          </w:p>
        </w:tc>
      </w:tr>
    </w:tbl>
    <w:p w:rsidR="004F7FB8" w:rsidP="00EB6287" w:rsidRDefault="004F7FB8" w14:paraId="192273BB" w14:textId="4F8AB946">
      <w:pPr>
        <w:rPr>
          <w:lang w:val="nl-BE"/>
        </w:rPr>
      </w:pPr>
    </w:p>
    <w:p w:rsidRPr="00C61851" w:rsidR="00C61851" w:rsidP="00EB6287" w:rsidRDefault="00C61851" w14:paraId="17F2859B" w14:textId="282BAD63">
      <w:pPr>
        <w:rPr>
          <w:lang w:val="fr-BE"/>
        </w:rPr>
      </w:pPr>
      <w:r w:rsidRPr="00C61851">
        <w:rPr>
          <w:lang w:val="fr-BE"/>
        </w:rPr>
        <w:t>En vert : pro</w:t>
      </w:r>
      <w:r w:rsidR="00601B79">
        <w:rPr>
          <w:lang w:val="fr-BE"/>
        </w:rPr>
        <w:t>po</w:t>
      </w:r>
      <w:r w:rsidRPr="00C61851">
        <w:rPr>
          <w:lang w:val="fr-BE"/>
        </w:rPr>
        <w:t xml:space="preserve">sition Bart et </w:t>
      </w:r>
      <w:proofErr w:type="spellStart"/>
      <w:r>
        <w:rPr>
          <w:lang w:val="fr-BE"/>
        </w:rPr>
        <w:t>jean-michel</w:t>
      </w:r>
      <w:proofErr w:type="spellEnd"/>
    </w:p>
    <w:p w:rsidR="004F7FB8" w:rsidP="00EB6287" w:rsidRDefault="004F7FB8" w14:paraId="59BE947D" w14:textId="34C8E332">
      <w:pPr>
        <w:rPr>
          <w:lang w:val="fr-BE"/>
        </w:rPr>
      </w:pPr>
    </w:p>
    <w:p w:rsidRPr="004E2FD1" w:rsidR="00765F1B" w:rsidP="004670CF" w:rsidRDefault="004E2FD1" w14:paraId="1353DC3D" w14:textId="30AECFFB">
      <w:pPr>
        <w:pStyle w:val="Heading3"/>
      </w:pPr>
      <w:bookmarkStart w:name="_Toc115949715" w:id="10"/>
      <w:proofErr w:type="spellStart"/>
      <w:r>
        <w:t>PrescriptionType</w:t>
      </w:r>
      <w:bookmarkEnd w:id="10"/>
      <w:proofErr w:type="spellEnd"/>
    </w:p>
    <w:p w:rsidRPr="004E2FD1" w:rsidR="00765F1B" w:rsidP="00765F1B" w:rsidRDefault="00765F1B" w14:paraId="1334CE34" w14:textId="77777777">
      <w:pPr>
        <w:rPr>
          <w:color w:val="92CDDC" w:themeColor="accent5" w:themeTint="99"/>
        </w:rPr>
      </w:pPr>
    </w:p>
    <w:p w:rsidRPr="004E2FD1" w:rsidR="00765F1B" w:rsidP="00765F1B" w:rsidRDefault="004E2FD1" w14:paraId="6BD763A6" w14:textId="14D3D50B">
      <w:pPr>
        <w:rPr>
          <w:color w:val="92CDDC" w:themeColor="accent5" w:themeTint="99"/>
        </w:rPr>
      </w:pPr>
      <w:r>
        <w:rPr>
          <w:color w:val="92CDDC" w:themeColor="accent5" w:themeTint="99"/>
        </w:rPr>
        <w:t>Type de prescription</w:t>
      </w:r>
    </w:p>
    <w:p w:rsidRPr="004E2FD1" w:rsidR="00765F1B" w:rsidP="00765F1B" w:rsidRDefault="00765F1B" w14:paraId="4116D170" w14:textId="77777777">
      <w:pPr>
        <w:rPr>
          <w:color w:val="92CDDC" w:themeColor="accent5" w:themeTint="99"/>
        </w:rPr>
      </w:pPr>
    </w:p>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Pr="004E2FD1" w:rsidR="00765F1B" w:rsidTr="00FD42BD" w14:paraId="070773AD" w14:textId="77777777">
        <w:tc>
          <w:tcPr>
            <w:tcW w:w="1362" w:type="dxa"/>
            <w:shd w:val="clear" w:color="auto" w:fill="D9D9D9" w:themeFill="background1" w:themeFillShade="D9"/>
          </w:tcPr>
          <w:p w:rsidRPr="004E2FD1" w:rsidR="00765F1B" w:rsidP="00FD42BD" w:rsidRDefault="00765F1B" w14:paraId="236D9287" w14:textId="77777777">
            <w:pPr>
              <w:rPr>
                <w:b/>
                <w:color w:val="92CDDC" w:themeColor="accent5" w:themeTint="99"/>
              </w:rPr>
            </w:pPr>
            <w:r w:rsidRPr="004E2FD1">
              <w:rPr>
                <w:b/>
                <w:color w:val="92CDDC" w:themeColor="accent5" w:themeTint="99"/>
              </w:rPr>
              <w:t>Code</w:t>
            </w:r>
          </w:p>
        </w:tc>
        <w:tc>
          <w:tcPr>
            <w:tcW w:w="4777" w:type="dxa"/>
            <w:shd w:val="clear" w:color="auto" w:fill="D9D9D9" w:themeFill="background1" w:themeFillShade="D9"/>
          </w:tcPr>
          <w:p w:rsidRPr="004E2FD1" w:rsidR="00765F1B" w:rsidP="00FD42BD" w:rsidRDefault="00765F1B" w14:paraId="3D9AFA8B" w14:textId="77777777">
            <w:pPr>
              <w:rPr>
                <w:b/>
                <w:color w:val="92CDDC" w:themeColor="accent5" w:themeTint="99"/>
              </w:rPr>
            </w:pPr>
            <w:r w:rsidRPr="004E2FD1">
              <w:rPr>
                <w:b/>
                <w:color w:val="92CDDC" w:themeColor="accent5" w:themeTint="99"/>
              </w:rPr>
              <w:t>Définition</w:t>
            </w:r>
          </w:p>
        </w:tc>
        <w:tc>
          <w:tcPr>
            <w:tcW w:w="1271" w:type="dxa"/>
            <w:shd w:val="clear" w:color="auto" w:fill="D9D9D9" w:themeFill="background1" w:themeFillShade="D9"/>
          </w:tcPr>
          <w:p w:rsidRPr="004E2FD1" w:rsidR="00765F1B" w:rsidP="00FD42BD" w:rsidRDefault="00765F1B" w14:paraId="7D8A747E" w14:textId="77777777">
            <w:pPr>
              <w:rPr>
                <w:b/>
                <w:color w:val="92CDDC" w:themeColor="accent5" w:themeTint="99"/>
              </w:rPr>
            </w:pPr>
            <w:proofErr w:type="spellStart"/>
            <w:r w:rsidRPr="004E2FD1">
              <w:rPr>
                <w:b/>
                <w:color w:val="92CDDC" w:themeColor="accent5" w:themeTint="99"/>
              </w:rPr>
              <w:t>CodeFr</w:t>
            </w:r>
            <w:proofErr w:type="spellEnd"/>
          </w:p>
        </w:tc>
        <w:tc>
          <w:tcPr>
            <w:tcW w:w="1374" w:type="dxa"/>
            <w:shd w:val="clear" w:color="auto" w:fill="D9D9D9" w:themeFill="background1" w:themeFillShade="D9"/>
          </w:tcPr>
          <w:p w:rsidRPr="004E2FD1" w:rsidR="00765F1B" w:rsidP="00FD42BD" w:rsidRDefault="00765F1B" w14:paraId="43A40959" w14:textId="77777777">
            <w:pPr>
              <w:rPr>
                <w:b/>
                <w:color w:val="92CDDC" w:themeColor="accent5" w:themeTint="99"/>
              </w:rPr>
            </w:pPr>
            <w:proofErr w:type="spellStart"/>
            <w:r w:rsidRPr="004E2FD1">
              <w:rPr>
                <w:b/>
                <w:color w:val="92CDDC" w:themeColor="accent5" w:themeTint="99"/>
              </w:rPr>
              <w:t>CodeNl</w:t>
            </w:r>
            <w:proofErr w:type="spellEnd"/>
          </w:p>
        </w:tc>
      </w:tr>
      <w:tr w:rsidRPr="004E2FD1" w:rsidR="00765F1B" w:rsidTr="00FD42BD" w14:paraId="013A849D" w14:textId="77777777">
        <w:tc>
          <w:tcPr>
            <w:tcW w:w="1362" w:type="dxa"/>
            <w:shd w:val="clear" w:color="auto" w:fill="FFFFFF" w:themeFill="background1"/>
          </w:tcPr>
          <w:p w:rsidRPr="004E2FD1" w:rsidR="00765F1B" w:rsidP="00FD42BD" w:rsidRDefault="004E2FD1" w14:paraId="43ED6D3E" w14:textId="01F7F6BD">
            <w:pPr>
              <w:shd w:val="clear" w:color="auto" w:fill="FFFFFF" w:themeFill="background1"/>
              <w:rPr>
                <w:color w:val="92CDDC" w:themeColor="accent5" w:themeTint="99"/>
              </w:rPr>
            </w:pPr>
            <w:r>
              <w:rPr>
                <w:color w:val="92CDDC" w:themeColor="accent5" w:themeTint="99"/>
              </w:rPr>
              <w:t>New</w:t>
            </w:r>
          </w:p>
        </w:tc>
        <w:tc>
          <w:tcPr>
            <w:tcW w:w="4777" w:type="dxa"/>
            <w:shd w:val="clear" w:color="auto" w:fill="FFFFFF" w:themeFill="background1"/>
          </w:tcPr>
          <w:p w:rsidRPr="004E2FD1" w:rsidR="00765F1B" w:rsidP="00FD42BD" w:rsidRDefault="00765F1B" w14:paraId="0684C29C" w14:textId="2B86F201">
            <w:pPr>
              <w:shd w:val="clear" w:color="auto" w:fill="FFFFFF" w:themeFill="background1"/>
              <w:rPr>
                <w:color w:val="92CDDC" w:themeColor="accent5" w:themeTint="99"/>
              </w:rPr>
            </w:pPr>
          </w:p>
        </w:tc>
        <w:tc>
          <w:tcPr>
            <w:tcW w:w="1271" w:type="dxa"/>
            <w:shd w:val="clear" w:color="auto" w:fill="FFFFFF" w:themeFill="background1"/>
          </w:tcPr>
          <w:p w:rsidRPr="004E2FD1" w:rsidR="00765F1B" w:rsidP="00FD42BD" w:rsidRDefault="004E2FD1" w14:paraId="2E2AA168" w14:textId="77A693F8">
            <w:pPr>
              <w:shd w:val="clear" w:color="auto" w:fill="FFFFFF" w:themeFill="background1"/>
              <w:rPr>
                <w:color w:val="92CDDC" w:themeColor="accent5" w:themeTint="99"/>
              </w:rPr>
            </w:pPr>
            <w:r>
              <w:rPr>
                <w:color w:val="92CDDC" w:themeColor="accent5" w:themeTint="99"/>
              </w:rPr>
              <w:t>New</w:t>
            </w:r>
          </w:p>
        </w:tc>
        <w:tc>
          <w:tcPr>
            <w:tcW w:w="1374" w:type="dxa"/>
            <w:shd w:val="clear" w:color="auto" w:fill="FFFFFF" w:themeFill="background1"/>
          </w:tcPr>
          <w:p w:rsidRPr="004E2FD1" w:rsidR="00765F1B" w:rsidP="00FD42BD" w:rsidRDefault="00765F1B" w14:paraId="347ED83E" w14:textId="77777777">
            <w:pPr>
              <w:shd w:val="clear" w:color="auto" w:fill="FFFFFF" w:themeFill="background1"/>
              <w:rPr>
                <w:color w:val="92CDDC" w:themeColor="accent5" w:themeTint="99"/>
              </w:rPr>
            </w:pPr>
          </w:p>
        </w:tc>
      </w:tr>
      <w:tr w:rsidRPr="004E2FD1" w:rsidR="00765F1B" w:rsidTr="00FD42BD" w14:paraId="311D7309" w14:textId="77777777">
        <w:tc>
          <w:tcPr>
            <w:tcW w:w="1362" w:type="dxa"/>
            <w:shd w:val="clear" w:color="auto" w:fill="FFFFFF" w:themeFill="background1"/>
          </w:tcPr>
          <w:p w:rsidRPr="004E2FD1" w:rsidR="00765F1B" w:rsidP="00FD42BD" w:rsidRDefault="004E2FD1" w14:paraId="3CFE3674" w14:textId="0053EDB6">
            <w:pPr>
              <w:shd w:val="clear" w:color="auto" w:fill="FFFFFF" w:themeFill="background1"/>
              <w:rPr>
                <w:color w:val="92CDDC" w:themeColor="accent5" w:themeTint="99"/>
              </w:rPr>
            </w:pPr>
            <w:r>
              <w:rPr>
                <w:color w:val="92CDDC" w:themeColor="accent5" w:themeTint="99"/>
              </w:rPr>
              <w:t>prolongation</w:t>
            </w:r>
          </w:p>
        </w:tc>
        <w:tc>
          <w:tcPr>
            <w:tcW w:w="4777" w:type="dxa"/>
            <w:shd w:val="clear" w:color="auto" w:fill="FFFFFF" w:themeFill="background1"/>
          </w:tcPr>
          <w:p w:rsidRPr="004E2FD1" w:rsidR="00765F1B" w:rsidP="00FD42BD" w:rsidRDefault="00765F1B" w14:paraId="7F7BDB8D" w14:textId="13AED3DB">
            <w:pPr>
              <w:shd w:val="clear" w:color="auto" w:fill="FFFFFF" w:themeFill="background1"/>
              <w:rPr>
                <w:color w:val="92CDDC" w:themeColor="accent5" w:themeTint="99"/>
              </w:rPr>
            </w:pPr>
          </w:p>
        </w:tc>
        <w:tc>
          <w:tcPr>
            <w:tcW w:w="1271" w:type="dxa"/>
            <w:shd w:val="clear" w:color="auto" w:fill="FFFFFF" w:themeFill="background1"/>
          </w:tcPr>
          <w:p w:rsidRPr="004E2FD1" w:rsidR="00765F1B" w:rsidP="00FD42BD" w:rsidRDefault="004E2FD1" w14:paraId="4DA2AC9A" w14:textId="3AA24F48">
            <w:pPr>
              <w:shd w:val="clear" w:color="auto" w:fill="FFFFFF" w:themeFill="background1"/>
              <w:rPr>
                <w:color w:val="92CDDC" w:themeColor="accent5" w:themeTint="99"/>
              </w:rPr>
            </w:pPr>
            <w:r>
              <w:rPr>
                <w:color w:val="92CDDC" w:themeColor="accent5" w:themeTint="99"/>
              </w:rPr>
              <w:t>prolo</w:t>
            </w:r>
            <w:r w:rsidR="008737EE">
              <w:rPr>
                <w:color w:val="92CDDC" w:themeColor="accent5" w:themeTint="99"/>
              </w:rPr>
              <w:t>ngation</w:t>
            </w:r>
          </w:p>
        </w:tc>
        <w:tc>
          <w:tcPr>
            <w:tcW w:w="1374" w:type="dxa"/>
            <w:shd w:val="clear" w:color="auto" w:fill="FFFFFF" w:themeFill="background1"/>
          </w:tcPr>
          <w:p w:rsidRPr="004E2FD1" w:rsidR="00765F1B" w:rsidP="00FD42BD" w:rsidRDefault="00765F1B" w14:paraId="74C47DDD" w14:textId="77777777">
            <w:pPr>
              <w:shd w:val="clear" w:color="auto" w:fill="FFFFFF" w:themeFill="background1"/>
              <w:rPr>
                <w:color w:val="92CDDC" w:themeColor="accent5" w:themeTint="99"/>
              </w:rPr>
            </w:pPr>
          </w:p>
        </w:tc>
      </w:tr>
      <w:tr w:rsidRPr="004E2FD1" w:rsidR="00765F1B" w:rsidTr="00FD42BD" w14:paraId="315C8502" w14:textId="77777777">
        <w:tc>
          <w:tcPr>
            <w:tcW w:w="1362" w:type="dxa"/>
            <w:shd w:val="clear" w:color="auto" w:fill="FFFFFF" w:themeFill="background1"/>
          </w:tcPr>
          <w:p w:rsidRPr="004E2FD1" w:rsidR="00765F1B" w:rsidP="00FD42BD" w:rsidRDefault="00765F1B" w14:paraId="51D2DB89" w14:textId="2F47D610">
            <w:pPr>
              <w:shd w:val="clear" w:color="auto" w:fill="FFFFFF" w:themeFill="background1"/>
              <w:rPr>
                <w:color w:val="92CDDC" w:themeColor="accent5" w:themeTint="99"/>
              </w:rPr>
            </w:pPr>
          </w:p>
        </w:tc>
        <w:tc>
          <w:tcPr>
            <w:tcW w:w="4777" w:type="dxa"/>
            <w:shd w:val="clear" w:color="auto" w:fill="FFFFFF" w:themeFill="background1"/>
          </w:tcPr>
          <w:p w:rsidRPr="004E2FD1" w:rsidR="00765F1B" w:rsidP="00FD42BD" w:rsidRDefault="00765F1B" w14:paraId="213D0A9C" w14:textId="7149978C">
            <w:pPr>
              <w:shd w:val="clear" w:color="auto" w:fill="FFFFFF" w:themeFill="background1"/>
              <w:rPr>
                <w:color w:val="92CDDC" w:themeColor="accent5" w:themeTint="99"/>
              </w:rPr>
            </w:pPr>
          </w:p>
        </w:tc>
        <w:tc>
          <w:tcPr>
            <w:tcW w:w="1271" w:type="dxa"/>
            <w:shd w:val="clear" w:color="auto" w:fill="FFFFFF" w:themeFill="background1"/>
          </w:tcPr>
          <w:p w:rsidRPr="004E2FD1" w:rsidR="00765F1B" w:rsidP="00FD42BD" w:rsidRDefault="00765F1B" w14:paraId="3DCCD578" w14:textId="2FB942EF">
            <w:pPr>
              <w:shd w:val="clear" w:color="auto" w:fill="FFFFFF" w:themeFill="background1"/>
              <w:rPr>
                <w:color w:val="92CDDC" w:themeColor="accent5" w:themeTint="99"/>
              </w:rPr>
            </w:pPr>
          </w:p>
        </w:tc>
        <w:tc>
          <w:tcPr>
            <w:tcW w:w="1374" w:type="dxa"/>
            <w:shd w:val="clear" w:color="auto" w:fill="FFFFFF" w:themeFill="background1"/>
          </w:tcPr>
          <w:p w:rsidRPr="004E2FD1" w:rsidR="00765F1B" w:rsidP="00FD42BD" w:rsidRDefault="00765F1B" w14:paraId="76262B6A" w14:textId="77777777">
            <w:pPr>
              <w:shd w:val="clear" w:color="auto" w:fill="FFFFFF" w:themeFill="background1"/>
              <w:rPr>
                <w:color w:val="92CDDC" w:themeColor="accent5" w:themeTint="99"/>
              </w:rPr>
            </w:pPr>
          </w:p>
        </w:tc>
      </w:tr>
    </w:tbl>
    <w:p w:rsidR="00765F1B" w:rsidP="00765F1B" w:rsidRDefault="00765F1B" w14:paraId="45676F2C" w14:textId="77777777">
      <w:pPr>
        <w:rPr>
          <w:lang w:val="nl-BE"/>
        </w:rPr>
      </w:pPr>
    </w:p>
    <w:p w:rsidRPr="004670CF" w:rsidR="004E2FD1" w:rsidP="004670CF" w:rsidRDefault="004E2FD1" w14:paraId="400C77A4" w14:textId="25847537">
      <w:pPr>
        <w:pStyle w:val="Heading3"/>
      </w:pPr>
      <w:bookmarkStart w:name="_Toc115949716" w:id="11"/>
      <w:proofErr w:type="spellStart"/>
      <w:r w:rsidRPr="004670CF">
        <w:t>RequisitionType</w:t>
      </w:r>
      <w:bookmarkEnd w:id="11"/>
      <w:proofErr w:type="spellEnd"/>
      <w:r w:rsidRPr="004670CF" w:rsidR="00AD604F">
        <w:t xml:space="preserve">   </w:t>
      </w:r>
    </w:p>
    <w:p w:rsidR="00AD604F" w:rsidP="00AD604F" w:rsidRDefault="00AD604F" w14:paraId="65918F14" w14:textId="12DF1F06"/>
    <w:p w:rsidRPr="00AD604F" w:rsidR="00AD604F" w:rsidP="00AD604F" w:rsidRDefault="00AD604F" w14:paraId="14B5E8A6" w14:textId="0993DC43">
      <w:pPr>
        <w:rPr>
          <w:color w:val="92CDDC" w:themeColor="accent5" w:themeTint="99"/>
        </w:rPr>
      </w:pPr>
      <w:r>
        <w:rPr>
          <w:color w:val="92CDDC" w:themeColor="accent5" w:themeTint="99"/>
        </w:rPr>
        <w:t xml:space="preserve">A mettre au niveau du </w:t>
      </w:r>
      <w:proofErr w:type="spellStart"/>
      <w:r>
        <w:rPr>
          <w:color w:val="92CDDC" w:themeColor="accent5" w:themeTint="99"/>
        </w:rPr>
        <w:t>RequestGroup</w:t>
      </w:r>
      <w:proofErr w:type="spellEnd"/>
    </w:p>
    <w:p w:rsidRPr="00AD604F" w:rsidR="004E2FD1" w:rsidP="004E2FD1" w:rsidRDefault="004E2FD1" w14:paraId="39569E87" w14:textId="77777777">
      <w:pPr>
        <w:rPr>
          <w:strike/>
          <w:color w:val="92CDDC" w:themeColor="accent5" w:themeTint="99"/>
        </w:rPr>
      </w:pPr>
    </w:p>
    <w:p w:rsidRPr="00AD604F" w:rsidR="004E2FD1" w:rsidP="004E2FD1" w:rsidRDefault="004E2FD1" w14:paraId="4B0C739D" w14:textId="77777777">
      <w:pPr>
        <w:rPr>
          <w:strike/>
          <w:color w:val="92CDDC" w:themeColor="accent5" w:themeTint="99"/>
        </w:rPr>
      </w:pPr>
      <w:r w:rsidRPr="00AD604F">
        <w:rPr>
          <w:strike/>
          <w:color w:val="92CDDC" w:themeColor="accent5" w:themeTint="99"/>
        </w:rPr>
        <w:t>Type de lien entre les prescriptions regroupées par exemple sur base du diagnostic, d’un protocole, …. (à définir)</w:t>
      </w:r>
    </w:p>
    <w:p w:rsidRPr="00AD604F" w:rsidR="004E2FD1" w:rsidP="004E2FD1" w:rsidRDefault="004E2FD1" w14:paraId="37BC2E52" w14:textId="77777777">
      <w:pPr>
        <w:rPr>
          <w:strike/>
          <w:color w:val="92CDDC" w:themeColor="accent5" w:themeTint="99"/>
        </w:rPr>
      </w:pPr>
    </w:p>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Pr="00AD604F" w:rsidR="004E2FD1" w:rsidTr="00FC5539" w14:paraId="706FD955" w14:textId="77777777">
        <w:tc>
          <w:tcPr>
            <w:tcW w:w="1362" w:type="dxa"/>
            <w:shd w:val="clear" w:color="auto" w:fill="D9D9D9" w:themeFill="background1" w:themeFillShade="D9"/>
          </w:tcPr>
          <w:p w:rsidRPr="00AD604F" w:rsidR="004E2FD1" w:rsidP="00FC5539" w:rsidRDefault="004E2FD1" w14:paraId="4949C2ED" w14:textId="77777777">
            <w:pPr>
              <w:rPr>
                <w:b/>
                <w:strike/>
                <w:color w:val="92CDDC" w:themeColor="accent5" w:themeTint="99"/>
              </w:rPr>
            </w:pPr>
            <w:r w:rsidRPr="00AD604F">
              <w:rPr>
                <w:b/>
                <w:strike/>
                <w:color w:val="92CDDC" w:themeColor="accent5" w:themeTint="99"/>
              </w:rPr>
              <w:t>Code</w:t>
            </w:r>
          </w:p>
        </w:tc>
        <w:tc>
          <w:tcPr>
            <w:tcW w:w="4777" w:type="dxa"/>
            <w:shd w:val="clear" w:color="auto" w:fill="D9D9D9" w:themeFill="background1" w:themeFillShade="D9"/>
          </w:tcPr>
          <w:p w:rsidRPr="00AD604F" w:rsidR="004E2FD1" w:rsidP="00FC5539" w:rsidRDefault="004E2FD1" w14:paraId="2DC7CE59" w14:textId="77777777">
            <w:pPr>
              <w:rPr>
                <w:b/>
                <w:strike/>
                <w:color w:val="92CDDC" w:themeColor="accent5" w:themeTint="99"/>
              </w:rPr>
            </w:pPr>
            <w:r w:rsidRPr="00AD604F">
              <w:rPr>
                <w:b/>
                <w:strike/>
                <w:color w:val="92CDDC" w:themeColor="accent5" w:themeTint="99"/>
              </w:rPr>
              <w:t>Définition</w:t>
            </w:r>
          </w:p>
        </w:tc>
        <w:tc>
          <w:tcPr>
            <w:tcW w:w="1271" w:type="dxa"/>
            <w:shd w:val="clear" w:color="auto" w:fill="D9D9D9" w:themeFill="background1" w:themeFillShade="D9"/>
          </w:tcPr>
          <w:p w:rsidRPr="00AD604F" w:rsidR="004E2FD1" w:rsidP="00FC5539" w:rsidRDefault="004E2FD1" w14:paraId="6543F469" w14:textId="77777777">
            <w:pPr>
              <w:rPr>
                <w:b/>
                <w:strike/>
                <w:color w:val="92CDDC" w:themeColor="accent5" w:themeTint="99"/>
              </w:rPr>
            </w:pPr>
            <w:proofErr w:type="spellStart"/>
            <w:r w:rsidRPr="00AD604F">
              <w:rPr>
                <w:b/>
                <w:strike/>
                <w:color w:val="92CDDC" w:themeColor="accent5" w:themeTint="99"/>
              </w:rPr>
              <w:t>CodeFr</w:t>
            </w:r>
            <w:proofErr w:type="spellEnd"/>
          </w:p>
        </w:tc>
        <w:tc>
          <w:tcPr>
            <w:tcW w:w="1374" w:type="dxa"/>
            <w:shd w:val="clear" w:color="auto" w:fill="D9D9D9" w:themeFill="background1" w:themeFillShade="D9"/>
          </w:tcPr>
          <w:p w:rsidRPr="00AD604F" w:rsidR="004E2FD1" w:rsidP="00FC5539" w:rsidRDefault="004E2FD1" w14:paraId="7B04564E" w14:textId="77777777">
            <w:pPr>
              <w:rPr>
                <w:b/>
                <w:strike/>
                <w:color w:val="92CDDC" w:themeColor="accent5" w:themeTint="99"/>
              </w:rPr>
            </w:pPr>
            <w:proofErr w:type="spellStart"/>
            <w:r w:rsidRPr="00AD604F">
              <w:rPr>
                <w:b/>
                <w:strike/>
                <w:color w:val="92CDDC" w:themeColor="accent5" w:themeTint="99"/>
              </w:rPr>
              <w:t>CodeNl</w:t>
            </w:r>
            <w:proofErr w:type="spellEnd"/>
          </w:p>
        </w:tc>
      </w:tr>
      <w:tr w:rsidRPr="00AD604F" w:rsidR="004E2FD1" w:rsidTr="00FC5539" w14:paraId="4E357C71" w14:textId="77777777">
        <w:tc>
          <w:tcPr>
            <w:tcW w:w="1362" w:type="dxa"/>
            <w:shd w:val="clear" w:color="auto" w:fill="FFFFFF" w:themeFill="background1"/>
          </w:tcPr>
          <w:p w:rsidRPr="00AD604F" w:rsidR="004E2FD1" w:rsidP="00FC5539" w:rsidRDefault="004E2FD1" w14:paraId="0DF17A68" w14:textId="77777777">
            <w:pPr>
              <w:shd w:val="clear" w:color="auto" w:fill="FFFFFF" w:themeFill="background1"/>
              <w:rPr>
                <w:strike/>
                <w:color w:val="92CDDC" w:themeColor="accent5" w:themeTint="99"/>
              </w:rPr>
            </w:pPr>
          </w:p>
        </w:tc>
        <w:tc>
          <w:tcPr>
            <w:tcW w:w="4777" w:type="dxa"/>
            <w:shd w:val="clear" w:color="auto" w:fill="FFFFFF" w:themeFill="background1"/>
          </w:tcPr>
          <w:p w:rsidRPr="00AD604F" w:rsidR="004E2FD1" w:rsidP="00FC5539" w:rsidRDefault="004E2FD1" w14:paraId="03F1AA3F" w14:textId="77777777">
            <w:pPr>
              <w:shd w:val="clear" w:color="auto" w:fill="FFFFFF" w:themeFill="background1"/>
              <w:rPr>
                <w:strike/>
                <w:color w:val="92CDDC" w:themeColor="accent5" w:themeTint="99"/>
              </w:rPr>
            </w:pPr>
          </w:p>
        </w:tc>
        <w:tc>
          <w:tcPr>
            <w:tcW w:w="1271" w:type="dxa"/>
            <w:shd w:val="clear" w:color="auto" w:fill="FFFFFF" w:themeFill="background1"/>
          </w:tcPr>
          <w:p w:rsidRPr="00AD604F" w:rsidR="004E2FD1" w:rsidP="00FC5539" w:rsidRDefault="004E2FD1" w14:paraId="691CEAC8" w14:textId="77777777">
            <w:pPr>
              <w:shd w:val="clear" w:color="auto" w:fill="FFFFFF" w:themeFill="background1"/>
              <w:rPr>
                <w:strike/>
                <w:color w:val="92CDDC" w:themeColor="accent5" w:themeTint="99"/>
              </w:rPr>
            </w:pPr>
          </w:p>
        </w:tc>
        <w:tc>
          <w:tcPr>
            <w:tcW w:w="1374" w:type="dxa"/>
            <w:shd w:val="clear" w:color="auto" w:fill="FFFFFF" w:themeFill="background1"/>
          </w:tcPr>
          <w:p w:rsidRPr="00AD604F" w:rsidR="004E2FD1" w:rsidP="00FC5539" w:rsidRDefault="004E2FD1" w14:paraId="1567E7D4" w14:textId="77777777">
            <w:pPr>
              <w:shd w:val="clear" w:color="auto" w:fill="FFFFFF" w:themeFill="background1"/>
              <w:rPr>
                <w:strike/>
                <w:color w:val="92CDDC" w:themeColor="accent5" w:themeTint="99"/>
              </w:rPr>
            </w:pPr>
          </w:p>
        </w:tc>
      </w:tr>
      <w:tr w:rsidRPr="00AD604F" w:rsidR="004E2FD1" w:rsidTr="00FC5539" w14:paraId="210F7448" w14:textId="77777777">
        <w:tc>
          <w:tcPr>
            <w:tcW w:w="1362" w:type="dxa"/>
            <w:shd w:val="clear" w:color="auto" w:fill="FFFFFF" w:themeFill="background1"/>
          </w:tcPr>
          <w:p w:rsidRPr="00AD604F" w:rsidR="004E2FD1" w:rsidP="00FC5539" w:rsidRDefault="004E2FD1" w14:paraId="74F3DF60" w14:textId="77777777">
            <w:pPr>
              <w:shd w:val="clear" w:color="auto" w:fill="FFFFFF" w:themeFill="background1"/>
              <w:rPr>
                <w:strike/>
                <w:color w:val="92CDDC" w:themeColor="accent5" w:themeTint="99"/>
              </w:rPr>
            </w:pPr>
          </w:p>
        </w:tc>
        <w:tc>
          <w:tcPr>
            <w:tcW w:w="4777" w:type="dxa"/>
            <w:shd w:val="clear" w:color="auto" w:fill="FFFFFF" w:themeFill="background1"/>
          </w:tcPr>
          <w:p w:rsidRPr="00AD604F" w:rsidR="004E2FD1" w:rsidP="00FC5539" w:rsidRDefault="004E2FD1" w14:paraId="4ACD6E65" w14:textId="77777777">
            <w:pPr>
              <w:shd w:val="clear" w:color="auto" w:fill="FFFFFF" w:themeFill="background1"/>
              <w:rPr>
                <w:strike/>
                <w:color w:val="92CDDC" w:themeColor="accent5" w:themeTint="99"/>
              </w:rPr>
            </w:pPr>
          </w:p>
        </w:tc>
        <w:tc>
          <w:tcPr>
            <w:tcW w:w="1271" w:type="dxa"/>
            <w:shd w:val="clear" w:color="auto" w:fill="FFFFFF" w:themeFill="background1"/>
          </w:tcPr>
          <w:p w:rsidRPr="00AD604F" w:rsidR="004E2FD1" w:rsidP="00FC5539" w:rsidRDefault="004E2FD1" w14:paraId="4610F0BB" w14:textId="77777777">
            <w:pPr>
              <w:shd w:val="clear" w:color="auto" w:fill="FFFFFF" w:themeFill="background1"/>
              <w:rPr>
                <w:strike/>
                <w:color w:val="92CDDC" w:themeColor="accent5" w:themeTint="99"/>
              </w:rPr>
            </w:pPr>
          </w:p>
        </w:tc>
        <w:tc>
          <w:tcPr>
            <w:tcW w:w="1374" w:type="dxa"/>
            <w:shd w:val="clear" w:color="auto" w:fill="FFFFFF" w:themeFill="background1"/>
          </w:tcPr>
          <w:p w:rsidRPr="00AD604F" w:rsidR="004E2FD1" w:rsidP="00FC5539" w:rsidRDefault="004E2FD1" w14:paraId="12F0202F" w14:textId="77777777">
            <w:pPr>
              <w:shd w:val="clear" w:color="auto" w:fill="FFFFFF" w:themeFill="background1"/>
              <w:rPr>
                <w:strike/>
                <w:color w:val="92CDDC" w:themeColor="accent5" w:themeTint="99"/>
              </w:rPr>
            </w:pPr>
          </w:p>
        </w:tc>
      </w:tr>
      <w:tr w:rsidRPr="00AD604F" w:rsidR="004E2FD1" w:rsidTr="00FC5539" w14:paraId="56B3D468" w14:textId="77777777">
        <w:tc>
          <w:tcPr>
            <w:tcW w:w="1362" w:type="dxa"/>
            <w:shd w:val="clear" w:color="auto" w:fill="FFFFFF" w:themeFill="background1"/>
          </w:tcPr>
          <w:p w:rsidRPr="00AD604F" w:rsidR="004E2FD1" w:rsidP="00FC5539" w:rsidRDefault="004E2FD1" w14:paraId="68ECB363" w14:textId="77777777">
            <w:pPr>
              <w:shd w:val="clear" w:color="auto" w:fill="FFFFFF" w:themeFill="background1"/>
              <w:rPr>
                <w:strike/>
                <w:color w:val="92CDDC" w:themeColor="accent5" w:themeTint="99"/>
              </w:rPr>
            </w:pPr>
          </w:p>
        </w:tc>
        <w:tc>
          <w:tcPr>
            <w:tcW w:w="4777" w:type="dxa"/>
            <w:shd w:val="clear" w:color="auto" w:fill="FFFFFF" w:themeFill="background1"/>
          </w:tcPr>
          <w:p w:rsidRPr="00AD604F" w:rsidR="004E2FD1" w:rsidP="00FC5539" w:rsidRDefault="004E2FD1" w14:paraId="5BAAD6DF" w14:textId="77777777">
            <w:pPr>
              <w:shd w:val="clear" w:color="auto" w:fill="FFFFFF" w:themeFill="background1"/>
              <w:rPr>
                <w:strike/>
                <w:color w:val="92CDDC" w:themeColor="accent5" w:themeTint="99"/>
              </w:rPr>
            </w:pPr>
          </w:p>
        </w:tc>
        <w:tc>
          <w:tcPr>
            <w:tcW w:w="1271" w:type="dxa"/>
            <w:shd w:val="clear" w:color="auto" w:fill="FFFFFF" w:themeFill="background1"/>
          </w:tcPr>
          <w:p w:rsidRPr="00AD604F" w:rsidR="004E2FD1" w:rsidP="00FC5539" w:rsidRDefault="004E2FD1" w14:paraId="44021728" w14:textId="77777777">
            <w:pPr>
              <w:shd w:val="clear" w:color="auto" w:fill="FFFFFF" w:themeFill="background1"/>
              <w:rPr>
                <w:strike/>
                <w:color w:val="92CDDC" w:themeColor="accent5" w:themeTint="99"/>
              </w:rPr>
            </w:pPr>
          </w:p>
        </w:tc>
        <w:tc>
          <w:tcPr>
            <w:tcW w:w="1374" w:type="dxa"/>
            <w:shd w:val="clear" w:color="auto" w:fill="FFFFFF" w:themeFill="background1"/>
          </w:tcPr>
          <w:p w:rsidRPr="00AD604F" w:rsidR="004E2FD1" w:rsidP="00FC5539" w:rsidRDefault="004E2FD1" w14:paraId="1F3F33D2" w14:textId="77777777">
            <w:pPr>
              <w:shd w:val="clear" w:color="auto" w:fill="FFFFFF" w:themeFill="background1"/>
              <w:rPr>
                <w:strike/>
                <w:color w:val="92CDDC" w:themeColor="accent5" w:themeTint="99"/>
              </w:rPr>
            </w:pPr>
          </w:p>
        </w:tc>
      </w:tr>
    </w:tbl>
    <w:p w:rsidRPr="00C61851" w:rsidR="00765F1B" w:rsidP="00EB6287" w:rsidRDefault="00765F1B" w14:paraId="19C0C50A" w14:textId="77777777">
      <w:pPr>
        <w:rPr>
          <w:lang w:val="fr-BE"/>
        </w:rPr>
      </w:pPr>
    </w:p>
    <w:p w:rsidR="00DD61C3" w:rsidP="00DD61C3" w:rsidRDefault="004F7FB8" w14:paraId="43C0AF14" w14:textId="27AA4959">
      <w:pPr>
        <w:pStyle w:val="Heading3"/>
        <w:rPr>
          <w:lang w:val="en-GB"/>
        </w:rPr>
      </w:pPr>
      <w:bookmarkStart w:name="_Toc115949717" w:id="12"/>
      <w:proofErr w:type="spellStart"/>
      <w:r w:rsidRPr="005A551B">
        <w:rPr>
          <w:lang w:val="en-GB"/>
        </w:rPr>
        <w:t>ServiceRequested</w:t>
      </w:r>
      <w:bookmarkEnd w:id="12"/>
      <w:proofErr w:type="spellEnd"/>
    </w:p>
    <w:p w:rsidR="00DD61C3" w:rsidP="004F7FB8" w:rsidRDefault="00DD61C3" w14:paraId="4F0673A9" w14:textId="77777777">
      <w:pPr>
        <w:rPr>
          <w:lang w:val="en-GB"/>
        </w:rPr>
      </w:pPr>
    </w:p>
    <w:p w:rsidR="004F7FB8" w:rsidP="004F7FB8" w:rsidRDefault="004F7FB8" w14:paraId="1A58EB0A" w14:textId="52096F7A">
      <w:pPr>
        <w:rPr>
          <w:lang w:val="fr-BE"/>
        </w:rPr>
      </w:pPr>
      <w:r w:rsidRPr="005A551B">
        <w:rPr>
          <w:lang w:val="en-GB"/>
        </w:rPr>
        <w:t>The service(s) that is/are requested to be provided to the patient.</w:t>
      </w:r>
      <w:r>
        <w:rPr>
          <w:lang w:val="en-GB"/>
        </w:rPr>
        <w:t xml:space="preserve"> </w:t>
      </w:r>
      <w:r w:rsidRPr="00EA09F3">
        <w:rPr>
          <w:lang w:val="fr-BE"/>
        </w:rPr>
        <w:t xml:space="preserve">Type de soins demandé par le prescripteur en </w:t>
      </w:r>
      <w:r>
        <w:rPr>
          <w:lang w:val="fr-BE"/>
        </w:rPr>
        <w:t>fo</w:t>
      </w:r>
      <w:r w:rsidRPr="00EA09F3">
        <w:rPr>
          <w:lang w:val="fr-BE"/>
        </w:rPr>
        <w:t>nction de la discipline</w:t>
      </w:r>
      <w:r>
        <w:rPr>
          <w:lang w:val="fr-BE"/>
        </w:rPr>
        <w:t>.</w:t>
      </w:r>
      <w:r w:rsidR="00336402">
        <w:rPr>
          <w:lang w:val="fr-BE"/>
        </w:rPr>
        <w:t xml:space="preserve"> </w:t>
      </w:r>
    </w:p>
    <w:p w:rsidRPr="00336402" w:rsidR="00336402" w:rsidP="004F7FB8" w:rsidRDefault="00336402" w14:paraId="603D8DE9" w14:textId="77777777">
      <w:pPr>
        <w:rPr>
          <w:b/>
          <w:color w:val="00B0F0"/>
          <w:lang w:val="fr-BE"/>
        </w:rPr>
      </w:pPr>
      <w:r w:rsidRPr="00336402">
        <w:rPr>
          <w:b/>
          <w:color w:val="00B0F0"/>
          <w:lang w:val="fr-BE"/>
        </w:rPr>
        <w:t>Attention : ce n’est pas un code de nomenclature.</w:t>
      </w:r>
    </w:p>
    <w:p w:rsidR="004F7FB8" w:rsidP="004F7FB8" w:rsidRDefault="004F7FB8" w14:paraId="347A1516" w14:textId="77777777">
      <w:pPr>
        <w:rPr>
          <w:lang w:val="fr-BE"/>
        </w:rPr>
      </w:pPr>
    </w:p>
    <w:tbl>
      <w:tblPr>
        <w:tblStyle w:val="TableGrid"/>
        <w:tblW w:w="9776" w:type="dxa"/>
        <w:tblLook w:val="04A0" w:firstRow="1" w:lastRow="0" w:firstColumn="1" w:lastColumn="0" w:noHBand="0" w:noVBand="1"/>
      </w:tblPr>
      <w:tblGrid>
        <w:gridCol w:w="1237"/>
        <w:gridCol w:w="2716"/>
        <w:gridCol w:w="2943"/>
        <w:gridCol w:w="2880"/>
      </w:tblGrid>
      <w:tr w:rsidRPr="00ED6C5F" w:rsidR="00CA79BD" w:rsidTr="00CA79BD" w14:paraId="25B1834D" w14:textId="77777777">
        <w:tc>
          <w:tcPr>
            <w:tcW w:w="1237" w:type="dxa"/>
            <w:shd w:val="clear" w:color="auto" w:fill="D9D9D9" w:themeFill="background1" w:themeFillShade="D9"/>
          </w:tcPr>
          <w:p w:rsidRPr="00ED6C5F" w:rsidR="00CA79BD" w:rsidP="001859BD" w:rsidRDefault="00CA79BD" w14:paraId="3ED0610A" w14:textId="77777777">
            <w:pPr>
              <w:rPr>
                <w:b/>
                <w:color w:val="7030A0"/>
              </w:rPr>
            </w:pPr>
            <w:r w:rsidRPr="00ED6C5F">
              <w:rPr>
                <w:b/>
                <w:color w:val="7030A0"/>
              </w:rPr>
              <w:t>Code</w:t>
            </w:r>
          </w:p>
        </w:tc>
        <w:tc>
          <w:tcPr>
            <w:tcW w:w="2716" w:type="dxa"/>
            <w:shd w:val="clear" w:color="auto" w:fill="D9D9D9" w:themeFill="background1" w:themeFillShade="D9"/>
          </w:tcPr>
          <w:p w:rsidRPr="00ED6C5F" w:rsidR="00CA79BD" w:rsidP="001859BD" w:rsidRDefault="00CA79BD" w14:paraId="5B27847D" w14:textId="77777777">
            <w:pPr>
              <w:rPr>
                <w:b/>
                <w:color w:val="7030A0"/>
              </w:rPr>
            </w:pPr>
            <w:r w:rsidRPr="00ED6C5F">
              <w:rPr>
                <w:b/>
                <w:color w:val="7030A0"/>
              </w:rPr>
              <w:t>Label en</w:t>
            </w:r>
          </w:p>
        </w:tc>
        <w:tc>
          <w:tcPr>
            <w:tcW w:w="2943" w:type="dxa"/>
            <w:shd w:val="clear" w:color="auto" w:fill="D9D9D9" w:themeFill="background1" w:themeFillShade="D9"/>
          </w:tcPr>
          <w:p w:rsidRPr="00ED6C5F" w:rsidR="00CA79BD" w:rsidP="001859BD" w:rsidRDefault="00CA79BD" w14:paraId="161290AC" w14:textId="77777777">
            <w:pPr>
              <w:rPr>
                <w:b/>
                <w:color w:val="7030A0"/>
              </w:rPr>
            </w:pPr>
            <w:r w:rsidRPr="00ED6C5F">
              <w:rPr>
                <w:b/>
                <w:color w:val="7030A0"/>
              </w:rPr>
              <w:t xml:space="preserve">Label </w:t>
            </w:r>
            <w:proofErr w:type="spellStart"/>
            <w:r w:rsidRPr="00ED6C5F">
              <w:rPr>
                <w:b/>
                <w:color w:val="7030A0"/>
              </w:rPr>
              <w:t>fr</w:t>
            </w:r>
            <w:proofErr w:type="spellEnd"/>
          </w:p>
        </w:tc>
        <w:tc>
          <w:tcPr>
            <w:tcW w:w="2880" w:type="dxa"/>
            <w:shd w:val="clear" w:color="auto" w:fill="D9D9D9" w:themeFill="background1" w:themeFillShade="D9"/>
          </w:tcPr>
          <w:p w:rsidRPr="00ED6C5F" w:rsidR="00CA79BD" w:rsidP="001859BD" w:rsidRDefault="00CA79BD" w14:paraId="6144C11E" w14:textId="77777777">
            <w:pPr>
              <w:rPr>
                <w:b/>
                <w:color w:val="7030A0"/>
              </w:rPr>
            </w:pPr>
            <w:r w:rsidRPr="00ED6C5F">
              <w:rPr>
                <w:b/>
                <w:color w:val="7030A0"/>
              </w:rPr>
              <w:t xml:space="preserve">Label </w:t>
            </w:r>
            <w:proofErr w:type="spellStart"/>
            <w:r w:rsidRPr="00ED6C5F">
              <w:rPr>
                <w:b/>
                <w:color w:val="7030A0"/>
              </w:rPr>
              <w:t>nl</w:t>
            </w:r>
            <w:proofErr w:type="spellEnd"/>
          </w:p>
        </w:tc>
      </w:tr>
      <w:tr w:rsidRPr="00CA79BD" w:rsidR="00CA79BD" w:rsidTr="00CA79BD" w14:paraId="0EFAB64A" w14:textId="77777777">
        <w:tc>
          <w:tcPr>
            <w:tcW w:w="1237" w:type="dxa"/>
            <w:shd w:val="clear" w:color="auto" w:fill="auto"/>
          </w:tcPr>
          <w:p w:rsidRPr="00CA79BD" w:rsidR="00CA79BD" w:rsidP="001859BD" w:rsidRDefault="00CA79BD" w14:paraId="48E2EEFD" w14:textId="77777777">
            <w:pPr>
              <w:rPr>
                <w:bCs/>
                <w:color w:val="00B050"/>
              </w:rPr>
            </w:pPr>
          </w:p>
        </w:tc>
        <w:tc>
          <w:tcPr>
            <w:tcW w:w="2716" w:type="dxa"/>
            <w:shd w:val="clear" w:color="auto" w:fill="auto"/>
          </w:tcPr>
          <w:p w:rsidRPr="00CA79BD" w:rsidR="00CA79BD" w:rsidP="001859BD" w:rsidRDefault="00CA79BD" w14:paraId="44F73D6C" w14:textId="77777777">
            <w:pPr>
              <w:rPr>
                <w:bCs/>
                <w:color w:val="00B050"/>
              </w:rPr>
            </w:pPr>
          </w:p>
        </w:tc>
        <w:tc>
          <w:tcPr>
            <w:tcW w:w="2943" w:type="dxa"/>
            <w:shd w:val="clear" w:color="auto" w:fill="auto"/>
          </w:tcPr>
          <w:p w:rsidRPr="00CA79BD" w:rsidR="00CA79BD" w:rsidP="001859BD" w:rsidRDefault="00CA79BD" w14:paraId="5BFC2615" w14:textId="5A1D3720">
            <w:pPr>
              <w:rPr>
                <w:bCs/>
                <w:color w:val="00B050"/>
              </w:rPr>
            </w:pPr>
            <w:r w:rsidRPr="00CA79BD">
              <w:rPr>
                <w:bCs/>
                <w:color w:val="00B050"/>
              </w:rPr>
              <w:t>Administration médicament</w:t>
            </w:r>
          </w:p>
        </w:tc>
        <w:tc>
          <w:tcPr>
            <w:tcW w:w="2880" w:type="dxa"/>
            <w:shd w:val="clear" w:color="auto" w:fill="auto"/>
          </w:tcPr>
          <w:p w:rsidRPr="00CA79BD" w:rsidR="00CA79BD" w:rsidP="001859BD" w:rsidRDefault="00CA79BD" w14:paraId="734DE943" w14:textId="611A5E8F">
            <w:pPr>
              <w:rPr>
                <w:bCs/>
                <w:color w:val="00B050"/>
              </w:rPr>
            </w:pPr>
            <w:proofErr w:type="spellStart"/>
            <w:r w:rsidRPr="00CA79BD">
              <w:rPr>
                <w:bCs/>
                <w:color w:val="00B050"/>
              </w:rPr>
              <w:t>Toediening</w:t>
            </w:r>
            <w:proofErr w:type="spellEnd"/>
            <w:r w:rsidRPr="00CA79BD">
              <w:rPr>
                <w:bCs/>
                <w:color w:val="00B050"/>
              </w:rPr>
              <w:t xml:space="preserve"> </w:t>
            </w:r>
            <w:proofErr w:type="spellStart"/>
            <w:r w:rsidRPr="00CA79BD">
              <w:rPr>
                <w:bCs/>
                <w:color w:val="00B050"/>
              </w:rPr>
              <w:t>geneesmiddel</w:t>
            </w:r>
            <w:proofErr w:type="spellEnd"/>
          </w:p>
        </w:tc>
      </w:tr>
      <w:tr w:rsidRPr="00EE5F49" w:rsidR="00CA79BD" w:rsidTr="00CA79BD" w14:paraId="41C59256" w14:textId="77777777">
        <w:tc>
          <w:tcPr>
            <w:tcW w:w="1237" w:type="dxa"/>
            <w:shd w:val="clear" w:color="auto" w:fill="auto"/>
          </w:tcPr>
          <w:p w:rsidRPr="00CA79BD" w:rsidR="00CA79BD" w:rsidP="001859BD" w:rsidRDefault="00CA79BD" w14:paraId="1AC6BCB9" w14:textId="77777777">
            <w:pPr>
              <w:rPr>
                <w:bCs/>
                <w:color w:val="00B050"/>
              </w:rPr>
            </w:pPr>
          </w:p>
        </w:tc>
        <w:tc>
          <w:tcPr>
            <w:tcW w:w="2716" w:type="dxa"/>
            <w:shd w:val="clear" w:color="auto" w:fill="auto"/>
          </w:tcPr>
          <w:p w:rsidRPr="00CA79BD" w:rsidR="00CA79BD" w:rsidP="001859BD" w:rsidRDefault="00CA79BD" w14:paraId="5542B9E1" w14:textId="77777777">
            <w:pPr>
              <w:rPr>
                <w:bCs/>
                <w:color w:val="00B050"/>
              </w:rPr>
            </w:pPr>
          </w:p>
        </w:tc>
        <w:tc>
          <w:tcPr>
            <w:tcW w:w="2943" w:type="dxa"/>
            <w:shd w:val="clear" w:color="auto" w:fill="auto"/>
          </w:tcPr>
          <w:p w:rsidRPr="00CA79BD" w:rsidR="00CA79BD" w:rsidP="001859BD" w:rsidRDefault="00CA79BD" w14:paraId="7BE1E12C" w14:textId="1864FC05">
            <w:pPr>
              <w:rPr>
                <w:bCs/>
                <w:color w:val="00B050"/>
              </w:rPr>
            </w:pPr>
            <w:r w:rsidRPr="00CA79BD">
              <w:rPr>
                <w:bCs/>
                <w:color w:val="00B050"/>
              </w:rPr>
              <w:t>Application de bandage(s), pansement(s) de compression '</w:t>
            </w:r>
            <w:proofErr w:type="spellStart"/>
            <w:r w:rsidRPr="00CA79BD">
              <w:rPr>
                <w:bCs/>
                <w:color w:val="00B050"/>
              </w:rPr>
              <w:t>korte</w:t>
            </w:r>
            <w:proofErr w:type="spellEnd"/>
            <w:r w:rsidRPr="00CA79BD">
              <w:rPr>
                <w:bCs/>
                <w:color w:val="00B050"/>
              </w:rPr>
              <w:t xml:space="preserve"> </w:t>
            </w:r>
            <w:proofErr w:type="spellStart"/>
            <w:r w:rsidRPr="00CA79BD">
              <w:rPr>
                <w:bCs/>
                <w:color w:val="00B050"/>
              </w:rPr>
              <w:t>rek</w:t>
            </w:r>
            <w:proofErr w:type="spellEnd"/>
            <w:r w:rsidRPr="00CA79BD">
              <w:rPr>
                <w:bCs/>
                <w:color w:val="00B050"/>
              </w:rPr>
              <w:t>'</w:t>
            </w:r>
          </w:p>
        </w:tc>
        <w:tc>
          <w:tcPr>
            <w:tcW w:w="2880" w:type="dxa"/>
            <w:shd w:val="clear" w:color="auto" w:fill="auto"/>
          </w:tcPr>
          <w:p w:rsidRPr="00CA79BD" w:rsidR="00CA79BD" w:rsidP="001859BD" w:rsidRDefault="00CA79BD" w14:paraId="23885F87" w14:textId="05F41DC6">
            <w:pPr>
              <w:rPr>
                <w:bCs/>
                <w:color w:val="00B050"/>
                <w:lang w:val="nl-BE"/>
              </w:rPr>
            </w:pPr>
            <w:proofErr w:type="spellStart"/>
            <w:r w:rsidRPr="00CA79BD">
              <w:rPr>
                <w:bCs/>
                <w:color w:val="00B050"/>
                <w:lang w:val="nl-BE"/>
              </w:rPr>
              <w:t>Compressietherapie:aanbrengen</w:t>
            </w:r>
            <w:proofErr w:type="spellEnd"/>
            <w:r w:rsidRPr="00CA79BD">
              <w:rPr>
                <w:bCs/>
                <w:color w:val="00B050"/>
                <w:lang w:val="nl-BE"/>
              </w:rPr>
              <w:t xml:space="preserve"> van bandage korte rek</w:t>
            </w:r>
          </w:p>
        </w:tc>
      </w:tr>
      <w:tr w:rsidRPr="00EE5F49" w:rsidR="00CA79BD" w:rsidTr="00CA79BD" w14:paraId="6BF47D99" w14:textId="77777777">
        <w:tc>
          <w:tcPr>
            <w:tcW w:w="1237" w:type="dxa"/>
            <w:shd w:val="clear" w:color="auto" w:fill="auto"/>
          </w:tcPr>
          <w:p w:rsidRPr="00D77BDD" w:rsidR="00CA79BD" w:rsidP="00CA79BD" w:rsidRDefault="00CA79BD" w14:paraId="75361487" w14:textId="77777777">
            <w:pPr>
              <w:rPr>
                <w:bCs/>
                <w:color w:val="00B050"/>
                <w:lang w:val="nl-BE"/>
              </w:rPr>
            </w:pPr>
          </w:p>
        </w:tc>
        <w:tc>
          <w:tcPr>
            <w:tcW w:w="2716" w:type="dxa"/>
            <w:shd w:val="clear" w:color="auto" w:fill="auto"/>
          </w:tcPr>
          <w:p w:rsidRPr="00D77BDD" w:rsidR="00CA79BD" w:rsidP="00CA79BD" w:rsidRDefault="00CA79BD" w14:paraId="36BE7E6C" w14:textId="77777777">
            <w:pPr>
              <w:rPr>
                <w:bCs/>
                <w:color w:val="00B050"/>
                <w:lang w:val="nl-BE"/>
              </w:rPr>
            </w:pPr>
          </w:p>
        </w:tc>
        <w:tc>
          <w:tcPr>
            <w:tcW w:w="2943" w:type="dxa"/>
            <w:shd w:val="clear" w:color="auto" w:fill="auto"/>
          </w:tcPr>
          <w:p w:rsidRPr="00CA79BD" w:rsidR="00CA79BD" w:rsidP="00CA79BD" w:rsidRDefault="00CA79BD" w14:paraId="4504C6FB" w14:textId="3906125B">
            <w:pPr>
              <w:rPr>
                <w:bCs/>
                <w:color w:val="00B050"/>
              </w:rPr>
            </w:pPr>
            <w:r w:rsidRPr="00CA79BD">
              <w:rPr>
                <w:bCs/>
                <w:color w:val="00B050"/>
              </w:rPr>
              <w:t>Application de bandage(s), pansement(s) de compression '</w:t>
            </w:r>
            <w:r>
              <w:rPr>
                <w:bCs/>
                <w:color w:val="00B050"/>
              </w:rPr>
              <w:t>lange</w:t>
            </w:r>
            <w:r w:rsidRPr="00CA79BD">
              <w:rPr>
                <w:bCs/>
                <w:color w:val="00B050"/>
              </w:rPr>
              <w:t xml:space="preserve"> </w:t>
            </w:r>
            <w:proofErr w:type="spellStart"/>
            <w:r w:rsidRPr="00CA79BD">
              <w:rPr>
                <w:bCs/>
                <w:color w:val="00B050"/>
              </w:rPr>
              <w:t>rek</w:t>
            </w:r>
            <w:proofErr w:type="spellEnd"/>
            <w:r w:rsidRPr="00CA79BD">
              <w:rPr>
                <w:bCs/>
                <w:color w:val="00B050"/>
              </w:rPr>
              <w:t>'</w:t>
            </w:r>
          </w:p>
        </w:tc>
        <w:tc>
          <w:tcPr>
            <w:tcW w:w="2880" w:type="dxa"/>
            <w:shd w:val="clear" w:color="auto" w:fill="auto"/>
          </w:tcPr>
          <w:p w:rsidRPr="00CA79BD" w:rsidR="00CA79BD" w:rsidP="00CA79BD" w:rsidRDefault="00CA79BD" w14:paraId="63526B8A" w14:textId="1302032F">
            <w:pPr>
              <w:rPr>
                <w:bCs/>
                <w:color w:val="00B050"/>
                <w:lang w:val="nl-BE"/>
              </w:rPr>
            </w:pPr>
            <w:proofErr w:type="spellStart"/>
            <w:r w:rsidRPr="00CA79BD">
              <w:rPr>
                <w:bCs/>
                <w:color w:val="00B050"/>
                <w:lang w:val="nl-BE"/>
              </w:rPr>
              <w:t>Compressietherapie:aanbrengen</w:t>
            </w:r>
            <w:proofErr w:type="spellEnd"/>
            <w:r w:rsidRPr="00CA79BD">
              <w:rPr>
                <w:bCs/>
                <w:color w:val="00B050"/>
                <w:lang w:val="nl-BE"/>
              </w:rPr>
              <w:t xml:space="preserve"> van bandage </w:t>
            </w:r>
            <w:r>
              <w:rPr>
                <w:bCs/>
                <w:color w:val="00B050"/>
                <w:lang w:val="nl-BE"/>
              </w:rPr>
              <w:t>lange</w:t>
            </w:r>
            <w:r w:rsidRPr="00CA79BD">
              <w:rPr>
                <w:bCs/>
                <w:color w:val="00B050"/>
                <w:lang w:val="nl-BE"/>
              </w:rPr>
              <w:t xml:space="preserve"> rek</w:t>
            </w:r>
          </w:p>
        </w:tc>
      </w:tr>
      <w:tr w:rsidRPr="00EE5F49" w:rsidR="00CA79BD" w:rsidTr="00CA79BD" w14:paraId="3D80C850" w14:textId="77777777">
        <w:tc>
          <w:tcPr>
            <w:tcW w:w="1237" w:type="dxa"/>
            <w:shd w:val="clear" w:color="auto" w:fill="auto"/>
          </w:tcPr>
          <w:p w:rsidRPr="00CA79BD" w:rsidR="00CA79BD" w:rsidP="00CA79BD" w:rsidRDefault="00CA79BD" w14:paraId="6CEB6E7B" w14:textId="77777777">
            <w:pPr>
              <w:rPr>
                <w:bCs/>
                <w:color w:val="00B050"/>
                <w:lang w:val="nl-BE"/>
              </w:rPr>
            </w:pPr>
          </w:p>
        </w:tc>
        <w:tc>
          <w:tcPr>
            <w:tcW w:w="2716" w:type="dxa"/>
            <w:shd w:val="clear" w:color="auto" w:fill="auto"/>
          </w:tcPr>
          <w:p w:rsidRPr="00CA79BD" w:rsidR="00CA79BD" w:rsidP="00CA79BD" w:rsidRDefault="00CA79BD" w14:paraId="1EFA621E" w14:textId="77777777">
            <w:pPr>
              <w:rPr>
                <w:bCs/>
                <w:color w:val="00B050"/>
                <w:lang w:val="nl-BE"/>
              </w:rPr>
            </w:pPr>
          </w:p>
        </w:tc>
        <w:tc>
          <w:tcPr>
            <w:tcW w:w="2943" w:type="dxa"/>
            <w:shd w:val="clear" w:color="auto" w:fill="auto"/>
          </w:tcPr>
          <w:p w:rsidRPr="00CA79BD" w:rsidR="00CA79BD" w:rsidP="00CA79BD" w:rsidRDefault="00CA79BD" w14:paraId="0692CF13" w14:textId="073E9D86">
            <w:pPr>
              <w:rPr>
                <w:bCs/>
                <w:color w:val="00B050"/>
                <w:lang w:val="fr-BE"/>
              </w:rPr>
            </w:pPr>
            <w:r w:rsidRPr="00CA79BD">
              <w:rPr>
                <w:bCs/>
                <w:color w:val="00B050"/>
                <w:lang w:val="fr-BE"/>
              </w:rPr>
              <w:t>Application et/ou enlèvement des bas</w:t>
            </w:r>
          </w:p>
        </w:tc>
        <w:tc>
          <w:tcPr>
            <w:tcW w:w="2880" w:type="dxa"/>
            <w:shd w:val="clear" w:color="auto" w:fill="auto"/>
          </w:tcPr>
          <w:p w:rsidRPr="00CA79BD" w:rsidR="00CA79BD" w:rsidP="00CA79BD" w:rsidRDefault="00CA79BD" w14:paraId="491ECBE4" w14:textId="14FFECA6">
            <w:pPr>
              <w:rPr>
                <w:bCs/>
                <w:color w:val="00B050"/>
                <w:lang w:val="nl-BE"/>
              </w:rPr>
            </w:pPr>
            <w:r w:rsidRPr="00CA79BD">
              <w:rPr>
                <w:bCs/>
                <w:color w:val="00B050"/>
                <w:lang w:val="nl-BE"/>
              </w:rPr>
              <w:t>Aantrekken en/of uittrekken van steunkousen</w:t>
            </w:r>
          </w:p>
        </w:tc>
      </w:tr>
      <w:tr w:rsidRPr="00CA79BD" w:rsidR="00CA79BD" w:rsidTr="00CA79BD" w14:paraId="4E92D5B4" w14:textId="77777777">
        <w:tc>
          <w:tcPr>
            <w:tcW w:w="1237" w:type="dxa"/>
            <w:shd w:val="clear" w:color="auto" w:fill="auto"/>
          </w:tcPr>
          <w:p w:rsidRPr="00CA79BD" w:rsidR="00CA79BD" w:rsidP="00CA79BD" w:rsidRDefault="00CA79BD" w14:paraId="253F9C00" w14:textId="77777777">
            <w:pPr>
              <w:rPr>
                <w:bCs/>
                <w:color w:val="00B050"/>
                <w:lang w:val="nl-BE"/>
              </w:rPr>
            </w:pPr>
          </w:p>
        </w:tc>
        <w:tc>
          <w:tcPr>
            <w:tcW w:w="2716" w:type="dxa"/>
            <w:shd w:val="clear" w:color="auto" w:fill="auto"/>
          </w:tcPr>
          <w:p w:rsidRPr="00CA79BD" w:rsidR="00CA79BD" w:rsidP="00CA79BD" w:rsidRDefault="00CA79BD" w14:paraId="14507BCD" w14:textId="77777777">
            <w:pPr>
              <w:rPr>
                <w:bCs/>
                <w:color w:val="00B050"/>
                <w:lang w:val="nl-BE"/>
              </w:rPr>
            </w:pPr>
          </w:p>
        </w:tc>
        <w:tc>
          <w:tcPr>
            <w:tcW w:w="2943" w:type="dxa"/>
            <w:shd w:val="clear" w:color="auto" w:fill="auto"/>
          </w:tcPr>
          <w:p w:rsidRPr="00CA79BD" w:rsidR="00CA79BD" w:rsidP="00CA79BD" w:rsidRDefault="00CA79BD" w14:paraId="6EAA2C1B" w14:textId="38632C1F">
            <w:pPr>
              <w:rPr>
                <w:bCs/>
                <w:color w:val="00B050"/>
                <w:lang w:val="fr-BE"/>
              </w:rPr>
            </w:pPr>
            <w:r w:rsidRPr="00CA79BD">
              <w:rPr>
                <w:bCs/>
                <w:color w:val="00B050"/>
                <w:lang w:val="fr-BE"/>
              </w:rPr>
              <w:t xml:space="preserve">Soins de plaie simple         </w:t>
            </w:r>
          </w:p>
        </w:tc>
        <w:tc>
          <w:tcPr>
            <w:tcW w:w="2880" w:type="dxa"/>
            <w:shd w:val="clear" w:color="auto" w:fill="auto"/>
          </w:tcPr>
          <w:p w:rsidRPr="00CA79BD" w:rsidR="00CA79BD" w:rsidP="00CA79BD" w:rsidRDefault="00CA79BD" w14:paraId="116AF056" w14:textId="581E62F5">
            <w:pPr>
              <w:rPr>
                <w:bCs/>
                <w:color w:val="00B050"/>
                <w:lang w:val="nl-BE"/>
              </w:rPr>
            </w:pPr>
            <w:r w:rsidRPr="00CA79BD">
              <w:rPr>
                <w:bCs/>
                <w:color w:val="00B050"/>
                <w:lang w:val="nl-BE"/>
              </w:rPr>
              <w:t>Wondzorg eenvoudig: aanbrengen verband</w:t>
            </w:r>
          </w:p>
        </w:tc>
      </w:tr>
      <w:tr w:rsidRPr="00CA79BD" w:rsidR="00CA79BD" w:rsidTr="00CA79BD" w14:paraId="6204EE21" w14:textId="77777777">
        <w:tc>
          <w:tcPr>
            <w:tcW w:w="1237" w:type="dxa"/>
            <w:shd w:val="clear" w:color="auto" w:fill="auto"/>
          </w:tcPr>
          <w:p w:rsidRPr="00CA79BD" w:rsidR="00CA79BD" w:rsidP="00CA79BD" w:rsidRDefault="00CA79BD" w14:paraId="4BF2CB57" w14:textId="77777777">
            <w:pPr>
              <w:rPr>
                <w:bCs/>
                <w:color w:val="00B050"/>
                <w:lang w:val="nl-BE"/>
              </w:rPr>
            </w:pPr>
          </w:p>
        </w:tc>
        <w:tc>
          <w:tcPr>
            <w:tcW w:w="2716" w:type="dxa"/>
            <w:shd w:val="clear" w:color="auto" w:fill="auto"/>
          </w:tcPr>
          <w:p w:rsidRPr="00CA79BD" w:rsidR="00CA79BD" w:rsidP="00CA79BD" w:rsidRDefault="00CA79BD" w14:paraId="3C6FAAB0" w14:textId="77777777">
            <w:pPr>
              <w:rPr>
                <w:bCs/>
                <w:color w:val="00B050"/>
                <w:lang w:val="nl-BE"/>
              </w:rPr>
            </w:pPr>
          </w:p>
        </w:tc>
        <w:tc>
          <w:tcPr>
            <w:tcW w:w="2943" w:type="dxa"/>
            <w:shd w:val="clear" w:color="auto" w:fill="auto"/>
          </w:tcPr>
          <w:p w:rsidRPr="00CA79BD" w:rsidR="00CA79BD" w:rsidP="00CA79BD" w:rsidRDefault="00CA79BD" w14:paraId="22F3F2DD" w14:textId="7DF5FC4C">
            <w:pPr>
              <w:rPr>
                <w:bCs/>
                <w:color w:val="00B050"/>
                <w:lang w:val="fr-BE"/>
              </w:rPr>
            </w:pPr>
            <w:r w:rsidRPr="00CA79BD">
              <w:rPr>
                <w:bCs/>
                <w:color w:val="00B050"/>
                <w:lang w:val="fr-BE"/>
              </w:rPr>
              <w:t>Pansement aseptique sec  Simple</w:t>
            </w:r>
          </w:p>
        </w:tc>
        <w:tc>
          <w:tcPr>
            <w:tcW w:w="2880" w:type="dxa"/>
            <w:shd w:val="clear" w:color="auto" w:fill="auto"/>
          </w:tcPr>
          <w:p w:rsidRPr="00CA79BD" w:rsidR="00CA79BD" w:rsidP="00CA79BD" w:rsidRDefault="00CA79BD" w14:paraId="03B8C25C" w14:textId="06456506">
            <w:pPr>
              <w:rPr>
                <w:bCs/>
                <w:color w:val="00B050"/>
                <w:lang w:val="nl-BE"/>
              </w:rPr>
            </w:pPr>
            <w:r w:rsidRPr="00CA79BD">
              <w:rPr>
                <w:bCs/>
                <w:color w:val="00B050"/>
                <w:lang w:val="nl-BE"/>
              </w:rPr>
              <w:t>Droog aseptisch verband enkelvoudig</w:t>
            </w:r>
          </w:p>
        </w:tc>
      </w:tr>
      <w:tr w:rsidRPr="00CA79BD" w:rsidR="00D77BDD" w:rsidTr="00CA79BD" w14:paraId="29F2A01E" w14:textId="77777777">
        <w:tc>
          <w:tcPr>
            <w:tcW w:w="1237" w:type="dxa"/>
            <w:shd w:val="clear" w:color="auto" w:fill="auto"/>
          </w:tcPr>
          <w:p w:rsidRPr="00CA79BD" w:rsidR="00D77BDD" w:rsidP="00D77BDD" w:rsidRDefault="00D77BDD" w14:paraId="103026A3" w14:textId="77777777">
            <w:pPr>
              <w:rPr>
                <w:bCs/>
                <w:color w:val="00B050"/>
                <w:lang w:val="nl-BE"/>
              </w:rPr>
            </w:pPr>
          </w:p>
        </w:tc>
        <w:tc>
          <w:tcPr>
            <w:tcW w:w="2716" w:type="dxa"/>
            <w:shd w:val="clear" w:color="auto" w:fill="auto"/>
          </w:tcPr>
          <w:p w:rsidRPr="00CA79BD" w:rsidR="00D77BDD" w:rsidP="00D77BDD" w:rsidRDefault="00D77BDD" w14:paraId="2246F5BC" w14:textId="77777777">
            <w:pPr>
              <w:rPr>
                <w:bCs/>
                <w:color w:val="00B050"/>
                <w:lang w:val="nl-BE"/>
              </w:rPr>
            </w:pPr>
          </w:p>
        </w:tc>
        <w:tc>
          <w:tcPr>
            <w:tcW w:w="2943" w:type="dxa"/>
            <w:shd w:val="clear" w:color="auto" w:fill="auto"/>
          </w:tcPr>
          <w:p w:rsidRPr="00CA79BD" w:rsidR="00D77BDD" w:rsidP="00D77BDD" w:rsidRDefault="00D77BDD" w14:paraId="174E01D2" w14:textId="5856636F">
            <w:pPr>
              <w:rPr>
                <w:bCs/>
                <w:color w:val="00B050"/>
                <w:lang w:val="fr-BE"/>
              </w:rPr>
            </w:pPr>
            <w:r w:rsidRPr="00CA79BD">
              <w:rPr>
                <w:bCs/>
                <w:color w:val="00B050"/>
                <w:lang w:val="fr-BE"/>
              </w:rPr>
              <w:t xml:space="preserve">Pansement aseptique sec  </w:t>
            </w:r>
            <w:r>
              <w:rPr>
                <w:bCs/>
                <w:color w:val="00B050"/>
                <w:lang w:val="fr-BE"/>
              </w:rPr>
              <w:t>multiple</w:t>
            </w:r>
          </w:p>
        </w:tc>
        <w:tc>
          <w:tcPr>
            <w:tcW w:w="2880" w:type="dxa"/>
            <w:shd w:val="clear" w:color="auto" w:fill="auto"/>
          </w:tcPr>
          <w:p w:rsidRPr="00CA79BD" w:rsidR="00D77BDD" w:rsidP="00D77BDD" w:rsidRDefault="00D77BDD" w14:paraId="26A88492" w14:textId="4436F500">
            <w:pPr>
              <w:rPr>
                <w:bCs/>
                <w:color w:val="00B050"/>
                <w:lang w:val="nl-BE"/>
              </w:rPr>
            </w:pPr>
            <w:r w:rsidRPr="00CA79BD">
              <w:rPr>
                <w:bCs/>
                <w:color w:val="00B050"/>
                <w:lang w:val="nl-BE"/>
              </w:rPr>
              <w:t xml:space="preserve">Droog aseptisch verband </w:t>
            </w:r>
            <w:r>
              <w:rPr>
                <w:bCs/>
                <w:color w:val="00B050"/>
                <w:lang w:val="nl-BE"/>
              </w:rPr>
              <w:t>meer</w:t>
            </w:r>
            <w:r w:rsidRPr="00CA79BD">
              <w:rPr>
                <w:bCs/>
                <w:color w:val="00B050"/>
                <w:lang w:val="nl-BE"/>
              </w:rPr>
              <w:t>voudig</w:t>
            </w:r>
          </w:p>
        </w:tc>
      </w:tr>
      <w:tr w:rsidRPr="00D77BDD" w:rsidR="00D77BDD" w:rsidTr="00CA79BD" w14:paraId="2EB75F26" w14:textId="77777777">
        <w:tc>
          <w:tcPr>
            <w:tcW w:w="1237" w:type="dxa"/>
            <w:shd w:val="clear" w:color="auto" w:fill="auto"/>
          </w:tcPr>
          <w:p w:rsidRPr="00CA79BD" w:rsidR="00D77BDD" w:rsidP="00D77BDD" w:rsidRDefault="00D77BDD" w14:paraId="50A7074F" w14:textId="77777777">
            <w:pPr>
              <w:rPr>
                <w:bCs/>
                <w:color w:val="00B050"/>
                <w:lang w:val="nl-BE"/>
              </w:rPr>
            </w:pPr>
          </w:p>
        </w:tc>
        <w:tc>
          <w:tcPr>
            <w:tcW w:w="2716" w:type="dxa"/>
            <w:shd w:val="clear" w:color="auto" w:fill="auto"/>
          </w:tcPr>
          <w:p w:rsidRPr="00CA79BD" w:rsidR="00D77BDD" w:rsidP="00D77BDD" w:rsidRDefault="00D77BDD" w14:paraId="32D04C53" w14:textId="77777777">
            <w:pPr>
              <w:rPr>
                <w:bCs/>
                <w:color w:val="00B050"/>
                <w:lang w:val="nl-BE"/>
              </w:rPr>
            </w:pPr>
          </w:p>
        </w:tc>
        <w:tc>
          <w:tcPr>
            <w:tcW w:w="2943" w:type="dxa"/>
            <w:shd w:val="clear" w:color="auto" w:fill="auto"/>
          </w:tcPr>
          <w:p w:rsidRPr="00CA79BD" w:rsidR="00D77BDD" w:rsidP="00D77BDD" w:rsidRDefault="00D77BDD" w14:paraId="7C0CE8D6" w14:textId="22053D17">
            <w:pPr>
              <w:rPr>
                <w:bCs/>
                <w:color w:val="00B050"/>
                <w:lang w:val="fr-BE"/>
              </w:rPr>
            </w:pPr>
            <w:r w:rsidRPr="00D77BDD">
              <w:rPr>
                <w:bCs/>
                <w:color w:val="00B050"/>
                <w:lang w:val="fr-BE"/>
              </w:rPr>
              <w:t>L'ablation de fils ou d'</w:t>
            </w:r>
            <w:proofErr w:type="spellStart"/>
            <w:r w:rsidRPr="00D77BDD">
              <w:rPr>
                <w:bCs/>
                <w:color w:val="00B050"/>
                <w:lang w:val="fr-BE"/>
              </w:rPr>
              <w:t>agrave</w:t>
            </w:r>
            <w:proofErr w:type="spellEnd"/>
          </w:p>
        </w:tc>
        <w:tc>
          <w:tcPr>
            <w:tcW w:w="2880" w:type="dxa"/>
            <w:shd w:val="clear" w:color="auto" w:fill="auto"/>
          </w:tcPr>
          <w:p w:rsidRPr="00D77BDD" w:rsidR="00D77BDD" w:rsidP="00D77BDD" w:rsidRDefault="00D77BDD" w14:paraId="164D4E09" w14:textId="534C1852">
            <w:pPr>
              <w:rPr>
                <w:bCs/>
                <w:color w:val="00B050"/>
                <w:lang w:val="fr-BE"/>
              </w:rPr>
            </w:pPr>
            <w:proofErr w:type="spellStart"/>
            <w:r w:rsidRPr="00D77BDD">
              <w:rPr>
                <w:bCs/>
                <w:color w:val="00B050"/>
                <w:lang w:val="fr-BE"/>
              </w:rPr>
              <w:t>verwijderen</w:t>
            </w:r>
            <w:proofErr w:type="spellEnd"/>
            <w:r w:rsidRPr="00D77BDD">
              <w:rPr>
                <w:bCs/>
                <w:color w:val="00B050"/>
                <w:lang w:val="fr-BE"/>
              </w:rPr>
              <w:t xml:space="preserve"> </w:t>
            </w:r>
            <w:proofErr w:type="spellStart"/>
            <w:r w:rsidRPr="00D77BDD">
              <w:rPr>
                <w:bCs/>
                <w:color w:val="00B050"/>
                <w:lang w:val="fr-BE"/>
              </w:rPr>
              <w:t>hechtingen</w:t>
            </w:r>
            <w:proofErr w:type="spellEnd"/>
          </w:p>
        </w:tc>
      </w:tr>
      <w:tr w:rsidRPr="00D77BDD" w:rsidR="00D77BDD" w:rsidTr="00CA79BD" w14:paraId="02FA532E" w14:textId="77777777">
        <w:tc>
          <w:tcPr>
            <w:tcW w:w="1237" w:type="dxa"/>
            <w:shd w:val="clear" w:color="auto" w:fill="auto"/>
          </w:tcPr>
          <w:p w:rsidRPr="00CA79BD" w:rsidR="00D77BDD" w:rsidP="00D77BDD" w:rsidRDefault="00D77BDD" w14:paraId="769F169E" w14:textId="77777777">
            <w:pPr>
              <w:rPr>
                <w:bCs/>
                <w:color w:val="00B050"/>
                <w:lang w:val="nl-BE"/>
              </w:rPr>
            </w:pPr>
          </w:p>
        </w:tc>
        <w:tc>
          <w:tcPr>
            <w:tcW w:w="2716" w:type="dxa"/>
            <w:shd w:val="clear" w:color="auto" w:fill="auto"/>
          </w:tcPr>
          <w:p w:rsidRPr="00CA79BD" w:rsidR="00D77BDD" w:rsidP="00D77BDD" w:rsidRDefault="00D77BDD" w14:paraId="50339C8B" w14:textId="77777777">
            <w:pPr>
              <w:rPr>
                <w:bCs/>
                <w:color w:val="00B050"/>
                <w:lang w:val="nl-BE"/>
              </w:rPr>
            </w:pPr>
          </w:p>
        </w:tc>
        <w:tc>
          <w:tcPr>
            <w:tcW w:w="2943" w:type="dxa"/>
            <w:shd w:val="clear" w:color="auto" w:fill="auto"/>
          </w:tcPr>
          <w:p w:rsidRPr="00D77BDD" w:rsidR="00D77BDD" w:rsidP="00D77BDD" w:rsidRDefault="00D77BDD" w14:paraId="670955B0" w14:textId="41520B51">
            <w:pPr>
              <w:rPr>
                <w:bCs/>
                <w:color w:val="00B050"/>
                <w:lang w:val="fr-BE"/>
              </w:rPr>
            </w:pPr>
            <w:r w:rsidRPr="00D77BDD">
              <w:rPr>
                <w:bCs/>
                <w:color w:val="00B050"/>
                <w:lang w:val="fr-BE"/>
              </w:rPr>
              <w:t>Le débridement d'escarre(s) de décubitus</w:t>
            </w:r>
          </w:p>
        </w:tc>
        <w:tc>
          <w:tcPr>
            <w:tcW w:w="2880" w:type="dxa"/>
            <w:shd w:val="clear" w:color="auto" w:fill="auto"/>
          </w:tcPr>
          <w:p w:rsidRPr="00D77BDD" w:rsidR="00D77BDD" w:rsidP="00D77BDD" w:rsidRDefault="00D77BDD" w14:paraId="6C292EEE" w14:textId="4775EE33">
            <w:pPr>
              <w:rPr>
                <w:bCs/>
                <w:color w:val="00B050"/>
                <w:lang w:val="fr-BE"/>
              </w:rPr>
            </w:pPr>
            <w:proofErr w:type="spellStart"/>
            <w:r w:rsidRPr="00D77BDD">
              <w:rPr>
                <w:bCs/>
                <w:color w:val="00B050"/>
                <w:lang w:val="fr-BE"/>
              </w:rPr>
              <w:t>debrideren</w:t>
            </w:r>
            <w:proofErr w:type="spellEnd"/>
            <w:r w:rsidRPr="00D77BDD">
              <w:rPr>
                <w:bCs/>
                <w:color w:val="00B050"/>
                <w:lang w:val="fr-BE"/>
              </w:rPr>
              <w:t xml:space="preserve"> van </w:t>
            </w:r>
            <w:proofErr w:type="spellStart"/>
            <w:r w:rsidRPr="00D77BDD">
              <w:rPr>
                <w:bCs/>
                <w:color w:val="00B050"/>
                <w:lang w:val="fr-BE"/>
              </w:rPr>
              <w:t>doorligwonde</w:t>
            </w:r>
            <w:proofErr w:type="spellEnd"/>
          </w:p>
        </w:tc>
      </w:tr>
      <w:tr w:rsidRPr="00D77BDD" w:rsidR="00D77BDD" w:rsidTr="00CA79BD" w14:paraId="0D5BA5C3" w14:textId="77777777">
        <w:tc>
          <w:tcPr>
            <w:tcW w:w="1237" w:type="dxa"/>
            <w:shd w:val="clear" w:color="auto" w:fill="auto"/>
          </w:tcPr>
          <w:p w:rsidRPr="00CA79BD" w:rsidR="00D77BDD" w:rsidP="00D77BDD" w:rsidRDefault="00D77BDD" w14:paraId="61D189C0" w14:textId="77777777">
            <w:pPr>
              <w:rPr>
                <w:bCs/>
                <w:color w:val="00B050"/>
                <w:lang w:val="nl-BE"/>
              </w:rPr>
            </w:pPr>
          </w:p>
        </w:tc>
        <w:tc>
          <w:tcPr>
            <w:tcW w:w="2716" w:type="dxa"/>
            <w:shd w:val="clear" w:color="auto" w:fill="auto"/>
          </w:tcPr>
          <w:p w:rsidRPr="00CA79BD" w:rsidR="00D77BDD" w:rsidP="00D77BDD" w:rsidRDefault="00D77BDD" w14:paraId="3E9E7A78" w14:textId="77777777">
            <w:pPr>
              <w:rPr>
                <w:bCs/>
                <w:color w:val="00B050"/>
                <w:lang w:val="nl-BE"/>
              </w:rPr>
            </w:pPr>
          </w:p>
        </w:tc>
        <w:tc>
          <w:tcPr>
            <w:tcW w:w="2943" w:type="dxa"/>
            <w:shd w:val="clear" w:color="auto" w:fill="auto"/>
          </w:tcPr>
          <w:p w:rsidRPr="00D77BDD" w:rsidR="00D77BDD" w:rsidP="00D77BDD" w:rsidRDefault="00D77BDD" w14:paraId="60CD20C3" w14:textId="7523B817">
            <w:pPr>
              <w:rPr>
                <w:bCs/>
                <w:color w:val="00B050"/>
                <w:lang w:val="fr-BE"/>
              </w:rPr>
            </w:pPr>
            <w:r w:rsidRPr="00D77BDD">
              <w:rPr>
                <w:bCs/>
                <w:color w:val="00B050"/>
                <w:lang w:val="fr-BE"/>
              </w:rPr>
              <w:t>Soins de plaie complexe</w:t>
            </w:r>
          </w:p>
        </w:tc>
        <w:tc>
          <w:tcPr>
            <w:tcW w:w="2880" w:type="dxa"/>
            <w:shd w:val="clear" w:color="auto" w:fill="auto"/>
          </w:tcPr>
          <w:p w:rsidRPr="00D77BDD" w:rsidR="00D77BDD" w:rsidP="00D77BDD" w:rsidRDefault="00D77BDD" w14:paraId="386ECA82" w14:textId="04EA9F11">
            <w:pPr>
              <w:rPr>
                <w:bCs/>
                <w:color w:val="00B050"/>
                <w:lang w:val="fr-BE"/>
              </w:rPr>
            </w:pPr>
            <w:proofErr w:type="spellStart"/>
            <w:r w:rsidRPr="00D77BDD">
              <w:rPr>
                <w:bCs/>
                <w:color w:val="00B050"/>
                <w:lang w:val="fr-BE"/>
              </w:rPr>
              <w:t>Wondzorg</w:t>
            </w:r>
            <w:proofErr w:type="spellEnd"/>
            <w:r w:rsidRPr="00D77BDD">
              <w:rPr>
                <w:bCs/>
                <w:color w:val="00B050"/>
                <w:lang w:val="fr-BE"/>
              </w:rPr>
              <w:t xml:space="preserve"> </w:t>
            </w:r>
            <w:proofErr w:type="spellStart"/>
            <w:r w:rsidRPr="00D77BDD">
              <w:rPr>
                <w:bCs/>
                <w:color w:val="00B050"/>
                <w:lang w:val="fr-BE"/>
              </w:rPr>
              <w:t>complex</w:t>
            </w:r>
            <w:proofErr w:type="spellEnd"/>
          </w:p>
        </w:tc>
      </w:tr>
      <w:tr w:rsidRPr="00D77BDD" w:rsidR="00D77BDD" w:rsidTr="00CA79BD" w14:paraId="2267A88A" w14:textId="77777777">
        <w:tc>
          <w:tcPr>
            <w:tcW w:w="1237" w:type="dxa"/>
            <w:shd w:val="clear" w:color="auto" w:fill="auto"/>
          </w:tcPr>
          <w:p w:rsidRPr="00CA79BD" w:rsidR="00D77BDD" w:rsidP="00D77BDD" w:rsidRDefault="00D77BDD" w14:paraId="59F0E2DF" w14:textId="77777777">
            <w:pPr>
              <w:rPr>
                <w:bCs/>
                <w:color w:val="00B050"/>
                <w:lang w:val="nl-BE"/>
              </w:rPr>
            </w:pPr>
          </w:p>
        </w:tc>
        <w:tc>
          <w:tcPr>
            <w:tcW w:w="2716" w:type="dxa"/>
            <w:shd w:val="clear" w:color="auto" w:fill="auto"/>
          </w:tcPr>
          <w:p w:rsidRPr="00CA79BD" w:rsidR="00D77BDD" w:rsidP="00D77BDD" w:rsidRDefault="00D77BDD" w14:paraId="093C706D" w14:textId="77777777">
            <w:pPr>
              <w:rPr>
                <w:bCs/>
                <w:color w:val="00B050"/>
                <w:lang w:val="nl-BE"/>
              </w:rPr>
            </w:pPr>
          </w:p>
        </w:tc>
        <w:tc>
          <w:tcPr>
            <w:tcW w:w="2943" w:type="dxa"/>
            <w:shd w:val="clear" w:color="auto" w:fill="auto"/>
          </w:tcPr>
          <w:p w:rsidRPr="00D77BDD" w:rsidR="00D77BDD" w:rsidP="00D77BDD" w:rsidRDefault="00D77BDD" w14:paraId="6EB1B480" w14:textId="3CA69E94">
            <w:pPr>
              <w:rPr>
                <w:bCs/>
                <w:color w:val="00B050"/>
                <w:lang w:val="fr-BE"/>
              </w:rPr>
            </w:pPr>
            <w:r w:rsidRPr="00D77BDD">
              <w:rPr>
                <w:bCs/>
                <w:color w:val="00B050"/>
                <w:lang w:val="fr-BE"/>
              </w:rPr>
              <w:t>l'emplacement de l'</w:t>
            </w:r>
            <w:proofErr w:type="spellStart"/>
            <w:r w:rsidRPr="00D77BDD">
              <w:rPr>
                <w:bCs/>
                <w:color w:val="00B050"/>
                <w:lang w:val="fr-BE"/>
              </w:rPr>
              <w:t>héparjet</w:t>
            </w:r>
            <w:proofErr w:type="spellEnd"/>
          </w:p>
        </w:tc>
        <w:tc>
          <w:tcPr>
            <w:tcW w:w="2880" w:type="dxa"/>
            <w:shd w:val="clear" w:color="auto" w:fill="auto"/>
          </w:tcPr>
          <w:p w:rsidRPr="00D77BDD" w:rsidR="00D77BDD" w:rsidP="00D77BDD" w:rsidRDefault="00D77BDD" w14:paraId="32668777" w14:textId="54D18010">
            <w:pPr>
              <w:rPr>
                <w:bCs/>
                <w:color w:val="00B050"/>
                <w:lang w:val="fr-BE"/>
              </w:rPr>
            </w:pPr>
            <w:proofErr w:type="spellStart"/>
            <w:r w:rsidRPr="00D77BDD">
              <w:rPr>
                <w:bCs/>
                <w:color w:val="00B050"/>
                <w:lang w:val="fr-BE"/>
              </w:rPr>
              <w:t>vervangen</w:t>
            </w:r>
            <w:proofErr w:type="spellEnd"/>
            <w:r w:rsidRPr="00D77BDD">
              <w:rPr>
                <w:bCs/>
                <w:color w:val="00B050"/>
                <w:lang w:val="fr-BE"/>
              </w:rPr>
              <w:t xml:space="preserve"> </w:t>
            </w:r>
            <w:proofErr w:type="spellStart"/>
            <w:r w:rsidRPr="00D77BDD">
              <w:rPr>
                <w:bCs/>
                <w:color w:val="00B050"/>
                <w:lang w:val="fr-BE"/>
              </w:rPr>
              <w:t>heparineslot</w:t>
            </w:r>
            <w:proofErr w:type="spellEnd"/>
          </w:p>
        </w:tc>
      </w:tr>
      <w:tr w:rsidRPr="00D77BDD" w:rsidR="00D77BDD" w:rsidTr="00CA79BD" w14:paraId="0F4CDF76" w14:textId="77777777">
        <w:tc>
          <w:tcPr>
            <w:tcW w:w="1237" w:type="dxa"/>
            <w:shd w:val="clear" w:color="auto" w:fill="auto"/>
          </w:tcPr>
          <w:p w:rsidRPr="00CA79BD" w:rsidR="00D77BDD" w:rsidP="00D77BDD" w:rsidRDefault="00D77BDD" w14:paraId="7203DF61" w14:textId="77777777">
            <w:pPr>
              <w:rPr>
                <w:bCs/>
                <w:color w:val="00B050"/>
                <w:lang w:val="nl-BE"/>
              </w:rPr>
            </w:pPr>
          </w:p>
        </w:tc>
        <w:tc>
          <w:tcPr>
            <w:tcW w:w="2716" w:type="dxa"/>
            <w:shd w:val="clear" w:color="auto" w:fill="auto"/>
          </w:tcPr>
          <w:p w:rsidRPr="00CA79BD" w:rsidR="00D77BDD" w:rsidP="00D77BDD" w:rsidRDefault="00D77BDD" w14:paraId="199D7045" w14:textId="77777777">
            <w:pPr>
              <w:rPr>
                <w:bCs/>
                <w:color w:val="00B050"/>
                <w:lang w:val="nl-BE"/>
              </w:rPr>
            </w:pPr>
          </w:p>
        </w:tc>
        <w:tc>
          <w:tcPr>
            <w:tcW w:w="2943" w:type="dxa"/>
            <w:shd w:val="clear" w:color="auto" w:fill="auto"/>
          </w:tcPr>
          <w:p w:rsidRPr="00D77BDD" w:rsidR="00D77BDD" w:rsidP="00D77BDD" w:rsidRDefault="00D77BDD" w14:paraId="47E8CD6D" w14:textId="32F2981D">
            <w:pPr>
              <w:rPr>
                <w:bCs/>
                <w:color w:val="00B050"/>
                <w:lang w:val="fr-BE"/>
              </w:rPr>
            </w:pPr>
            <w:r w:rsidRPr="00D77BDD">
              <w:rPr>
                <w:bCs/>
                <w:color w:val="00B050"/>
                <w:lang w:val="fr-BE"/>
              </w:rPr>
              <w:t>Sondage vésicale</w:t>
            </w:r>
          </w:p>
        </w:tc>
        <w:tc>
          <w:tcPr>
            <w:tcW w:w="2880" w:type="dxa"/>
            <w:shd w:val="clear" w:color="auto" w:fill="auto"/>
          </w:tcPr>
          <w:p w:rsidRPr="00D77BDD" w:rsidR="00D77BDD" w:rsidP="00D77BDD" w:rsidRDefault="00D77BDD" w14:paraId="491D9794" w14:textId="2F9292E5">
            <w:pPr>
              <w:rPr>
                <w:bCs/>
                <w:color w:val="00B050"/>
                <w:lang w:val="fr-BE"/>
              </w:rPr>
            </w:pPr>
            <w:proofErr w:type="spellStart"/>
            <w:r w:rsidRPr="00D77BDD">
              <w:rPr>
                <w:bCs/>
                <w:color w:val="00B050"/>
                <w:lang w:val="fr-BE"/>
              </w:rPr>
              <w:t>Blaassondage</w:t>
            </w:r>
            <w:proofErr w:type="spellEnd"/>
          </w:p>
        </w:tc>
      </w:tr>
      <w:tr w:rsidRPr="00D77BDD" w:rsidR="00D77BDD" w:rsidTr="00CA79BD" w14:paraId="6A93C2CE" w14:textId="77777777">
        <w:tc>
          <w:tcPr>
            <w:tcW w:w="1237" w:type="dxa"/>
            <w:shd w:val="clear" w:color="auto" w:fill="auto"/>
          </w:tcPr>
          <w:p w:rsidRPr="00CA79BD" w:rsidR="00D77BDD" w:rsidP="00D77BDD" w:rsidRDefault="00D77BDD" w14:paraId="384F44AB" w14:textId="77777777">
            <w:pPr>
              <w:rPr>
                <w:bCs/>
                <w:color w:val="00B050"/>
                <w:lang w:val="nl-BE"/>
              </w:rPr>
            </w:pPr>
          </w:p>
        </w:tc>
        <w:tc>
          <w:tcPr>
            <w:tcW w:w="2716" w:type="dxa"/>
            <w:shd w:val="clear" w:color="auto" w:fill="auto"/>
          </w:tcPr>
          <w:p w:rsidRPr="00CA79BD" w:rsidR="00D77BDD" w:rsidP="00D77BDD" w:rsidRDefault="00D77BDD" w14:paraId="540A2890" w14:textId="77777777">
            <w:pPr>
              <w:rPr>
                <w:bCs/>
                <w:color w:val="00B050"/>
                <w:lang w:val="nl-BE"/>
              </w:rPr>
            </w:pPr>
          </w:p>
        </w:tc>
        <w:tc>
          <w:tcPr>
            <w:tcW w:w="2943" w:type="dxa"/>
            <w:shd w:val="clear" w:color="auto" w:fill="auto"/>
          </w:tcPr>
          <w:p w:rsidRPr="00D77BDD" w:rsidR="00D77BDD" w:rsidP="00D77BDD" w:rsidRDefault="00D77BDD" w14:paraId="24C3115A" w14:textId="1C4F9D0A">
            <w:pPr>
              <w:rPr>
                <w:bCs/>
                <w:color w:val="00B050"/>
                <w:lang w:val="fr-BE"/>
              </w:rPr>
            </w:pPr>
            <w:r w:rsidRPr="00D77BDD">
              <w:rPr>
                <w:bCs/>
                <w:color w:val="00B050"/>
                <w:lang w:val="fr-BE"/>
              </w:rPr>
              <w:t>Instillation vésicale</w:t>
            </w:r>
          </w:p>
        </w:tc>
        <w:tc>
          <w:tcPr>
            <w:tcW w:w="2880" w:type="dxa"/>
            <w:shd w:val="clear" w:color="auto" w:fill="auto"/>
          </w:tcPr>
          <w:p w:rsidRPr="00D77BDD" w:rsidR="00D77BDD" w:rsidP="00D77BDD" w:rsidRDefault="00D77BDD" w14:paraId="6A7D78E4" w14:textId="30EEFB10">
            <w:pPr>
              <w:rPr>
                <w:bCs/>
                <w:color w:val="00B050"/>
                <w:lang w:val="fr-BE"/>
              </w:rPr>
            </w:pPr>
            <w:proofErr w:type="spellStart"/>
            <w:r w:rsidRPr="00D77BDD">
              <w:rPr>
                <w:bCs/>
                <w:color w:val="00B050"/>
                <w:lang w:val="fr-BE"/>
              </w:rPr>
              <w:t>Blaasinstillatie</w:t>
            </w:r>
            <w:proofErr w:type="spellEnd"/>
          </w:p>
        </w:tc>
      </w:tr>
      <w:tr w:rsidRPr="00D77BDD" w:rsidR="00D77BDD" w:rsidTr="00CA79BD" w14:paraId="0A2276F6" w14:textId="77777777">
        <w:tc>
          <w:tcPr>
            <w:tcW w:w="1237" w:type="dxa"/>
            <w:shd w:val="clear" w:color="auto" w:fill="auto"/>
          </w:tcPr>
          <w:p w:rsidRPr="00CA79BD" w:rsidR="00D77BDD" w:rsidP="00D77BDD" w:rsidRDefault="00D77BDD" w14:paraId="47B39FB6" w14:textId="77777777">
            <w:pPr>
              <w:rPr>
                <w:bCs/>
                <w:color w:val="00B050"/>
                <w:lang w:val="nl-BE"/>
              </w:rPr>
            </w:pPr>
          </w:p>
        </w:tc>
        <w:tc>
          <w:tcPr>
            <w:tcW w:w="2716" w:type="dxa"/>
            <w:shd w:val="clear" w:color="auto" w:fill="auto"/>
          </w:tcPr>
          <w:p w:rsidRPr="00CA79BD" w:rsidR="00D77BDD" w:rsidP="00D77BDD" w:rsidRDefault="00D77BDD" w14:paraId="5102F071" w14:textId="77777777">
            <w:pPr>
              <w:rPr>
                <w:bCs/>
                <w:color w:val="00B050"/>
                <w:lang w:val="nl-BE"/>
              </w:rPr>
            </w:pPr>
          </w:p>
        </w:tc>
        <w:tc>
          <w:tcPr>
            <w:tcW w:w="2943" w:type="dxa"/>
            <w:shd w:val="clear" w:color="auto" w:fill="auto"/>
          </w:tcPr>
          <w:p w:rsidRPr="00D77BDD" w:rsidR="00D77BDD" w:rsidP="00D77BDD" w:rsidRDefault="00D77BDD" w14:paraId="78CF0B65" w14:textId="20AEAE2E">
            <w:pPr>
              <w:rPr>
                <w:bCs/>
                <w:color w:val="00B050"/>
                <w:lang w:val="fr-BE"/>
              </w:rPr>
            </w:pPr>
            <w:r w:rsidRPr="00D77BDD">
              <w:rPr>
                <w:bCs/>
                <w:color w:val="00B050"/>
                <w:lang w:val="fr-BE"/>
              </w:rPr>
              <w:t>lavage de vessie</w:t>
            </w:r>
          </w:p>
        </w:tc>
        <w:tc>
          <w:tcPr>
            <w:tcW w:w="2880" w:type="dxa"/>
            <w:shd w:val="clear" w:color="auto" w:fill="auto"/>
          </w:tcPr>
          <w:p w:rsidRPr="00D77BDD" w:rsidR="00D77BDD" w:rsidP="00D77BDD" w:rsidRDefault="00D77BDD" w14:paraId="39F5148F" w14:textId="2A302409">
            <w:pPr>
              <w:rPr>
                <w:bCs/>
                <w:color w:val="00B050"/>
                <w:lang w:val="fr-BE"/>
              </w:rPr>
            </w:pPr>
            <w:proofErr w:type="spellStart"/>
            <w:r w:rsidRPr="00D77BDD">
              <w:rPr>
                <w:bCs/>
                <w:color w:val="00B050"/>
                <w:lang w:val="fr-BE"/>
              </w:rPr>
              <w:t>Blaasspoeling</w:t>
            </w:r>
            <w:proofErr w:type="spellEnd"/>
          </w:p>
        </w:tc>
      </w:tr>
      <w:tr w:rsidRPr="00D77BDD" w:rsidR="00D77BDD" w:rsidTr="00CA79BD" w14:paraId="74317708" w14:textId="77777777">
        <w:tc>
          <w:tcPr>
            <w:tcW w:w="1237" w:type="dxa"/>
            <w:shd w:val="clear" w:color="auto" w:fill="auto"/>
          </w:tcPr>
          <w:p w:rsidRPr="00CA79BD" w:rsidR="00D77BDD" w:rsidP="00D77BDD" w:rsidRDefault="00D77BDD" w14:paraId="33F49759" w14:textId="77777777">
            <w:pPr>
              <w:rPr>
                <w:bCs/>
                <w:color w:val="00B050"/>
                <w:lang w:val="nl-BE"/>
              </w:rPr>
            </w:pPr>
          </w:p>
        </w:tc>
        <w:tc>
          <w:tcPr>
            <w:tcW w:w="2716" w:type="dxa"/>
            <w:shd w:val="clear" w:color="auto" w:fill="auto"/>
          </w:tcPr>
          <w:p w:rsidRPr="00CA79BD" w:rsidR="00D77BDD" w:rsidP="00D77BDD" w:rsidRDefault="00D77BDD" w14:paraId="495EF4D8" w14:textId="77777777">
            <w:pPr>
              <w:rPr>
                <w:bCs/>
                <w:color w:val="00B050"/>
                <w:lang w:val="nl-BE"/>
              </w:rPr>
            </w:pPr>
          </w:p>
        </w:tc>
        <w:tc>
          <w:tcPr>
            <w:tcW w:w="2943" w:type="dxa"/>
            <w:shd w:val="clear" w:color="auto" w:fill="auto"/>
          </w:tcPr>
          <w:p w:rsidRPr="00D77BDD" w:rsidR="00D77BDD" w:rsidP="00D77BDD" w:rsidRDefault="00D77BDD" w14:paraId="5AE3CF32" w14:textId="0372E52C">
            <w:pPr>
              <w:rPr>
                <w:bCs/>
                <w:color w:val="00B050"/>
                <w:lang w:val="fr-BE"/>
              </w:rPr>
            </w:pPr>
            <w:r w:rsidRPr="00D77BDD">
              <w:rPr>
                <w:bCs/>
                <w:color w:val="00B050"/>
                <w:lang w:val="fr-BE"/>
              </w:rPr>
              <w:t>soins aseptiques de vulve</w:t>
            </w:r>
          </w:p>
        </w:tc>
        <w:tc>
          <w:tcPr>
            <w:tcW w:w="2880" w:type="dxa"/>
            <w:shd w:val="clear" w:color="auto" w:fill="auto"/>
          </w:tcPr>
          <w:p w:rsidRPr="00D77BDD" w:rsidR="00D77BDD" w:rsidP="00D77BDD" w:rsidRDefault="00D77BDD" w14:paraId="70908B00" w14:textId="719E40AB">
            <w:pPr>
              <w:rPr>
                <w:bCs/>
                <w:color w:val="00B050"/>
                <w:lang w:val="fr-BE"/>
              </w:rPr>
            </w:pPr>
            <w:proofErr w:type="spellStart"/>
            <w:r w:rsidRPr="00D77BDD">
              <w:rPr>
                <w:bCs/>
                <w:color w:val="00B050"/>
                <w:lang w:val="fr-BE"/>
              </w:rPr>
              <w:t>Aspetische</w:t>
            </w:r>
            <w:proofErr w:type="spellEnd"/>
            <w:r w:rsidRPr="00D77BDD">
              <w:rPr>
                <w:bCs/>
                <w:color w:val="00B050"/>
                <w:lang w:val="fr-BE"/>
              </w:rPr>
              <w:t xml:space="preserve"> </w:t>
            </w:r>
            <w:proofErr w:type="spellStart"/>
            <w:r w:rsidRPr="00D77BDD">
              <w:rPr>
                <w:bCs/>
                <w:color w:val="00B050"/>
                <w:lang w:val="fr-BE"/>
              </w:rPr>
              <w:t>vulvazorgen</w:t>
            </w:r>
            <w:proofErr w:type="spellEnd"/>
          </w:p>
        </w:tc>
      </w:tr>
      <w:tr w:rsidRPr="00D77BDD" w:rsidR="00D77BDD" w:rsidTr="00CA79BD" w14:paraId="5EDD2E3E" w14:textId="77777777">
        <w:tc>
          <w:tcPr>
            <w:tcW w:w="1237" w:type="dxa"/>
            <w:shd w:val="clear" w:color="auto" w:fill="auto"/>
          </w:tcPr>
          <w:p w:rsidRPr="00CA79BD" w:rsidR="00D77BDD" w:rsidP="00D77BDD" w:rsidRDefault="00D77BDD" w14:paraId="77D1D0FE" w14:textId="77777777">
            <w:pPr>
              <w:rPr>
                <w:bCs/>
                <w:color w:val="00B050"/>
                <w:lang w:val="nl-BE"/>
              </w:rPr>
            </w:pPr>
          </w:p>
        </w:tc>
        <w:tc>
          <w:tcPr>
            <w:tcW w:w="2716" w:type="dxa"/>
            <w:shd w:val="clear" w:color="auto" w:fill="auto"/>
          </w:tcPr>
          <w:p w:rsidRPr="00CA79BD" w:rsidR="00D77BDD" w:rsidP="00D77BDD" w:rsidRDefault="00D77BDD" w14:paraId="474B8786" w14:textId="77777777">
            <w:pPr>
              <w:rPr>
                <w:bCs/>
                <w:color w:val="00B050"/>
                <w:lang w:val="nl-BE"/>
              </w:rPr>
            </w:pPr>
          </w:p>
        </w:tc>
        <w:tc>
          <w:tcPr>
            <w:tcW w:w="2943" w:type="dxa"/>
            <w:shd w:val="clear" w:color="auto" w:fill="auto"/>
          </w:tcPr>
          <w:p w:rsidRPr="00D77BDD" w:rsidR="00D77BDD" w:rsidP="00D77BDD" w:rsidRDefault="00D77BDD" w14:paraId="379B0535" w14:textId="22C9668A">
            <w:pPr>
              <w:rPr>
                <w:bCs/>
                <w:color w:val="00B050"/>
                <w:lang w:val="fr-BE"/>
              </w:rPr>
            </w:pPr>
            <w:r w:rsidRPr="00D77BDD">
              <w:rPr>
                <w:bCs/>
                <w:color w:val="00B050"/>
                <w:lang w:val="fr-BE"/>
              </w:rPr>
              <w:t>irrigation vaginale</w:t>
            </w:r>
          </w:p>
        </w:tc>
        <w:tc>
          <w:tcPr>
            <w:tcW w:w="2880" w:type="dxa"/>
            <w:shd w:val="clear" w:color="auto" w:fill="auto"/>
          </w:tcPr>
          <w:p w:rsidRPr="00D77BDD" w:rsidR="00D77BDD" w:rsidP="00D77BDD" w:rsidRDefault="00D77BDD" w14:paraId="5123A0D0" w14:textId="5BE2F187">
            <w:pPr>
              <w:rPr>
                <w:bCs/>
                <w:color w:val="00B050"/>
                <w:lang w:val="fr-BE"/>
              </w:rPr>
            </w:pPr>
            <w:r w:rsidRPr="00D77BDD">
              <w:rPr>
                <w:bCs/>
                <w:color w:val="00B050"/>
                <w:lang w:val="fr-BE"/>
              </w:rPr>
              <w:t xml:space="preserve">Vaginale </w:t>
            </w:r>
            <w:proofErr w:type="spellStart"/>
            <w:r w:rsidRPr="00D77BDD">
              <w:rPr>
                <w:bCs/>
                <w:color w:val="00B050"/>
                <w:lang w:val="fr-BE"/>
              </w:rPr>
              <w:t>irrigatie</w:t>
            </w:r>
            <w:proofErr w:type="spellEnd"/>
          </w:p>
        </w:tc>
      </w:tr>
      <w:tr w:rsidRPr="00D77BDD" w:rsidR="00D77BDD" w:rsidTr="00CA79BD" w14:paraId="70DB3C37" w14:textId="77777777">
        <w:tc>
          <w:tcPr>
            <w:tcW w:w="1237" w:type="dxa"/>
            <w:shd w:val="clear" w:color="auto" w:fill="auto"/>
          </w:tcPr>
          <w:p w:rsidRPr="00CA79BD" w:rsidR="00D77BDD" w:rsidP="00D77BDD" w:rsidRDefault="00D77BDD" w14:paraId="26A06BC0" w14:textId="77777777">
            <w:pPr>
              <w:rPr>
                <w:bCs/>
                <w:color w:val="00B050"/>
                <w:lang w:val="nl-BE"/>
              </w:rPr>
            </w:pPr>
          </w:p>
        </w:tc>
        <w:tc>
          <w:tcPr>
            <w:tcW w:w="2716" w:type="dxa"/>
            <w:shd w:val="clear" w:color="auto" w:fill="auto"/>
          </w:tcPr>
          <w:p w:rsidRPr="00CA79BD" w:rsidR="00D77BDD" w:rsidP="00D77BDD" w:rsidRDefault="00D77BDD" w14:paraId="73527E83" w14:textId="77777777">
            <w:pPr>
              <w:rPr>
                <w:bCs/>
                <w:color w:val="00B050"/>
                <w:lang w:val="nl-BE"/>
              </w:rPr>
            </w:pPr>
          </w:p>
        </w:tc>
        <w:tc>
          <w:tcPr>
            <w:tcW w:w="2943" w:type="dxa"/>
            <w:shd w:val="clear" w:color="auto" w:fill="auto"/>
          </w:tcPr>
          <w:p w:rsidRPr="00D77BDD" w:rsidR="00D77BDD" w:rsidP="00D77BDD" w:rsidRDefault="00D77BDD" w14:paraId="3ECC58A8" w14:textId="19BE0C14">
            <w:pPr>
              <w:rPr>
                <w:bCs/>
                <w:color w:val="00B050"/>
                <w:lang w:val="fr-BE"/>
              </w:rPr>
            </w:pPr>
            <w:r w:rsidRPr="00D77BDD">
              <w:rPr>
                <w:bCs/>
                <w:color w:val="00B050"/>
                <w:lang w:val="fr-BE"/>
              </w:rPr>
              <w:t>aspiration de voies respiratoires</w:t>
            </w:r>
          </w:p>
        </w:tc>
        <w:tc>
          <w:tcPr>
            <w:tcW w:w="2880" w:type="dxa"/>
            <w:shd w:val="clear" w:color="auto" w:fill="auto"/>
          </w:tcPr>
          <w:p w:rsidRPr="00D77BDD" w:rsidR="00D77BDD" w:rsidP="00D77BDD" w:rsidRDefault="00D77BDD" w14:paraId="4072029E" w14:textId="12F3DF7E">
            <w:pPr>
              <w:rPr>
                <w:bCs/>
                <w:color w:val="00B050"/>
                <w:lang w:val="fr-BE"/>
              </w:rPr>
            </w:pPr>
            <w:proofErr w:type="spellStart"/>
            <w:r w:rsidRPr="00D77BDD">
              <w:rPr>
                <w:bCs/>
                <w:color w:val="00B050"/>
                <w:lang w:val="fr-BE"/>
              </w:rPr>
              <w:t>Aspiratie</w:t>
            </w:r>
            <w:proofErr w:type="spellEnd"/>
            <w:r w:rsidRPr="00D77BDD">
              <w:rPr>
                <w:bCs/>
                <w:color w:val="00B050"/>
                <w:lang w:val="fr-BE"/>
              </w:rPr>
              <w:t xml:space="preserve"> </w:t>
            </w:r>
            <w:proofErr w:type="spellStart"/>
            <w:r w:rsidRPr="00D77BDD">
              <w:rPr>
                <w:bCs/>
                <w:color w:val="00B050"/>
                <w:lang w:val="fr-BE"/>
              </w:rPr>
              <w:t>luchtwegen</w:t>
            </w:r>
            <w:proofErr w:type="spellEnd"/>
          </w:p>
        </w:tc>
      </w:tr>
      <w:tr w:rsidRPr="00D77BDD" w:rsidR="00D77BDD" w:rsidTr="00CA79BD" w14:paraId="6BFD954F" w14:textId="77777777">
        <w:tc>
          <w:tcPr>
            <w:tcW w:w="1237" w:type="dxa"/>
            <w:shd w:val="clear" w:color="auto" w:fill="auto"/>
          </w:tcPr>
          <w:p w:rsidRPr="00CA79BD" w:rsidR="00D77BDD" w:rsidP="00D77BDD" w:rsidRDefault="00D77BDD" w14:paraId="4D0273AF" w14:textId="77777777">
            <w:pPr>
              <w:rPr>
                <w:bCs/>
                <w:color w:val="00B050"/>
                <w:lang w:val="nl-BE"/>
              </w:rPr>
            </w:pPr>
          </w:p>
        </w:tc>
        <w:tc>
          <w:tcPr>
            <w:tcW w:w="2716" w:type="dxa"/>
            <w:shd w:val="clear" w:color="auto" w:fill="auto"/>
          </w:tcPr>
          <w:p w:rsidRPr="00CA79BD" w:rsidR="00D77BDD" w:rsidP="00D77BDD" w:rsidRDefault="00D77BDD" w14:paraId="721CD0AB" w14:textId="77777777">
            <w:pPr>
              <w:rPr>
                <w:bCs/>
                <w:color w:val="00B050"/>
                <w:lang w:val="nl-BE"/>
              </w:rPr>
            </w:pPr>
          </w:p>
        </w:tc>
        <w:tc>
          <w:tcPr>
            <w:tcW w:w="2943" w:type="dxa"/>
            <w:shd w:val="clear" w:color="auto" w:fill="auto"/>
          </w:tcPr>
          <w:p w:rsidRPr="00D77BDD" w:rsidR="00D77BDD" w:rsidP="00D77BDD" w:rsidRDefault="00D77BDD" w14:paraId="567E36FE" w14:textId="32A5C877">
            <w:pPr>
              <w:rPr>
                <w:bCs/>
                <w:color w:val="00B050"/>
                <w:lang w:val="fr-BE"/>
              </w:rPr>
            </w:pPr>
            <w:r w:rsidRPr="00D77BDD">
              <w:rPr>
                <w:bCs/>
                <w:color w:val="00B050"/>
                <w:lang w:val="fr-BE"/>
              </w:rPr>
              <w:t>évacuation manuelle de fécalome</w:t>
            </w:r>
          </w:p>
        </w:tc>
        <w:tc>
          <w:tcPr>
            <w:tcW w:w="2880" w:type="dxa"/>
            <w:shd w:val="clear" w:color="auto" w:fill="auto"/>
          </w:tcPr>
          <w:p w:rsidRPr="00D77BDD" w:rsidR="00D77BDD" w:rsidP="00D77BDD" w:rsidRDefault="00D77BDD" w14:paraId="43108650" w14:textId="28413C34">
            <w:pPr>
              <w:rPr>
                <w:bCs/>
                <w:color w:val="00B050"/>
                <w:lang w:val="fr-BE"/>
              </w:rPr>
            </w:pPr>
            <w:proofErr w:type="spellStart"/>
            <w:r w:rsidRPr="00D77BDD">
              <w:rPr>
                <w:bCs/>
                <w:color w:val="00B050"/>
                <w:lang w:val="fr-BE"/>
              </w:rPr>
              <w:t>Verwijderen</w:t>
            </w:r>
            <w:proofErr w:type="spellEnd"/>
            <w:r w:rsidRPr="00D77BDD">
              <w:rPr>
                <w:bCs/>
                <w:color w:val="00B050"/>
                <w:lang w:val="fr-BE"/>
              </w:rPr>
              <w:t xml:space="preserve"> </w:t>
            </w:r>
            <w:proofErr w:type="spellStart"/>
            <w:r w:rsidRPr="00D77BDD">
              <w:rPr>
                <w:bCs/>
                <w:color w:val="00B050"/>
                <w:lang w:val="fr-BE"/>
              </w:rPr>
              <w:t>faecalomen</w:t>
            </w:r>
            <w:proofErr w:type="spellEnd"/>
          </w:p>
        </w:tc>
      </w:tr>
      <w:tr w:rsidRPr="00D77BDD" w:rsidR="00D77BDD" w:rsidTr="00CA79BD" w14:paraId="5D8663B2" w14:textId="77777777">
        <w:tc>
          <w:tcPr>
            <w:tcW w:w="1237" w:type="dxa"/>
            <w:shd w:val="clear" w:color="auto" w:fill="auto"/>
          </w:tcPr>
          <w:p w:rsidRPr="00CA79BD" w:rsidR="00D77BDD" w:rsidP="00D77BDD" w:rsidRDefault="00D77BDD" w14:paraId="340FC07E" w14:textId="77777777">
            <w:pPr>
              <w:rPr>
                <w:bCs/>
                <w:color w:val="00B050"/>
                <w:lang w:val="nl-BE"/>
              </w:rPr>
            </w:pPr>
          </w:p>
        </w:tc>
        <w:tc>
          <w:tcPr>
            <w:tcW w:w="2716" w:type="dxa"/>
            <w:shd w:val="clear" w:color="auto" w:fill="auto"/>
          </w:tcPr>
          <w:p w:rsidRPr="00CA79BD" w:rsidR="00D77BDD" w:rsidP="00D77BDD" w:rsidRDefault="00D77BDD" w14:paraId="5B587DC9" w14:textId="77777777">
            <w:pPr>
              <w:rPr>
                <w:bCs/>
                <w:color w:val="00B050"/>
                <w:lang w:val="nl-BE"/>
              </w:rPr>
            </w:pPr>
          </w:p>
        </w:tc>
        <w:tc>
          <w:tcPr>
            <w:tcW w:w="2943" w:type="dxa"/>
            <w:shd w:val="clear" w:color="auto" w:fill="auto"/>
          </w:tcPr>
          <w:p w:rsidRPr="00D77BDD" w:rsidR="00D77BDD" w:rsidP="00D77BDD" w:rsidRDefault="00D77BDD" w14:paraId="6CDE63F4" w14:textId="486A0F76">
            <w:pPr>
              <w:rPr>
                <w:bCs/>
                <w:color w:val="00B050"/>
                <w:lang w:val="fr-BE"/>
              </w:rPr>
            </w:pPr>
            <w:r w:rsidRPr="00D77BDD">
              <w:rPr>
                <w:bCs/>
                <w:color w:val="00B050"/>
                <w:highlight w:val="yellow"/>
                <w:lang w:val="fr-BE"/>
              </w:rPr>
              <w:t>lavement intestinal</w:t>
            </w:r>
          </w:p>
        </w:tc>
        <w:tc>
          <w:tcPr>
            <w:tcW w:w="2880" w:type="dxa"/>
            <w:shd w:val="clear" w:color="auto" w:fill="auto"/>
          </w:tcPr>
          <w:p w:rsidRPr="00D77BDD" w:rsidR="00D77BDD" w:rsidP="00D77BDD" w:rsidRDefault="00D77BDD" w14:paraId="2AAD82F9" w14:textId="0EE2765B">
            <w:pPr>
              <w:rPr>
                <w:bCs/>
                <w:color w:val="00B050"/>
                <w:lang w:val="fr-BE"/>
              </w:rPr>
            </w:pPr>
            <w:proofErr w:type="spellStart"/>
            <w:r w:rsidRPr="00D77BDD">
              <w:rPr>
                <w:bCs/>
                <w:color w:val="00B050"/>
                <w:lang w:val="fr-BE"/>
              </w:rPr>
              <w:t>Darmlavement</w:t>
            </w:r>
            <w:proofErr w:type="spellEnd"/>
          </w:p>
        </w:tc>
      </w:tr>
      <w:tr w:rsidRPr="00D77BDD" w:rsidR="00D77BDD" w:rsidTr="00CA79BD" w14:paraId="3FBAAF38" w14:textId="77777777">
        <w:tc>
          <w:tcPr>
            <w:tcW w:w="1237" w:type="dxa"/>
            <w:shd w:val="clear" w:color="auto" w:fill="auto"/>
          </w:tcPr>
          <w:p w:rsidRPr="00CA79BD" w:rsidR="00D77BDD" w:rsidP="00D77BDD" w:rsidRDefault="00D77BDD" w14:paraId="728120B0" w14:textId="77777777">
            <w:pPr>
              <w:rPr>
                <w:bCs/>
                <w:color w:val="00B050"/>
                <w:lang w:val="nl-BE"/>
              </w:rPr>
            </w:pPr>
          </w:p>
        </w:tc>
        <w:tc>
          <w:tcPr>
            <w:tcW w:w="2716" w:type="dxa"/>
            <w:shd w:val="clear" w:color="auto" w:fill="auto"/>
          </w:tcPr>
          <w:p w:rsidRPr="00CA79BD" w:rsidR="00D77BDD" w:rsidP="00D77BDD" w:rsidRDefault="00D77BDD" w14:paraId="5ECFEE15" w14:textId="77777777">
            <w:pPr>
              <w:rPr>
                <w:bCs/>
                <w:color w:val="00B050"/>
                <w:lang w:val="nl-BE"/>
              </w:rPr>
            </w:pPr>
          </w:p>
        </w:tc>
        <w:tc>
          <w:tcPr>
            <w:tcW w:w="2943" w:type="dxa"/>
            <w:shd w:val="clear" w:color="auto" w:fill="auto"/>
          </w:tcPr>
          <w:p w:rsidRPr="00D77BDD" w:rsidR="00D77BDD" w:rsidP="00D77BDD" w:rsidRDefault="00D77BDD" w14:paraId="69ED7611" w14:textId="6337EC6C">
            <w:pPr>
              <w:rPr>
                <w:bCs/>
                <w:color w:val="00B050"/>
                <w:lang w:val="fr-BE"/>
              </w:rPr>
            </w:pPr>
            <w:r w:rsidRPr="00D77BDD">
              <w:rPr>
                <w:bCs/>
                <w:color w:val="00B050"/>
                <w:lang w:val="fr-BE"/>
              </w:rPr>
              <w:t>tubage gastro-intestinale</w:t>
            </w:r>
          </w:p>
        </w:tc>
        <w:tc>
          <w:tcPr>
            <w:tcW w:w="2880" w:type="dxa"/>
            <w:shd w:val="clear" w:color="auto" w:fill="auto"/>
          </w:tcPr>
          <w:p w:rsidRPr="00D77BDD" w:rsidR="00D77BDD" w:rsidP="00D77BDD" w:rsidRDefault="00D77BDD" w14:paraId="55D74D3B" w14:textId="0C6A638F">
            <w:pPr>
              <w:rPr>
                <w:bCs/>
                <w:color w:val="00B050"/>
                <w:lang w:val="fr-BE"/>
              </w:rPr>
            </w:pPr>
            <w:r w:rsidRPr="00D77BDD">
              <w:rPr>
                <w:bCs/>
                <w:color w:val="00B050"/>
                <w:lang w:val="fr-BE"/>
              </w:rPr>
              <w:t>Gastro-intestinale tubage</w:t>
            </w:r>
          </w:p>
        </w:tc>
      </w:tr>
      <w:tr w:rsidRPr="00D77BDD" w:rsidR="00D77BDD" w:rsidTr="00CA79BD" w14:paraId="39878DFD" w14:textId="77777777">
        <w:tc>
          <w:tcPr>
            <w:tcW w:w="1237" w:type="dxa"/>
            <w:shd w:val="clear" w:color="auto" w:fill="auto"/>
          </w:tcPr>
          <w:p w:rsidRPr="00CA79BD" w:rsidR="00D77BDD" w:rsidP="00D77BDD" w:rsidRDefault="00D77BDD" w14:paraId="0002E131" w14:textId="77777777">
            <w:pPr>
              <w:rPr>
                <w:bCs/>
                <w:color w:val="00B050"/>
                <w:lang w:val="nl-BE"/>
              </w:rPr>
            </w:pPr>
          </w:p>
        </w:tc>
        <w:tc>
          <w:tcPr>
            <w:tcW w:w="2716" w:type="dxa"/>
            <w:shd w:val="clear" w:color="auto" w:fill="auto"/>
          </w:tcPr>
          <w:p w:rsidRPr="00CA79BD" w:rsidR="00D77BDD" w:rsidP="00D77BDD" w:rsidRDefault="00D77BDD" w14:paraId="0985C129" w14:textId="77777777">
            <w:pPr>
              <w:rPr>
                <w:bCs/>
                <w:color w:val="00B050"/>
                <w:lang w:val="nl-BE"/>
              </w:rPr>
            </w:pPr>
          </w:p>
        </w:tc>
        <w:tc>
          <w:tcPr>
            <w:tcW w:w="2943" w:type="dxa"/>
            <w:shd w:val="clear" w:color="auto" w:fill="auto"/>
          </w:tcPr>
          <w:p w:rsidRPr="00D77BDD" w:rsidR="00D77BDD" w:rsidP="00D77BDD" w:rsidRDefault="00D77BDD" w14:paraId="6B5009C0" w14:textId="260C228A">
            <w:pPr>
              <w:rPr>
                <w:bCs/>
                <w:color w:val="00B050"/>
                <w:lang w:val="fr-BE"/>
              </w:rPr>
            </w:pPr>
            <w:r w:rsidRPr="00D77BDD">
              <w:rPr>
                <w:bCs/>
                <w:color w:val="00B050"/>
                <w:lang w:val="fr-BE"/>
              </w:rPr>
              <w:t>drainage gastro-intestinale</w:t>
            </w:r>
          </w:p>
        </w:tc>
        <w:tc>
          <w:tcPr>
            <w:tcW w:w="2880" w:type="dxa"/>
            <w:shd w:val="clear" w:color="auto" w:fill="auto"/>
          </w:tcPr>
          <w:p w:rsidRPr="00D77BDD" w:rsidR="00D77BDD" w:rsidP="00D77BDD" w:rsidRDefault="00D77BDD" w14:paraId="7892F9D6" w14:textId="0573F607">
            <w:pPr>
              <w:rPr>
                <w:bCs/>
                <w:color w:val="00B050"/>
                <w:lang w:val="fr-BE"/>
              </w:rPr>
            </w:pPr>
            <w:r w:rsidRPr="00D77BDD">
              <w:rPr>
                <w:bCs/>
                <w:color w:val="00B050"/>
                <w:lang w:val="fr-BE"/>
              </w:rPr>
              <w:t>Gastro-intestinale drainage</w:t>
            </w:r>
          </w:p>
        </w:tc>
      </w:tr>
      <w:tr w:rsidRPr="00D77BDD" w:rsidR="00D77BDD" w:rsidTr="00CA79BD" w14:paraId="4BC559E9" w14:textId="77777777">
        <w:tc>
          <w:tcPr>
            <w:tcW w:w="1237" w:type="dxa"/>
            <w:shd w:val="clear" w:color="auto" w:fill="auto"/>
          </w:tcPr>
          <w:p w:rsidRPr="00CA79BD" w:rsidR="00D77BDD" w:rsidP="00D77BDD" w:rsidRDefault="00D77BDD" w14:paraId="308158E7" w14:textId="77777777">
            <w:pPr>
              <w:rPr>
                <w:bCs/>
                <w:color w:val="00B050"/>
                <w:lang w:val="nl-BE"/>
              </w:rPr>
            </w:pPr>
          </w:p>
        </w:tc>
        <w:tc>
          <w:tcPr>
            <w:tcW w:w="2716" w:type="dxa"/>
            <w:shd w:val="clear" w:color="auto" w:fill="auto"/>
          </w:tcPr>
          <w:p w:rsidRPr="00CA79BD" w:rsidR="00D77BDD" w:rsidP="00D77BDD" w:rsidRDefault="00D77BDD" w14:paraId="6D3C57ED" w14:textId="77777777">
            <w:pPr>
              <w:rPr>
                <w:bCs/>
                <w:color w:val="00B050"/>
                <w:lang w:val="nl-BE"/>
              </w:rPr>
            </w:pPr>
          </w:p>
        </w:tc>
        <w:tc>
          <w:tcPr>
            <w:tcW w:w="2943" w:type="dxa"/>
            <w:shd w:val="clear" w:color="auto" w:fill="auto"/>
          </w:tcPr>
          <w:p w:rsidRPr="00D77BDD" w:rsidR="00D77BDD" w:rsidP="00D77BDD" w:rsidRDefault="00D77BDD" w14:paraId="3F062046" w14:textId="358AE113">
            <w:pPr>
              <w:rPr>
                <w:bCs/>
                <w:color w:val="00B050"/>
                <w:lang w:val="fr-BE"/>
              </w:rPr>
            </w:pPr>
            <w:r w:rsidRPr="00D77BDD">
              <w:rPr>
                <w:bCs/>
                <w:color w:val="00B050"/>
                <w:highlight w:val="yellow"/>
                <w:lang w:val="fr-BE"/>
              </w:rPr>
              <w:t>lavage intestinal</w:t>
            </w:r>
          </w:p>
        </w:tc>
        <w:tc>
          <w:tcPr>
            <w:tcW w:w="2880" w:type="dxa"/>
            <w:shd w:val="clear" w:color="auto" w:fill="auto"/>
          </w:tcPr>
          <w:p w:rsidRPr="00D77BDD" w:rsidR="00D77BDD" w:rsidP="00D77BDD" w:rsidRDefault="00D77BDD" w14:paraId="6910FCF6" w14:textId="1A85CB3A">
            <w:pPr>
              <w:tabs>
                <w:tab w:val="left" w:pos="1600"/>
              </w:tabs>
              <w:rPr>
                <w:bCs/>
                <w:color w:val="00B050"/>
                <w:lang w:val="fr-BE"/>
              </w:rPr>
            </w:pPr>
            <w:proofErr w:type="spellStart"/>
            <w:r w:rsidRPr="00D77BDD">
              <w:rPr>
                <w:bCs/>
                <w:color w:val="00B050"/>
                <w:lang w:val="fr-BE"/>
              </w:rPr>
              <w:t>darmspoeling</w:t>
            </w:r>
            <w:proofErr w:type="spellEnd"/>
            <w:r>
              <w:rPr>
                <w:bCs/>
                <w:color w:val="00B050"/>
                <w:lang w:val="fr-BE"/>
              </w:rPr>
              <w:tab/>
            </w:r>
          </w:p>
        </w:tc>
      </w:tr>
      <w:tr w:rsidRPr="00D77BDD" w:rsidR="00D77BDD" w:rsidTr="00CA79BD" w14:paraId="6C31B163" w14:textId="77777777">
        <w:tc>
          <w:tcPr>
            <w:tcW w:w="1237" w:type="dxa"/>
            <w:shd w:val="clear" w:color="auto" w:fill="auto"/>
          </w:tcPr>
          <w:p w:rsidRPr="00CA79BD" w:rsidR="00D77BDD" w:rsidP="00D77BDD" w:rsidRDefault="00D77BDD" w14:paraId="1BC637CF" w14:textId="77777777">
            <w:pPr>
              <w:rPr>
                <w:bCs/>
                <w:color w:val="00B050"/>
                <w:lang w:val="nl-BE"/>
              </w:rPr>
            </w:pPr>
          </w:p>
        </w:tc>
        <w:tc>
          <w:tcPr>
            <w:tcW w:w="2716" w:type="dxa"/>
            <w:shd w:val="clear" w:color="auto" w:fill="auto"/>
          </w:tcPr>
          <w:p w:rsidRPr="00CA79BD" w:rsidR="00D77BDD" w:rsidP="00D77BDD" w:rsidRDefault="00D77BDD" w14:paraId="1E57C9A2" w14:textId="77777777">
            <w:pPr>
              <w:rPr>
                <w:bCs/>
                <w:color w:val="00B050"/>
                <w:lang w:val="nl-BE"/>
              </w:rPr>
            </w:pPr>
          </w:p>
        </w:tc>
        <w:tc>
          <w:tcPr>
            <w:tcW w:w="2943" w:type="dxa"/>
            <w:shd w:val="clear" w:color="auto" w:fill="auto"/>
          </w:tcPr>
          <w:p w:rsidRPr="00D77BDD" w:rsidR="00D77BDD" w:rsidP="00D77BDD" w:rsidRDefault="00D77BDD" w14:paraId="28DEFFA1" w14:textId="78011165">
            <w:pPr>
              <w:rPr>
                <w:bCs/>
                <w:color w:val="00B050"/>
                <w:highlight w:val="yellow"/>
                <w:lang w:val="fr-BE"/>
              </w:rPr>
            </w:pPr>
            <w:r w:rsidRPr="00D77BDD">
              <w:rPr>
                <w:bCs/>
                <w:color w:val="00B050"/>
                <w:lang w:val="fr-BE"/>
              </w:rPr>
              <w:t>nutrition entérale</w:t>
            </w:r>
          </w:p>
        </w:tc>
        <w:tc>
          <w:tcPr>
            <w:tcW w:w="2880" w:type="dxa"/>
            <w:shd w:val="clear" w:color="auto" w:fill="auto"/>
          </w:tcPr>
          <w:p w:rsidRPr="00D77BDD" w:rsidR="00D77BDD" w:rsidP="00D77BDD" w:rsidRDefault="00D77BDD" w14:paraId="0E018AAC" w14:textId="1B62AF51">
            <w:pPr>
              <w:tabs>
                <w:tab w:val="left" w:pos="1600"/>
              </w:tabs>
              <w:rPr>
                <w:bCs/>
                <w:color w:val="00B050"/>
                <w:lang w:val="fr-BE"/>
              </w:rPr>
            </w:pPr>
            <w:proofErr w:type="spellStart"/>
            <w:r w:rsidRPr="00D77BDD">
              <w:rPr>
                <w:bCs/>
                <w:color w:val="00B050"/>
                <w:lang w:val="fr-BE"/>
              </w:rPr>
              <w:t>toediening</w:t>
            </w:r>
            <w:proofErr w:type="spellEnd"/>
            <w:r w:rsidRPr="00D77BDD">
              <w:rPr>
                <w:bCs/>
                <w:color w:val="00B050"/>
                <w:lang w:val="fr-BE"/>
              </w:rPr>
              <w:t xml:space="preserve"> </w:t>
            </w:r>
            <w:proofErr w:type="spellStart"/>
            <w:r w:rsidRPr="00D77BDD">
              <w:rPr>
                <w:bCs/>
                <w:color w:val="00B050"/>
                <w:lang w:val="fr-BE"/>
              </w:rPr>
              <w:t>enterale</w:t>
            </w:r>
            <w:proofErr w:type="spellEnd"/>
            <w:r w:rsidRPr="00D77BDD">
              <w:rPr>
                <w:bCs/>
                <w:color w:val="00B050"/>
                <w:lang w:val="fr-BE"/>
              </w:rPr>
              <w:t xml:space="preserve"> </w:t>
            </w:r>
            <w:proofErr w:type="spellStart"/>
            <w:r w:rsidRPr="00D77BDD">
              <w:rPr>
                <w:bCs/>
                <w:color w:val="00B050"/>
                <w:lang w:val="fr-BE"/>
              </w:rPr>
              <w:t>voeding</w:t>
            </w:r>
            <w:proofErr w:type="spellEnd"/>
          </w:p>
        </w:tc>
      </w:tr>
      <w:tr w:rsidRPr="00EE5F49" w:rsidR="00D77BDD" w:rsidTr="00CA79BD" w14:paraId="7361E48F" w14:textId="77777777">
        <w:tc>
          <w:tcPr>
            <w:tcW w:w="1237" w:type="dxa"/>
            <w:shd w:val="clear" w:color="auto" w:fill="auto"/>
          </w:tcPr>
          <w:p w:rsidRPr="00CA79BD" w:rsidR="00D77BDD" w:rsidP="00D77BDD" w:rsidRDefault="00D77BDD" w14:paraId="672358CC" w14:textId="77777777">
            <w:pPr>
              <w:rPr>
                <w:bCs/>
                <w:color w:val="00B050"/>
                <w:lang w:val="nl-BE"/>
              </w:rPr>
            </w:pPr>
          </w:p>
        </w:tc>
        <w:tc>
          <w:tcPr>
            <w:tcW w:w="2716" w:type="dxa"/>
            <w:shd w:val="clear" w:color="auto" w:fill="auto"/>
          </w:tcPr>
          <w:p w:rsidRPr="00CA79BD" w:rsidR="00D77BDD" w:rsidP="00D77BDD" w:rsidRDefault="00D77BDD" w14:paraId="521274A8" w14:textId="77777777">
            <w:pPr>
              <w:rPr>
                <w:bCs/>
                <w:color w:val="00B050"/>
                <w:lang w:val="nl-BE"/>
              </w:rPr>
            </w:pPr>
          </w:p>
        </w:tc>
        <w:tc>
          <w:tcPr>
            <w:tcW w:w="2943" w:type="dxa"/>
            <w:shd w:val="clear" w:color="auto" w:fill="auto"/>
          </w:tcPr>
          <w:p w:rsidRPr="00D77BDD" w:rsidR="00D77BDD" w:rsidP="00D77BDD" w:rsidRDefault="00D77BDD" w14:paraId="2912361C" w14:textId="692C5D29">
            <w:pPr>
              <w:rPr>
                <w:bCs/>
                <w:color w:val="00B050"/>
                <w:lang w:val="fr-BE"/>
              </w:rPr>
            </w:pPr>
            <w:r w:rsidRPr="00D77BDD">
              <w:rPr>
                <w:bCs/>
                <w:color w:val="00B050"/>
                <w:lang w:val="fr-BE"/>
              </w:rPr>
              <w:t>Préparation hebdomadaire de médicaments administrés par voie orale</w:t>
            </w:r>
          </w:p>
        </w:tc>
        <w:tc>
          <w:tcPr>
            <w:tcW w:w="2880" w:type="dxa"/>
            <w:shd w:val="clear" w:color="auto" w:fill="auto"/>
          </w:tcPr>
          <w:p w:rsidRPr="00D77BDD" w:rsidR="00D77BDD" w:rsidP="00D77BDD" w:rsidRDefault="00D77BDD" w14:paraId="3AB2AB49" w14:textId="4EDCF72F">
            <w:pPr>
              <w:tabs>
                <w:tab w:val="left" w:pos="1600"/>
              </w:tabs>
              <w:rPr>
                <w:bCs/>
                <w:color w:val="00B050"/>
                <w:lang w:val="nl-BE"/>
              </w:rPr>
            </w:pPr>
            <w:r w:rsidRPr="00D77BDD">
              <w:rPr>
                <w:bCs/>
                <w:color w:val="00B050"/>
                <w:lang w:val="nl-BE"/>
              </w:rPr>
              <w:t>Medicatie klaarzetten (Wekelijkse voorbereiding van de medicatie per os)</w:t>
            </w:r>
          </w:p>
        </w:tc>
      </w:tr>
      <w:tr w:rsidRPr="00D77BDD" w:rsidR="00D77BDD" w:rsidTr="00CA79BD" w14:paraId="16EE1459" w14:textId="77777777">
        <w:tc>
          <w:tcPr>
            <w:tcW w:w="1237" w:type="dxa"/>
            <w:shd w:val="clear" w:color="auto" w:fill="auto"/>
          </w:tcPr>
          <w:p w:rsidRPr="00CA79BD" w:rsidR="00D77BDD" w:rsidP="00D77BDD" w:rsidRDefault="00D77BDD" w14:paraId="50DE74BA" w14:textId="77777777">
            <w:pPr>
              <w:rPr>
                <w:bCs/>
                <w:color w:val="00B050"/>
                <w:lang w:val="nl-BE"/>
              </w:rPr>
            </w:pPr>
          </w:p>
        </w:tc>
        <w:tc>
          <w:tcPr>
            <w:tcW w:w="2716" w:type="dxa"/>
            <w:shd w:val="clear" w:color="auto" w:fill="auto"/>
          </w:tcPr>
          <w:p w:rsidRPr="00CA79BD" w:rsidR="00D77BDD" w:rsidP="00D77BDD" w:rsidRDefault="00D77BDD" w14:paraId="0130DE3D" w14:textId="77777777">
            <w:pPr>
              <w:rPr>
                <w:bCs/>
                <w:color w:val="00B050"/>
                <w:lang w:val="nl-BE"/>
              </w:rPr>
            </w:pPr>
          </w:p>
        </w:tc>
        <w:tc>
          <w:tcPr>
            <w:tcW w:w="2943" w:type="dxa"/>
            <w:shd w:val="clear" w:color="auto" w:fill="auto"/>
          </w:tcPr>
          <w:p w:rsidRPr="00D77BDD" w:rsidR="00D77BDD" w:rsidP="00D77BDD" w:rsidRDefault="00D77BDD" w14:paraId="4ACA7565" w14:textId="738B2838">
            <w:pPr>
              <w:rPr>
                <w:bCs/>
                <w:color w:val="00B050"/>
                <w:lang w:val="fr-BE"/>
              </w:rPr>
            </w:pPr>
            <w:r w:rsidRPr="00D77BDD">
              <w:rPr>
                <w:bCs/>
                <w:color w:val="00B050"/>
                <w:lang w:val="fr-BE"/>
              </w:rPr>
              <w:t>mise en place d'un cathéter à demeure</w:t>
            </w:r>
          </w:p>
        </w:tc>
        <w:tc>
          <w:tcPr>
            <w:tcW w:w="2880" w:type="dxa"/>
            <w:shd w:val="clear" w:color="auto" w:fill="auto"/>
          </w:tcPr>
          <w:p w:rsidRPr="00D77BDD" w:rsidR="00D77BDD" w:rsidP="00D77BDD" w:rsidRDefault="00D77BDD" w14:paraId="5406761D" w14:textId="538C69CE">
            <w:pPr>
              <w:tabs>
                <w:tab w:val="left" w:pos="1600"/>
              </w:tabs>
              <w:rPr>
                <w:bCs/>
                <w:color w:val="00B050"/>
                <w:lang w:val="fr-BE"/>
              </w:rPr>
            </w:pPr>
            <w:proofErr w:type="spellStart"/>
            <w:r w:rsidRPr="00D77BDD">
              <w:rPr>
                <w:bCs/>
                <w:color w:val="00B050"/>
                <w:lang w:val="fr-BE"/>
              </w:rPr>
              <w:t>plaatsen</w:t>
            </w:r>
            <w:proofErr w:type="spellEnd"/>
            <w:r w:rsidRPr="00D77BDD">
              <w:rPr>
                <w:bCs/>
                <w:color w:val="00B050"/>
                <w:lang w:val="fr-BE"/>
              </w:rPr>
              <w:t xml:space="preserve"> </w:t>
            </w:r>
            <w:proofErr w:type="spellStart"/>
            <w:r w:rsidRPr="00D77BDD">
              <w:rPr>
                <w:bCs/>
                <w:color w:val="00B050"/>
                <w:lang w:val="fr-BE"/>
              </w:rPr>
              <w:t>perfusie</w:t>
            </w:r>
            <w:proofErr w:type="spellEnd"/>
          </w:p>
        </w:tc>
      </w:tr>
      <w:tr w:rsidRPr="00D77BDD" w:rsidR="00D77BDD" w:rsidTr="00CA79BD" w14:paraId="3469B986" w14:textId="77777777">
        <w:tc>
          <w:tcPr>
            <w:tcW w:w="1237" w:type="dxa"/>
            <w:shd w:val="clear" w:color="auto" w:fill="auto"/>
          </w:tcPr>
          <w:p w:rsidRPr="00CA79BD" w:rsidR="00D77BDD" w:rsidP="00D77BDD" w:rsidRDefault="00D77BDD" w14:paraId="2CEF141E" w14:textId="77777777">
            <w:pPr>
              <w:rPr>
                <w:bCs/>
                <w:color w:val="00B050"/>
                <w:lang w:val="nl-BE"/>
              </w:rPr>
            </w:pPr>
          </w:p>
        </w:tc>
        <w:tc>
          <w:tcPr>
            <w:tcW w:w="2716" w:type="dxa"/>
            <w:shd w:val="clear" w:color="auto" w:fill="auto"/>
          </w:tcPr>
          <w:p w:rsidRPr="00CA79BD" w:rsidR="00D77BDD" w:rsidP="00D77BDD" w:rsidRDefault="00D77BDD" w14:paraId="6AE39F22" w14:textId="77777777">
            <w:pPr>
              <w:rPr>
                <w:bCs/>
                <w:color w:val="00B050"/>
                <w:lang w:val="nl-BE"/>
              </w:rPr>
            </w:pPr>
          </w:p>
        </w:tc>
        <w:tc>
          <w:tcPr>
            <w:tcW w:w="2943" w:type="dxa"/>
            <w:shd w:val="clear" w:color="auto" w:fill="auto"/>
          </w:tcPr>
          <w:p w:rsidRPr="00D77BDD" w:rsidR="00D77BDD" w:rsidP="00D77BDD" w:rsidRDefault="00D77BDD" w14:paraId="395CCC32" w14:textId="77DB7546">
            <w:pPr>
              <w:rPr>
                <w:bCs/>
                <w:color w:val="00B050"/>
                <w:lang w:val="fr-BE"/>
              </w:rPr>
            </w:pPr>
            <w:r w:rsidRPr="00D77BDD">
              <w:rPr>
                <w:bCs/>
                <w:color w:val="00B050"/>
                <w:lang w:val="fr-BE"/>
              </w:rPr>
              <w:t>surveillance cathéter à demeure</w:t>
            </w:r>
          </w:p>
        </w:tc>
        <w:tc>
          <w:tcPr>
            <w:tcW w:w="2880" w:type="dxa"/>
            <w:shd w:val="clear" w:color="auto" w:fill="auto"/>
          </w:tcPr>
          <w:p w:rsidRPr="00D77BDD" w:rsidR="00D77BDD" w:rsidP="00D77BDD" w:rsidRDefault="00D77BDD" w14:paraId="381262EC" w14:textId="3095AE2F">
            <w:pPr>
              <w:tabs>
                <w:tab w:val="left" w:pos="1600"/>
              </w:tabs>
              <w:rPr>
                <w:bCs/>
                <w:color w:val="00B050"/>
                <w:lang w:val="fr-BE"/>
              </w:rPr>
            </w:pPr>
            <w:proofErr w:type="spellStart"/>
            <w:r w:rsidRPr="00D77BDD">
              <w:rPr>
                <w:bCs/>
                <w:color w:val="00B050"/>
                <w:lang w:val="fr-BE"/>
              </w:rPr>
              <w:t>toezicht</w:t>
            </w:r>
            <w:proofErr w:type="spellEnd"/>
            <w:r w:rsidRPr="00D77BDD">
              <w:rPr>
                <w:bCs/>
                <w:color w:val="00B050"/>
                <w:lang w:val="fr-BE"/>
              </w:rPr>
              <w:t xml:space="preserve"> </w:t>
            </w:r>
            <w:proofErr w:type="spellStart"/>
            <w:r w:rsidRPr="00D77BDD">
              <w:rPr>
                <w:bCs/>
                <w:color w:val="00B050"/>
                <w:lang w:val="fr-BE"/>
              </w:rPr>
              <w:t>perfusie</w:t>
            </w:r>
            <w:proofErr w:type="spellEnd"/>
          </w:p>
        </w:tc>
      </w:tr>
      <w:tr w:rsidRPr="00D77BDD" w:rsidR="00D77BDD" w:rsidTr="00CA79BD" w14:paraId="0060A3C8" w14:textId="77777777">
        <w:tc>
          <w:tcPr>
            <w:tcW w:w="1237" w:type="dxa"/>
            <w:shd w:val="clear" w:color="auto" w:fill="auto"/>
          </w:tcPr>
          <w:p w:rsidRPr="00CA79BD" w:rsidR="00D77BDD" w:rsidP="00D77BDD" w:rsidRDefault="00D77BDD" w14:paraId="6AC1B14D" w14:textId="77777777">
            <w:pPr>
              <w:rPr>
                <w:bCs/>
                <w:color w:val="00B050"/>
                <w:lang w:val="nl-BE"/>
              </w:rPr>
            </w:pPr>
          </w:p>
        </w:tc>
        <w:tc>
          <w:tcPr>
            <w:tcW w:w="2716" w:type="dxa"/>
            <w:shd w:val="clear" w:color="auto" w:fill="auto"/>
          </w:tcPr>
          <w:p w:rsidRPr="00CA79BD" w:rsidR="00D77BDD" w:rsidP="00D77BDD" w:rsidRDefault="00D77BDD" w14:paraId="23BBD5C1" w14:textId="77777777">
            <w:pPr>
              <w:rPr>
                <w:bCs/>
                <w:color w:val="00B050"/>
                <w:lang w:val="nl-BE"/>
              </w:rPr>
            </w:pPr>
          </w:p>
        </w:tc>
        <w:tc>
          <w:tcPr>
            <w:tcW w:w="2943" w:type="dxa"/>
            <w:shd w:val="clear" w:color="auto" w:fill="auto"/>
          </w:tcPr>
          <w:p w:rsidRPr="00D77BDD" w:rsidR="00D77BDD" w:rsidP="00D77BDD" w:rsidRDefault="00D77BDD" w14:paraId="78040D79" w14:textId="08055DFC">
            <w:pPr>
              <w:rPr>
                <w:bCs/>
                <w:color w:val="00B050"/>
                <w:lang w:val="fr-BE"/>
              </w:rPr>
            </w:pPr>
            <w:r w:rsidRPr="00D77BDD">
              <w:rPr>
                <w:bCs/>
                <w:color w:val="00B050"/>
                <w:lang w:val="fr-BE"/>
              </w:rPr>
              <w:t xml:space="preserve">administration </w:t>
            </w:r>
            <w:r w:rsidR="00E5694D">
              <w:rPr>
                <w:bCs/>
                <w:color w:val="00B050"/>
                <w:lang w:val="fr-BE"/>
              </w:rPr>
              <w:t>d</w:t>
            </w:r>
            <w:r w:rsidRPr="00D77BDD">
              <w:rPr>
                <w:bCs/>
                <w:color w:val="00B050"/>
                <w:lang w:val="fr-BE"/>
              </w:rPr>
              <w:t>'alimentation parentérale</w:t>
            </w:r>
          </w:p>
        </w:tc>
        <w:tc>
          <w:tcPr>
            <w:tcW w:w="2880" w:type="dxa"/>
            <w:shd w:val="clear" w:color="auto" w:fill="auto"/>
          </w:tcPr>
          <w:p w:rsidRPr="00D77BDD" w:rsidR="00D77BDD" w:rsidP="00D77BDD" w:rsidRDefault="00E5694D" w14:paraId="4E85DC48" w14:textId="45C4A5F7">
            <w:pPr>
              <w:tabs>
                <w:tab w:val="left" w:pos="1600"/>
              </w:tabs>
              <w:rPr>
                <w:bCs/>
                <w:color w:val="00B050"/>
                <w:lang w:val="fr-BE"/>
              </w:rPr>
            </w:pPr>
            <w:proofErr w:type="spellStart"/>
            <w:r w:rsidRPr="00E5694D">
              <w:rPr>
                <w:bCs/>
                <w:color w:val="00B050"/>
                <w:lang w:val="fr-BE"/>
              </w:rPr>
              <w:t>toediening</w:t>
            </w:r>
            <w:proofErr w:type="spellEnd"/>
            <w:r w:rsidRPr="00E5694D">
              <w:rPr>
                <w:bCs/>
                <w:color w:val="00B050"/>
                <w:lang w:val="fr-BE"/>
              </w:rPr>
              <w:t xml:space="preserve"> </w:t>
            </w:r>
            <w:proofErr w:type="spellStart"/>
            <w:r w:rsidRPr="00E5694D">
              <w:rPr>
                <w:bCs/>
                <w:color w:val="00B050"/>
                <w:lang w:val="fr-BE"/>
              </w:rPr>
              <w:t>parenterale</w:t>
            </w:r>
            <w:proofErr w:type="spellEnd"/>
            <w:r w:rsidRPr="00E5694D">
              <w:rPr>
                <w:bCs/>
                <w:color w:val="00B050"/>
                <w:lang w:val="fr-BE"/>
              </w:rPr>
              <w:t xml:space="preserve"> </w:t>
            </w:r>
            <w:proofErr w:type="spellStart"/>
            <w:r w:rsidRPr="00E5694D">
              <w:rPr>
                <w:bCs/>
                <w:color w:val="00B050"/>
                <w:lang w:val="fr-BE"/>
              </w:rPr>
              <w:t>voeding</w:t>
            </w:r>
            <w:proofErr w:type="spellEnd"/>
          </w:p>
        </w:tc>
      </w:tr>
      <w:tr w:rsidRPr="00D77BDD" w:rsidR="00E5694D" w:rsidTr="00CA79BD" w14:paraId="71859FF3" w14:textId="77777777">
        <w:tc>
          <w:tcPr>
            <w:tcW w:w="1237" w:type="dxa"/>
            <w:shd w:val="clear" w:color="auto" w:fill="auto"/>
          </w:tcPr>
          <w:p w:rsidRPr="00CA79BD" w:rsidR="00E5694D" w:rsidP="00D77BDD" w:rsidRDefault="00E5694D" w14:paraId="550F78DF" w14:textId="77777777">
            <w:pPr>
              <w:rPr>
                <w:bCs/>
                <w:color w:val="00B050"/>
                <w:lang w:val="nl-BE"/>
              </w:rPr>
            </w:pPr>
          </w:p>
        </w:tc>
        <w:tc>
          <w:tcPr>
            <w:tcW w:w="2716" w:type="dxa"/>
            <w:shd w:val="clear" w:color="auto" w:fill="auto"/>
          </w:tcPr>
          <w:p w:rsidRPr="00CA79BD" w:rsidR="00E5694D" w:rsidP="00D77BDD" w:rsidRDefault="00E5694D" w14:paraId="4D9CEA30" w14:textId="77777777">
            <w:pPr>
              <w:rPr>
                <w:bCs/>
                <w:color w:val="00B050"/>
                <w:lang w:val="nl-BE"/>
              </w:rPr>
            </w:pPr>
          </w:p>
        </w:tc>
        <w:tc>
          <w:tcPr>
            <w:tcW w:w="2943" w:type="dxa"/>
            <w:shd w:val="clear" w:color="auto" w:fill="auto"/>
          </w:tcPr>
          <w:p w:rsidRPr="00D77BDD" w:rsidR="00E5694D" w:rsidP="00D77BDD" w:rsidRDefault="00E5694D" w14:paraId="17D111DA" w14:textId="3D4834E6">
            <w:pPr>
              <w:rPr>
                <w:bCs/>
                <w:color w:val="00B050"/>
                <w:lang w:val="fr-BE"/>
              </w:rPr>
            </w:pPr>
            <w:r w:rsidRPr="00E5694D">
              <w:rPr>
                <w:bCs/>
                <w:color w:val="00B050"/>
                <w:lang w:val="fr-BE"/>
              </w:rPr>
              <w:t>surveillance de l'alimentation parentérale</w:t>
            </w:r>
          </w:p>
        </w:tc>
        <w:tc>
          <w:tcPr>
            <w:tcW w:w="2880" w:type="dxa"/>
            <w:shd w:val="clear" w:color="auto" w:fill="auto"/>
          </w:tcPr>
          <w:p w:rsidRPr="00E5694D" w:rsidR="00E5694D" w:rsidP="00D77BDD" w:rsidRDefault="00E5694D" w14:paraId="4AA68693" w14:textId="572A9F1D">
            <w:pPr>
              <w:tabs>
                <w:tab w:val="left" w:pos="1600"/>
              </w:tabs>
              <w:rPr>
                <w:bCs/>
                <w:color w:val="00B050"/>
                <w:lang w:val="fr-BE"/>
              </w:rPr>
            </w:pPr>
            <w:proofErr w:type="spellStart"/>
            <w:r w:rsidRPr="00E5694D">
              <w:rPr>
                <w:bCs/>
                <w:color w:val="00B050"/>
                <w:lang w:val="fr-BE"/>
              </w:rPr>
              <w:t>toezicht</w:t>
            </w:r>
            <w:proofErr w:type="spellEnd"/>
            <w:r w:rsidRPr="00E5694D">
              <w:rPr>
                <w:bCs/>
                <w:color w:val="00B050"/>
                <w:lang w:val="fr-BE"/>
              </w:rPr>
              <w:t xml:space="preserve"> </w:t>
            </w:r>
            <w:proofErr w:type="spellStart"/>
            <w:r w:rsidRPr="00E5694D">
              <w:rPr>
                <w:bCs/>
                <w:color w:val="00B050"/>
                <w:lang w:val="fr-BE"/>
              </w:rPr>
              <w:t>parenterale</w:t>
            </w:r>
            <w:proofErr w:type="spellEnd"/>
            <w:r w:rsidRPr="00E5694D">
              <w:rPr>
                <w:bCs/>
                <w:color w:val="00B050"/>
                <w:lang w:val="fr-BE"/>
              </w:rPr>
              <w:t xml:space="preserve"> </w:t>
            </w:r>
            <w:proofErr w:type="spellStart"/>
            <w:r w:rsidRPr="00E5694D">
              <w:rPr>
                <w:bCs/>
                <w:color w:val="00B050"/>
                <w:lang w:val="fr-BE"/>
              </w:rPr>
              <w:t>voeding</w:t>
            </w:r>
            <w:proofErr w:type="spellEnd"/>
          </w:p>
        </w:tc>
      </w:tr>
      <w:tr w:rsidRPr="00EE5F49" w:rsidR="00E5694D" w:rsidTr="00CA79BD" w14:paraId="1F829ED6" w14:textId="77777777">
        <w:tc>
          <w:tcPr>
            <w:tcW w:w="1237" w:type="dxa"/>
            <w:shd w:val="clear" w:color="auto" w:fill="auto"/>
          </w:tcPr>
          <w:p w:rsidRPr="00CA79BD" w:rsidR="00E5694D" w:rsidP="00D77BDD" w:rsidRDefault="00E5694D" w14:paraId="4E6FA38A" w14:textId="77777777">
            <w:pPr>
              <w:rPr>
                <w:bCs/>
                <w:color w:val="00B050"/>
                <w:lang w:val="nl-BE"/>
              </w:rPr>
            </w:pPr>
          </w:p>
        </w:tc>
        <w:tc>
          <w:tcPr>
            <w:tcW w:w="2716" w:type="dxa"/>
            <w:shd w:val="clear" w:color="auto" w:fill="auto"/>
          </w:tcPr>
          <w:p w:rsidRPr="00CA79BD" w:rsidR="00E5694D" w:rsidP="00D77BDD" w:rsidRDefault="00E5694D" w14:paraId="2BE1B349" w14:textId="77777777">
            <w:pPr>
              <w:rPr>
                <w:bCs/>
                <w:color w:val="00B050"/>
                <w:lang w:val="nl-BE"/>
              </w:rPr>
            </w:pPr>
          </w:p>
        </w:tc>
        <w:tc>
          <w:tcPr>
            <w:tcW w:w="2943" w:type="dxa"/>
            <w:shd w:val="clear" w:color="auto" w:fill="auto"/>
          </w:tcPr>
          <w:p w:rsidRPr="00E5694D" w:rsidR="00E5694D" w:rsidP="00D77BDD" w:rsidRDefault="00E5694D" w14:paraId="0CA7BC4F" w14:textId="02C0E69F">
            <w:pPr>
              <w:rPr>
                <w:bCs/>
                <w:color w:val="00B050"/>
                <w:lang w:val="fr-BE"/>
              </w:rPr>
            </w:pPr>
            <w:r w:rsidRPr="00E5694D">
              <w:rPr>
                <w:bCs/>
                <w:color w:val="00B050"/>
                <w:lang w:val="fr-BE"/>
              </w:rPr>
              <w:t xml:space="preserve">retrait d'un cathéter à demeure type </w:t>
            </w:r>
            <w:proofErr w:type="spellStart"/>
            <w:r w:rsidRPr="00E5694D">
              <w:rPr>
                <w:bCs/>
                <w:color w:val="00B050"/>
                <w:lang w:val="fr-BE"/>
              </w:rPr>
              <w:t>Hickman</w:t>
            </w:r>
            <w:proofErr w:type="spellEnd"/>
          </w:p>
        </w:tc>
        <w:tc>
          <w:tcPr>
            <w:tcW w:w="2880" w:type="dxa"/>
            <w:shd w:val="clear" w:color="auto" w:fill="auto"/>
          </w:tcPr>
          <w:p w:rsidRPr="00E5694D" w:rsidR="00E5694D" w:rsidP="00D77BDD" w:rsidRDefault="00E5694D" w14:paraId="19EFCC70" w14:textId="356CFBAA">
            <w:pPr>
              <w:tabs>
                <w:tab w:val="left" w:pos="1600"/>
              </w:tabs>
              <w:rPr>
                <w:bCs/>
                <w:color w:val="00B050"/>
                <w:lang w:val="nl-BE"/>
              </w:rPr>
            </w:pPr>
            <w:r w:rsidRPr="0031092B">
              <w:rPr>
                <w:bCs/>
                <w:color w:val="00B050"/>
                <w:lang w:val="fr-BE"/>
              </w:rPr>
              <w:t xml:space="preserve"> </w:t>
            </w:r>
            <w:r w:rsidRPr="00E5694D">
              <w:rPr>
                <w:bCs/>
                <w:color w:val="00B050"/>
                <w:lang w:val="nl-BE"/>
              </w:rPr>
              <w:t xml:space="preserve">verwijderen </w:t>
            </w:r>
            <w:proofErr w:type="spellStart"/>
            <w:r w:rsidRPr="00E5694D">
              <w:rPr>
                <w:bCs/>
                <w:color w:val="00B050"/>
                <w:lang w:val="nl-BE"/>
              </w:rPr>
              <w:t>verblijfscatheter</w:t>
            </w:r>
            <w:proofErr w:type="spellEnd"/>
            <w:r w:rsidRPr="00E5694D">
              <w:rPr>
                <w:bCs/>
                <w:color w:val="00B050"/>
                <w:lang w:val="nl-BE"/>
              </w:rPr>
              <w:t xml:space="preserve"> type </w:t>
            </w:r>
            <w:proofErr w:type="spellStart"/>
            <w:r w:rsidRPr="00E5694D">
              <w:rPr>
                <w:bCs/>
                <w:color w:val="00B050"/>
                <w:lang w:val="nl-BE"/>
              </w:rPr>
              <w:t>Hickman</w:t>
            </w:r>
            <w:proofErr w:type="spellEnd"/>
            <w:r w:rsidRPr="00E5694D">
              <w:rPr>
                <w:bCs/>
                <w:color w:val="00B050"/>
                <w:lang w:val="nl-BE"/>
              </w:rPr>
              <w:t xml:space="preserve"> intraveneus</w:t>
            </w:r>
          </w:p>
        </w:tc>
      </w:tr>
      <w:tr w:rsidRPr="00E5694D" w:rsidR="00E5694D" w:rsidTr="00CA79BD" w14:paraId="4B2A00C1" w14:textId="77777777">
        <w:tc>
          <w:tcPr>
            <w:tcW w:w="1237" w:type="dxa"/>
            <w:shd w:val="clear" w:color="auto" w:fill="auto"/>
          </w:tcPr>
          <w:p w:rsidRPr="00CA79BD" w:rsidR="00E5694D" w:rsidP="00D77BDD" w:rsidRDefault="00E5694D" w14:paraId="00A1560F" w14:textId="77777777">
            <w:pPr>
              <w:rPr>
                <w:bCs/>
                <w:color w:val="00B050"/>
                <w:lang w:val="nl-BE"/>
              </w:rPr>
            </w:pPr>
          </w:p>
        </w:tc>
        <w:tc>
          <w:tcPr>
            <w:tcW w:w="2716" w:type="dxa"/>
            <w:shd w:val="clear" w:color="auto" w:fill="auto"/>
          </w:tcPr>
          <w:p w:rsidRPr="00CA79BD" w:rsidR="00E5694D" w:rsidP="00D77BDD" w:rsidRDefault="00E5694D" w14:paraId="486F23BD" w14:textId="77777777">
            <w:pPr>
              <w:rPr>
                <w:bCs/>
                <w:color w:val="00B050"/>
                <w:lang w:val="nl-BE"/>
              </w:rPr>
            </w:pPr>
          </w:p>
        </w:tc>
        <w:tc>
          <w:tcPr>
            <w:tcW w:w="2943" w:type="dxa"/>
            <w:shd w:val="clear" w:color="auto" w:fill="auto"/>
          </w:tcPr>
          <w:p w:rsidRPr="00E5694D" w:rsidR="00E5694D" w:rsidP="00D77BDD" w:rsidRDefault="00E5694D" w14:paraId="6ABADC88" w14:textId="57A6B5F6">
            <w:pPr>
              <w:rPr>
                <w:bCs/>
                <w:color w:val="00B050"/>
                <w:lang w:val="fr-BE"/>
              </w:rPr>
            </w:pPr>
            <w:r w:rsidRPr="00E5694D">
              <w:rPr>
                <w:bCs/>
                <w:color w:val="00B050"/>
                <w:lang w:val="fr-BE"/>
              </w:rPr>
              <w:t xml:space="preserve">retrait le matériel spécifique d'un cathéter à demeure permettant l'administration d'une solution </w:t>
            </w:r>
            <w:proofErr w:type="spellStart"/>
            <w:r w:rsidRPr="00E5694D">
              <w:rPr>
                <w:bCs/>
                <w:color w:val="00B050"/>
                <w:lang w:val="fr-BE"/>
              </w:rPr>
              <w:t>médicamenteuze</w:t>
            </w:r>
            <w:proofErr w:type="spellEnd"/>
            <w:r w:rsidRPr="00E5694D">
              <w:rPr>
                <w:bCs/>
                <w:color w:val="00B050"/>
                <w:lang w:val="fr-BE"/>
              </w:rPr>
              <w:t xml:space="preserve"> dans une chambre implantable</w:t>
            </w:r>
          </w:p>
        </w:tc>
        <w:tc>
          <w:tcPr>
            <w:tcW w:w="2880" w:type="dxa"/>
            <w:shd w:val="clear" w:color="auto" w:fill="auto"/>
          </w:tcPr>
          <w:p w:rsidRPr="00E5694D" w:rsidR="00E5694D" w:rsidP="00D77BDD" w:rsidRDefault="00E5694D" w14:paraId="1DAB2EAA" w14:textId="7D5A9C48">
            <w:pPr>
              <w:tabs>
                <w:tab w:val="left" w:pos="1600"/>
              </w:tabs>
              <w:rPr>
                <w:bCs/>
                <w:color w:val="00B050"/>
                <w:lang w:val="fr-BE"/>
              </w:rPr>
            </w:pPr>
            <w:proofErr w:type="spellStart"/>
            <w:r w:rsidRPr="00E5694D">
              <w:rPr>
                <w:bCs/>
                <w:color w:val="00B050"/>
                <w:lang w:val="fr-BE"/>
              </w:rPr>
              <w:t>verwijderen</w:t>
            </w:r>
            <w:proofErr w:type="spellEnd"/>
            <w:r w:rsidRPr="00E5694D">
              <w:rPr>
                <w:bCs/>
                <w:color w:val="00B050"/>
                <w:lang w:val="fr-BE"/>
              </w:rPr>
              <w:t xml:space="preserve"> </w:t>
            </w:r>
            <w:proofErr w:type="spellStart"/>
            <w:r w:rsidRPr="00E5694D">
              <w:rPr>
                <w:bCs/>
                <w:color w:val="00B050"/>
                <w:lang w:val="fr-BE"/>
              </w:rPr>
              <w:t>materiaal</w:t>
            </w:r>
            <w:proofErr w:type="spellEnd"/>
            <w:r w:rsidRPr="00E5694D">
              <w:rPr>
                <w:bCs/>
                <w:color w:val="00B050"/>
                <w:lang w:val="fr-BE"/>
              </w:rPr>
              <w:t xml:space="preserve"> </w:t>
            </w:r>
            <w:proofErr w:type="spellStart"/>
            <w:r w:rsidRPr="00E5694D">
              <w:rPr>
                <w:bCs/>
                <w:color w:val="00B050"/>
                <w:lang w:val="fr-BE"/>
              </w:rPr>
              <w:t>poortcatheter</w:t>
            </w:r>
            <w:proofErr w:type="spellEnd"/>
          </w:p>
        </w:tc>
      </w:tr>
      <w:tr w:rsidRPr="00EE5F49" w:rsidR="00E5694D" w:rsidTr="00CA79BD" w14:paraId="73A8072F" w14:textId="77777777">
        <w:tc>
          <w:tcPr>
            <w:tcW w:w="1237" w:type="dxa"/>
            <w:shd w:val="clear" w:color="auto" w:fill="auto"/>
          </w:tcPr>
          <w:p w:rsidRPr="00CA79BD" w:rsidR="00E5694D" w:rsidP="00D77BDD" w:rsidRDefault="00E5694D" w14:paraId="7696231B" w14:textId="77777777">
            <w:pPr>
              <w:rPr>
                <w:bCs/>
                <w:color w:val="00B050"/>
                <w:lang w:val="nl-BE"/>
              </w:rPr>
            </w:pPr>
          </w:p>
        </w:tc>
        <w:tc>
          <w:tcPr>
            <w:tcW w:w="2716" w:type="dxa"/>
            <w:shd w:val="clear" w:color="auto" w:fill="auto"/>
          </w:tcPr>
          <w:p w:rsidRPr="00CA79BD" w:rsidR="00E5694D" w:rsidP="00D77BDD" w:rsidRDefault="00E5694D" w14:paraId="78CDCCE6" w14:textId="77777777">
            <w:pPr>
              <w:rPr>
                <w:bCs/>
                <w:color w:val="00B050"/>
                <w:lang w:val="nl-BE"/>
              </w:rPr>
            </w:pPr>
          </w:p>
        </w:tc>
        <w:tc>
          <w:tcPr>
            <w:tcW w:w="2943" w:type="dxa"/>
            <w:shd w:val="clear" w:color="auto" w:fill="auto"/>
          </w:tcPr>
          <w:p w:rsidRPr="00E5694D" w:rsidR="00E5694D" w:rsidP="00D77BDD" w:rsidRDefault="00E5694D" w14:paraId="0A3A8AC5" w14:textId="24192A80">
            <w:pPr>
              <w:rPr>
                <w:bCs/>
                <w:color w:val="00B050"/>
                <w:lang w:val="fr-BE"/>
              </w:rPr>
            </w:pPr>
            <w:r w:rsidRPr="00E5694D">
              <w:rPr>
                <w:bCs/>
                <w:color w:val="00B050"/>
                <w:lang w:val="fr-BE"/>
              </w:rPr>
              <w:t>retrait d'un cathéter à demeure type PICK</w:t>
            </w:r>
          </w:p>
        </w:tc>
        <w:tc>
          <w:tcPr>
            <w:tcW w:w="2880" w:type="dxa"/>
            <w:shd w:val="clear" w:color="auto" w:fill="auto"/>
          </w:tcPr>
          <w:p w:rsidRPr="00E5694D" w:rsidR="00E5694D" w:rsidP="00D77BDD" w:rsidRDefault="00E5694D" w14:paraId="02EA5ABF" w14:textId="54F270D4">
            <w:pPr>
              <w:tabs>
                <w:tab w:val="left" w:pos="1600"/>
              </w:tabs>
              <w:rPr>
                <w:bCs/>
                <w:color w:val="00B050"/>
                <w:lang w:val="nl-BE"/>
              </w:rPr>
            </w:pPr>
            <w:r w:rsidRPr="00E5694D">
              <w:rPr>
                <w:bCs/>
                <w:color w:val="00B050"/>
                <w:lang w:val="nl-BE"/>
              </w:rPr>
              <w:t xml:space="preserve">verwijderen </w:t>
            </w:r>
            <w:proofErr w:type="spellStart"/>
            <w:r w:rsidRPr="00E5694D">
              <w:rPr>
                <w:bCs/>
                <w:color w:val="00B050"/>
                <w:lang w:val="nl-BE"/>
              </w:rPr>
              <w:t>verblijfscatheter</w:t>
            </w:r>
            <w:proofErr w:type="spellEnd"/>
            <w:r w:rsidRPr="00E5694D">
              <w:rPr>
                <w:bCs/>
                <w:color w:val="00B050"/>
                <w:lang w:val="nl-BE"/>
              </w:rPr>
              <w:t xml:space="preserve"> type PICK intraveneus</w:t>
            </w:r>
          </w:p>
        </w:tc>
      </w:tr>
      <w:tr w:rsidRPr="00EE5F49" w:rsidR="00E5694D" w:rsidTr="00CA79BD" w14:paraId="348CF765" w14:textId="77777777">
        <w:tc>
          <w:tcPr>
            <w:tcW w:w="1237" w:type="dxa"/>
            <w:shd w:val="clear" w:color="auto" w:fill="auto"/>
          </w:tcPr>
          <w:p w:rsidRPr="00CA79BD" w:rsidR="00E5694D" w:rsidP="00D77BDD" w:rsidRDefault="00E5694D" w14:paraId="680077E3" w14:textId="77777777">
            <w:pPr>
              <w:rPr>
                <w:bCs/>
                <w:color w:val="00B050"/>
                <w:lang w:val="nl-BE"/>
              </w:rPr>
            </w:pPr>
          </w:p>
        </w:tc>
        <w:tc>
          <w:tcPr>
            <w:tcW w:w="2716" w:type="dxa"/>
            <w:shd w:val="clear" w:color="auto" w:fill="auto"/>
          </w:tcPr>
          <w:p w:rsidRPr="00CA79BD" w:rsidR="00E5694D" w:rsidP="00D77BDD" w:rsidRDefault="00E5694D" w14:paraId="7504242A" w14:textId="77777777">
            <w:pPr>
              <w:rPr>
                <w:bCs/>
                <w:color w:val="00B050"/>
                <w:lang w:val="nl-BE"/>
              </w:rPr>
            </w:pPr>
          </w:p>
        </w:tc>
        <w:tc>
          <w:tcPr>
            <w:tcW w:w="2943" w:type="dxa"/>
            <w:shd w:val="clear" w:color="auto" w:fill="auto"/>
          </w:tcPr>
          <w:p w:rsidRPr="00E5694D" w:rsidR="00E5694D" w:rsidP="00D77BDD" w:rsidRDefault="00E5694D" w14:paraId="3AEC6442" w14:textId="78B08EA0">
            <w:pPr>
              <w:rPr>
                <w:bCs/>
                <w:color w:val="00B050"/>
                <w:lang w:val="fr-BE"/>
              </w:rPr>
            </w:pPr>
            <w:r w:rsidRPr="00E5694D">
              <w:rPr>
                <w:bCs/>
                <w:color w:val="00B050"/>
                <w:lang w:val="fr-BE"/>
              </w:rPr>
              <w:t>remplacement d'une sonde vésicale sus-pubienne à ballonnet</w:t>
            </w:r>
          </w:p>
        </w:tc>
        <w:tc>
          <w:tcPr>
            <w:tcW w:w="2880" w:type="dxa"/>
            <w:shd w:val="clear" w:color="auto" w:fill="auto"/>
          </w:tcPr>
          <w:p w:rsidRPr="00E5694D" w:rsidR="00E5694D" w:rsidP="00D77BDD" w:rsidRDefault="00E5694D" w14:paraId="19CEFB57" w14:textId="49933D5C">
            <w:pPr>
              <w:tabs>
                <w:tab w:val="left" w:pos="1600"/>
              </w:tabs>
              <w:rPr>
                <w:bCs/>
                <w:color w:val="00B050"/>
                <w:lang w:val="nl-BE"/>
              </w:rPr>
            </w:pPr>
            <w:r w:rsidRPr="00E5694D">
              <w:rPr>
                <w:bCs/>
                <w:color w:val="00B050"/>
                <w:lang w:val="nl-BE"/>
              </w:rPr>
              <w:t>vervangen sonde met ballon suprapubisch</w:t>
            </w:r>
          </w:p>
        </w:tc>
      </w:tr>
      <w:tr w:rsidRPr="00EE5F49" w:rsidR="00E5694D" w:rsidTr="00CA79BD" w14:paraId="6B5556E9" w14:textId="77777777">
        <w:tc>
          <w:tcPr>
            <w:tcW w:w="1237" w:type="dxa"/>
            <w:shd w:val="clear" w:color="auto" w:fill="auto"/>
          </w:tcPr>
          <w:p w:rsidRPr="00CA79BD" w:rsidR="00E5694D" w:rsidP="00D77BDD" w:rsidRDefault="00E5694D" w14:paraId="78AD579F" w14:textId="77777777">
            <w:pPr>
              <w:rPr>
                <w:bCs/>
                <w:color w:val="00B050"/>
                <w:lang w:val="nl-BE"/>
              </w:rPr>
            </w:pPr>
          </w:p>
        </w:tc>
        <w:tc>
          <w:tcPr>
            <w:tcW w:w="2716" w:type="dxa"/>
            <w:shd w:val="clear" w:color="auto" w:fill="auto"/>
          </w:tcPr>
          <w:p w:rsidRPr="00CA79BD" w:rsidR="00E5694D" w:rsidP="00D77BDD" w:rsidRDefault="00E5694D" w14:paraId="2D07745C" w14:textId="77777777">
            <w:pPr>
              <w:rPr>
                <w:bCs/>
                <w:color w:val="00B050"/>
                <w:lang w:val="nl-BE"/>
              </w:rPr>
            </w:pPr>
          </w:p>
        </w:tc>
        <w:tc>
          <w:tcPr>
            <w:tcW w:w="2943" w:type="dxa"/>
            <w:shd w:val="clear" w:color="auto" w:fill="auto"/>
          </w:tcPr>
          <w:p w:rsidRPr="00E5694D" w:rsidR="00E5694D" w:rsidP="00D77BDD" w:rsidRDefault="00E5694D" w14:paraId="1207C22B" w14:textId="7C44DC64">
            <w:pPr>
              <w:rPr>
                <w:bCs/>
                <w:color w:val="00B050"/>
                <w:lang w:val="fr-BE"/>
              </w:rPr>
            </w:pPr>
            <w:r w:rsidRPr="00E5694D">
              <w:rPr>
                <w:bCs/>
                <w:color w:val="00B050"/>
                <w:lang w:val="fr-BE"/>
              </w:rPr>
              <w:t>remplacement d'une sonde de gastrostomie</w:t>
            </w:r>
          </w:p>
        </w:tc>
        <w:tc>
          <w:tcPr>
            <w:tcW w:w="2880" w:type="dxa"/>
            <w:shd w:val="clear" w:color="auto" w:fill="auto"/>
          </w:tcPr>
          <w:p w:rsidRPr="00E5694D" w:rsidR="00E5694D" w:rsidP="00D77BDD" w:rsidRDefault="00E5694D" w14:paraId="4EB0AFCE" w14:textId="3FB07341">
            <w:pPr>
              <w:tabs>
                <w:tab w:val="left" w:pos="1600"/>
              </w:tabs>
              <w:rPr>
                <w:bCs/>
                <w:color w:val="00B050"/>
                <w:lang w:val="nl-BE"/>
              </w:rPr>
            </w:pPr>
            <w:r w:rsidRPr="00E5694D">
              <w:rPr>
                <w:bCs/>
                <w:color w:val="00B050"/>
                <w:lang w:val="nl-BE"/>
              </w:rPr>
              <w:t>vervangen sonde met ballon gastrostomie</w:t>
            </w:r>
          </w:p>
        </w:tc>
      </w:tr>
      <w:tr w:rsidRPr="00EE5F49" w:rsidR="00E5694D" w:rsidTr="00CA79BD" w14:paraId="0C3A104F" w14:textId="77777777">
        <w:tc>
          <w:tcPr>
            <w:tcW w:w="1237" w:type="dxa"/>
            <w:shd w:val="clear" w:color="auto" w:fill="auto"/>
          </w:tcPr>
          <w:p w:rsidRPr="00CA79BD" w:rsidR="00E5694D" w:rsidP="00D77BDD" w:rsidRDefault="00E5694D" w14:paraId="2A905CE6" w14:textId="77777777">
            <w:pPr>
              <w:rPr>
                <w:bCs/>
                <w:color w:val="00B050"/>
                <w:lang w:val="nl-BE"/>
              </w:rPr>
            </w:pPr>
          </w:p>
        </w:tc>
        <w:tc>
          <w:tcPr>
            <w:tcW w:w="2716" w:type="dxa"/>
            <w:shd w:val="clear" w:color="auto" w:fill="auto"/>
          </w:tcPr>
          <w:p w:rsidRPr="00CA79BD" w:rsidR="00E5694D" w:rsidP="00D77BDD" w:rsidRDefault="00E5694D" w14:paraId="7F48A962" w14:textId="77777777">
            <w:pPr>
              <w:rPr>
                <w:bCs/>
                <w:color w:val="00B050"/>
                <w:lang w:val="nl-BE"/>
              </w:rPr>
            </w:pPr>
          </w:p>
        </w:tc>
        <w:tc>
          <w:tcPr>
            <w:tcW w:w="2943" w:type="dxa"/>
            <w:shd w:val="clear" w:color="auto" w:fill="auto"/>
          </w:tcPr>
          <w:p w:rsidRPr="00E5694D" w:rsidR="00E5694D" w:rsidP="00D77BDD" w:rsidRDefault="00E5694D" w14:paraId="21971FE5" w14:textId="3D45053D">
            <w:pPr>
              <w:rPr>
                <w:bCs/>
                <w:color w:val="00B050"/>
                <w:lang w:val="fr-BE"/>
              </w:rPr>
            </w:pPr>
            <w:r w:rsidRPr="00E5694D">
              <w:rPr>
                <w:bCs/>
                <w:color w:val="00B050"/>
                <w:lang w:val="fr-BE"/>
              </w:rPr>
              <w:t xml:space="preserve">surveillance et le suivi lors de l'utilisation d'un système de pompe pour l'administration d'une </w:t>
            </w:r>
            <w:proofErr w:type="spellStart"/>
            <w:r w:rsidRPr="00E5694D">
              <w:rPr>
                <w:bCs/>
                <w:color w:val="00B050"/>
                <w:lang w:val="fr-BE"/>
              </w:rPr>
              <w:t>analgesie</w:t>
            </w:r>
            <w:proofErr w:type="spellEnd"/>
            <w:r w:rsidRPr="00E5694D">
              <w:rPr>
                <w:bCs/>
                <w:color w:val="00B050"/>
                <w:lang w:val="fr-BE"/>
              </w:rPr>
              <w:t xml:space="preserve"> chronique via un cathéter épidural ou </w:t>
            </w:r>
            <w:proofErr w:type="spellStart"/>
            <w:r w:rsidRPr="00E5694D">
              <w:rPr>
                <w:bCs/>
                <w:color w:val="00B050"/>
                <w:lang w:val="fr-BE"/>
              </w:rPr>
              <w:t>intrathécal</w:t>
            </w:r>
            <w:proofErr w:type="spellEnd"/>
            <w:r w:rsidRPr="00E5694D">
              <w:rPr>
                <w:bCs/>
                <w:color w:val="00B050"/>
                <w:lang w:val="fr-BE"/>
              </w:rPr>
              <w:t>.</w:t>
            </w:r>
          </w:p>
        </w:tc>
        <w:tc>
          <w:tcPr>
            <w:tcW w:w="2880" w:type="dxa"/>
            <w:shd w:val="clear" w:color="auto" w:fill="auto"/>
          </w:tcPr>
          <w:p w:rsidRPr="00E5694D" w:rsidR="00E5694D" w:rsidP="00D77BDD" w:rsidRDefault="00E5694D" w14:paraId="3DAF6171" w14:textId="04459AE0">
            <w:pPr>
              <w:tabs>
                <w:tab w:val="left" w:pos="1600"/>
              </w:tabs>
              <w:rPr>
                <w:bCs/>
                <w:color w:val="00B050"/>
                <w:lang w:val="nl-BE"/>
              </w:rPr>
            </w:pPr>
            <w:r w:rsidRPr="00E5694D">
              <w:rPr>
                <w:bCs/>
                <w:color w:val="00B050"/>
                <w:lang w:val="nl-BE"/>
              </w:rPr>
              <w:t>toezichts- en opvolgingshonorarium gebruik van pompsystemen voor toediening chronische analgesie via epidurale of intrathecale katheter</w:t>
            </w:r>
          </w:p>
        </w:tc>
      </w:tr>
      <w:tr w:rsidRPr="00EE5F49" w:rsidR="00E5694D" w:rsidTr="00CA79BD" w14:paraId="53A292C0" w14:textId="77777777">
        <w:tc>
          <w:tcPr>
            <w:tcW w:w="1237" w:type="dxa"/>
            <w:shd w:val="clear" w:color="auto" w:fill="auto"/>
          </w:tcPr>
          <w:p w:rsidRPr="00CA79BD" w:rsidR="00E5694D" w:rsidP="00D77BDD" w:rsidRDefault="00E5694D" w14:paraId="2078A492" w14:textId="77777777">
            <w:pPr>
              <w:rPr>
                <w:bCs/>
                <w:color w:val="00B050"/>
                <w:lang w:val="nl-BE"/>
              </w:rPr>
            </w:pPr>
          </w:p>
        </w:tc>
        <w:tc>
          <w:tcPr>
            <w:tcW w:w="2716" w:type="dxa"/>
            <w:shd w:val="clear" w:color="auto" w:fill="auto"/>
          </w:tcPr>
          <w:p w:rsidRPr="00CA79BD" w:rsidR="00E5694D" w:rsidP="00D77BDD" w:rsidRDefault="00E5694D" w14:paraId="4F4E2D29" w14:textId="77777777">
            <w:pPr>
              <w:rPr>
                <w:bCs/>
                <w:color w:val="00B050"/>
                <w:lang w:val="nl-BE"/>
              </w:rPr>
            </w:pPr>
          </w:p>
        </w:tc>
        <w:tc>
          <w:tcPr>
            <w:tcW w:w="2943" w:type="dxa"/>
            <w:shd w:val="clear" w:color="auto" w:fill="auto"/>
          </w:tcPr>
          <w:p w:rsidRPr="0031092B" w:rsidR="00E5694D" w:rsidP="00D77BDD" w:rsidRDefault="00E5694D" w14:paraId="0527599C" w14:textId="77777777">
            <w:pPr>
              <w:rPr>
                <w:bCs/>
                <w:color w:val="00B050"/>
                <w:lang w:val="nl-BE"/>
              </w:rPr>
            </w:pPr>
          </w:p>
        </w:tc>
        <w:tc>
          <w:tcPr>
            <w:tcW w:w="2880" w:type="dxa"/>
            <w:shd w:val="clear" w:color="auto" w:fill="auto"/>
          </w:tcPr>
          <w:p w:rsidRPr="00E5694D" w:rsidR="00E5694D" w:rsidP="00D77BDD" w:rsidRDefault="00E5694D" w14:paraId="51A575BC" w14:textId="76FAC6B6">
            <w:pPr>
              <w:tabs>
                <w:tab w:val="left" w:pos="1600"/>
              </w:tabs>
              <w:rPr>
                <w:bCs/>
                <w:color w:val="00B050"/>
                <w:lang w:val="nl-BE"/>
              </w:rPr>
            </w:pPr>
            <w:r w:rsidRPr="00E5694D">
              <w:rPr>
                <w:bCs/>
                <w:color w:val="00B050"/>
                <w:lang w:val="nl-BE"/>
              </w:rPr>
              <w:t xml:space="preserve">zorgen aan epidurale </w:t>
            </w:r>
            <w:proofErr w:type="spellStart"/>
            <w:r w:rsidRPr="00E5694D">
              <w:rPr>
                <w:bCs/>
                <w:color w:val="00B050"/>
                <w:lang w:val="nl-BE"/>
              </w:rPr>
              <w:t>catheter</w:t>
            </w:r>
            <w:proofErr w:type="spellEnd"/>
            <w:r w:rsidRPr="00E5694D">
              <w:rPr>
                <w:bCs/>
                <w:color w:val="00B050"/>
                <w:lang w:val="nl-BE"/>
              </w:rPr>
              <w:t>: aanpassen debiet medicatie</w:t>
            </w:r>
          </w:p>
        </w:tc>
      </w:tr>
      <w:tr w:rsidRPr="00EE5F49" w:rsidR="00E5694D" w:rsidTr="00CA79BD" w14:paraId="622E9BC1" w14:textId="77777777">
        <w:tc>
          <w:tcPr>
            <w:tcW w:w="1237" w:type="dxa"/>
            <w:shd w:val="clear" w:color="auto" w:fill="auto"/>
          </w:tcPr>
          <w:p w:rsidRPr="00CA79BD" w:rsidR="00E5694D" w:rsidP="00D77BDD" w:rsidRDefault="00E5694D" w14:paraId="284A0C82" w14:textId="77777777">
            <w:pPr>
              <w:rPr>
                <w:bCs/>
                <w:color w:val="00B050"/>
                <w:lang w:val="nl-BE"/>
              </w:rPr>
            </w:pPr>
          </w:p>
        </w:tc>
        <w:tc>
          <w:tcPr>
            <w:tcW w:w="2716" w:type="dxa"/>
            <w:shd w:val="clear" w:color="auto" w:fill="auto"/>
          </w:tcPr>
          <w:p w:rsidRPr="00CA79BD" w:rsidR="00E5694D" w:rsidP="00D77BDD" w:rsidRDefault="00E5694D" w14:paraId="3BCEAC32" w14:textId="77777777">
            <w:pPr>
              <w:rPr>
                <w:bCs/>
                <w:color w:val="00B050"/>
                <w:lang w:val="nl-BE"/>
              </w:rPr>
            </w:pPr>
          </w:p>
        </w:tc>
        <w:tc>
          <w:tcPr>
            <w:tcW w:w="2943" w:type="dxa"/>
            <w:shd w:val="clear" w:color="auto" w:fill="auto"/>
          </w:tcPr>
          <w:p w:rsidRPr="0031092B" w:rsidR="00E5694D" w:rsidP="00D77BDD" w:rsidRDefault="00E5694D" w14:paraId="02B0D342" w14:textId="77777777">
            <w:pPr>
              <w:rPr>
                <w:bCs/>
                <w:color w:val="00B050"/>
                <w:lang w:val="nl-BE"/>
              </w:rPr>
            </w:pPr>
          </w:p>
        </w:tc>
        <w:tc>
          <w:tcPr>
            <w:tcW w:w="2880" w:type="dxa"/>
            <w:shd w:val="clear" w:color="auto" w:fill="auto"/>
          </w:tcPr>
          <w:p w:rsidRPr="00E5694D" w:rsidR="00E5694D" w:rsidP="00D77BDD" w:rsidRDefault="00E5694D" w14:paraId="54A53D54" w14:textId="7AE1554C">
            <w:pPr>
              <w:tabs>
                <w:tab w:val="left" w:pos="1600"/>
              </w:tabs>
              <w:rPr>
                <w:bCs/>
                <w:color w:val="00B050"/>
                <w:lang w:val="nl-BE"/>
              </w:rPr>
            </w:pPr>
            <w:r w:rsidRPr="00E5694D">
              <w:rPr>
                <w:bCs/>
                <w:color w:val="00B050"/>
                <w:lang w:val="nl-BE"/>
              </w:rPr>
              <w:t xml:space="preserve">zorgen aan epidurale </w:t>
            </w:r>
            <w:proofErr w:type="spellStart"/>
            <w:r w:rsidRPr="00E5694D">
              <w:rPr>
                <w:bCs/>
                <w:color w:val="00B050"/>
                <w:lang w:val="nl-BE"/>
              </w:rPr>
              <w:t>catheter:heropstart</w:t>
            </w:r>
            <w:proofErr w:type="spellEnd"/>
            <w:r w:rsidRPr="00E5694D">
              <w:rPr>
                <w:bCs/>
                <w:color w:val="00B050"/>
                <w:lang w:val="nl-BE"/>
              </w:rPr>
              <w:t xml:space="preserve"> na een alarm</w:t>
            </w:r>
          </w:p>
        </w:tc>
      </w:tr>
      <w:tr w:rsidRPr="00EE5F49" w:rsidR="00E5694D" w:rsidTr="00CA79BD" w14:paraId="468DF6E6" w14:textId="77777777">
        <w:tc>
          <w:tcPr>
            <w:tcW w:w="1237" w:type="dxa"/>
            <w:shd w:val="clear" w:color="auto" w:fill="auto"/>
          </w:tcPr>
          <w:p w:rsidRPr="00CA79BD" w:rsidR="00E5694D" w:rsidP="00D77BDD" w:rsidRDefault="00E5694D" w14:paraId="6A62B7FB" w14:textId="77777777">
            <w:pPr>
              <w:rPr>
                <w:bCs/>
                <w:color w:val="00B050"/>
                <w:lang w:val="nl-BE"/>
              </w:rPr>
            </w:pPr>
          </w:p>
        </w:tc>
        <w:tc>
          <w:tcPr>
            <w:tcW w:w="2716" w:type="dxa"/>
            <w:shd w:val="clear" w:color="auto" w:fill="auto"/>
          </w:tcPr>
          <w:p w:rsidRPr="00CA79BD" w:rsidR="00E5694D" w:rsidP="00D77BDD" w:rsidRDefault="00E5694D" w14:paraId="68390FFE" w14:textId="77777777">
            <w:pPr>
              <w:rPr>
                <w:bCs/>
                <w:color w:val="00B050"/>
                <w:lang w:val="nl-BE"/>
              </w:rPr>
            </w:pPr>
          </w:p>
        </w:tc>
        <w:tc>
          <w:tcPr>
            <w:tcW w:w="2943" w:type="dxa"/>
            <w:shd w:val="clear" w:color="auto" w:fill="auto"/>
          </w:tcPr>
          <w:p w:rsidRPr="0031092B" w:rsidR="00E5694D" w:rsidP="00D77BDD" w:rsidRDefault="00E5694D" w14:paraId="70276E1E" w14:textId="77777777">
            <w:pPr>
              <w:rPr>
                <w:bCs/>
                <w:color w:val="00B050"/>
                <w:lang w:val="nl-BE"/>
              </w:rPr>
            </w:pPr>
          </w:p>
        </w:tc>
        <w:tc>
          <w:tcPr>
            <w:tcW w:w="2880" w:type="dxa"/>
            <w:shd w:val="clear" w:color="auto" w:fill="auto"/>
          </w:tcPr>
          <w:p w:rsidRPr="00E5694D" w:rsidR="00E5694D" w:rsidP="00D77BDD" w:rsidRDefault="00E5694D" w14:paraId="33B875DA" w14:textId="76DE18D0">
            <w:pPr>
              <w:tabs>
                <w:tab w:val="left" w:pos="1600"/>
              </w:tabs>
              <w:rPr>
                <w:bCs/>
                <w:color w:val="00B050"/>
                <w:lang w:val="nl-BE"/>
              </w:rPr>
            </w:pPr>
            <w:r w:rsidRPr="00E5694D">
              <w:rPr>
                <w:bCs/>
                <w:color w:val="00B050"/>
                <w:lang w:val="nl-BE"/>
              </w:rPr>
              <w:t xml:space="preserve">zorgen aan epidurale </w:t>
            </w:r>
            <w:proofErr w:type="spellStart"/>
            <w:r w:rsidRPr="00E5694D">
              <w:rPr>
                <w:bCs/>
                <w:color w:val="00B050"/>
                <w:lang w:val="nl-BE"/>
              </w:rPr>
              <w:t>catheter:wisselen</w:t>
            </w:r>
            <w:proofErr w:type="spellEnd"/>
            <w:r w:rsidRPr="00E5694D">
              <w:rPr>
                <w:bCs/>
                <w:color w:val="00B050"/>
                <w:lang w:val="nl-BE"/>
              </w:rPr>
              <w:t xml:space="preserve"> van het medicatiereservoir</w:t>
            </w:r>
          </w:p>
        </w:tc>
      </w:tr>
      <w:tr w:rsidRPr="00EE5F49" w:rsidR="00E5694D" w:rsidTr="00CA79BD" w14:paraId="094DD97F" w14:textId="77777777">
        <w:tc>
          <w:tcPr>
            <w:tcW w:w="1237" w:type="dxa"/>
            <w:shd w:val="clear" w:color="auto" w:fill="auto"/>
          </w:tcPr>
          <w:p w:rsidRPr="00CA79BD" w:rsidR="00E5694D" w:rsidP="00D77BDD" w:rsidRDefault="00E5694D" w14:paraId="1C942521" w14:textId="77777777">
            <w:pPr>
              <w:rPr>
                <w:bCs/>
                <w:color w:val="00B050"/>
                <w:lang w:val="nl-BE"/>
              </w:rPr>
            </w:pPr>
          </w:p>
        </w:tc>
        <w:tc>
          <w:tcPr>
            <w:tcW w:w="2716" w:type="dxa"/>
            <w:shd w:val="clear" w:color="auto" w:fill="auto"/>
          </w:tcPr>
          <w:p w:rsidRPr="00CA79BD" w:rsidR="00E5694D" w:rsidP="00D77BDD" w:rsidRDefault="00E5694D" w14:paraId="7A611E67" w14:textId="77777777">
            <w:pPr>
              <w:rPr>
                <w:bCs/>
                <w:color w:val="00B050"/>
                <w:lang w:val="nl-BE"/>
              </w:rPr>
            </w:pPr>
          </w:p>
        </w:tc>
        <w:tc>
          <w:tcPr>
            <w:tcW w:w="2943" w:type="dxa"/>
            <w:shd w:val="clear" w:color="auto" w:fill="auto"/>
          </w:tcPr>
          <w:p w:rsidRPr="0031092B" w:rsidR="00E5694D" w:rsidP="00D77BDD" w:rsidRDefault="00E5694D" w14:paraId="7AD85731" w14:textId="77777777">
            <w:pPr>
              <w:rPr>
                <w:bCs/>
                <w:color w:val="00B050"/>
                <w:lang w:val="nl-BE"/>
              </w:rPr>
            </w:pPr>
          </w:p>
        </w:tc>
        <w:tc>
          <w:tcPr>
            <w:tcW w:w="2880" w:type="dxa"/>
            <w:shd w:val="clear" w:color="auto" w:fill="auto"/>
          </w:tcPr>
          <w:p w:rsidRPr="00E5694D" w:rsidR="00E5694D" w:rsidP="00D77BDD" w:rsidRDefault="00E5694D" w14:paraId="5895E3B7" w14:textId="7B45CA70">
            <w:pPr>
              <w:tabs>
                <w:tab w:val="left" w:pos="1600"/>
              </w:tabs>
              <w:rPr>
                <w:bCs/>
                <w:color w:val="00B050"/>
                <w:lang w:val="nl-BE"/>
              </w:rPr>
            </w:pPr>
            <w:r w:rsidRPr="00E5694D">
              <w:rPr>
                <w:bCs/>
                <w:color w:val="00B050"/>
                <w:lang w:val="nl-BE"/>
              </w:rPr>
              <w:t xml:space="preserve">zorgen aan epidurale </w:t>
            </w:r>
            <w:proofErr w:type="spellStart"/>
            <w:r w:rsidRPr="00E5694D">
              <w:rPr>
                <w:bCs/>
                <w:color w:val="00B050"/>
                <w:lang w:val="nl-BE"/>
              </w:rPr>
              <w:t>catheter</w:t>
            </w:r>
            <w:proofErr w:type="spellEnd"/>
            <w:r w:rsidRPr="00E5694D">
              <w:rPr>
                <w:bCs/>
                <w:color w:val="00B050"/>
                <w:lang w:val="nl-BE"/>
              </w:rPr>
              <w:t>: extra controle</w:t>
            </w:r>
          </w:p>
        </w:tc>
      </w:tr>
      <w:tr w:rsidRPr="00EE5F49" w:rsidR="00E5694D" w:rsidTr="00CA79BD" w14:paraId="4EACF05E" w14:textId="77777777">
        <w:tc>
          <w:tcPr>
            <w:tcW w:w="1237" w:type="dxa"/>
            <w:shd w:val="clear" w:color="auto" w:fill="auto"/>
          </w:tcPr>
          <w:p w:rsidRPr="00CA79BD" w:rsidR="00E5694D" w:rsidP="00D77BDD" w:rsidRDefault="00E5694D" w14:paraId="6AEBD92E" w14:textId="77777777">
            <w:pPr>
              <w:rPr>
                <w:bCs/>
                <w:color w:val="00B050"/>
                <w:lang w:val="nl-BE"/>
              </w:rPr>
            </w:pPr>
          </w:p>
        </w:tc>
        <w:tc>
          <w:tcPr>
            <w:tcW w:w="2716" w:type="dxa"/>
            <w:shd w:val="clear" w:color="auto" w:fill="auto"/>
          </w:tcPr>
          <w:p w:rsidRPr="00CA79BD" w:rsidR="00E5694D" w:rsidP="00D77BDD" w:rsidRDefault="00E5694D" w14:paraId="74F79FD6" w14:textId="77777777">
            <w:pPr>
              <w:rPr>
                <w:bCs/>
                <w:color w:val="00B050"/>
                <w:lang w:val="nl-BE"/>
              </w:rPr>
            </w:pPr>
          </w:p>
        </w:tc>
        <w:tc>
          <w:tcPr>
            <w:tcW w:w="2943" w:type="dxa"/>
            <w:shd w:val="clear" w:color="auto" w:fill="auto"/>
          </w:tcPr>
          <w:p w:rsidRPr="0031092B" w:rsidR="00E5694D" w:rsidP="00D77BDD" w:rsidRDefault="00E5694D" w14:paraId="5ABBC4C2" w14:textId="77777777">
            <w:pPr>
              <w:rPr>
                <w:bCs/>
                <w:color w:val="00B050"/>
                <w:lang w:val="nl-BE"/>
              </w:rPr>
            </w:pPr>
          </w:p>
        </w:tc>
        <w:tc>
          <w:tcPr>
            <w:tcW w:w="2880" w:type="dxa"/>
            <w:shd w:val="clear" w:color="auto" w:fill="auto"/>
          </w:tcPr>
          <w:p w:rsidRPr="00E5694D" w:rsidR="00E5694D" w:rsidP="00D77BDD" w:rsidRDefault="00E5694D" w14:paraId="70783598" w14:textId="49030867">
            <w:pPr>
              <w:tabs>
                <w:tab w:val="left" w:pos="1600"/>
              </w:tabs>
              <w:rPr>
                <w:bCs/>
                <w:color w:val="00B050"/>
                <w:lang w:val="nl-BE"/>
              </w:rPr>
            </w:pPr>
            <w:r w:rsidRPr="00E5694D">
              <w:rPr>
                <w:bCs/>
                <w:color w:val="00B050"/>
                <w:lang w:val="nl-BE"/>
              </w:rPr>
              <w:t xml:space="preserve">zorgen aan epidurale </w:t>
            </w:r>
            <w:proofErr w:type="spellStart"/>
            <w:r w:rsidRPr="00E5694D">
              <w:rPr>
                <w:bCs/>
                <w:color w:val="00B050"/>
                <w:lang w:val="nl-BE"/>
              </w:rPr>
              <w:t>catheter</w:t>
            </w:r>
            <w:proofErr w:type="spellEnd"/>
            <w:r w:rsidRPr="00E5694D">
              <w:rPr>
                <w:bCs/>
                <w:color w:val="00B050"/>
                <w:lang w:val="nl-BE"/>
              </w:rPr>
              <w:t>: wijziging aan onderhoudsdosis</w:t>
            </w:r>
          </w:p>
        </w:tc>
      </w:tr>
      <w:tr w:rsidRPr="00EE5F49" w:rsidR="00E5694D" w:rsidTr="00CA79BD" w14:paraId="00511667" w14:textId="77777777">
        <w:tc>
          <w:tcPr>
            <w:tcW w:w="1237" w:type="dxa"/>
            <w:shd w:val="clear" w:color="auto" w:fill="auto"/>
          </w:tcPr>
          <w:p w:rsidRPr="00CA79BD" w:rsidR="00E5694D" w:rsidP="00D77BDD" w:rsidRDefault="00E5694D" w14:paraId="79C83C75" w14:textId="77777777">
            <w:pPr>
              <w:rPr>
                <w:bCs/>
                <w:color w:val="00B050"/>
                <w:lang w:val="nl-BE"/>
              </w:rPr>
            </w:pPr>
          </w:p>
        </w:tc>
        <w:tc>
          <w:tcPr>
            <w:tcW w:w="2716" w:type="dxa"/>
            <w:shd w:val="clear" w:color="auto" w:fill="auto"/>
          </w:tcPr>
          <w:p w:rsidRPr="00CA79BD" w:rsidR="00E5694D" w:rsidP="00D77BDD" w:rsidRDefault="00E5694D" w14:paraId="11C43B4F" w14:textId="77777777">
            <w:pPr>
              <w:rPr>
                <w:bCs/>
                <w:color w:val="00B050"/>
                <w:lang w:val="nl-BE"/>
              </w:rPr>
            </w:pPr>
          </w:p>
        </w:tc>
        <w:tc>
          <w:tcPr>
            <w:tcW w:w="2943" w:type="dxa"/>
            <w:shd w:val="clear" w:color="auto" w:fill="auto"/>
          </w:tcPr>
          <w:p w:rsidRPr="0031092B" w:rsidR="00E5694D" w:rsidP="00D77BDD" w:rsidRDefault="00E5694D" w14:paraId="30240145" w14:textId="77777777">
            <w:pPr>
              <w:rPr>
                <w:bCs/>
                <w:color w:val="00B050"/>
                <w:lang w:val="nl-BE"/>
              </w:rPr>
            </w:pPr>
          </w:p>
        </w:tc>
        <w:tc>
          <w:tcPr>
            <w:tcW w:w="2880" w:type="dxa"/>
            <w:shd w:val="clear" w:color="auto" w:fill="auto"/>
          </w:tcPr>
          <w:p w:rsidRPr="00E5694D" w:rsidR="00E5694D" w:rsidP="00D77BDD" w:rsidRDefault="00E5694D" w14:paraId="7051770D" w14:textId="1CA761D7">
            <w:pPr>
              <w:tabs>
                <w:tab w:val="left" w:pos="1600"/>
              </w:tabs>
              <w:rPr>
                <w:bCs/>
                <w:color w:val="00B050"/>
                <w:lang w:val="nl-BE"/>
              </w:rPr>
            </w:pPr>
            <w:r w:rsidRPr="00E5694D">
              <w:rPr>
                <w:bCs/>
                <w:color w:val="00B050"/>
                <w:lang w:val="nl-BE"/>
              </w:rPr>
              <w:t xml:space="preserve">zorgen aan intrathecale </w:t>
            </w:r>
            <w:proofErr w:type="spellStart"/>
            <w:r w:rsidRPr="00E5694D">
              <w:rPr>
                <w:bCs/>
                <w:color w:val="00B050"/>
                <w:lang w:val="nl-BE"/>
              </w:rPr>
              <w:t>catheter</w:t>
            </w:r>
            <w:proofErr w:type="spellEnd"/>
            <w:r w:rsidRPr="00E5694D">
              <w:rPr>
                <w:bCs/>
                <w:color w:val="00B050"/>
                <w:lang w:val="nl-BE"/>
              </w:rPr>
              <w:t>: aanpassen debiet medicatie</w:t>
            </w:r>
          </w:p>
        </w:tc>
      </w:tr>
      <w:tr w:rsidRPr="00EE5F49" w:rsidR="00E5694D" w:rsidTr="00CA79BD" w14:paraId="51BC4137" w14:textId="77777777">
        <w:tc>
          <w:tcPr>
            <w:tcW w:w="1237" w:type="dxa"/>
            <w:shd w:val="clear" w:color="auto" w:fill="auto"/>
          </w:tcPr>
          <w:p w:rsidRPr="00CA79BD" w:rsidR="00E5694D" w:rsidP="00D77BDD" w:rsidRDefault="00E5694D" w14:paraId="000D9CEC" w14:textId="77777777">
            <w:pPr>
              <w:rPr>
                <w:bCs/>
                <w:color w:val="00B050"/>
                <w:lang w:val="nl-BE"/>
              </w:rPr>
            </w:pPr>
          </w:p>
        </w:tc>
        <w:tc>
          <w:tcPr>
            <w:tcW w:w="2716" w:type="dxa"/>
            <w:shd w:val="clear" w:color="auto" w:fill="auto"/>
          </w:tcPr>
          <w:p w:rsidRPr="00CA79BD" w:rsidR="00E5694D" w:rsidP="00D77BDD" w:rsidRDefault="00E5694D" w14:paraId="2549AF93" w14:textId="77777777">
            <w:pPr>
              <w:rPr>
                <w:bCs/>
                <w:color w:val="00B050"/>
                <w:lang w:val="nl-BE"/>
              </w:rPr>
            </w:pPr>
          </w:p>
        </w:tc>
        <w:tc>
          <w:tcPr>
            <w:tcW w:w="2943" w:type="dxa"/>
            <w:shd w:val="clear" w:color="auto" w:fill="auto"/>
          </w:tcPr>
          <w:p w:rsidRPr="0031092B" w:rsidR="00E5694D" w:rsidP="00D77BDD" w:rsidRDefault="00E5694D" w14:paraId="16E169D5" w14:textId="77777777">
            <w:pPr>
              <w:rPr>
                <w:bCs/>
                <w:color w:val="00B050"/>
                <w:lang w:val="nl-BE"/>
              </w:rPr>
            </w:pPr>
          </w:p>
        </w:tc>
        <w:tc>
          <w:tcPr>
            <w:tcW w:w="2880" w:type="dxa"/>
            <w:shd w:val="clear" w:color="auto" w:fill="auto"/>
          </w:tcPr>
          <w:p w:rsidRPr="00E5694D" w:rsidR="00E5694D" w:rsidP="00D77BDD" w:rsidRDefault="00E5694D" w14:paraId="60A5BFCF" w14:textId="4468E391">
            <w:pPr>
              <w:tabs>
                <w:tab w:val="left" w:pos="1600"/>
              </w:tabs>
              <w:rPr>
                <w:bCs/>
                <w:color w:val="00B050"/>
                <w:lang w:val="nl-BE"/>
              </w:rPr>
            </w:pPr>
            <w:r w:rsidRPr="00E5694D">
              <w:rPr>
                <w:bCs/>
                <w:color w:val="00B050"/>
                <w:lang w:val="nl-BE"/>
              </w:rPr>
              <w:t xml:space="preserve">zorgen aan intrathecale </w:t>
            </w:r>
            <w:proofErr w:type="spellStart"/>
            <w:r w:rsidRPr="00E5694D">
              <w:rPr>
                <w:bCs/>
                <w:color w:val="00B050"/>
                <w:lang w:val="nl-BE"/>
              </w:rPr>
              <w:t>catheter:heropstart</w:t>
            </w:r>
            <w:proofErr w:type="spellEnd"/>
            <w:r w:rsidRPr="00E5694D">
              <w:rPr>
                <w:bCs/>
                <w:color w:val="00B050"/>
                <w:lang w:val="nl-BE"/>
              </w:rPr>
              <w:t xml:space="preserve"> na een alarm</w:t>
            </w:r>
          </w:p>
        </w:tc>
      </w:tr>
      <w:tr w:rsidRPr="00EE5F49" w:rsidR="00E5694D" w:rsidTr="00CA79BD" w14:paraId="0E99DD2F" w14:textId="77777777">
        <w:tc>
          <w:tcPr>
            <w:tcW w:w="1237" w:type="dxa"/>
            <w:shd w:val="clear" w:color="auto" w:fill="auto"/>
          </w:tcPr>
          <w:p w:rsidRPr="00CA79BD" w:rsidR="00E5694D" w:rsidP="00D77BDD" w:rsidRDefault="00E5694D" w14:paraId="4CA4DCF0" w14:textId="77777777">
            <w:pPr>
              <w:rPr>
                <w:bCs/>
                <w:color w:val="00B050"/>
                <w:lang w:val="nl-BE"/>
              </w:rPr>
            </w:pPr>
          </w:p>
        </w:tc>
        <w:tc>
          <w:tcPr>
            <w:tcW w:w="2716" w:type="dxa"/>
            <w:shd w:val="clear" w:color="auto" w:fill="auto"/>
          </w:tcPr>
          <w:p w:rsidRPr="00CA79BD" w:rsidR="00E5694D" w:rsidP="00D77BDD" w:rsidRDefault="00E5694D" w14:paraId="6BBCBA54" w14:textId="77777777">
            <w:pPr>
              <w:rPr>
                <w:bCs/>
                <w:color w:val="00B050"/>
                <w:lang w:val="nl-BE"/>
              </w:rPr>
            </w:pPr>
          </w:p>
        </w:tc>
        <w:tc>
          <w:tcPr>
            <w:tcW w:w="2943" w:type="dxa"/>
            <w:shd w:val="clear" w:color="auto" w:fill="auto"/>
          </w:tcPr>
          <w:p w:rsidRPr="0031092B" w:rsidR="00E5694D" w:rsidP="00D77BDD" w:rsidRDefault="00E5694D" w14:paraId="42450BDF" w14:textId="77777777">
            <w:pPr>
              <w:rPr>
                <w:bCs/>
                <w:color w:val="00B050"/>
                <w:lang w:val="nl-BE"/>
              </w:rPr>
            </w:pPr>
          </w:p>
        </w:tc>
        <w:tc>
          <w:tcPr>
            <w:tcW w:w="2880" w:type="dxa"/>
            <w:shd w:val="clear" w:color="auto" w:fill="auto"/>
          </w:tcPr>
          <w:p w:rsidRPr="00E5694D" w:rsidR="00E5694D" w:rsidP="00D77BDD" w:rsidRDefault="00E5694D" w14:paraId="6DE53E74" w14:textId="6E5DAAE3">
            <w:pPr>
              <w:tabs>
                <w:tab w:val="left" w:pos="1600"/>
              </w:tabs>
              <w:rPr>
                <w:bCs/>
                <w:color w:val="00B050"/>
                <w:lang w:val="nl-BE"/>
              </w:rPr>
            </w:pPr>
            <w:r w:rsidRPr="00E5694D">
              <w:rPr>
                <w:bCs/>
                <w:color w:val="00B050"/>
                <w:lang w:val="nl-BE"/>
              </w:rPr>
              <w:t xml:space="preserve">zorgen aan intrathecale </w:t>
            </w:r>
            <w:proofErr w:type="spellStart"/>
            <w:r w:rsidRPr="00E5694D">
              <w:rPr>
                <w:bCs/>
                <w:color w:val="00B050"/>
                <w:lang w:val="nl-BE"/>
              </w:rPr>
              <w:t>catheter:wisselen</w:t>
            </w:r>
            <w:proofErr w:type="spellEnd"/>
            <w:r w:rsidRPr="00E5694D">
              <w:rPr>
                <w:bCs/>
                <w:color w:val="00B050"/>
                <w:lang w:val="nl-BE"/>
              </w:rPr>
              <w:t xml:space="preserve"> van het medicatiereservoir</w:t>
            </w:r>
          </w:p>
        </w:tc>
      </w:tr>
      <w:tr w:rsidRPr="00EE5F49" w:rsidR="00E5694D" w:rsidTr="00CA79BD" w14:paraId="31341950" w14:textId="77777777">
        <w:tc>
          <w:tcPr>
            <w:tcW w:w="1237" w:type="dxa"/>
            <w:shd w:val="clear" w:color="auto" w:fill="auto"/>
          </w:tcPr>
          <w:p w:rsidRPr="00CA79BD" w:rsidR="00E5694D" w:rsidP="00D77BDD" w:rsidRDefault="00E5694D" w14:paraId="4F85BDBD" w14:textId="77777777">
            <w:pPr>
              <w:rPr>
                <w:bCs/>
                <w:color w:val="00B050"/>
                <w:lang w:val="nl-BE"/>
              </w:rPr>
            </w:pPr>
          </w:p>
        </w:tc>
        <w:tc>
          <w:tcPr>
            <w:tcW w:w="2716" w:type="dxa"/>
            <w:shd w:val="clear" w:color="auto" w:fill="auto"/>
          </w:tcPr>
          <w:p w:rsidRPr="00CA79BD" w:rsidR="00E5694D" w:rsidP="00D77BDD" w:rsidRDefault="00E5694D" w14:paraId="58CCD067" w14:textId="77777777">
            <w:pPr>
              <w:rPr>
                <w:bCs/>
                <w:color w:val="00B050"/>
                <w:lang w:val="nl-BE"/>
              </w:rPr>
            </w:pPr>
          </w:p>
        </w:tc>
        <w:tc>
          <w:tcPr>
            <w:tcW w:w="2943" w:type="dxa"/>
            <w:shd w:val="clear" w:color="auto" w:fill="auto"/>
          </w:tcPr>
          <w:p w:rsidRPr="0031092B" w:rsidR="00E5694D" w:rsidP="00D77BDD" w:rsidRDefault="00E5694D" w14:paraId="4463E9F7" w14:textId="77777777">
            <w:pPr>
              <w:rPr>
                <w:bCs/>
                <w:color w:val="00B050"/>
                <w:lang w:val="nl-BE"/>
              </w:rPr>
            </w:pPr>
          </w:p>
        </w:tc>
        <w:tc>
          <w:tcPr>
            <w:tcW w:w="2880" w:type="dxa"/>
            <w:shd w:val="clear" w:color="auto" w:fill="auto"/>
          </w:tcPr>
          <w:p w:rsidRPr="00E5694D" w:rsidR="00E5694D" w:rsidP="00D77BDD" w:rsidRDefault="00E5694D" w14:paraId="48138DCF" w14:textId="7F48D73D">
            <w:pPr>
              <w:tabs>
                <w:tab w:val="left" w:pos="1600"/>
              </w:tabs>
              <w:rPr>
                <w:bCs/>
                <w:color w:val="00B050"/>
                <w:lang w:val="nl-BE"/>
              </w:rPr>
            </w:pPr>
            <w:r w:rsidRPr="00E5694D">
              <w:rPr>
                <w:bCs/>
                <w:color w:val="00B050"/>
                <w:lang w:val="nl-BE"/>
              </w:rPr>
              <w:t xml:space="preserve">zorgen aan intrathecale </w:t>
            </w:r>
            <w:proofErr w:type="spellStart"/>
            <w:r w:rsidRPr="00E5694D">
              <w:rPr>
                <w:bCs/>
                <w:color w:val="00B050"/>
                <w:lang w:val="nl-BE"/>
              </w:rPr>
              <w:t>catheter</w:t>
            </w:r>
            <w:proofErr w:type="spellEnd"/>
            <w:r w:rsidRPr="00E5694D">
              <w:rPr>
                <w:bCs/>
                <w:color w:val="00B050"/>
                <w:lang w:val="nl-BE"/>
              </w:rPr>
              <w:t>: extra controle</w:t>
            </w:r>
          </w:p>
        </w:tc>
      </w:tr>
      <w:tr w:rsidRPr="00EE5F49" w:rsidR="00E5694D" w:rsidTr="00CA79BD" w14:paraId="7C4223F3" w14:textId="77777777">
        <w:tc>
          <w:tcPr>
            <w:tcW w:w="1237" w:type="dxa"/>
            <w:shd w:val="clear" w:color="auto" w:fill="auto"/>
          </w:tcPr>
          <w:p w:rsidRPr="00CA79BD" w:rsidR="00E5694D" w:rsidP="00D77BDD" w:rsidRDefault="00E5694D" w14:paraId="03BB955B" w14:textId="72925253">
            <w:pPr>
              <w:rPr>
                <w:bCs/>
                <w:color w:val="00B050"/>
                <w:lang w:val="nl-BE"/>
              </w:rPr>
            </w:pPr>
            <w:r>
              <w:rPr>
                <w:bCs/>
                <w:color w:val="00B050"/>
                <w:lang w:val="nl-BE"/>
              </w:rPr>
              <w:t xml:space="preserve"> </w:t>
            </w:r>
          </w:p>
        </w:tc>
        <w:tc>
          <w:tcPr>
            <w:tcW w:w="2716" w:type="dxa"/>
            <w:shd w:val="clear" w:color="auto" w:fill="auto"/>
          </w:tcPr>
          <w:p w:rsidRPr="00CA79BD" w:rsidR="00E5694D" w:rsidP="00D77BDD" w:rsidRDefault="00E5694D" w14:paraId="4E5D7583" w14:textId="77777777">
            <w:pPr>
              <w:rPr>
                <w:bCs/>
                <w:color w:val="00B050"/>
                <w:lang w:val="nl-BE"/>
              </w:rPr>
            </w:pPr>
          </w:p>
        </w:tc>
        <w:tc>
          <w:tcPr>
            <w:tcW w:w="2943" w:type="dxa"/>
            <w:shd w:val="clear" w:color="auto" w:fill="auto"/>
          </w:tcPr>
          <w:p w:rsidRPr="0031092B" w:rsidR="00E5694D" w:rsidP="00D77BDD" w:rsidRDefault="00E5694D" w14:paraId="7271F7EE" w14:textId="77777777">
            <w:pPr>
              <w:rPr>
                <w:bCs/>
                <w:color w:val="00B050"/>
                <w:lang w:val="nl-BE"/>
              </w:rPr>
            </w:pPr>
          </w:p>
        </w:tc>
        <w:tc>
          <w:tcPr>
            <w:tcW w:w="2880" w:type="dxa"/>
            <w:shd w:val="clear" w:color="auto" w:fill="auto"/>
          </w:tcPr>
          <w:p w:rsidRPr="00E5694D" w:rsidR="00E5694D" w:rsidP="00D77BDD" w:rsidRDefault="00E5694D" w14:paraId="19416165" w14:textId="15AE209B">
            <w:pPr>
              <w:tabs>
                <w:tab w:val="left" w:pos="1600"/>
              </w:tabs>
              <w:rPr>
                <w:bCs/>
                <w:color w:val="00B050"/>
                <w:lang w:val="nl-BE"/>
              </w:rPr>
            </w:pPr>
            <w:r w:rsidRPr="00E5694D">
              <w:rPr>
                <w:bCs/>
                <w:color w:val="00B050"/>
                <w:lang w:val="nl-BE"/>
              </w:rPr>
              <w:t xml:space="preserve">zorgen aan intrathecale </w:t>
            </w:r>
            <w:proofErr w:type="spellStart"/>
            <w:r w:rsidRPr="00E5694D">
              <w:rPr>
                <w:bCs/>
                <w:color w:val="00B050"/>
                <w:lang w:val="nl-BE"/>
              </w:rPr>
              <w:t>catheter</w:t>
            </w:r>
            <w:proofErr w:type="spellEnd"/>
            <w:r w:rsidRPr="00E5694D">
              <w:rPr>
                <w:bCs/>
                <w:color w:val="00B050"/>
                <w:lang w:val="nl-BE"/>
              </w:rPr>
              <w:t>: wijziging aan onderhoudsdosis</w:t>
            </w:r>
          </w:p>
        </w:tc>
      </w:tr>
      <w:tr w:rsidRPr="00EE5F49" w:rsidR="00E5694D" w:rsidTr="00CA79BD" w14:paraId="0A1F9D51" w14:textId="77777777">
        <w:tc>
          <w:tcPr>
            <w:tcW w:w="1237" w:type="dxa"/>
            <w:shd w:val="clear" w:color="auto" w:fill="auto"/>
          </w:tcPr>
          <w:p w:rsidRPr="00CA79BD" w:rsidR="00E5694D" w:rsidP="00D77BDD" w:rsidRDefault="00E5694D" w14:paraId="7A2AADA3" w14:textId="77777777">
            <w:pPr>
              <w:rPr>
                <w:bCs/>
                <w:color w:val="00B050"/>
                <w:lang w:val="nl-BE"/>
              </w:rPr>
            </w:pPr>
          </w:p>
        </w:tc>
        <w:tc>
          <w:tcPr>
            <w:tcW w:w="2716" w:type="dxa"/>
            <w:shd w:val="clear" w:color="auto" w:fill="auto"/>
          </w:tcPr>
          <w:p w:rsidRPr="00CA79BD" w:rsidR="00E5694D" w:rsidP="00D77BDD" w:rsidRDefault="00E5694D" w14:paraId="52543CC0" w14:textId="77777777">
            <w:pPr>
              <w:rPr>
                <w:bCs/>
                <w:color w:val="00B050"/>
                <w:lang w:val="nl-BE"/>
              </w:rPr>
            </w:pPr>
          </w:p>
        </w:tc>
        <w:tc>
          <w:tcPr>
            <w:tcW w:w="2943" w:type="dxa"/>
            <w:shd w:val="clear" w:color="auto" w:fill="auto"/>
          </w:tcPr>
          <w:p w:rsidRPr="00E5694D" w:rsidR="00E5694D" w:rsidP="00D77BDD" w:rsidRDefault="00E5694D" w14:paraId="04AB7961" w14:textId="52684529">
            <w:pPr>
              <w:rPr>
                <w:bCs/>
                <w:color w:val="00B050"/>
                <w:lang w:val="fr-BE"/>
              </w:rPr>
            </w:pPr>
            <w:r w:rsidRPr="00E5694D">
              <w:rPr>
                <w:bCs/>
                <w:color w:val="00B050"/>
                <w:lang w:val="fr-BE"/>
              </w:rPr>
              <w:t>préparation et administration de médicaments pour patients psychiatriques chroniques.</w:t>
            </w:r>
          </w:p>
        </w:tc>
        <w:tc>
          <w:tcPr>
            <w:tcW w:w="2880" w:type="dxa"/>
            <w:shd w:val="clear" w:color="auto" w:fill="auto"/>
          </w:tcPr>
          <w:p w:rsidRPr="00E5694D" w:rsidR="00E5694D" w:rsidP="00D77BDD" w:rsidRDefault="00E5694D" w14:paraId="415C39BB" w14:textId="09D90869">
            <w:pPr>
              <w:tabs>
                <w:tab w:val="left" w:pos="1600"/>
              </w:tabs>
              <w:rPr>
                <w:bCs/>
                <w:color w:val="00B050"/>
                <w:lang w:val="nl-BE"/>
              </w:rPr>
            </w:pPr>
            <w:r w:rsidRPr="00E5694D">
              <w:rPr>
                <w:bCs/>
                <w:color w:val="00B050"/>
                <w:lang w:val="nl-BE"/>
              </w:rPr>
              <w:t xml:space="preserve">voorbereiding en toediening medicatie bij chronische </w:t>
            </w:r>
            <w:proofErr w:type="spellStart"/>
            <w:r w:rsidRPr="00E5694D">
              <w:rPr>
                <w:bCs/>
                <w:color w:val="00B050"/>
                <w:lang w:val="nl-BE"/>
              </w:rPr>
              <w:t>psychatrische</w:t>
            </w:r>
            <w:proofErr w:type="spellEnd"/>
            <w:r w:rsidRPr="00E5694D">
              <w:rPr>
                <w:bCs/>
                <w:color w:val="00B050"/>
                <w:lang w:val="nl-BE"/>
              </w:rPr>
              <w:t xml:space="preserve"> patiënten</w:t>
            </w:r>
          </w:p>
        </w:tc>
      </w:tr>
      <w:tr w:rsidRPr="00E5694D" w:rsidR="00E5694D" w:rsidTr="00CA79BD" w14:paraId="4A746ADB" w14:textId="77777777">
        <w:tc>
          <w:tcPr>
            <w:tcW w:w="1237" w:type="dxa"/>
            <w:shd w:val="clear" w:color="auto" w:fill="auto"/>
          </w:tcPr>
          <w:p w:rsidRPr="00CA79BD" w:rsidR="00E5694D" w:rsidP="00D77BDD" w:rsidRDefault="00E5694D" w14:paraId="09FB8C73" w14:textId="77777777">
            <w:pPr>
              <w:rPr>
                <w:bCs/>
                <w:color w:val="00B050"/>
                <w:lang w:val="nl-BE"/>
              </w:rPr>
            </w:pPr>
          </w:p>
        </w:tc>
        <w:tc>
          <w:tcPr>
            <w:tcW w:w="2716" w:type="dxa"/>
            <w:shd w:val="clear" w:color="auto" w:fill="auto"/>
          </w:tcPr>
          <w:p w:rsidRPr="00CA79BD" w:rsidR="00E5694D" w:rsidP="00D77BDD" w:rsidRDefault="00E5694D" w14:paraId="1247CAE2" w14:textId="77777777">
            <w:pPr>
              <w:rPr>
                <w:bCs/>
                <w:color w:val="00B050"/>
                <w:lang w:val="nl-BE"/>
              </w:rPr>
            </w:pPr>
          </w:p>
        </w:tc>
        <w:tc>
          <w:tcPr>
            <w:tcW w:w="2943" w:type="dxa"/>
            <w:shd w:val="clear" w:color="auto" w:fill="auto"/>
          </w:tcPr>
          <w:p w:rsidRPr="00E5694D" w:rsidR="00E5694D" w:rsidP="00D77BDD" w:rsidRDefault="00E5694D" w14:paraId="673EEEEE" w14:textId="359E5ADD">
            <w:pPr>
              <w:rPr>
                <w:bCs/>
                <w:color w:val="00B050"/>
                <w:lang w:val="fr-BE"/>
              </w:rPr>
            </w:pPr>
            <w:r w:rsidRPr="00E5694D">
              <w:rPr>
                <w:bCs/>
                <w:color w:val="00B050"/>
                <w:lang w:val="fr-BE"/>
              </w:rPr>
              <w:t>Education diabète aux soins autonomes</w:t>
            </w:r>
          </w:p>
        </w:tc>
        <w:tc>
          <w:tcPr>
            <w:tcW w:w="2880" w:type="dxa"/>
            <w:shd w:val="clear" w:color="auto" w:fill="auto"/>
          </w:tcPr>
          <w:p w:rsidRPr="00E5694D" w:rsidR="00E5694D" w:rsidP="00D77BDD" w:rsidRDefault="00E5694D" w14:paraId="74610E74" w14:textId="7D1A1058">
            <w:pPr>
              <w:tabs>
                <w:tab w:val="left" w:pos="1600"/>
              </w:tabs>
              <w:rPr>
                <w:bCs/>
                <w:color w:val="00B050"/>
                <w:lang w:val="fr-BE"/>
              </w:rPr>
            </w:pPr>
            <w:proofErr w:type="spellStart"/>
            <w:r w:rsidRPr="00E5694D">
              <w:rPr>
                <w:bCs/>
                <w:color w:val="00B050"/>
                <w:lang w:val="fr-BE"/>
              </w:rPr>
              <w:t>Educatie</w:t>
            </w:r>
            <w:proofErr w:type="spellEnd"/>
            <w:r w:rsidRPr="00E5694D">
              <w:rPr>
                <w:bCs/>
                <w:color w:val="00B050"/>
                <w:lang w:val="fr-BE"/>
              </w:rPr>
              <w:t xml:space="preserve"> </w:t>
            </w:r>
            <w:proofErr w:type="spellStart"/>
            <w:r w:rsidRPr="00E5694D">
              <w:rPr>
                <w:bCs/>
                <w:color w:val="00B050"/>
                <w:lang w:val="fr-BE"/>
              </w:rPr>
              <w:t>Diabetes</w:t>
            </w:r>
            <w:proofErr w:type="spellEnd"/>
            <w:r w:rsidRPr="00E5694D">
              <w:rPr>
                <w:bCs/>
                <w:color w:val="00B050"/>
                <w:lang w:val="fr-BE"/>
              </w:rPr>
              <w:t xml:space="preserve"> </w:t>
            </w:r>
            <w:proofErr w:type="spellStart"/>
            <w:r w:rsidRPr="00E5694D">
              <w:rPr>
                <w:bCs/>
                <w:color w:val="00B050"/>
                <w:lang w:val="fr-BE"/>
              </w:rPr>
              <w:t>thema</w:t>
            </w:r>
            <w:proofErr w:type="spellEnd"/>
            <w:r w:rsidRPr="00E5694D">
              <w:rPr>
                <w:bCs/>
                <w:color w:val="00B050"/>
                <w:lang w:val="fr-BE"/>
              </w:rPr>
              <w:t xml:space="preserve"> </w:t>
            </w:r>
            <w:proofErr w:type="spellStart"/>
            <w:r w:rsidRPr="00E5694D">
              <w:rPr>
                <w:bCs/>
                <w:color w:val="00B050"/>
                <w:lang w:val="fr-BE"/>
              </w:rPr>
              <w:t>zelfzorg</w:t>
            </w:r>
            <w:proofErr w:type="spellEnd"/>
          </w:p>
        </w:tc>
      </w:tr>
      <w:tr w:rsidRPr="00E5694D" w:rsidR="00E5694D" w:rsidTr="00CA79BD" w14:paraId="6AB06997" w14:textId="77777777">
        <w:tc>
          <w:tcPr>
            <w:tcW w:w="1237" w:type="dxa"/>
            <w:shd w:val="clear" w:color="auto" w:fill="auto"/>
          </w:tcPr>
          <w:p w:rsidRPr="00CA79BD" w:rsidR="00E5694D" w:rsidP="00D77BDD" w:rsidRDefault="00E5694D" w14:paraId="5A9EF1A8" w14:textId="77777777">
            <w:pPr>
              <w:rPr>
                <w:bCs/>
                <w:color w:val="00B050"/>
                <w:lang w:val="nl-BE"/>
              </w:rPr>
            </w:pPr>
          </w:p>
        </w:tc>
        <w:tc>
          <w:tcPr>
            <w:tcW w:w="2716" w:type="dxa"/>
            <w:shd w:val="clear" w:color="auto" w:fill="auto"/>
          </w:tcPr>
          <w:p w:rsidRPr="00CA79BD" w:rsidR="00E5694D" w:rsidP="00D77BDD" w:rsidRDefault="00E5694D" w14:paraId="1EA994D9" w14:textId="77777777">
            <w:pPr>
              <w:rPr>
                <w:bCs/>
                <w:color w:val="00B050"/>
                <w:lang w:val="nl-BE"/>
              </w:rPr>
            </w:pPr>
          </w:p>
        </w:tc>
        <w:tc>
          <w:tcPr>
            <w:tcW w:w="2943" w:type="dxa"/>
            <w:shd w:val="clear" w:color="auto" w:fill="auto"/>
          </w:tcPr>
          <w:p w:rsidRPr="00E5694D" w:rsidR="00E5694D" w:rsidP="00D77BDD" w:rsidRDefault="00E5694D" w14:paraId="6AC00200" w14:textId="39706B08">
            <w:pPr>
              <w:rPr>
                <w:bCs/>
                <w:color w:val="00B050"/>
                <w:lang w:val="fr-BE"/>
              </w:rPr>
            </w:pPr>
            <w:r w:rsidRPr="00E5694D">
              <w:rPr>
                <w:bCs/>
                <w:color w:val="00B050"/>
                <w:lang w:val="fr-BE"/>
              </w:rPr>
              <w:t>Education diabète à la compréhension</w:t>
            </w:r>
          </w:p>
        </w:tc>
        <w:tc>
          <w:tcPr>
            <w:tcW w:w="2880" w:type="dxa"/>
            <w:shd w:val="clear" w:color="auto" w:fill="auto"/>
          </w:tcPr>
          <w:p w:rsidRPr="00E5694D" w:rsidR="00E5694D" w:rsidP="00D77BDD" w:rsidRDefault="00E5694D" w14:paraId="6319AA8A" w14:textId="11B652BF">
            <w:pPr>
              <w:tabs>
                <w:tab w:val="left" w:pos="1600"/>
              </w:tabs>
              <w:rPr>
                <w:bCs/>
                <w:color w:val="00B050"/>
                <w:lang w:val="fr-BE"/>
              </w:rPr>
            </w:pPr>
            <w:proofErr w:type="spellStart"/>
            <w:r w:rsidRPr="00E5694D">
              <w:rPr>
                <w:bCs/>
                <w:color w:val="00B050"/>
                <w:lang w:val="fr-BE"/>
              </w:rPr>
              <w:t>Educatie</w:t>
            </w:r>
            <w:proofErr w:type="spellEnd"/>
            <w:r w:rsidRPr="00E5694D">
              <w:rPr>
                <w:bCs/>
                <w:color w:val="00B050"/>
                <w:lang w:val="fr-BE"/>
              </w:rPr>
              <w:t xml:space="preserve"> </w:t>
            </w:r>
            <w:proofErr w:type="spellStart"/>
            <w:r w:rsidRPr="00E5694D">
              <w:rPr>
                <w:bCs/>
                <w:color w:val="00B050"/>
                <w:lang w:val="fr-BE"/>
              </w:rPr>
              <w:t>Diabetes</w:t>
            </w:r>
            <w:proofErr w:type="spellEnd"/>
            <w:r w:rsidRPr="00E5694D">
              <w:rPr>
                <w:bCs/>
                <w:color w:val="00B050"/>
                <w:lang w:val="fr-BE"/>
              </w:rPr>
              <w:t xml:space="preserve"> </w:t>
            </w:r>
            <w:proofErr w:type="spellStart"/>
            <w:r w:rsidRPr="00E5694D">
              <w:rPr>
                <w:bCs/>
                <w:color w:val="00B050"/>
                <w:lang w:val="fr-BE"/>
              </w:rPr>
              <w:t>thema</w:t>
            </w:r>
            <w:proofErr w:type="spellEnd"/>
            <w:r w:rsidRPr="00E5694D">
              <w:rPr>
                <w:bCs/>
                <w:color w:val="00B050"/>
                <w:lang w:val="fr-BE"/>
              </w:rPr>
              <w:t xml:space="preserve"> </w:t>
            </w:r>
            <w:proofErr w:type="spellStart"/>
            <w:r w:rsidRPr="00E5694D">
              <w:rPr>
                <w:bCs/>
                <w:color w:val="00B050"/>
                <w:lang w:val="fr-BE"/>
              </w:rPr>
              <w:t>inzicht</w:t>
            </w:r>
            <w:proofErr w:type="spellEnd"/>
          </w:p>
        </w:tc>
      </w:tr>
      <w:tr w:rsidRPr="00EE5F49" w:rsidR="00E5694D" w:rsidTr="00CA79BD" w14:paraId="7DDD5E0D" w14:textId="77777777">
        <w:tc>
          <w:tcPr>
            <w:tcW w:w="1237" w:type="dxa"/>
            <w:shd w:val="clear" w:color="auto" w:fill="auto"/>
          </w:tcPr>
          <w:p w:rsidRPr="00CA79BD" w:rsidR="00E5694D" w:rsidP="00D77BDD" w:rsidRDefault="00E5694D" w14:paraId="3CD3D299" w14:textId="77777777">
            <w:pPr>
              <w:rPr>
                <w:bCs/>
                <w:color w:val="00B050"/>
                <w:lang w:val="nl-BE"/>
              </w:rPr>
            </w:pPr>
          </w:p>
        </w:tc>
        <w:tc>
          <w:tcPr>
            <w:tcW w:w="2716" w:type="dxa"/>
            <w:shd w:val="clear" w:color="auto" w:fill="auto"/>
          </w:tcPr>
          <w:p w:rsidRPr="00CA79BD" w:rsidR="00E5694D" w:rsidP="00D77BDD" w:rsidRDefault="00E5694D" w14:paraId="2542F960" w14:textId="77777777">
            <w:pPr>
              <w:rPr>
                <w:bCs/>
                <w:color w:val="00B050"/>
                <w:lang w:val="nl-BE"/>
              </w:rPr>
            </w:pPr>
          </w:p>
        </w:tc>
        <w:tc>
          <w:tcPr>
            <w:tcW w:w="2943" w:type="dxa"/>
            <w:shd w:val="clear" w:color="auto" w:fill="auto"/>
          </w:tcPr>
          <w:p w:rsidRPr="00E5694D" w:rsidR="00E5694D" w:rsidP="00E5694D" w:rsidRDefault="00E5694D" w14:paraId="15658E6D" w14:textId="726D3C00">
            <w:pPr>
              <w:rPr>
                <w:bCs/>
                <w:color w:val="00B050"/>
                <w:lang w:val="fr-BE"/>
              </w:rPr>
            </w:pPr>
            <w:r w:rsidRPr="00E5694D">
              <w:rPr>
                <w:bCs/>
                <w:color w:val="00B050"/>
                <w:lang w:val="fr-BE"/>
              </w:rPr>
              <w:t>L'accompagnement d'un patient diabétique qui ne passe pas aux soins</w:t>
            </w:r>
            <w:r>
              <w:rPr>
                <w:bCs/>
                <w:color w:val="00B050"/>
                <w:lang w:val="fr-BE"/>
              </w:rPr>
              <w:t xml:space="preserve"> </w:t>
            </w:r>
            <w:r w:rsidRPr="00E5694D">
              <w:rPr>
                <w:bCs/>
                <w:color w:val="00B050"/>
                <w:lang w:val="fr-BE"/>
              </w:rPr>
              <w:t>autonomes</w:t>
            </w:r>
          </w:p>
        </w:tc>
        <w:tc>
          <w:tcPr>
            <w:tcW w:w="2880" w:type="dxa"/>
            <w:shd w:val="clear" w:color="auto" w:fill="auto"/>
          </w:tcPr>
          <w:p w:rsidRPr="00E5694D" w:rsidR="00E5694D" w:rsidP="00D77BDD" w:rsidRDefault="00E5694D" w14:paraId="7415A810" w14:textId="7BBFA599">
            <w:pPr>
              <w:tabs>
                <w:tab w:val="left" w:pos="1600"/>
              </w:tabs>
              <w:rPr>
                <w:bCs/>
                <w:color w:val="00B050"/>
                <w:lang w:val="nl-BE"/>
              </w:rPr>
            </w:pPr>
            <w:r w:rsidRPr="00E5694D">
              <w:rPr>
                <w:bCs/>
                <w:color w:val="00B050"/>
                <w:lang w:val="nl-BE"/>
              </w:rPr>
              <w:t>Begeleiding diabetes patiënt die niet tot zelfzorg overgaat.</w:t>
            </w:r>
          </w:p>
        </w:tc>
      </w:tr>
      <w:tr w:rsidRPr="00EE5F49" w:rsidR="00E5694D" w:rsidTr="00CA79BD" w14:paraId="17DBAB0D" w14:textId="77777777">
        <w:tc>
          <w:tcPr>
            <w:tcW w:w="1237" w:type="dxa"/>
            <w:shd w:val="clear" w:color="auto" w:fill="auto"/>
          </w:tcPr>
          <w:p w:rsidRPr="00CA79BD" w:rsidR="00E5694D" w:rsidP="00D77BDD" w:rsidRDefault="00E5694D" w14:paraId="417AD8C6" w14:textId="77777777">
            <w:pPr>
              <w:rPr>
                <w:bCs/>
                <w:color w:val="00B050"/>
                <w:lang w:val="nl-BE"/>
              </w:rPr>
            </w:pPr>
          </w:p>
        </w:tc>
        <w:tc>
          <w:tcPr>
            <w:tcW w:w="2716" w:type="dxa"/>
            <w:shd w:val="clear" w:color="auto" w:fill="auto"/>
          </w:tcPr>
          <w:p w:rsidRPr="00CA79BD" w:rsidR="00E5694D" w:rsidP="00D77BDD" w:rsidRDefault="00E5694D" w14:paraId="20DAF2E8" w14:textId="77777777">
            <w:pPr>
              <w:rPr>
                <w:bCs/>
                <w:color w:val="00B050"/>
                <w:lang w:val="nl-BE"/>
              </w:rPr>
            </w:pPr>
          </w:p>
        </w:tc>
        <w:tc>
          <w:tcPr>
            <w:tcW w:w="2943" w:type="dxa"/>
            <w:shd w:val="clear" w:color="auto" w:fill="auto"/>
          </w:tcPr>
          <w:p w:rsidRPr="00E5694D" w:rsidR="00E5694D" w:rsidP="00E5694D" w:rsidRDefault="00E5694D" w14:paraId="0AA572FE" w14:textId="6BFE0A16">
            <w:pPr>
              <w:rPr>
                <w:bCs/>
                <w:color w:val="00B050"/>
                <w:lang w:val="fr-BE"/>
              </w:rPr>
            </w:pPr>
            <w:r w:rsidRPr="00E5694D">
              <w:rPr>
                <w:bCs/>
                <w:color w:val="00B050"/>
                <w:lang w:val="fr-BE"/>
              </w:rPr>
              <w:t>Education en diabétologie: individuel</w:t>
            </w:r>
          </w:p>
        </w:tc>
        <w:tc>
          <w:tcPr>
            <w:tcW w:w="2880" w:type="dxa"/>
            <w:shd w:val="clear" w:color="auto" w:fill="auto"/>
          </w:tcPr>
          <w:p w:rsidRPr="00E5694D" w:rsidR="00E5694D" w:rsidP="00D77BDD" w:rsidRDefault="00E5694D" w14:paraId="08394368" w14:textId="087444CF">
            <w:pPr>
              <w:tabs>
                <w:tab w:val="left" w:pos="1600"/>
              </w:tabs>
              <w:rPr>
                <w:bCs/>
                <w:color w:val="00B050"/>
                <w:lang w:val="nl-BE"/>
              </w:rPr>
            </w:pPr>
            <w:r w:rsidRPr="00E5694D">
              <w:rPr>
                <w:bCs/>
                <w:color w:val="00B050"/>
                <w:lang w:val="nl-BE"/>
              </w:rPr>
              <w:t>Diabeteseducatie in het kader van zorgtraject diabetes type 2: individuele zitting</w:t>
            </w:r>
          </w:p>
        </w:tc>
      </w:tr>
      <w:tr w:rsidRPr="00EE5F49" w:rsidR="00B71083" w:rsidTr="00CA79BD" w14:paraId="49CC9266" w14:textId="77777777">
        <w:tc>
          <w:tcPr>
            <w:tcW w:w="1237" w:type="dxa"/>
            <w:shd w:val="clear" w:color="auto" w:fill="auto"/>
          </w:tcPr>
          <w:p w:rsidRPr="00CA79BD" w:rsidR="00B71083" w:rsidP="00B71083" w:rsidRDefault="00B71083" w14:paraId="7263E2FB" w14:textId="77777777">
            <w:pPr>
              <w:rPr>
                <w:bCs/>
                <w:color w:val="00B050"/>
                <w:lang w:val="nl-BE"/>
              </w:rPr>
            </w:pPr>
          </w:p>
        </w:tc>
        <w:tc>
          <w:tcPr>
            <w:tcW w:w="2716" w:type="dxa"/>
            <w:shd w:val="clear" w:color="auto" w:fill="auto"/>
          </w:tcPr>
          <w:p w:rsidRPr="00CA79BD" w:rsidR="00B71083" w:rsidP="00B71083" w:rsidRDefault="00B71083" w14:paraId="7D07A207" w14:textId="77777777">
            <w:pPr>
              <w:rPr>
                <w:bCs/>
                <w:color w:val="00B050"/>
                <w:lang w:val="nl-BE"/>
              </w:rPr>
            </w:pPr>
          </w:p>
        </w:tc>
        <w:tc>
          <w:tcPr>
            <w:tcW w:w="2943" w:type="dxa"/>
            <w:shd w:val="clear" w:color="auto" w:fill="auto"/>
          </w:tcPr>
          <w:p w:rsidRPr="00E5694D" w:rsidR="00B71083" w:rsidP="00B71083" w:rsidRDefault="00B71083" w14:paraId="28DFE7A5" w14:textId="42D3E74E">
            <w:pPr>
              <w:rPr>
                <w:bCs/>
                <w:color w:val="00B050"/>
                <w:lang w:val="fr-BE"/>
              </w:rPr>
            </w:pPr>
            <w:r w:rsidRPr="00E5694D">
              <w:rPr>
                <w:bCs/>
                <w:color w:val="00B050"/>
                <w:lang w:val="fr-BE"/>
              </w:rPr>
              <w:t xml:space="preserve">Education en </w:t>
            </w:r>
            <w:proofErr w:type="spellStart"/>
            <w:r w:rsidRPr="00E5694D">
              <w:rPr>
                <w:bCs/>
                <w:color w:val="00B050"/>
                <w:lang w:val="fr-BE"/>
              </w:rPr>
              <w:t>diabétologie:séance</w:t>
            </w:r>
            <w:proofErr w:type="spellEnd"/>
            <w:r w:rsidRPr="00E5694D">
              <w:rPr>
                <w:bCs/>
                <w:color w:val="00B050"/>
                <w:lang w:val="fr-BE"/>
              </w:rPr>
              <w:t xml:space="preserve"> en groupe</w:t>
            </w:r>
          </w:p>
        </w:tc>
        <w:tc>
          <w:tcPr>
            <w:tcW w:w="2880" w:type="dxa"/>
            <w:shd w:val="clear" w:color="auto" w:fill="auto"/>
          </w:tcPr>
          <w:p w:rsidRPr="00B71083" w:rsidR="00B71083" w:rsidP="00B71083" w:rsidRDefault="00B71083" w14:paraId="30C67D95" w14:textId="5B92E370">
            <w:pPr>
              <w:tabs>
                <w:tab w:val="left" w:pos="1600"/>
              </w:tabs>
              <w:rPr>
                <w:bCs/>
                <w:color w:val="00B050"/>
                <w:lang w:val="nl-BE"/>
              </w:rPr>
            </w:pPr>
            <w:proofErr w:type="spellStart"/>
            <w:r w:rsidRPr="00E5694D">
              <w:rPr>
                <w:bCs/>
                <w:color w:val="00B050"/>
                <w:lang w:val="nl-BE"/>
              </w:rPr>
              <w:t>Diabetesedcucatie</w:t>
            </w:r>
            <w:proofErr w:type="spellEnd"/>
            <w:r w:rsidRPr="00E5694D">
              <w:rPr>
                <w:bCs/>
                <w:color w:val="00B050"/>
                <w:lang w:val="nl-BE"/>
              </w:rPr>
              <w:t xml:space="preserve"> in het kader van zorgtraject diabetes type 2: groepszitting</w:t>
            </w:r>
          </w:p>
        </w:tc>
      </w:tr>
      <w:tr w:rsidRPr="0031092B" w:rsidR="0031092B" w:rsidTr="00CA79BD" w14:paraId="3075E554" w14:textId="77777777">
        <w:tc>
          <w:tcPr>
            <w:tcW w:w="1237" w:type="dxa"/>
            <w:shd w:val="clear" w:color="auto" w:fill="auto"/>
          </w:tcPr>
          <w:p w:rsidRPr="00CA79BD" w:rsidR="0031092B" w:rsidP="00B71083" w:rsidRDefault="0031092B" w14:paraId="54F9116F" w14:textId="77777777">
            <w:pPr>
              <w:rPr>
                <w:bCs/>
                <w:color w:val="00B050"/>
                <w:lang w:val="nl-BE"/>
              </w:rPr>
            </w:pPr>
          </w:p>
        </w:tc>
        <w:tc>
          <w:tcPr>
            <w:tcW w:w="2716" w:type="dxa"/>
            <w:shd w:val="clear" w:color="auto" w:fill="auto"/>
          </w:tcPr>
          <w:p w:rsidRPr="00CA79BD" w:rsidR="0031092B" w:rsidP="00B71083" w:rsidRDefault="0031092B" w14:paraId="721EADA8" w14:textId="77777777">
            <w:pPr>
              <w:rPr>
                <w:bCs/>
                <w:color w:val="00B050"/>
                <w:lang w:val="nl-BE"/>
              </w:rPr>
            </w:pPr>
          </w:p>
        </w:tc>
        <w:tc>
          <w:tcPr>
            <w:tcW w:w="2943" w:type="dxa"/>
            <w:shd w:val="clear" w:color="auto" w:fill="auto"/>
          </w:tcPr>
          <w:p w:rsidRPr="0031092B" w:rsidR="0031092B" w:rsidP="00B71083" w:rsidRDefault="0031092B" w14:paraId="1DF8FA2C" w14:textId="7FBA93DF">
            <w:pPr>
              <w:rPr>
                <w:b/>
                <w:color w:val="00B050"/>
                <w:highlight w:val="yellow"/>
                <w:lang w:val="fr-BE"/>
              </w:rPr>
            </w:pPr>
            <w:r w:rsidRPr="0031092B">
              <w:rPr>
                <w:b/>
                <w:color w:val="00B050"/>
                <w:highlight w:val="yellow"/>
                <w:lang w:val="fr-BE"/>
              </w:rPr>
              <w:t>Autres prescriptions (en dehors de la nomenclature)</w:t>
            </w:r>
          </w:p>
        </w:tc>
        <w:tc>
          <w:tcPr>
            <w:tcW w:w="2880" w:type="dxa"/>
            <w:shd w:val="clear" w:color="auto" w:fill="auto"/>
          </w:tcPr>
          <w:p w:rsidRPr="0031092B" w:rsidR="0031092B" w:rsidP="00B71083" w:rsidRDefault="0031092B" w14:paraId="73A23270" w14:textId="00576DD8">
            <w:pPr>
              <w:tabs>
                <w:tab w:val="left" w:pos="1600"/>
              </w:tabs>
              <w:rPr>
                <w:b/>
                <w:color w:val="00B050"/>
                <w:highlight w:val="yellow"/>
                <w:lang w:val="nl-BE"/>
              </w:rPr>
            </w:pPr>
            <w:r w:rsidRPr="0031092B">
              <w:rPr>
                <w:b/>
                <w:color w:val="00B050"/>
                <w:highlight w:val="yellow"/>
                <w:lang w:val="nl-BE"/>
              </w:rPr>
              <w:t>Andere voorschriften (buiten nomenclatuur)</w:t>
            </w:r>
          </w:p>
        </w:tc>
      </w:tr>
      <w:tr w:rsidRPr="0031092B" w:rsidR="00B71083" w:rsidTr="00CA79BD" w14:paraId="261B1004" w14:textId="77777777">
        <w:tc>
          <w:tcPr>
            <w:tcW w:w="1237" w:type="dxa"/>
            <w:shd w:val="clear" w:color="auto" w:fill="auto"/>
          </w:tcPr>
          <w:p w:rsidRPr="0031092B" w:rsidR="00B71083" w:rsidP="00B71083" w:rsidRDefault="00B71083" w14:paraId="29E3E38F" w14:textId="77777777">
            <w:pPr>
              <w:rPr>
                <w:bCs/>
                <w:color w:val="00B050"/>
                <w:highlight w:val="yellow"/>
                <w:lang w:val="nl-BE"/>
              </w:rPr>
            </w:pPr>
          </w:p>
        </w:tc>
        <w:tc>
          <w:tcPr>
            <w:tcW w:w="2716" w:type="dxa"/>
            <w:shd w:val="clear" w:color="auto" w:fill="auto"/>
          </w:tcPr>
          <w:p w:rsidRPr="0031092B" w:rsidR="00B71083" w:rsidP="00B71083" w:rsidRDefault="00B71083" w14:paraId="269DAB02" w14:textId="77777777">
            <w:pPr>
              <w:rPr>
                <w:bCs/>
                <w:color w:val="00B050"/>
                <w:highlight w:val="yellow"/>
                <w:lang w:val="nl-BE"/>
              </w:rPr>
            </w:pPr>
          </w:p>
        </w:tc>
        <w:tc>
          <w:tcPr>
            <w:tcW w:w="2943" w:type="dxa"/>
            <w:shd w:val="clear" w:color="auto" w:fill="auto"/>
          </w:tcPr>
          <w:p w:rsidRPr="0031092B" w:rsidR="00B71083" w:rsidP="00B71083" w:rsidRDefault="0031092B" w14:paraId="09B63F33" w14:textId="78B1088D">
            <w:pPr>
              <w:rPr>
                <w:bCs/>
                <w:color w:val="00B050"/>
                <w:highlight w:val="yellow"/>
                <w:lang w:val="nl-BE"/>
              </w:rPr>
            </w:pPr>
            <w:r w:rsidRPr="0031092B">
              <w:rPr>
                <w:bCs/>
                <w:color w:val="00B050"/>
                <w:highlight w:val="yellow"/>
                <w:lang w:val="nl-BE"/>
              </w:rPr>
              <w:t>Prise de sang</w:t>
            </w:r>
          </w:p>
        </w:tc>
        <w:tc>
          <w:tcPr>
            <w:tcW w:w="2880" w:type="dxa"/>
            <w:shd w:val="clear" w:color="auto" w:fill="auto"/>
          </w:tcPr>
          <w:p w:rsidRPr="0031092B" w:rsidR="00B71083" w:rsidP="00B71083" w:rsidRDefault="0031092B" w14:paraId="2FA34857" w14:textId="25EC34D6">
            <w:pPr>
              <w:tabs>
                <w:tab w:val="left" w:pos="1600"/>
              </w:tabs>
              <w:rPr>
                <w:bCs/>
                <w:color w:val="00B050"/>
                <w:highlight w:val="yellow"/>
                <w:lang w:val="nl-BE"/>
              </w:rPr>
            </w:pPr>
            <w:proofErr w:type="spellStart"/>
            <w:r w:rsidRPr="0031092B">
              <w:rPr>
                <w:bCs/>
                <w:color w:val="00B050"/>
                <w:highlight w:val="yellow"/>
                <w:lang w:val="nl-BE"/>
              </w:rPr>
              <w:t>Bloedname</w:t>
            </w:r>
            <w:proofErr w:type="spellEnd"/>
          </w:p>
        </w:tc>
      </w:tr>
      <w:tr w:rsidRPr="0031092B" w:rsidR="0031092B" w:rsidTr="00CA79BD" w14:paraId="09C7181D" w14:textId="77777777">
        <w:tc>
          <w:tcPr>
            <w:tcW w:w="1237" w:type="dxa"/>
            <w:shd w:val="clear" w:color="auto" w:fill="auto"/>
          </w:tcPr>
          <w:p w:rsidRPr="0031092B" w:rsidR="0031092B" w:rsidP="00B71083" w:rsidRDefault="0031092B" w14:paraId="5B0B264B" w14:textId="77777777">
            <w:pPr>
              <w:rPr>
                <w:bCs/>
                <w:color w:val="00B050"/>
                <w:highlight w:val="yellow"/>
                <w:lang w:val="nl-BE"/>
              </w:rPr>
            </w:pPr>
          </w:p>
        </w:tc>
        <w:tc>
          <w:tcPr>
            <w:tcW w:w="2716" w:type="dxa"/>
            <w:shd w:val="clear" w:color="auto" w:fill="auto"/>
          </w:tcPr>
          <w:p w:rsidRPr="0031092B" w:rsidR="0031092B" w:rsidP="00B71083" w:rsidRDefault="0031092B" w14:paraId="55C8F20C" w14:textId="77777777">
            <w:pPr>
              <w:rPr>
                <w:bCs/>
                <w:color w:val="00B050"/>
                <w:highlight w:val="yellow"/>
                <w:lang w:val="nl-BE"/>
              </w:rPr>
            </w:pPr>
          </w:p>
        </w:tc>
        <w:tc>
          <w:tcPr>
            <w:tcW w:w="2943" w:type="dxa"/>
            <w:shd w:val="clear" w:color="auto" w:fill="auto"/>
          </w:tcPr>
          <w:p w:rsidRPr="0031092B" w:rsidR="0031092B" w:rsidP="00B71083" w:rsidRDefault="0031092B" w14:paraId="18FA984B" w14:textId="4BCE2437">
            <w:pPr>
              <w:rPr>
                <w:bCs/>
                <w:color w:val="00B050"/>
                <w:highlight w:val="yellow"/>
                <w:lang w:val="fr-BE"/>
              </w:rPr>
            </w:pPr>
            <w:r w:rsidRPr="0031092B">
              <w:rPr>
                <w:bCs/>
                <w:color w:val="00B050"/>
                <w:highlight w:val="yellow"/>
                <w:lang w:val="fr-BE"/>
              </w:rPr>
              <w:t>Test de glycémie avec glucomètre</w:t>
            </w:r>
          </w:p>
        </w:tc>
        <w:tc>
          <w:tcPr>
            <w:tcW w:w="2880" w:type="dxa"/>
            <w:shd w:val="clear" w:color="auto" w:fill="auto"/>
          </w:tcPr>
          <w:p w:rsidRPr="0031092B" w:rsidR="0031092B" w:rsidP="00B71083" w:rsidRDefault="0031092B" w14:paraId="60B1383B" w14:textId="2AB38254">
            <w:pPr>
              <w:tabs>
                <w:tab w:val="left" w:pos="1600"/>
              </w:tabs>
              <w:rPr>
                <w:bCs/>
                <w:color w:val="00B050"/>
                <w:highlight w:val="yellow"/>
                <w:lang w:val="fr-BE"/>
              </w:rPr>
            </w:pPr>
            <w:proofErr w:type="spellStart"/>
            <w:r w:rsidRPr="0031092B">
              <w:rPr>
                <w:bCs/>
                <w:color w:val="00B050"/>
                <w:highlight w:val="yellow"/>
                <w:lang w:val="fr-BE"/>
              </w:rPr>
              <w:t>Glucotest</w:t>
            </w:r>
            <w:proofErr w:type="spellEnd"/>
            <w:r w:rsidRPr="0031092B">
              <w:rPr>
                <w:bCs/>
                <w:color w:val="00B050"/>
                <w:highlight w:val="yellow"/>
                <w:lang w:val="fr-BE"/>
              </w:rPr>
              <w:t xml:space="preserve"> met </w:t>
            </w:r>
            <w:proofErr w:type="spellStart"/>
            <w:r w:rsidRPr="0031092B">
              <w:rPr>
                <w:bCs/>
                <w:color w:val="00B050"/>
                <w:highlight w:val="yellow"/>
                <w:lang w:val="fr-BE"/>
              </w:rPr>
              <w:t>glucometer</w:t>
            </w:r>
            <w:proofErr w:type="spellEnd"/>
          </w:p>
        </w:tc>
      </w:tr>
      <w:tr w:rsidRPr="0031092B" w:rsidR="0031092B" w:rsidTr="00CA79BD" w14:paraId="59000174" w14:textId="77777777">
        <w:tc>
          <w:tcPr>
            <w:tcW w:w="1237" w:type="dxa"/>
            <w:shd w:val="clear" w:color="auto" w:fill="auto"/>
          </w:tcPr>
          <w:p w:rsidRPr="0031092B" w:rsidR="0031092B" w:rsidP="00B71083" w:rsidRDefault="0031092B" w14:paraId="08B7861A" w14:textId="77777777">
            <w:pPr>
              <w:rPr>
                <w:bCs/>
                <w:color w:val="00B050"/>
                <w:highlight w:val="yellow"/>
                <w:lang w:val="nl-BE"/>
              </w:rPr>
            </w:pPr>
          </w:p>
        </w:tc>
        <w:tc>
          <w:tcPr>
            <w:tcW w:w="2716" w:type="dxa"/>
            <w:shd w:val="clear" w:color="auto" w:fill="auto"/>
          </w:tcPr>
          <w:p w:rsidRPr="0031092B" w:rsidR="0031092B" w:rsidP="00B71083" w:rsidRDefault="0031092B" w14:paraId="03A04820" w14:textId="77777777">
            <w:pPr>
              <w:rPr>
                <w:bCs/>
                <w:color w:val="00B050"/>
                <w:highlight w:val="yellow"/>
                <w:lang w:val="nl-BE"/>
              </w:rPr>
            </w:pPr>
          </w:p>
        </w:tc>
        <w:tc>
          <w:tcPr>
            <w:tcW w:w="2943" w:type="dxa"/>
            <w:shd w:val="clear" w:color="auto" w:fill="auto"/>
          </w:tcPr>
          <w:p w:rsidRPr="0031092B" w:rsidR="0031092B" w:rsidP="00B71083" w:rsidRDefault="0031092B" w14:paraId="36FB9B56" w14:textId="21DB3D3A">
            <w:pPr>
              <w:rPr>
                <w:bCs/>
                <w:color w:val="00B050"/>
                <w:highlight w:val="yellow"/>
                <w:lang w:val="fr-BE"/>
              </w:rPr>
            </w:pPr>
            <w:r w:rsidRPr="0031092B">
              <w:rPr>
                <w:bCs/>
                <w:color w:val="00B050"/>
                <w:highlight w:val="yellow"/>
                <w:lang w:val="fr-BE"/>
              </w:rPr>
              <w:t>Paramètres (pesée, tension artérielle)</w:t>
            </w:r>
          </w:p>
        </w:tc>
        <w:tc>
          <w:tcPr>
            <w:tcW w:w="2880" w:type="dxa"/>
            <w:shd w:val="clear" w:color="auto" w:fill="auto"/>
          </w:tcPr>
          <w:p w:rsidRPr="0031092B" w:rsidR="0031092B" w:rsidP="00B71083" w:rsidRDefault="0031092B" w14:paraId="6D83166B" w14:textId="35A55B49">
            <w:pPr>
              <w:tabs>
                <w:tab w:val="left" w:pos="1600"/>
              </w:tabs>
              <w:rPr>
                <w:bCs/>
                <w:color w:val="00B050"/>
                <w:highlight w:val="yellow"/>
                <w:lang w:val="fr-BE"/>
              </w:rPr>
            </w:pPr>
            <w:proofErr w:type="spellStart"/>
            <w:r w:rsidRPr="0031092B">
              <w:rPr>
                <w:bCs/>
                <w:color w:val="00B050"/>
                <w:highlight w:val="yellow"/>
                <w:lang w:val="fr-BE"/>
              </w:rPr>
              <w:t>Parameters</w:t>
            </w:r>
            <w:proofErr w:type="spellEnd"/>
            <w:r w:rsidRPr="0031092B">
              <w:rPr>
                <w:bCs/>
                <w:color w:val="00B050"/>
                <w:highlight w:val="yellow"/>
                <w:lang w:val="fr-BE"/>
              </w:rPr>
              <w:t xml:space="preserve"> (</w:t>
            </w:r>
            <w:proofErr w:type="spellStart"/>
            <w:r w:rsidRPr="0031092B">
              <w:rPr>
                <w:bCs/>
                <w:color w:val="00B050"/>
                <w:highlight w:val="yellow"/>
                <w:lang w:val="fr-BE"/>
              </w:rPr>
              <w:t>wegen</w:t>
            </w:r>
            <w:proofErr w:type="spellEnd"/>
            <w:r w:rsidRPr="0031092B">
              <w:rPr>
                <w:bCs/>
                <w:color w:val="00B050"/>
                <w:highlight w:val="yellow"/>
                <w:lang w:val="fr-BE"/>
              </w:rPr>
              <w:t xml:space="preserve">, </w:t>
            </w:r>
            <w:proofErr w:type="spellStart"/>
            <w:r w:rsidRPr="0031092B">
              <w:rPr>
                <w:bCs/>
                <w:color w:val="00B050"/>
                <w:highlight w:val="yellow"/>
                <w:lang w:val="fr-BE"/>
              </w:rPr>
              <w:t>bloeddruk</w:t>
            </w:r>
            <w:proofErr w:type="spellEnd"/>
            <w:r w:rsidRPr="0031092B">
              <w:rPr>
                <w:bCs/>
                <w:color w:val="00B050"/>
                <w:highlight w:val="yellow"/>
                <w:lang w:val="fr-BE"/>
              </w:rPr>
              <w:t>)</w:t>
            </w:r>
          </w:p>
        </w:tc>
      </w:tr>
      <w:tr w:rsidRPr="0031092B" w:rsidR="0031092B" w:rsidTr="00CA79BD" w14:paraId="45A43B17" w14:textId="77777777">
        <w:tc>
          <w:tcPr>
            <w:tcW w:w="1237" w:type="dxa"/>
            <w:shd w:val="clear" w:color="auto" w:fill="auto"/>
          </w:tcPr>
          <w:p w:rsidRPr="0031092B" w:rsidR="0031092B" w:rsidP="00B71083" w:rsidRDefault="0031092B" w14:paraId="061774CF" w14:textId="77777777">
            <w:pPr>
              <w:rPr>
                <w:bCs/>
                <w:color w:val="00B050"/>
                <w:highlight w:val="yellow"/>
                <w:lang w:val="nl-BE"/>
              </w:rPr>
            </w:pPr>
          </w:p>
        </w:tc>
        <w:tc>
          <w:tcPr>
            <w:tcW w:w="2716" w:type="dxa"/>
            <w:shd w:val="clear" w:color="auto" w:fill="auto"/>
          </w:tcPr>
          <w:p w:rsidRPr="0031092B" w:rsidR="0031092B" w:rsidP="00B71083" w:rsidRDefault="0031092B" w14:paraId="4CE8DFAC" w14:textId="77777777">
            <w:pPr>
              <w:rPr>
                <w:bCs/>
                <w:color w:val="00B050"/>
                <w:highlight w:val="yellow"/>
                <w:lang w:val="nl-BE"/>
              </w:rPr>
            </w:pPr>
          </w:p>
        </w:tc>
        <w:tc>
          <w:tcPr>
            <w:tcW w:w="2943" w:type="dxa"/>
            <w:shd w:val="clear" w:color="auto" w:fill="auto"/>
          </w:tcPr>
          <w:p w:rsidRPr="0031092B" w:rsidR="0031092B" w:rsidP="00B71083" w:rsidRDefault="0031092B" w14:paraId="1CD9A559" w14:textId="19D9D388">
            <w:pPr>
              <w:rPr>
                <w:bCs/>
                <w:color w:val="00B050"/>
                <w:highlight w:val="yellow"/>
                <w:lang w:val="fr-BE"/>
              </w:rPr>
            </w:pPr>
            <w:r w:rsidRPr="0031092B">
              <w:rPr>
                <w:bCs/>
                <w:color w:val="00B050"/>
                <w:highlight w:val="yellow"/>
                <w:lang w:val="fr-BE"/>
              </w:rPr>
              <w:t xml:space="preserve">Tests de laboratoire (par exemple : échantillon d’urine, échantillon de crachat, échantillon de fèces, test </w:t>
            </w:r>
            <w:proofErr w:type="spellStart"/>
            <w:r w:rsidRPr="0031092B">
              <w:rPr>
                <w:bCs/>
                <w:color w:val="00B050"/>
                <w:highlight w:val="yellow"/>
                <w:lang w:val="fr-BE"/>
              </w:rPr>
              <w:t>covid</w:t>
            </w:r>
            <w:proofErr w:type="spellEnd"/>
            <w:r w:rsidRPr="0031092B">
              <w:rPr>
                <w:bCs/>
                <w:color w:val="00B050"/>
                <w:highlight w:val="yellow"/>
                <w:lang w:val="fr-BE"/>
              </w:rPr>
              <w:t>)</w:t>
            </w:r>
          </w:p>
        </w:tc>
        <w:tc>
          <w:tcPr>
            <w:tcW w:w="2880" w:type="dxa"/>
            <w:shd w:val="clear" w:color="auto" w:fill="auto"/>
          </w:tcPr>
          <w:p w:rsidRPr="0031092B" w:rsidR="0031092B" w:rsidP="00B71083" w:rsidRDefault="0031092B" w14:paraId="64A91555" w14:textId="4B105814">
            <w:pPr>
              <w:tabs>
                <w:tab w:val="left" w:pos="1600"/>
              </w:tabs>
              <w:rPr>
                <w:bCs/>
                <w:color w:val="00B050"/>
                <w:highlight w:val="yellow"/>
                <w:lang w:val="en-GB"/>
              </w:rPr>
            </w:pPr>
            <w:proofErr w:type="spellStart"/>
            <w:r w:rsidRPr="0031092B">
              <w:rPr>
                <w:bCs/>
                <w:color w:val="00B050"/>
                <w:highlight w:val="yellow"/>
                <w:lang w:val="en-GB"/>
              </w:rPr>
              <w:t>Labo-testen</w:t>
            </w:r>
            <w:proofErr w:type="spellEnd"/>
            <w:r w:rsidRPr="0031092B">
              <w:rPr>
                <w:bCs/>
                <w:color w:val="00B050"/>
                <w:highlight w:val="yellow"/>
                <w:lang w:val="en-GB"/>
              </w:rPr>
              <w:t xml:space="preserve"> (</w:t>
            </w:r>
            <w:proofErr w:type="spellStart"/>
            <w:r w:rsidRPr="0031092B">
              <w:rPr>
                <w:bCs/>
                <w:color w:val="00B050"/>
                <w:highlight w:val="yellow"/>
                <w:lang w:val="en-GB"/>
              </w:rPr>
              <w:t>vb</w:t>
            </w:r>
            <w:proofErr w:type="spellEnd"/>
            <w:r w:rsidRPr="0031092B">
              <w:rPr>
                <w:bCs/>
                <w:color w:val="00B050"/>
                <w:highlight w:val="yellow"/>
                <w:lang w:val="en-GB"/>
              </w:rPr>
              <w:t xml:space="preserve"> </w:t>
            </w:r>
            <w:proofErr w:type="spellStart"/>
            <w:r w:rsidRPr="0031092B">
              <w:rPr>
                <w:bCs/>
                <w:color w:val="00B050"/>
                <w:highlight w:val="yellow"/>
                <w:lang w:val="en-GB"/>
              </w:rPr>
              <w:t>urinestaal</w:t>
            </w:r>
            <w:proofErr w:type="spellEnd"/>
            <w:r w:rsidRPr="0031092B">
              <w:rPr>
                <w:bCs/>
                <w:color w:val="00B050"/>
                <w:highlight w:val="yellow"/>
                <w:lang w:val="en-GB"/>
              </w:rPr>
              <w:t xml:space="preserve">, </w:t>
            </w:r>
            <w:proofErr w:type="spellStart"/>
            <w:r w:rsidRPr="0031092B">
              <w:rPr>
                <w:bCs/>
                <w:color w:val="00B050"/>
                <w:highlight w:val="yellow"/>
                <w:lang w:val="en-GB"/>
              </w:rPr>
              <w:t>sputumstaal</w:t>
            </w:r>
            <w:proofErr w:type="spellEnd"/>
            <w:r w:rsidRPr="0031092B">
              <w:rPr>
                <w:bCs/>
                <w:color w:val="00B050"/>
                <w:highlight w:val="yellow"/>
                <w:lang w:val="en-GB"/>
              </w:rPr>
              <w:t xml:space="preserve">, </w:t>
            </w:r>
            <w:proofErr w:type="spellStart"/>
            <w:r w:rsidRPr="0031092B">
              <w:rPr>
                <w:bCs/>
                <w:color w:val="00B050"/>
                <w:highlight w:val="yellow"/>
                <w:lang w:val="en-GB"/>
              </w:rPr>
              <w:t>faecessstal</w:t>
            </w:r>
            <w:proofErr w:type="spellEnd"/>
            <w:r w:rsidRPr="0031092B">
              <w:rPr>
                <w:bCs/>
                <w:color w:val="00B050"/>
                <w:highlight w:val="yellow"/>
                <w:lang w:val="en-GB"/>
              </w:rPr>
              <w:t xml:space="preserve">, </w:t>
            </w:r>
            <w:proofErr w:type="spellStart"/>
            <w:r w:rsidRPr="0031092B">
              <w:rPr>
                <w:bCs/>
                <w:color w:val="00B050"/>
                <w:highlight w:val="yellow"/>
                <w:lang w:val="en-GB"/>
              </w:rPr>
              <w:t>covidtest</w:t>
            </w:r>
            <w:proofErr w:type="spellEnd"/>
            <w:r w:rsidRPr="0031092B">
              <w:rPr>
                <w:bCs/>
                <w:color w:val="00B050"/>
                <w:highlight w:val="yellow"/>
                <w:lang w:val="en-GB"/>
              </w:rPr>
              <w:t>)</w:t>
            </w:r>
          </w:p>
        </w:tc>
      </w:tr>
      <w:tr w:rsidRPr="00EE5F49" w:rsidR="0031092B" w:rsidTr="00CA79BD" w14:paraId="7552384E" w14:textId="77777777">
        <w:tc>
          <w:tcPr>
            <w:tcW w:w="1237" w:type="dxa"/>
            <w:shd w:val="clear" w:color="auto" w:fill="auto"/>
          </w:tcPr>
          <w:p w:rsidRPr="0031092B" w:rsidR="0031092B" w:rsidP="00B71083" w:rsidRDefault="0031092B" w14:paraId="067A270D" w14:textId="77777777">
            <w:pPr>
              <w:rPr>
                <w:bCs/>
                <w:color w:val="00B050"/>
                <w:highlight w:val="yellow"/>
                <w:lang w:val="nl-BE"/>
              </w:rPr>
            </w:pPr>
          </w:p>
        </w:tc>
        <w:tc>
          <w:tcPr>
            <w:tcW w:w="2716" w:type="dxa"/>
            <w:shd w:val="clear" w:color="auto" w:fill="auto"/>
          </w:tcPr>
          <w:p w:rsidRPr="0031092B" w:rsidR="0031092B" w:rsidP="00B71083" w:rsidRDefault="0031092B" w14:paraId="1738E26F" w14:textId="77777777">
            <w:pPr>
              <w:rPr>
                <w:bCs/>
                <w:color w:val="00B050"/>
                <w:highlight w:val="yellow"/>
                <w:lang w:val="nl-BE"/>
              </w:rPr>
            </w:pPr>
          </w:p>
        </w:tc>
        <w:tc>
          <w:tcPr>
            <w:tcW w:w="2943" w:type="dxa"/>
            <w:shd w:val="clear" w:color="auto" w:fill="auto"/>
          </w:tcPr>
          <w:p w:rsidRPr="0031092B" w:rsidR="0031092B" w:rsidP="00B71083" w:rsidRDefault="0031092B" w14:paraId="7C538573" w14:textId="505FD89E">
            <w:pPr>
              <w:rPr>
                <w:bCs/>
                <w:color w:val="00B050"/>
                <w:highlight w:val="yellow"/>
                <w:lang w:val="fr-BE"/>
              </w:rPr>
            </w:pPr>
            <w:r w:rsidRPr="0031092B">
              <w:rPr>
                <w:bCs/>
                <w:color w:val="00B050"/>
                <w:highlight w:val="yellow"/>
                <w:lang w:val="fr-BE"/>
              </w:rPr>
              <w:t>Préparation de médicaments pour les patients hors Annexe 81, patient psychiatrique</w:t>
            </w:r>
          </w:p>
        </w:tc>
        <w:tc>
          <w:tcPr>
            <w:tcW w:w="2880" w:type="dxa"/>
            <w:shd w:val="clear" w:color="auto" w:fill="auto"/>
          </w:tcPr>
          <w:p w:rsidRPr="0031092B" w:rsidR="0031092B" w:rsidP="00B71083" w:rsidRDefault="0031092B" w14:paraId="2B3397C5" w14:textId="491B85E5">
            <w:pPr>
              <w:tabs>
                <w:tab w:val="left" w:pos="1600"/>
              </w:tabs>
              <w:rPr>
                <w:bCs/>
                <w:color w:val="00B050"/>
                <w:highlight w:val="yellow"/>
                <w:lang w:val="nl-BE"/>
              </w:rPr>
            </w:pPr>
            <w:r w:rsidRPr="0031092B">
              <w:rPr>
                <w:bCs/>
                <w:color w:val="00B050"/>
                <w:highlight w:val="yellow"/>
                <w:lang w:val="nl-BE"/>
              </w:rPr>
              <w:t xml:space="preserve">Medicatie klaarzetten voor patiënten </w:t>
            </w:r>
            <w:proofErr w:type="spellStart"/>
            <w:r w:rsidRPr="0031092B">
              <w:rPr>
                <w:bCs/>
                <w:color w:val="00B050"/>
                <w:highlight w:val="yellow"/>
                <w:lang w:val="nl-BE"/>
              </w:rPr>
              <w:t>buite</w:t>
            </w:r>
            <w:proofErr w:type="spellEnd"/>
            <w:r w:rsidRPr="0031092B">
              <w:rPr>
                <w:bCs/>
                <w:color w:val="00B050"/>
                <w:highlight w:val="yellow"/>
                <w:lang w:val="nl-BE"/>
              </w:rPr>
              <w:t xml:space="preserve"> bijlage 81, psychiatrisch patiënt.</w:t>
            </w:r>
          </w:p>
        </w:tc>
      </w:tr>
      <w:tr w:rsidRPr="0031092B" w:rsidR="0031092B" w:rsidTr="00CA79BD" w14:paraId="16BB1AE1" w14:textId="77777777">
        <w:tc>
          <w:tcPr>
            <w:tcW w:w="1237" w:type="dxa"/>
            <w:shd w:val="clear" w:color="auto" w:fill="auto"/>
          </w:tcPr>
          <w:p w:rsidRPr="0031092B" w:rsidR="0031092B" w:rsidP="00B71083" w:rsidRDefault="0031092B" w14:paraId="62A3E9E9" w14:textId="77777777">
            <w:pPr>
              <w:rPr>
                <w:bCs/>
                <w:color w:val="00B050"/>
                <w:highlight w:val="yellow"/>
                <w:lang w:val="nl-BE"/>
              </w:rPr>
            </w:pPr>
          </w:p>
        </w:tc>
        <w:tc>
          <w:tcPr>
            <w:tcW w:w="2716" w:type="dxa"/>
            <w:shd w:val="clear" w:color="auto" w:fill="auto"/>
          </w:tcPr>
          <w:p w:rsidRPr="0031092B" w:rsidR="0031092B" w:rsidP="00B71083" w:rsidRDefault="0031092B" w14:paraId="45517B2B" w14:textId="77777777">
            <w:pPr>
              <w:rPr>
                <w:bCs/>
                <w:color w:val="00B050"/>
                <w:highlight w:val="yellow"/>
                <w:lang w:val="nl-BE"/>
              </w:rPr>
            </w:pPr>
          </w:p>
        </w:tc>
        <w:tc>
          <w:tcPr>
            <w:tcW w:w="2943" w:type="dxa"/>
            <w:shd w:val="clear" w:color="auto" w:fill="auto"/>
          </w:tcPr>
          <w:p w:rsidRPr="0031092B" w:rsidR="0031092B" w:rsidP="00B71083" w:rsidRDefault="0031092B" w14:paraId="61EEED32" w14:textId="5B2F8D0A">
            <w:pPr>
              <w:rPr>
                <w:bCs/>
                <w:color w:val="00B050"/>
                <w:highlight w:val="yellow"/>
                <w:lang w:val="fr-BE"/>
              </w:rPr>
            </w:pPr>
            <w:r w:rsidRPr="0031092B">
              <w:rPr>
                <w:bCs/>
                <w:color w:val="00B050"/>
                <w:highlight w:val="yellow"/>
                <w:lang w:val="fr-BE"/>
              </w:rPr>
              <w:t>Collyre après 30 jours de chirurgie</w:t>
            </w:r>
          </w:p>
        </w:tc>
        <w:tc>
          <w:tcPr>
            <w:tcW w:w="2880" w:type="dxa"/>
            <w:shd w:val="clear" w:color="auto" w:fill="auto"/>
          </w:tcPr>
          <w:p w:rsidRPr="0031092B" w:rsidR="0031092B" w:rsidP="00B71083" w:rsidRDefault="0031092B" w14:paraId="260E896E" w14:textId="78C87126">
            <w:pPr>
              <w:tabs>
                <w:tab w:val="left" w:pos="1600"/>
              </w:tabs>
              <w:rPr>
                <w:bCs/>
                <w:color w:val="00B050"/>
                <w:lang w:val="nl-BE"/>
              </w:rPr>
            </w:pPr>
            <w:r w:rsidRPr="0031092B">
              <w:rPr>
                <w:bCs/>
                <w:color w:val="00B050"/>
                <w:highlight w:val="yellow"/>
                <w:lang w:val="nl-BE"/>
              </w:rPr>
              <w:t>Oogdruppels na période</w:t>
            </w:r>
            <w:r w:rsidRPr="0031092B">
              <w:rPr>
                <w:bCs/>
                <w:color w:val="00B050"/>
                <w:lang w:val="nl-BE"/>
              </w:rPr>
              <w:t xml:space="preserve"> </w:t>
            </w:r>
          </w:p>
        </w:tc>
      </w:tr>
    </w:tbl>
    <w:p w:rsidRPr="0031092B" w:rsidR="00851721" w:rsidP="004F7FB8" w:rsidRDefault="00851721" w14:paraId="76B2BEE4" w14:textId="77777777">
      <w:pPr>
        <w:rPr>
          <w:color w:val="FF0000"/>
          <w:lang w:val="nl-BE"/>
        </w:rPr>
      </w:pPr>
    </w:p>
    <w:p w:rsidRPr="0031092B" w:rsidR="004F7FB8" w:rsidP="004F7FB8" w:rsidRDefault="004F7FB8" w14:paraId="585DE520" w14:textId="0DF2714D">
      <w:pPr>
        <w:rPr>
          <w:lang w:val="nl-BE"/>
        </w:rPr>
      </w:pPr>
    </w:p>
    <w:p w:rsidR="00DD61C3" w:rsidP="00DD61C3" w:rsidRDefault="003B0F34" w14:paraId="552CE830" w14:textId="275232D1">
      <w:pPr>
        <w:pStyle w:val="Heading3"/>
      </w:pPr>
      <w:bookmarkStart w:name="_Toc115949718" w:id="13"/>
      <w:proofErr w:type="spellStart"/>
      <w:r>
        <w:t>Prescription</w:t>
      </w:r>
      <w:r w:rsidR="004F7FB8">
        <w:t>Status</w:t>
      </w:r>
      <w:bookmarkEnd w:id="13"/>
      <w:proofErr w:type="spellEnd"/>
      <w:r w:rsidR="004F7FB8">
        <w:t xml:space="preserve"> </w:t>
      </w:r>
    </w:p>
    <w:p w:rsidR="00DD61C3" w:rsidP="004F7FB8" w:rsidRDefault="00DD61C3" w14:paraId="09FBE2EF" w14:textId="77777777">
      <w:pPr>
        <w:shd w:val="clear" w:color="auto" w:fill="FFFFFF" w:themeFill="background1"/>
      </w:pPr>
    </w:p>
    <w:p w:rsidR="004373B8" w:rsidP="004F7FB8" w:rsidRDefault="004F7FB8" w14:paraId="24107020" w14:textId="77777777">
      <w:pPr>
        <w:shd w:val="clear" w:color="auto" w:fill="FFFFFF" w:themeFill="background1"/>
      </w:pPr>
      <w:r>
        <w:t>statut de la prescription de renvoi</w:t>
      </w:r>
      <w:r w:rsidR="004373B8">
        <w:t xml:space="preserve">. </w:t>
      </w:r>
    </w:p>
    <w:p w:rsidR="004F7FB8" w:rsidP="004F7FB8" w:rsidRDefault="004373B8" w14:paraId="252BE035" w14:textId="43F5D80E">
      <w:pPr>
        <w:shd w:val="clear" w:color="auto" w:fill="FFFFFF" w:themeFill="background1"/>
      </w:pPr>
      <w:r>
        <w:t xml:space="preserve">Ce statut doit être encodé par le </w:t>
      </w:r>
      <w:r w:rsidRPr="004373B8">
        <w:rPr>
          <w:b/>
          <w:bCs/>
          <w:color w:val="00B050"/>
        </w:rPr>
        <w:t>prescripteur</w:t>
      </w:r>
      <w:r>
        <w:t>.</w:t>
      </w:r>
      <w:r w:rsidR="004F7FB8">
        <w:t xml:space="preserve"> </w:t>
      </w:r>
    </w:p>
    <w:p w:rsidR="004F7FB8" w:rsidP="004F7FB8" w:rsidRDefault="004F7FB8" w14:paraId="1F451418" w14:textId="77777777">
      <w:pPr>
        <w:shd w:val="clear" w:color="auto" w:fill="FFFFFF" w:themeFill="background1"/>
      </w:pPr>
    </w:p>
    <w:tbl>
      <w:tblPr>
        <w:tblStyle w:val="TableGrid"/>
        <w:tblW w:w="10060" w:type="dxa"/>
        <w:shd w:val="clear" w:color="auto" w:fill="FFFFFF" w:themeFill="background1"/>
        <w:tblLayout w:type="fixed"/>
        <w:tblLook w:val="04A0" w:firstRow="1" w:lastRow="0" w:firstColumn="1" w:lastColumn="0" w:noHBand="0" w:noVBand="1"/>
      </w:tblPr>
      <w:tblGrid>
        <w:gridCol w:w="1555"/>
        <w:gridCol w:w="4819"/>
        <w:gridCol w:w="1559"/>
        <w:gridCol w:w="2127"/>
      </w:tblGrid>
      <w:tr w:rsidRPr="00780A79" w:rsidR="004F7FB8" w:rsidTr="009C52E3" w14:paraId="2BB83DF3" w14:textId="77777777">
        <w:tc>
          <w:tcPr>
            <w:tcW w:w="1555" w:type="dxa"/>
            <w:shd w:val="clear" w:color="auto" w:fill="D9D9D9" w:themeFill="background1" w:themeFillShade="D9"/>
          </w:tcPr>
          <w:p w:rsidRPr="00780A79" w:rsidR="004F7FB8" w:rsidP="00877E78" w:rsidRDefault="004F7FB8" w14:paraId="38209118" w14:textId="77777777">
            <w:pPr>
              <w:rPr>
                <w:b/>
              </w:rPr>
            </w:pPr>
            <w:r w:rsidRPr="00780A79">
              <w:rPr>
                <w:b/>
              </w:rPr>
              <w:t>Code</w:t>
            </w:r>
          </w:p>
        </w:tc>
        <w:tc>
          <w:tcPr>
            <w:tcW w:w="4819" w:type="dxa"/>
            <w:shd w:val="clear" w:color="auto" w:fill="D9D9D9" w:themeFill="background1" w:themeFillShade="D9"/>
          </w:tcPr>
          <w:p w:rsidRPr="00780A79" w:rsidR="004F7FB8" w:rsidP="00877E78" w:rsidRDefault="004F7FB8" w14:paraId="546B1E48" w14:textId="77777777">
            <w:pPr>
              <w:rPr>
                <w:b/>
              </w:rPr>
            </w:pPr>
            <w:r w:rsidRPr="00780A79">
              <w:rPr>
                <w:b/>
              </w:rPr>
              <w:t>Définition</w:t>
            </w:r>
          </w:p>
        </w:tc>
        <w:tc>
          <w:tcPr>
            <w:tcW w:w="1559" w:type="dxa"/>
            <w:shd w:val="clear" w:color="auto" w:fill="D9D9D9" w:themeFill="background1" w:themeFillShade="D9"/>
          </w:tcPr>
          <w:p w:rsidRPr="00780A79" w:rsidR="004F7FB8" w:rsidP="00877E78" w:rsidRDefault="004F7FB8" w14:paraId="2C75A4D2" w14:textId="77777777">
            <w:pPr>
              <w:rPr>
                <w:b/>
              </w:rPr>
            </w:pPr>
            <w:proofErr w:type="spellStart"/>
            <w:r w:rsidRPr="00780A79">
              <w:rPr>
                <w:b/>
              </w:rPr>
              <w:t>CodeFr</w:t>
            </w:r>
            <w:proofErr w:type="spellEnd"/>
          </w:p>
        </w:tc>
        <w:tc>
          <w:tcPr>
            <w:tcW w:w="2127" w:type="dxa"/>
            <w:shd w:val="clear" w:color="auto" w:fill="D9D9D9" w:themeFill="background1" w:themeFillShade="D9"/>
          </w:tcPr>
          <w:p w:rsidRPr="00780A79" w:rsidR="004F7FB8" w:rsidP="00877E78" w:rsidRDefault="004F7FB8" w14:paraId="3840DF03" w14:textId="77777777">
            <w:pPr>
              <w:rPr>
                <w:b/>
              </w:rPr>
            </w:pPr>
            <w:proofErr w:type="spellStart"/>
            <w:r w:rsidRPr="00780A79">
              <w:rPr>
                <w:b/>
              </w:rPr>
              <w:t>CodeNl</w:t>
            </w:r>
            <w:proofErr w:type="spellEnd"/>
          </w:p>
        </w:tc>
      </w:tr>
      <w:tr w:rsidRPr="000B3C72" w:rsidR="004F7FB8" w:rsidTr="009C52E3" w14:paraId="139602CC" w14:textId="77777777">
        <w:tc>
          <w:tcPr>
            <w:tcW w:w="1555" w:type="dxa"/>
            <w:shd w:val="clear" w:color="auto" w:fill="FFFFFF" w:themeFill="background1"/>
          </w:tcPr>
          <w:p w:rsidRPr="00B13051" w:rsidR="004F7FB8" w:rsidP="00877E78" w:rsidRDefault="004F7FB8" w14:paraId="562D4E2C" w14:textId="212F3286">
            <w:pPr>
              <w:shd w:val="clear" w:color="auto" w:fill="FFFFFF" w:themeFill="background1"/>
            </w:pPr>
            <w:r w:rsidRPr="00B13051">
              <w:t>Draft</w:t>
            </w:r>
          </w:p>
        </w:tc>
        <w:tc>
          <w:tcPr>
            <w:tcW w:w="4819" w:type="dxa"/>
            <w:shd w:val="clear" w:color="auto" w:fill="FFFFFF" w:themeFill="background1"/>
          </w:tcPr>
          <w:p w:rsidRPr="00772D7A" w:rsidR="004F7FB8" w:rsidP="00877E78" w:rsidRDefault="00850590" w14:paraId="231CBEFC" w14:textId="46136D21">
            <w:pPr>
              <w:shd w:val="clear" w:color="auto" w:fill="FFFFFF" w:themeFill="background1"/>
              <w:rPr>
                <w:color w:val="A6A6A6" w:themeColor="background1" w:themeShade="A6"/>
              </w:rPr>
            </w:pPr>
            <w:r w:rsidRPr="00B13051">
              <w:t xml:space="preserve">La prescription a été créée mais n’est pas </w:t>
            </w:r>
            <w:r w:rsidRPr="0009193E">
              <w:rPr>
                <w:strike/>
                <w:color w:val="A6A6A6" w:themeColor="background1" w:themeShade="A6"/>
              </w:rPr>
              <w:t>encore complète ni</w:t>
            </w:r>
            <w:r w:rsidRPr="00B13051">
              <w:t xml:space="preserve"> prête pour commencer</w:t>
            </w:r>
            <w:r w:rsidRPr="00B13051" w:rsidR="004F7FB8">
              <w:t xml:space="preserve">. </w:t>
            </w:r>
            <w:r w:rsidRPr="00B13051" w:rsidR="0076248F">
              <w:t xml:space="preserve"> (ex :</w:t>
            </w:r>
            <w:r w:rsidRPr="00B13051">
              <w:t xml:space="preserve"> la prescription</w:t>
            </w:r>
            <w:r w:rsidRPr="00B13051" w:rsidR="0076248F">
              <w:t xml:space="preserve"> </w:t>
            </w:r>
            <w:r w:rsidRPr="00B13051" w:rsidR="0076248F">
              <w:lastRenderedPageBreak/>
              <w:t>doit encore être co-signée)</w:t>
            </w:r>
            <w:r w:rsidR="00772D7A">
              <w:t xml:space="preserve">. </w:t>
            </w:r>
            <w:r w:rsidR="00772D7A">
              <w:rPr>
                <w:color w:val="A6A6A6" w:themeColor="background1" w:themeShade="A6"/>
              </w:rPr>
              <w:t xml:space="preserve">Un </w:t>
            </w:r>
            <w:proofErr w:type="spellStart"/>
            <w:r w:rsidR="00772D7A">
              <w:rPr>
                <w:color w:val="A6A6A6" w:themeColor="background1" w:themeShade="A6"/>
              </w:rPr>
              <w:t>statusReason</w:t>
            </w:r>
            <w:proofErr w:type="spellEnd"/>
            <w:r w:rsidR="00772D7A">
              <w:rPr>
                <w:color w:val="A6A6A6" w:themeColor="background1" w:themeShade="A6"/>
              </w:rPr>
              <w:t xml:space="preserve"> peut être ajouté</w:t>
            </w:r>
          </w:p>
        </w:tc>
        <w:tc>
          <w:tcPr>
            <w:tcW w:w="1559" w:type="dxa"/>
            <w:shd w:val="clear" w:color="auto" w:fill="FFFFFF" w:themeFill="background1"/>
          </w:tcPr>
          <w:p w:rsidRPr="00B13051" w:rsidR="004F7FB8" w:rsidP="00877E78" w:rsidRDefault="004F7FB8" w14:paraId="4C6FEB91" w14:textId="77777777">
            <w:pPr>
              <w:shd w:val="clear" w:color="auto" w:fill="FFFFFF" w:themeFill="background1"/>
            </w:pPr>
            <w:r w:rsidRPr="00B13051">
              <w:lastRenderedPageBreak/>
              <w:t>Planifié</w:t>
            </w:r>
          </w:p>
          <w:p w:rsidRPr="0009193E" w:rsidR="00B13051" w:rsidP="00877E78" w:rsidRDefault="00B13051" w14:paraId="20D78A96" w14:textId="5D6EA168">
            <w:pPr>
              <w:shd w:val="clear" w:color="auto" w:fill="FFFFFF" w:themeFill="background1"/>
              <w:rPr>
                <w:strike/>
              </w:rPr>
            </w:pPr>
            <w:r w:rsidRPr="0009193E">
              <w:rPr>
                <w:strike/>
                <w:color w:val="A6A6A6" w:themeColor="background1" w:themeShade="A6"/>
              </w:rPr>
              <w:t>(en cours)</w:t>
            </w:r>
          </w:p>
        </w:tc>
        <w:tc>
          <w:tcPr>
            <w:tcW w:w="2127" w:type="dxa"/>
            <w:shd w:val="clear" w:color="auto" w:fill="FFFFFF" w:themeFill="background1"/>
          </w:tcPr>
          <w:p w:rsidRPr="00780A79" w:rsidR="004F7FB8" w:rsidP="00877E78" w:rsidRDefault="00E271E7" w14:paraId="07EC6973" w14:textId="6EB196F8">
            <w:pPr>
              <w:shd w:val="clear" w:color="auto" w:fill="FFFFFF" w:themeFill="background1"/>
            </w:pPr>
            <w:r>
              <w:t xml:space="preserve">Draft / </w:t>
            </w:r>
            <w:r w:rsidRPr="0009193E">
              <w:rPr>
                <w:strike/>
                <w:color w:val="A6A6A6" w:themeColor="background1" w:themeShade="A6"/>
              </w:rPr>
              <w:t xml:space="preserve">in </w:t>
            </w:r>
            <w:proofErr w:type="spellStart"/>
            <w:r w:rsidRPr="0009193E">
              <w:rPr>
                <w:strike/>
                <w:color w:val="A6A6A6" w:themeColor="background1" w:themeShade="A6"/>
              </w:rPr>
              <w:t>opmaak</w:t>
            </w:r>
            <w:proofErr w:type="spellEnd"/>
          </w:p>
        </w:tc>
      </w:tr>
      <w:tr w:rsidRPr="00780A79" w:rsidR="004F7FB8" w:rsidTr="009C52E3" w14:paraId="2A4D09CF" w14:textId="77777777">
        <w:tc>
          <w:tcPr>
            <w:tcW w:w="1555" w:type="dxa"/>
            <w:shd w:val="clear" w:color="auto" w:fill="FFFFFF" w:themeFill="background1"/>
          </w:tcPr>
          <w:p w:rsidRPr="0009193E" w:rsidR="004F7FB8" w:rsidP="00877E78" w:rsidRDefault="00DD61C3" w14:paraId="51D1EE9B" w14:textId="4DD14AE4">
            <w:pPr>
              <w:shd w:val="clear" w:color="auto" w:fill="FFFFFF" w:themeFill="background1"/>
              <w:rPr>
                <w:color w:val="A6A6A6" w:themeColor="background1" w:themeShade="A6"/>
              </w:rPr>
            </w:pPr>
            <w:r>
              <w:t>A</w:t>
            </w:r>
            <w:r w:rsidR="004F7FB8">
              <w:t>ctive</w:t>
            </w:r>
          </w:p>
        </w:tc>
        <w:tc>
          <w:tcPr>
            <w:tcW w:w="4819" w:type="dxa"/>
            <w:shd w:val="clear" w:color="auto" w:fill="FFFFFF" w:themeFill="background1"/>
          </w:tcPr>
          <w:p w:rsidR="004F7FB8" w:rsidP="00877E78" w:rsidRDefault="004F7FB8" w14:paraId="7DBB82A7" w14:textId="310F35AB">
            <w:pPr>
              <w:shd w:val="clear" w:color="auto" w:fill="FFFFFF" w:themeFill="background1"/>
            </w:pPr>
            <w:r>
              <w:t xml:space="preserve">La prescription est </w:t>
            </w:r>
            <w:r w:rsidR="00850590">
              <w:t>complète. Elle peut être prise en charge par le prestataire de soins et exécutée</w:t>
            </w:r>
            <w:r w:rsidR="00B13051">
              <w:t xml:space="preserve"> (tous les </w:t>
            </w:r>
            <w:proofErr w:type="spellStart"/>
            <w:r w:rsidR="00B13051">
              <w:t>co</w:t>
            </w:r>
            <w:proofErr w:type="spellEnd"/>
            <w:r w:rsidR="00B13051">
              <w:t>-prescripteurs ont signé la prescription de renvoi)</w:t>
            </w:r>
          </w:p>
        </w:tc>
        <w:tc>
          <w:tcPr>
            <w:tcW w:w="1559" w:type="dxa"/>
            <w:shd w:val="clear" w:color="auto" w:fill="FFFFFF" w:themeFill="background1"/>
          </w:tcPr>
          <w:p w:rsidR="004F7FB8" w:rsidP="00877E78" w:rsidRDefault="00850590" w14:paraId="6A26E3E9" w14:textId="67053853">
            <w:pPr>
              <w:shd w:val="clear" w:color="auto" w:fill="FFFFFF" w:themeFill="background1"/>
            </w:pPr>
            <w:r>
              <w:t>Active</w:t>
            </w:r>
          </w:p>
          <w:p w:rsidRPr="0000173C" w:rsidR="0000173C" w:rsidP="00877E78" w:rsidRDefault="0000173C" w14:paraId="4E4EC55B" w14:textId="3457831B">
            <w:pPr>
              <w:shd w:val="clear" w:color="auto" w:fill="FFFFFF" w:themeFill="background1"/>
              <w:rPr>
                <w:color w:val="A6A6A6" w:themeColor="background1" w:themeShade="A6"/>
              </w:rPr>
            </w:pPr>
            <w:r w:rsidRPr="0000173C">
              <w:rPr>
                <w:color w:val="A6A6A6" w:themeColor="background1" w:themeShade="A6"/>
              </w:rPr>
              <w:t>ouvert</w:t>
            </w:r>
          </w:p>
          <w:p w:rsidR="0000173C" w:rsidP="00877E78" w:rsidRDefault="0000173C" w14:paraId="1D903269" w14:textId="08B6DC1C">
            <w:pPr>
              <w:shd w:val="clear" w:color="auto" w:fill="FFFFFF" w:themeFill="background1"/>
            </w:pPr>
          </w:p>
        </w:tc>
        <w:tc>
          <w:tcPr>
            <w:tcW w:w="2127" w:type="dxa"/>
            <w:shd w:val="clear" w:color="auto" w:fill="FFFFFF" w:themeFill="background1"/>
          </w:tcPr>
          <w:p w:rsidR="004F7FB8" w:rsidP="00877E78" w:rsidRDefault="00850590" w14:paraId="65F33BBC" w14:textId="77777777">
            <w:pPr>
              <w:shd w:val="clear" w:color="auto" w:fill="FFFFFF" w:themeFill="background1"/>
            </w:pPr>
            <w:proofErr w:type="spellStart"/>
            <w:r>
              <w:t>Actief</w:t>
            </w:r>
            <w:proofErr w:type="spellEnd"/>
          </w:p>
          <w:p w:rsidR="007A1E8A" w:rsidP="00877E78" w:rsidRDefault="007A1E8A" w14:paraId="3FEAB5CB" w14:textId="1C5C4507">
            <w:pPr>
              <w:shd w:val="clear" w:color="auto" w:fill="FFFFFF" w:themeFill="background1"/>
            </w:pPr>
            <w:r w:rsidRPr="007A1E8A">
              <w:rPr>
                <w:color w:val="00B050"/>
              </w:rPr>
              <w:t>open</w:t>
            </w:r>
          </w:p>
        </w:tc>
      </w:tr>
      <w:tr w:rsidRPr="00780A79" w:rsidR="004F7FB8" w:rsidTr="009C52E3" w14:paraId="50A272D9" w14:textId="77777777">
        <w:tc>
          <w:tcPr>
            <w:tcW w:w="1555" w:type="dxa"/>
            <w:shd w:val="clear" w:color="auto" w:fill="FFFFFF" w:themeFill="background1"/>
          </w:tcPr>
          <w:p w:rsidR="004F7FB8" w:rsidP="00877E78" w:rsidRDefault="004F7FB8" w14:paraId="687E149A" w14:textId="2756FA39">
            <w:pPr>
              <w:shd w:val="clear" w:color="auto" w:fill="FFFFFF" w:themeFill="background1"/>
            </w:pPr>
            <w:r>
              <w:t>On-</w:t>
            </w:r>
            <w:proofErr w:type="spellStart"/>
            <w:r>
              <w:t>hold</w:t>
            </w:r>
            <w:proofErr w:type="spellEnd"/>
            <w:r w:rsidR="009C52E3">
              <w:t xml:space="preserve"> </w:t>
            </w:r>
            <w:r w:rsidRPr="009C52E3" w:rsidR="009C52E3">
              <w:rPr>
                <w:color w:val="E36C0A" w:themeColor="accent6" w:themeShade="BF"/>
              </w:rPr>
              <w:t>*</w:t>
            </w:r>
          </w:p>
        </w:tc>
        <w:tc>
          <w:tcPr>
            <w:tcW w:w="4819" w:type="dxa"/>
            <w:shd w:val="clear" w:color="auto" w:fill="FFFFFF" w:themeFill="background1"/>
          </w:tcPr>
          <w:p w:rsidRPr="00CD7025" w:rsidR="004F7FB8" w:rsidP="000E439D" w:rsidRDefault="004F7FB8" w14:paraId="47E93FF2" w14:textId="023501E8">
            <w:pPr>
              <w:rPr>
                <w:color w:val="00B050"/>
              </w:rPr>
            </w:pPr>
            <w:r>
              <w:t xml:space="preserve">La </w:t>
            </w:r>
            <w:r w:rsidR="00B13051">
              <w:t>prescription de renvoi</w:t>
            </w:r>
            <w:r>
              <w:t xml:space="preserve"> a été temporairement suspendue mais devrait reprendre plus tard</w:t>
            </w:r>
            <w:r w:rsidR="000E439D">
              <w:t xml:space="preserve"> (ex : le patient a commencé ses séances de kiné, mais il doit arrêté à cause d’une hospitalisation non programmée)</w:t>
            </w:r>
            <w:r w:rsidR="00CD7025">
              <w:t xml:space="preserve"> </w:t>
            </w:r>
            <w:r w:rsidR="00CD7025">
              <w:rPr>
                <w:color w:val="00B050"/>
              </w:rPr>
              <w:t xml:space="preserve">(un </w:t>
            </w:r>
            <w:proofErr w:type="spellStart"/>
            <w:r w:rsidR="00CD7025">
              <w:rPr>
                <w:color w:val="00B050"/>
              </w:rPr>
              <w:t>StatusReason</w:t>
            </w:r>
            <w:proofErr w:type="spellEnd"/>
            <w:r w:rsidR="00CD7025">
              <w:rPr>
                <w:color w:val="00B050"/>
              </w:rPr>
              <w:t xml:space="preserve"> doit être ajouté)</w:t>
            </w:r>
          </w:p>
        </w:tc>
        <w:tc>
          <w:tcPr>
            <w:tcW w:w="1559" w:type="dxa"/>
            <w:shd w:val="clear" w:color="auto" w:fill="FFFFFF" w:themeFill="background1"/>
          </w:tcPr>
          <w:p w:rsidR="004F7FB8" w:rsidP="00877E78" w:rsidRDefault="004F7FB8" w14:paraId="5A47053F" w14:textId="77777777">
            <w:pPr>
              <w:shd w:val="clear" w:color="auto" w:fill="FFFFFF" w:themeFill="background1"/>
            </w:pPr>
            <w:r>
              <w:t>Suspendue</w:t>
            </w:r>
          </w:p>
        </w:tc>
        <w:tc>
          <w:tcPr>
            <w:tcW w:w="2127" w:type="dxa"/>
            <w:shd w:val="clear" w:color="auto" w:fill="FFFFFF" w:themeFill="background1"/>
          </w:tcPr>
          <w:p w:rsidR="004F7FB8" w:rsidP="00877E78" w:rsidRDefault="004F7FB8" w14:paraId="71A13606" w14:textId="77777777">
            <w:pPr>
              <w:shd w:val="clear" w:color="auto" w:fill="FFFFFF" w:themeFill="background1"/>
            </w:pPr>
            <w:proofErr w:type="spellStart"/>
            <w:r>
              <w:t>Opgeschort</w:t>
            </w:r>
            <w:proofErr w:type="spellEnd"/>
          </w:p>
        </w:tc>
      </w:tr>
      <w:tr w:rsidRPr="00780A79" w:rsidR="004F7FB8" w:rsidTr="009C52E3" w14:paraId="163E474F" w14:textId="77777777">
        <w:tc>
          <w:tcPr>
            <w:tcW w:w="1555" w:type="dxa"/>
            <w:shd w:val="clear" w:color="auto" w:fill="FFFFFF" w:themeFill="background1"/>
          </w:tcPr>
          <w:p w:rsidR="004F7FB8" w:rsidP="00877E78" w:rsidRDefault="004F7FB8" w14:paraId="031CD39D" w14:textId="2F36C725">
            <w:pPr>
              <w:shd w:val="clear" w:color="auto" w:fill="FFFFFF" w:themeFill="background1"/>
            </w:pPr>
            <w:proofErr w:type="spellStart"/>
            <w:r>
              <w:t>Revoked</w:t>
            </w:r>
            <w:proofErr w:type="spellEnd"/>
            <w:r w:rsidR="009C52E3">
              <w:t xml:space="preserve"> </w:t>
            </w:r>
          </w:p>
        </w:tc>
        <w:tc>
          <w:tcPr>
            <w:tcW w:w="4819" w:type="dxa"/>
            <w:shd w:val="clear" w:color="auto" w:fill="FFFFFF" w:themeFill="background1"/>
          </w:tcPr>
          <w:p w:rsidR="004F7FB8" w:rsidP="00877E78" w:rsidRDefault="004F7FB8" w14:paraId="03EEED47" w14:textId="7F10CB75">
            <w:r>
              <w:t xml:space="preserve">La demande a été </w:t>
            </w:r>
            <w:r w:rsidR="004373B8">
              <w:t>résiliée avant l’achèvement complet</w:t>
            </w:r>
            <w:r>
              <w:t>. Aucune autre action n’est nécessaire</w:t>
            </w:r>
            <w:r w:rsidR="0076248F">
              <w:t xml:space="preserve"> </w:t>
            </w:r>
            <w:r w:rsidR="004373B8">
              <w:t>(ex : le patient est mort)</w:t>
            </w:r>
            <w:r w:rsidR="00CD7025">
              <w:t xml:space="preserve"> </w:t>
            </w:r>
            <w:r w:rsidR="00CD7025">
              <w:rPr>
                <w:color w:val="00B050"/>
              </w:rPr>
              <w:t xml:space="preserve">(un </w:t>
            </w:r>
            <w:proofErr w:type="spellStart"/>
            <w:r w:rsidR="00CD7025">
              <w:rPr>
                <w:color w:val="00B050"/>
              </w:rPr>
              <w:t>StatusReason</w:t>
            </w:r>
            <w:proofErr w:type="spellEnd"/>
            <w:r w:rsidR="00CD7025">
              <w:rPr>
                <w:color w:val="00B050"/>
              </w:rPr>
              <w:t xml:space="preserve"> doit être ajouté)</w:t>
            </w:r>
          </w:p>
        </w:tc>
        <w:tc>
          <w:tcPr>
            <w:tcW w:w="1559" w:type="dxa"/>
            <w:shd w:val="clear" w:color="auto" w:fill="FFFFFF" w:themeFill="background1"/>
          </w:tcPr>
          <w:p w:rsidR="004F7FB8" w:rsidP="00877E78" w:rsidRDefault="00B557D0" w14:paraId="00117BF7" w14:textId="5C183C6C">
            <w:pPr>
              <w:shd w:val="clear" w:color="auto" w:fill="FFFFFF" w:themeFill="background1"/>
            </w:pPr>
            <w:r>
              <w:t>Stoppé</w:t>
            </w:r>
          </w:p>
        </w:tc>
        <w:tc>
          <w:tcPr>
            <w:tcW w:w="2127" w:type="dxa"/>
            <w:shd w:val="clear" w:color="auto" w:fill="FFFFFF" w:themeFill="background1"/>
          </w:tcPr>
          <w:p w:rsidR="004F7FB8" w:rsidP="00877E78" w:rsidRDefault="00E41314" w14:paraId="65727A92" w14:textId="5332F92E">
            <w:pPr>
              <w:shd w:val="clear" w:color="auto" w:fill="FFFFFF" w:themeFill="background1"/>
            </w:pPr>
            <w:proofErr w:type="spellStart"/>
            <w:r>
              <w:t>G</w:t>
            </w:r>
            <w:r w:rsidR="00B557D0">
              <w:t>estopt</w:t>
            </w:r>
            <w:proofErr w:type="spellEnd"/>
          </w:p>
          <w:p w:rsidR="00E41314" w:rsidP="00877E78" w:rsidRDefault="00E41314" w14:paraId="39CD5B8F" w14:textId="1CCC6958">
            <w:pPr>
              <w:shd w:val="clear" w:color="auto" w:fill="FFFFFF" w:themeFill="background1"/>
            </w:pPr>
            <w:proofErr w:type="spellStart"/>
            <w:r w:rsidRPr="007A1E8A">
              <w:rPr>
                <w:color w:val="00B050"/>
              </w:rPr>
              <w:t>manueel</w:t>
            </w:r>
            <w:proofErr w:type="spellEnd"/>
            <w:r w:rsidRPr="007A1E8A">
              <w:rPr>
                <w:color w:val="00B050"/>
              </w:rPr>
              <w:t xml:space="preserve"> </w:t>
            </w:r>
            <w:proofErr w:type="spellStart"/>
            <w:r w:rsidRPr="007A1E8A">
              <w:rPr>
                <w:color w:val="00B050"/>
              </w:rPr>
              <w:t>afsluiten</w:t>
            </w:r>
            <w:proofErr w:type="spellEnd"/>
            <w:r w:rsidRPr="007A1E8A">
              <w:rPr>
                <w:color w:val="00B050"/>
              </w:rPr>
              <w:t xml:space="preserve"> </w:t>
            </w:r>
            <w:proofErr w:type="spellStart"/>
            <w:r w:rsidRPr="007A1E8A">
              <w:rPr>
                <w:color w:val="00B050"/>
              </w:rPr>
              <w:t>behandeling</w:t>
            </w:r>
            <w:proofErr w:type="spellEnd"/>
          </w:p>
        </w:tc>
      </w:tr>
      <w:tr w:rsidRPr="00C62B8E" w:rsidR="00B13051" w:rsidTr="009C52E3" w14:paraId="22222621" w14:textId="77777777">
        <w:tc>
          <w:tcPr>
            <w:tcW w:w="1555" w:type="dxa"/>
            <w:shd w:val="clear" w:color="auto" w:fill="FFFFFF" w:themeFill="background1"/>
          </w:tcPr>
          <w:p w:rsidRPr="00C62B8E" w:rsidR="00B13051" w:rsidP="00877E78" w:rsidRDefault="000B554A" w14:paraId="255046EC" w14:textId="177204F1">
            <w:pPr>
              <w:shd w:val="clear" w:color="auto" w:fill="FFFFFF" w:themeFill="background1"/>
              <w:rPr>
                <w:strike/>
                <w:color w:val="7030A0"/>
              </w:rPr>
            </w:pPr>
            <w:r w:rsidRPr="00C62B8E">
              <w:rPr>
                <w:strike/>
                <w:color w:val="7030A0"/>
              </w:rPr>
              <w:t xml:space="preserve">In </w:t>
            </w:r>
            <w:proofErr w:type="spellStart"/>
            <w:r w:rsidRPr="00C62B8E">
              <w:rPr>
                <w:strike/>
                <w:color w:val="7030A0"/>
              </w:rPr>
              <w:t>progress</w:t>
            </w:r>
            <w:proofErr w:type="spellEnd"/>
          </w:p>
        </w:tc>
        <w:tc>
          <w:tcPr>
            <w:tcW w:w="4819" w:type="dxa"/>
            <w:shd w:val="clear" w:color="auto" w:fill="FFFFFF" w:themeFill="background1"/>
          </w:tcPr>
          <w:p w:rsidRPr="00C62B8E" w:rsidR="00B13051" w:rsidP="00877E78" w:rsidRDefault="00B13051" w14:paraId="13BD9C36" w14:textId="1C798EF8">
            <w:pPr>
              <w:rPr>
                <w:color w:val="7030A0"/>
              </w:rPr>
            </w:pPr>
            <w:r w:rsidRPr="00C62B8E">
              <w:rPr>
                <w:strike/>
                <w:color w:val="7030A0"/>
              </w:rPr>
              <w:t>En cours de traitement</w:t>
            </w:r>
            <w:r w:rsidR="00C62B8E">
              <w:rPr>
                <w:strike/>
                <w:color w:val="7030A0"/>
              </w:rPr>
              <w:t xml:space="preserve"> </w:t>
            </w:r>
            <w:r w:rsidR="00C62B8E">
              <w:rPr>
                <w:color w:val="7030A0"/>
              </w:rPr>
              <w:t>(</w:t>
            </w:r>
            <w:proofErr w:type="spellStart"/>
            <w:r w:rsidR="00C62B8E">
              <w:rPr>
                <w:color w:val="7030A0"/>
              </w:rPr>
              <w:t>TreatmentStatus</w:t>
            </w:r>
            <w:proofErr w:type="spellEnd"/>
            <w:r w:rsidR="00C62B8E">
              <w:rPr>
                <w:color w:val="7030A0"/>
              </w:rPr>
              <w:t>)</w:t>
            </w:r>
          </w:p>
        </w:tc>
        <w:tc>
          <w:tcPr>
            <w:tcW w:w="1559" w:type="dxa"/>
            <w:shd w:val="clear" w:color="auto" w:fill="FFFFFF" w:themeFill="background1"/>
          </w:tcPr>
          <w:p w:rsidRPr="00C62B8E" w:rsidR="00B13051" w:rsidP="00877E78" w:rsidRDefault="000B554A" w14:paraId="6C1E7A3D" w14:textId="74B8EC92">
            <w:pPr>
              <w:shd w:val="clear" w:color="auto" w:fill="FFFFFF" w:themeFill="background1"/>
              <w:rPr>
                <w:strike/>
                <w:color w:val="7030A0"/>
              </w:rPr>
            </w:pPr>
            <w:r w:rsidRPr="00C62B8E">
              <w:rPr>
                <w:strike/>
                <w:color w:val="7030A0"/>
              </w:rPr>
              <w:t>En cours</w:t>
            </w:r>
          </w:p>
        </w:tc>
        <w:tc>
          <w:tcPr>
            <w:tcW w:w="2127" w:type="dxa"/>
            <w:shd w:val="clear" w:color="auto" w:fill="FFFFFF" w:themeFill="background1"/>
          </w:tcPr>
          <w:p w:rsidRPr="00C62B8E" w:rsidR="00B13051" w:rsidP="00877E78" w:rsidRDefault="00E41314" w14:paraId="68445FF5" w14:textId="4E6A4446">
            <w:pPr>
              <w:shd w:val="clear" w:color="auto" w:fill="FFFFFF" w:themeFill="background1"/>
              <w:rPr>
                <w:strike/>
                <w:color w:val="7030A0"/>
              </w:rPr>
            </w:pPr>
            <w:r w:rsidRPr="00C62B8E">
              <w:rPr>
                <w:strike/>
                <w:color w:val="7030A0"/>
              </w:rPr>
              <w:t xml:space="preserve">In </w:t>
            </w:r>
            <w:proofErr w:type="spellStart"/>
            <w:r w:rsidRPr="00C62B8E">
              <w:rPr>
                <w:strike/>
                <w:color w:val="7030A0"/>
              </w:rPr>
              <w:t>uitvoering</w:t>
            </w:r>
            <w:proofErr w:type="spellEnd"/>
          </w:p>
        </w:tc>
      </w:tr>
      <w:tr w:rsidRPr="00780A79" w:rsidR="004F7FB8" w:rsidTr="009C52E3" w14:paraId="7A04876F" w14:textId="77777777">
        <w:tc>
          <w:tcPr>
            <w:tcW w:w="1555" w:type="dxa"/>
            <w:shd w:val="clear" w:color="auto" w:fill="FFFFFF" w:themeFill="background1"/>
          </w:tcPr>
          <w:p w:rsidR="004F7FB8" w:rsidP="00877E78" w:rsidRDefault="004F7FB8" w14:paraId="6E42716C" w14:textId="77777777">
            <w:pPr>
              <w:shd w:val="clear" w:color="auto" w:fill="FFFFFF" w:themeFill="background1"/>
            </w:pPr>
            <w:proofErr w:type="spellStart"/>
            <w:r>
              <w:t>Completed</w:t>
            </w:r>
            <w:proofErr w:type="spellEnd"/>
          </w:p>
        </w:tc>
        <w:tc>
          <w:tcPr>
            <w:tcW w:w="4819" w:type="dxa"/>
            <w:shd w:val="clear" w:color="auto" w:fill="FFFFFF" w:themeFill="background1"/>
          </w:tcPr>
          <w:p w:rsidRPr="004373B8" w:rsidR="004F7FB8" w:rsidP="00877E78" w:rsidRDefault="004F7FB8" w14:paraId="06062044" w14:textId="6382A9FC">
            <w:pPr>
              <w:rPr>
                <w:color w:val="00B050"/>
              </w:rPr>
            </w:pPr>
            <w:r>
              <w:t>La demande a été réalisée complètement. Aucune autre action n’est prévue</w:t>
            </w:r>
            <w:r w:rsidR="004373B8">
              <w:t xml:space="preserve">. </w:t>
            </w:r>
          </w:p>
        </w:tc>
        <w:tc>
          <w:tcPr>
            <w:tcW w:w="1559" w:type="dxa"/>
            <w:shd w:val="clear" w:color="auto" w:fill="FFFFFF" w:themeFill="background1"/>
          </w:tcPr>
          <w:p w:rsidR="004F7FB8" w:rsidP="00877E78" w:rsidRDefault="004F7FB8" w14:paraId="34109710" w14:textId="77777777">
            <w:pPr>
              <w:shd w:val="clear" w:color="auto" w:fill="FFFFFF" w:themeFill="background1"/>
            </w:pPr>
            <w:r>
              <w:t>Exécutée</w:t>
            </w:r>
          </w:p>
        </w:tc>
        <w:tc>
          <w:tcPr>
            <w:tcW w:w="2127" w:type="dxa"/>
            <w:shd w:val="clear" w:color="auto" w:fill="FFFFFF" w:themeFill="background1"/>
          </w:tcPr>
          <w:p w:rsidR="004F7FB8" w:rsidP="00877E78" w:rsidRDefault="004F7FB8" w14:paraId="2AF409AE" w14:textId="77777777">
            <w:pPr>
              <w:shd w:val="clear" w:color="auto" w:fill="FFFFFF" w:themeFill="background1"/>
            </w:pPr>
            <w:proofErr w:type="spellStart"/>
            <w:r>
              <w:t>Voltooid</w:t>
            </w:r>
            <w:proofErr w:type="spellEnd"/>
          </w:p>
          <w:p w:rsidRPr="00E41314" w:rsidR="00E41314" w:rsidP="00877E78" w:rsidRDefault="00E41314" w14:paraId="7B8009CA" w14:textId="541F13AD">
            <w:pPr>
              <w:shd w:val="clear" w:color="auto" w:fill="FFFFFF" w:themeFill="background1"/>
              <w:rPr>
                <w:color w:val="00B050"/>
              </w:rPr>
            </w:pPr>
            <w:proofErr w:type="spellStart"/>
            <w:r>
              <w:rPr>
                <w:color w:val="00B050"/>
              </w:rPr>
              <w:t>afgesloten</w:t>
            </w:r>
            <w:proofErr w:type="spellEnd"/>
          </w:p>
        </w:tc>
      </w:tr>
      <w:tr w:rsidRPr="00780A79" w:rsidR="004F7FB8" w:rsidTr="009C52E3" w14:paraId="4602B047" w14:textId="77777777">
        <w:tc>
          <w:tcPr>
            <w:tcW w:w="1555" w:type="dxa"/>
            <w:shd w:val="clear" w:color="auto" w:fill="FFFFFF" w:themeFill="background1"/>
          </w:tcPr>
          <w:p w:rsidR="004F7FB8" w:rsidP="00877E78" w:rsidRDefault="004F7FB8" w14:paraId="5EC3EB2F" w14:textId="77777777">
            <w:pPr>
              <w:shd w:val="clear" w:color="auto" w:fill="FFFFFF" w:themeFill="background1"/>
            </w:pPr>
            <w:proofErr w:type="spellStart"/>
            <w:r>
              <w:t>Entered</w:t>
            </w:r>
            <w:proofErr w:type="spellEnd"/>
            <w:r>
              <w:t>-in-</w:t>
            </w:r>
            <w:proofErr w:type="spellStart"/>
            <w:r>
              <w:t>error</w:t>
            </w:r>
            <w:proofErr w:type="spellEnd"/>
          </w:p>
        </w:tc>
        <w:tc>
          <w:tcPr>
            <w:tcW w:w="4819" w:type="dxa"/>
            <w:shd w:val="clear" w:color="auto" w:fill="FFFFFF" w:themeFill="background1"/>
          </w:tcPr>
          <w:p w:rsidR="004F7FB8" w:rsidP="00877E78" w:rsidRDefault="004F7FB8" w14:paraId="1D2261E3" w14:textId="29E62C38">
            <w:r>
              <w:t>La prescription de renvoi n’aurait jamais dû exist</w:t>
            </w:r>
            <w:r w:rsidR="004373B8">
              <w:t>er</w:t>
            </w:r>
            <w:r>
              <w:t xml:space="preserve"> et doit être considérée comme nulle. elle doit être </w:t>
            </w:r>
            <w:r w:rsidR="004373B8">
              <w:t>supprimée virtuellement (ex : la prescription de renvoi a été liée à un mauvais patient, …)</w:t>
            </w:r>
          </w:p>
        </w:tc>
        <w:tc>
          <w:tcPr>
            <w:tcW w:w="1559" w:type="dxa"/>
            <w:shd w:val="clear" w:color="auto" w:fill="FFFFFF" w:themeFill="background1"/>
          </w:tcPr>
          <w:p w:rsidR="004F7FB8" w:rsidP="00877E78" w:rsidRDefault="004F7FB8" w14:paraId="4B1205F3" w14:textId="77777777">
            <w:pPr>
              <w:shd w:val="clear" w:color="auto" w:fill="FFFFFF" w:themeFill="background1"/>
            </w:pPr>
            <w:r>
              <w:t>Erreur</w:t>
            </w:r>
          </w:p>
        </w:tc>
        <w:tc>
          <w:tcPr>
            <w:tcW w:w="2127" w:type="dxa"/>
            <w:shd w:val="clear" w:color="auto" w:fill="FFFFFF" w:themeFill="background1"/>
          </w:tcPr>
          <w:p w:rsidR="004F7FB8" w:rsidP="00877E78" w:rsidRDefault="004F7FB8" w14:paraId="0D7B15DE" w14:textId="77777777">
            <w:pPr>
              <w:shd w:val="clear" w:color="auto" w:fill="FFFFFF" w:themeFill="background1"/>
            </w:pPr>
            <w:proofErr w:type="spellStart"/>
            <w:r>
              <w:t>Geannuleerd</w:t>
            </w:r>
            <w:proofErr w:type="spellEnd"/>
          </w:p>
        </w:tc>
      </w:tr>
      <w:tr w:rsidRPr="00A678EE" w:rsidR="00A678EE" w:rsidTr="009C52E3" w14:paraId="280FFD6E" w14:textId="77777777">
        <w:tc>
          <w:tcPr>
            <w:tcW w:w="1555" w:type="dxa"/>
            <w:shd w:val="clear" w:color="auto" w:fill="FFFFFF" w:themeFill="background1"/>
          </w:tcPr>
          <w:p w:rsidRPr="000F1A61" w:rsidR="00A678EE" w:rsidP="00877E78" w:rsidRDefault="00A678EE" w14:paraId="0F493C99" w14:textId="031E5438">
            <w:pPr>
              <w:shd w:val="clear" w:color="auto" w:fill="FFFFFF" w:themeFill="background1"/>
              <w:rPr>
                <w:strike/>
                <w:color w:val="7030A0"/>
              </w:rPr>
            </w:pPr>
            <w:proofErr w:type="spellStart"/>
            <w:r w:rsidRPr="000F1A61">
              <w:rPr>
                <w:strike/>
                <w:color w:val="7030A0"/>
              </w:rPr>
              <w:t>Cancelled</w:t>
            </w:r>
            <w:proofErr w:type="spellEnd"/>
          </w:p>
        </w:tc>
        <w:tc>
          <w:tcPr>
            <w:tcW w:w="4819" w:type="dxa"/>
            <w:shd w:val="clear" w:color="auto" w:fill="FFFFFF" w:themeFill="background1"/>
          </w:tcPr>
          <w:p w:rsidRPr="000F1A61" w:rsidR="00A678EE" w:rsidP="00877E78" w:rsidRDefault="00A678EE" w14:paraId="07A67621" w14:textId="7A569AEE">
            <w:pPr>
              <w:rPr>
                <w:color w:val="7030A0"/>
              </w:rPr>
            </w:pPr>
            <w:r>
              <w:rPr>
                <w:color w:val="E36C0A" w:themeColor="accent6" w:themeShade="BF"/>
              </w:rPr>
              <w:t xml:space="preserve">The prescription </w:t>
            </w:r>
            <w:proofErr w:type="spellStart"/>
            <w:r>
              <w:rPr>
                <w:color w:val="E36C0A" w:themeColor="accent6" w:themeShade="BF"/>
              </w:rPr>
              <w:t>is</w:t>
            </w:r>
            <w:proofErr w:type="spellEnd"/>
            <w:r>
              <w:rPr>
                <w:color w:val="E36C0A" w:themeColor="accent6" w:themeShade="BF"/>
              </w:rPr>
              <w:t xml:space="preserve"> </w:t>
            </w:r>
            <w:proofErr w:type="spellStart"/>
            <w:r>
              <w:rPr>
                <w:color w:val="E36C0A" w:themeColor="accent6" w:themeShade="BF"/>
              </w:rPr>
              <w:t>cancelled</w:t>
            </w:r>
            <w:proofErr w:type="spellEnd"/>
            <w:r>
              <w:rPr>
                <w:color w:val="E36C0A" w:themeColor="accent6" w:themeShade="BF"/>
              </w:rPr>
              <w:t xml:space="preserve"> </w:t>
            </w:r>
            <w:r w:rsidR="000F1A61">
              <w:rPr>
                <w:color w:val="E36C0A" w:themeColor="accent6" w:themeShade="BF"/>
              </w:rPr>
              <w:t xml:space="preserve"> </w:t>
            </w:r>
          </w:p>
        </w:tc>
        <w:tc>
          <w:tcPr>
            <w:tcW w:w="1559" w:type="dxa"/>
            <w:shd w:val="clear" w:color="auto" w:fill="FFFFFF" w:themeFill="background1"/>
          </w:tcPr>
          <w:p w:rsidRPr="00A678EE" w:rsidR="00A678EE" w:rsidP="00877E78" w:rsidRDefault="00A678EE" w14:paraId="180E7A7A" w14:textId="33AE925E">
            <w:pPr>
              <w:shd w:val="clear" w:color="auto" w:fill="FFFFFF" w:themeFill="background1"/>
              <w:rPr>
                <w:color w:val="E36C0A" w:themeColor="accent6" w:themeShade="BF"/>
              </w:rPr>
            </w:pPr>
            <w:r w:rsidRPr="00A678EE">
              <w:rPr>
                <w:color w:val="E36C0A" w:themeColor="accent6" w:themeShade="BF"/>
              </w:rPr>
              <w:t>Annulé</w:t>
            </w:r>
          </w:p>
        </w:tc>
        <w:tc>
          <w:tcPr>
            <w:tcW w:w="2127" w:type="dxa"/>
            <w:shd w:val="clear" w:color="auto" w:fill="FFFFFF" w:themeFill="background1"/>
          </w:tcPr>
          <w:p w:rsidRPr="00A678EE" w:rsidR="00A678EE" w:rsidP="00877E78" w:rsidRDefault="00A678EE" w14:paraId="7E7D4D6B" w14:textId="54BA32F4">
            <w:pPr>
              <w:shd w:val="clear" w:color="auto" w:fill="FFFFFF" w:themeFill="background1"/>
              <w:rPr>
                <w:color w:val="E36C0A" w:themeColor="accent6" w:themeShade="BF"/>
              </w:rPr>
            </w:pPr>
            <w:proofErr w:type="spellStart"/>
            <w:r w:rsidRPr="00A678EE">
              <w:rPr>
                <w:color w:val="E36C0A" w:themeColor="accent6" w:themeShade="BF"/>
              </w:rPr>
              <w:t>geannullerde</w:t>
            </w:r>
            <w:proofErr w:type="spellEnd"/>
          </w:p>
        </w:tc>
      </w:tr>
      <w:tr w:rsidRPr="00A678EE" w:rsidR="00A678EE" w:rsidTr="009C52E3" w14:paraId="3E3240A4" w14:textId="77777777">
        <w:tc>
          <w:tcPr>
            <w:tcW w:w="1555" w:type="dxa"/>
            <w:shd w:val="clear" w:color="auto" w:fill="FFFFFF" w:themeFill="background1"/>
          </w:tcPr>
          <w:p w:rsidRPr="000F1A61" w:rsidR="00A678EE" w:rsidP="00877E78" w:rsidRDefault="00A678EE" w14:paraId="331C880C" w14:textId="2FC30D18">
            <w:pPr>
              <w:shd w:val="clear" w:color="auto" w:fill="FFFFFF" w:themeFill="background1"/>
              <w:rPr>
                <w:strike/>
                <w:color w:val="7030A0"/>
              </w:rPr>
            </w:pPr>
            <w:proofErr w:type="spellStart"/>
            <w:r w:rsidRPr="000F1A61">
              <w:rPr>
                <w:strike/>
                <w:color w:val="7030A0"/>
              </w:rPr>
              <w:t>expired</w:t>
            </w:r>
            <w:proofErr w:type="spellEnd"/>
          </w:p>
        </w:tc>
        <w:tc>
          <w:tcPr>
            <w:tcW w:w="4819" w:type="dxa"/>
            <w:shd w:val="clear" w:color="auto" w:fill="FFFFFF" w:themeFill="background1"/>
          </w:tcPr>
          <w:p w:rsidRPr="000F1A61" w:rsidR="00A678EE" w:rsidP="00877E78" w:rsidRDefault="00A678EE" w14:paraId="689C049B" w14:textId="1CEB382C">
            <w:pPr>
              <w:rPr>
                <w:color w:val="7030A0"/>
                <w:lang w:val="en-GB"/>
              </w:rPr>
            </w:pPr>
            <w:r w:rsidRPr="000F1A61">
              <w:rPr>
                <w:color w:val="E36C0A" w:themeColor="accent6" w:themeShade="BF"/>
                <w:lang w:val="en-GB"/>
              </w:rPr>
              <w:t>The prescription is expired</w:t>
            </w:r>
            <w:r w:rsidRPr="000F1A61" w:rsidR="000F1A61">
              <w:rPr>
                <w:color w:val="E36C0A" w:themeColor="accent6" w:themeShade="BF"/>
                <w:lang w:val="en-GB"/>
              </w:rPr>
              <w:t xml:space="preserve"> </w:t>
            </w:r>
            <w:r w:rsidRPr="000F1A61" w:rsidR="000F1A61">
              <w:rPr>
                <w:color w:val="7030A0"/>
                <w:lang w:val="en-GB"/>
              </w:rPr>
              <w:t>(</w:t>
            </w:r>
            <w:proofErr w:type="spellStart"/>
            <w:r w:rsidRPr="000F1A61" w:rsidR="000F1A61">
              <w:rPr>
                <w:color w:val="7030A0"/>
                <w:lang w:val="en-GB"/>
              </w:rPr>
              <w:t>S</w:t>
            </w:r>
            <w:r w:rsidR="000F1A61">
              <w:rPr>
                <w:color w:val="7030A0"/>
                <w:lang w:val="en-GB"/>
              </w:rPr>
              <w:t>tatusReason</w:t>
            </w:r>
            <w:proofErr w:type="spellEnd"/>
            <w:r w:rsidR="000F1A61">
              <w:rPr>
                <w:color w:val="7030A0"/>
                <w:lang w:val="en-GB"/>
              </w:rPr>
              <w:t>)</w:t>
            </w:r>
          </w:p>
        </w:tc>
        <w:tc>
          <w:tcPr>
            <w:tcW w:w="1559" w:type="dxa"/>
            <w:shd w:val="clear" w:color="auto" w:fill="FFFFFF" w:themeFill="background1"/>
          </w:tcPr>
          <w:p w:rsidRPr="00A678EE" w:rsidR="00A678EE" w:rsidP="00877E78" w:rsidRDefault="00A678EE" w14:paraId="44699CC1" w14:textId="723F164A">
            <w:pPr>
              <w:shd w:val="clear" w:color="auto" w:fill="FFFFFF" w:themeFill="background1"/>
              <w:rPr>
                <w:color w:val="E36C0A" w:themeColor="accent6" w:themeShade="BF"/>
              </w:rPr>
            </w:pPr>
            <w:r w:rsidRPr="00A678EE">
              <w:rPr>
                <w:color w:val="E36C0A" w:themeColor="accent6" w:themeShade="BF"/>
              </w:rPr>
              <w:t>Expiré</w:t>
            </w:r>
          </w:p>
        </w:tc>
        <w:tc>
          <w:tcPr>
            <w:tcW w:w="2127" w:type="dxa"/>
            <w:shd w:val="clear" w:color="auto" w:fill="FFFFFF" w:themeFill="background1"/>
          </w:tcPr>
          <w:p w:rsidRPr="00A678EE" w:rsidR="00A678EE" w:rsidP="00877E78" w:rsidRDefault="00434840" w14:paraId="22AF67EA" w14:textId="41538631">
            <w:pPr>
              <w:shd w:val="clear" w:color="auto" w:fill="FFFFFF" w:themeFill="background1"/>
              <w:rPr>
                <w:color w:val="E36C0A" w:themeColor="accent6" w:themeShade="BF"/>
              </w:rPr>
            </w:pPr>
            <w:proofErr w:type="spellStart"/>
            <w:r w:rsidRPr="00434840">
              <w:rPr>
                <w:color w:val="E36C0A" w:themeColor="accent6" w:themeShade="BF"/>
              </w:rPr>
              <w:t>vervallen</w:t>
            </w:r>
            <w:proofErr w:type="spellEnd"/>
          </w:p>
        </w:tc>
      </w:tr>
      <w:tr w:rsidRPr="00EE5F49" w:rsidR="00E271E7" w:rsidTr="009C52E3" w14:paraId="2F770578" w14:textId="77777777">
        <w:tc>
          <w:tcPr>
            <w:tcW w:w="1555" w:type="dxa"/>
            <w:shd w:val="clear" w:color="auto" w:fill="FFFFFF" w:themeFill="background1"/>
          </w:tcPr>
          <w:p w:rsidRPr="000F1A61" w:rsidR="00E271E7" w:rsidP="00877E78" w:rsidRDefault="00E271E7" w14:paraId="27BA45E3" w14:textId="5C4C7ACC">
            <w:pPr>
              <w:shd w:val="clear" w:color="auto" w:fill="FFFFFF" w:themeFill="background1"/>
              <w:rPr>
                <w:strike/>
                <w:color w:val="7030A0"/>
              </w:rPr>
            </w:pPr>
            <w:proofErr w:type="spellStart"/>
            <w:r w:rsidRPr="000F1A61">
              <w:rPr>
                <w:strike/>
                <w:color w:val="7030A0"/>
              </w:rPr>
              <w:t>CancelledDraft</w:t>
            </w:r>
            <w:proofErr w:type="spellEnd"/>
          </w:p>
        </w:tc>
        <w:tc>
          <w:tcPr>
            <w:tcW w:w="4819" w:type="dxa"/>
            <w:shd w:val="clear" w:color="auto" w:fill="FFFFFF" w:themeFill="background1"/>
          </w:tcPr>
          <w:p w:rsidRPr="000F1A61" w:rsidR="00E271E7" w:rsidP="00877E78" w:rsidRDefault="00E271E7" w14:paraId="3017E869" w14:textId="2B226464">
            <w:pPr>
              <w:rPr>
                <w:color w:val="7030A0"/>
                <w:lang w:val="en-GB"/>
              </w:rPr>
            </w:pPr>
            <w:r w:rsidRPr="00E271E7">
              <w:rPr>
                <w:color w:val="E36C0A" w:themeColor="accent6" w:themeShade="BF"/>
                <w:lang w:val="en-GB" w:eastAsia="nl-BE"/>
              </w:rPr>
              <w:t>The draft of the prescription is cancelled during the creation process due to a specific reason.</w:t>
            </w:r>
            <w:r w:rsidR="000F1A61">
              <w:rPr>
                <w:color w:val="E36C0A" w:themeColor="accent6" w:themeShade="BF"/>
                <w:lang w:val="en-GB" w:eastAsia="nl-BE"/>
              </w:rPr>
              <w:t xml:space="preserve"> </w:t>
            </w:r>
            <w:r w:rsidR="000F1A61">
              <w:rPr>
                <w:color w:val="7030A0"/>
                <w:lang w:val="en-GB" w:eastAsia="nl-BE"/>
              </w:rPr>
              <w:t>(</w:t>
            </w:r>
            <w:proofErr w:type="spellStart"/>
            <w:r w:rsidR="000F1A61">
              <w:rPr>
                <w:color w:val="7030A0"/>
                <w:lang w:val="en-GB" w:eastAsia="nl-BE"/>
              </w:rPr>
              <w:t>StatusReason</w:t>
            </w:r>
            <w:proofErr w:type="spellEnd"/>
            <w:r w:rsidR="000F1A61">
              <w:rPr>
                <w:color w:val="7030A0"/>
                <w:lang w:val="en-GB" w:eastAsia="nl-BE"/>
              </w:rPr>
              <w:t>)</w:t>
            </w:r>
          </w:p>
        </w:tc>
        <w:tc>
          <w:tcPr>
            <w:tcW w:w="1559" w:type="dxa"/>
            <w:shd w:val="clear" w:color="auto" w:fill="FFFFFF" w:themeFill="background1"/>
          </w:tcPr>
          <w:p w:rsidRPr="00434840" w:rsidR="00E271E7" w:rsidP="00877E78" w:rsidRDefault="00A678EE" w14:paraId="203BE0E8" w14:textId="42557027">
            <w:pPr>
              <w:shd w:val="clear" w:color="auto" w:fill="FFFFFF" w:themeFill="background1"/>
              <w:rPr>
                <w:color w:val="E36C0A" w:themeColor="accent6" w:themeShade="BF"/>
                <w:lang w:val="en-GB"/>
              </w:rPr>
            </w:pPr>
            <w:proofErr w:type="spellStart"/>
            <w:r w:rsidRPr="00434840">
              <w:rPr>
                <w:color w:val="E36C0A" w:themeColor="accent6" w:themeShade="BF"/>
                <w:lang w:val="en-GB"/>
              </w:rPr>
              <w:t>A</w:t>
            </w:r>
            <w:r w:rsidRPr="00434840" w:rsidR="009C52E3">
              <w:rPr>
                <w:color w:val="E36C0A" w:themeColor="accent6" w:themeShade="BF"/>
                <w:lang w:val="en-GB"/>
              </w:rPr>
              <w:t>nnulé</w:t>
            </w:r>
            <w:proofErr w:type="spellEnd"/>
            <w:r w:rsidRPr="00434840">
              <w:rPr>
                <w:color w:val="E36C0A" w:themeColor="accent6" w:themeShade="BF"/>
                <w:lang w:val="en-GB"/>
              </w:rPr>
              <w:t xml:space="preserve"> pendant la </w:t>
            </w:r>
            <w:proofErr w:type="spellStart"/>
            <w:r w:rsidRPr="00434840">
              <w:rPr>
                <w:color w:val="E36C0A" w:themeColor="accent6" w:themeShade="BF"/>
                <w:lang w:val="en-GB"/>
              </w:rPr>
              <w:t>préparation</w:t>
            </w:r>
            <w:proofErr w:type="spellEnd"/>
          </w:p>
        </w:tc>
        <w:tc>
          <w:tcPr>
            <w:tcW w:w="2127" w:type="dxa"/>
            <w:shd w:val="clear" w:color="auto" w:fill="FFFFFF" w:themeFill="background1"/>
          </w:tcPr>
          <w:p w:rsidRPr="00626A7C" w:rsidR="00E271E7" w:rsidP="00877E78" w:rsidRDefault="009C52E3" w14:paraId="342FF92D" w14:textId="6504DF43">
            <w:pPr>
              <w:shd w:val="clear" w:color="auto" w:fill="FFFFFF" w:themeFill="background1"/>
              <w:rPr>
                <w:color w:val="E36C0A" w:themeColor="accent6" w:themeShade="BF"/>
                <w:lang w:val="nl-BE" w:eastAsia="nl-BE"/>
              </w:rPr>
            </w:pPr>
            <w:r w:rsidRPr="00626A7C">
              <w:rPr>
                <w:color w:val="E36C0A" w:themeColor="accent6" w:themeShade="BF"/>
                <w:lang w:val="nl-BE" w:eastAsia="nl-BE"/>
              </w:rPr>
              <w:t>Geannuleerd(e) tijdens opmaak / draft</w:t>
            </w:r>
          </w:p>
        </w:tc>
      </w:tr>
      <w:tr w:rsidRPr="009C52E3" w:rsidR="009C52E3" w:rsidTr="009C52E3" w14:paraId="34412F66" w14:textId="77777777">
        <w:tc>
          <w:tcPr>
            <w:tcW w:w="1555" w:type="dxa"/>
            <w:shd w:val="clear" w:color="auto" w:fill="FFFFFF" w:themeFill="background1"/>
          </w:tcPr>
          <w:p w:rsidRPr="000F1A61" w:rsidR="00E271E7" w:rsidP="00877E78" w:rsidRDefault="00E271E7" w14:paraId="5BA24720" w14:textId="307F4186">
            <w:pPr>
              <w:shd w:val="clear" w:color="auto" w:fill="FFFFFF" w:themeFill="background1"/>
              <w:rPr>
                <w:strike/>
                <w:color w:val="7030A0"/>
              </w:rPr>
            </w:pPr>
            <w:proofErr w:type="spellStart"/>
            <w:r w:rsidRPr="000F1A61">
              <w:rPr>
                <w:strike/>
                <w:color w:val="7030A0"/>
              </w:rPr>
              <w:t>expiredDraft</w:t>
            </w:r>
            <w:proofErr w:type="spellEnd"/>
          </w:p>
        </w:tc>
        <w:tc>
          <w:tcPr>
            <w:tcW w:w="4819" w:type="dxa"/>
            <w:shd w:val="clear" w:color="auto" w:fill="FFFFFF" w:themeFill="background1"/>
          </w:tcPr>
          <w:p w:rsidRPr="000F1A61" w:rsidR="00E271E7" w:rsidP="00877E78" w:rsidRDefault="00E271E7" w14:paraId="7B8F740F" w14:textId="1889660B">
            <w:pPr>
              <w:rPr>
                <w:color w:val="7030A0"/>
                <w:lang w:val="en-GB" w:eastAsia="nl-BE"/>
              </w:rPr>
            </w:pPr>
            <w:r w:rsidRPr="00E271E7">
              <w:rPr>
                <w:color w:val="E36C0A" w:themeColor="accent6" w:themeShade="BF"/>
                <w:lang w:val="en-GB" w:eastAsia="nl-BE"/>
              </w:rPr>
              <w:t xml:space="preserve">The draft of the prescription is cancelled during the creation process due to </w:t>
            </w:r>
            <w:r w:rsidR="009C52E3">
              <w:rPr>
                <w:color w:val="E36C0A" w:themeColor="accent6" w:themeShade="BF"/>
                <w:lang w:val="en-GB" w:eastAsia="nl-BE"/>
              </w:rPr>
              <w:t>the expiration date of the creation</w:t>
            </w:r>
            <w:r w:rsidR="000F1A61">
              <w:rPr>
                <w:color w:val="E36C0A" w:themeColor="accent6" w:themeShade="BF"/>
                <w:lang w:val="en-GB" w:eastAsia="nl-BE"/>
              </w:rPr>
              <w:t xml:space="preserve"> </w:t>
            </w:r>
            <w:r w:rsidR="000F1A61">
              <w:rPr>
                <w:color w:val="7030A0"/>
                <w:lang w:val="en-GB" w:eastAsia="nl-BE"/>
              </w:rPr>
              <w:t>(</w:t>
            </w:r>
            <w:proofErr w:type="spellStart"/>
            <w:r w:rsidR="000F1A61">
              <w:rPr>
                <w:color w:val="7030A0"/>
                <w:lang w:val="en-GB" w:eastAsia="nl-BE"/>
              </w:rPr>
              <w:t>StatusReason</w:t>
            </w:r>
            <w:proofErr w:type="spellEnd"/>
            <w:r w:rsidR="000F1A61">
              <w:rPr>
                <w:color w:val="7030A0"/>
                <w:lang w:val="en-GB" w:eastAsia="nl-BE"/>
              </w:rPr>
              <w:t>)</w:t>
            </w:r>
          </w:p>
        </w:tc>
        <w:tc>
          <w:tcPr>
            <w:tcW w:w="1559" w:type="dxa"/>
            <w:shd w:val="clear" w:color="auto" w:fill="FFFFFF" w:themeFill="background1"/>
          </w:tcPr>
          <w:p w:rsidRPr="00434840" w:rsidR="00E271E7" w:rsidP="00877E78" w:rsidRDefault="00A678EE" w14:paraId="496450B2" w14:textId="7ABF812C">
            <w:pPr>
              <w:shd w:val="clear" w:color="auto" w:fill="FFFFFF" w:themeFill="background1"/>
              <w:rPr>
                <w:color w:val="E36C0A" w:themeColor="accent6" w:themeShade="BF"/>
                <w:lang w:val="en-GB"/>
              </w:rPr>
            </w:pPr>
            <w:proofErr w:type="spellStart"/>
            <w:r w:rsidRPr="00434840">
              <w:rPr>
                <w:color w:val="E36C0A" w:themeColor="accent6" w:themeShade="BF"/>
                <w:lang w:val="en-GB"/>
              </w:rPr>
              <w:t>Expir</w:t>
            </w:r>
            <w:r w:rsidRPr="00434840" w:rsidR="00434840">
              <w:rPr>
                <w:color w:val="E36C0A" w:themeColor="accent6" w:themeShade="BF"/>
                <w:lang w:val="en-GB"/>
              </w:rPr>
              <w:t>é</w:t>
            </w:r>
            <w:proofErr w:type="spellEnd"/>
            <w:r w:rsidRPr="00434840">
              <w:rPr>
                <w:color w:val="E36C0A" w:themeColor="accent6" w:themeShade="BF"/>
                <w:lang w:val="en-GB"/>
              </w:rPr>
              <w:t xml:space="preserve"> pendant la </w:t>
            </w:r>
            <w:proofErr w:type="spellStart"/>
            <w:r w:rsidRPr="00434840">
              <w:rPr>
                <w:color w:val="E36C0A" w:themeColor="accent6" w:themeShade="BF"/>
                <w:lang w:val="en-GB"/>
              </w:rPr>
              <w:t>préparation</w:t>
            </w:r>
            <w:proofErr w:type="spellEnd"/>
          </w:p>
        </w:tc>
        <w:tc>
          <w:tcPr>
            <w:tcW w:w="2127" w:type="dxa"/>
            <w:shd w:val="clear" w:color="auto" w:fill="FFFFFF" w:themeFill="background1"/>
          </w:tcPr>
          <w:p w:rsidRPr="009C52E3" w:rsidR="00E271E7" w:rsidP="00877E78" w:rsidRDefault="00434840" w14:paraId="28789036" w14:textId="59F63318">
            <w:pPr>
              <w:shd w:val="clear" w:color="auto" w:fill="FFFFFF" w:themeFill="background1"/>
              <w:rPr>
                <w:color w:val="E36C0A" w:themeColor="accent6" w:themeShade="BF"/>
                <w:lang w:eastAsia="nl-BE"/>
              </w:rPr>
            </w:pPr>
            <w:proofErr w:type="spellStart"/>
            <w:r w:rsidRPr="00434840">
              <w:rPr>
                <w:color w:val="E36C0A" w:themeColor="accent6" w:themeShade="BF"/>
              </w:rPr>
              <w:t>vervallen</w:t>
            </w:r>
            <w:proofErr w:type="spellEnd"/>
            <w:r w:rsidRPr="009C52E3">
              <w:rPr>
                <w:color w:val="E36C0A" w:themeColor="accent6" w:themeShade="BF"/>
                <w:lang w:eastAsia="nl-BE"/>
              </w:rPr>
              <w:t xml:space="preserve"> </w:t>
            </w:r>
            <w:proofErr w:type="spellStart"/>
            <w:r w:rsidRPr="009C52E3" w:rsidR="009C52E3">
              <w:rPr>
                <w:color w:val="E36C0A" w:themeColor="accent6" w:themeShade="BF"/>
                <w:lang w:eastAsia="nl-BE"/>
              </w:rPr>
              <w:t>tijdens</w:t>
            </w:r>
            <w:proofErr w:type="spellEnd"/>
            <w:r w:rsidRPr="009C52E3" w:rsidR="009C52E3">
              <w:rPr>
                <w:color w:val="E36C0A" w:themeColor="accent6" w:themeShade="BF"/>
                <w:lang w:eastAsia="nl-BE"/>
              </w:rPr>
              <w:t xml:space="preserve"> </w:t>
            </w:r>
            <w:proofErr w:type="spellStart"/>
            <w:r w:rsidRPr="009C52E3" w:rsidR="009C52E3">
              <w:rPr>
                <w:color w:val="E36C0A" w:themeColor="accent6" w:themeShade="BF"/>
                <w:lang w:eastAsia="nl-BE"/>
              </w:rPr>
              <w:t>opmaak</w:t>
            </w:r>
            <w:proofErr w:type="spellEnd"/>
            <w:r w:rsidRPr="009C52E3" w:rsidR="009C52E3">
              <w:rPr>
                <w:color w:val="E36C0A" w:themeColor="accent6" w:themeShade="BF"/>
                <w:lang w:eastAsia="nl-BE"/>
              </w:rPr>
              <w:t xml:space="preserve"> / draft</w:t>
            </w:r>
          </w:p>
        </w:tc>
      </w:tr>
      <w:tr w:rsidRPr="00E271E7" w:rsidR="009C52E3" w:rsidTr="009C52E3" w14:paraId="7B4C8178" w14:textId="77777777">
        <w:tc>
          <w:tcPr>
            <w:tcW w:w="1555" w:type="dxa"/>
            <w:shd w:val="clear" w:color="auto" w:fill="FFFFFF" w:themeFill="background1"/>
          </w:tcPr>
          <w:p w:rsidRPr="000F1A61" w:rsidR="00E271E7" w:rsidP="00877E78" w:rsidRDefault="00E271E7" w14:paraId="62FCD121" w14:textId="20020A32">
            <w:pPr>
              <w:shd w:val="clear" w:color="auto" w:fill="FFFFFF" w:themeFill="background1"/>
              <w:rPr>
                <w:strike/>
                <w:color w:val="7030A0"/>
              </w:rPr>
            </w:pPr>
            <w:proofErr w:type="spellStart"/>
            <w:r w:rsidRPr="000F1A61">
              <w:rPr>
                <w:strike/>
                <w:color w:val="7030A0"/>
              </w:rPr>
              <w:t>Pending</w:t>
            </w:r>
            <w:proofErr w:type="spellEnd"/>
          </w:p>
        </w:tc>
        <w:tc>
          <w:tcPr>
            <w:tcW w:w="4819" w:type="dxa"/>
            <w:shd w:val="clear" w:color="auto" w:fill="FFFFFF" w:themeFill="background1"/>
          </w:tcPr>
          <w:p w:rsidRPr="000F1A61" w:rsidR="00E271E7" w:rsidP="00877E78" w:rsidRDefault="00E271E7" w14:paraId="17EFBC6D" w14:textId="11865C3A">
            <w:pPr>
              <w:rPr>
                <w:color w:val="7030A0"/>
                <w:lang w:val="en-GB" w:eastAsia="nl-BE"/>
              </w:rPr>
            </w:pPr>
            <w:r w:rsidRPr="00E271E7">
              <w:rPr>
                <w:color w:val="E36C0A" w:themeColor="accent6" w:themeShade="BF"/>
                <w:lang w:val="en-GB" w:eastAsia="nl-BE"/>
              </w:rPr>
              <w:t>The prescription is can't be performed yet because it is depending on another care to be finished.</w:t>
            </w:r>
            <w:r w:rsidR="000F1A61">
              <w:rPr>
                <w:color w:val="E36C0A" w:themeColor="accent6" w:themeShade="BF"/>
                <w:lang w:val="en-GB" w:eastAsia="nl-BE"/>
              </w:rPr>
              <w:t xml:space="preserve"> </w:t>
            </w:r>
            <w:r w:rsidR="000F1A61">
              <w:rPr>
                <w:color w:val="7030A0"/>
                <w:lang w:val="en-GB" w:eastAsia="nl-BE"/>
              </w:rPr>
              <w:t>(</w:t>
            </w:r>
            <w:proofErr w:type="spellStart"/>
            <w:r w:rsidR="000F1A61">
              <w:rPr>
                <w:color w:val="7030A0"/>
                <w:lang w:val="en-GB" w:eastAsia="nl-BE"/>
              </w:rPr>
              <w:t>StatusReason</w:t>
            </w:r>
            <w:proofErr w:type="spellEnd"/>
            <w:r w:rsidR="000F1A61">
              <w:rPr>
                <w:color w:val="7030A0"/>
                <w:lang w:val="en-GB" w:eastAsia="nl-BE"/>
              </w:rPr>
              <w:t>)</w:t>
            </w:r>
          </w:p>
        </w:tc>
        <w:tc>
          <w:tcPr>
            <w:tcW w:w="1559" w:type="dxa"/>
            <w:shd w:val="clear" w:color="auto" w:fill="FFFFFF" w:themeFill="background1"/>
          </w:tcPr>
          <w:p w:rsidRPr="00434840" w:rsidR="00E271E7" w:rsidP="00877E78" w:rsidRDefault="00E271E7" w14:paraId="631C687A" w14:textId="73526D14">
            <w:pPr>
              <w:shd w:val="clear" w:color="auto" w:fill="FFFFFF" w:themeFill="background1"/>
              <w:rPr>
                <w:color w:val="E36C0A" w:themeColor="accent6" w:themeShade="BF"/>
                <w:lang w:val="en-GB"/>
              </w:rPr>
            </w:pPr>
            <w:proofErr w:type="spellStart"/>
            <w:r w:rsidRPr="00434840">
              <w:rPr>
                <w:color w:val="E36C0A" w:themeColor="accent6" w:themeShade="BF"/>
                <w:lang w:val="en-GB"/>
              </w:rPr>
              <w:t>En</w:t>
            </w:r>
            <w:proofErr w:type="spellEnd"/>
            <w:r w:rsidRPr="00434840">
              <w:rPr>
                <w:color w:val="E36C0A" w:themeColor="accent6" w:themeShade="BF"/>
                <w:lang w:val="en-GB"/>
              </w:rPr>
              <w:t xml:space="preserve"> </w:t>
            </w:r>
            <w:proofErr w:type="spellStart"/>
            <w:r w:rsidRPr="00434840">
              <w:rPr>
                <w:color w:val="E36C0A" w:themeColor="accent6" w:themeShade="BF"/>
                <w:lang w:val="en-GB"/>
              </w:rPr>
              <w:t>attente</w:t>
            </w:r>
            <w:proofErr w:type="spellEnd"/>
          </w:p>
        </w:tc>
        <w:tc>
          <w:tcPr>
            <w:tcW w:w="2127" w:type="dxa"/>
            <w:shd w:val="clear" w:color="auto" w:fill="FFFFFF" w:themeFill="background1"/>
          </w:tcPr>
          <w:p w:rsidRPr="00E271E7" w:rsidR="00E271E7" w:rsidP="00877E78" w:rsidRDefault="00E271E7" w14:paraId="53E10A14" w14:textId="5D3D9F1C">
            <w:pPr>
              <w:shd w:val="clear" w:color="auto" w:fill="FFFFFF" w:themeFill="background1"/>
              <w:rPr>
                <w:color w:val="E36C0A" w:themeColor="accent6" w:themeShade="BF"/>
                <w:lang w:val="en-GB"/>
              </w:rPr>
            </w:pPr>
            <w:r w:rsidRPr="00E271E7">
              <w:rPr>
                <w:color w:val="E36C0A" w:themeColor="accent6" w:themeShade="BF"/>
                <w:lang w:eastAsia="nl-BE"/>
              </w:rPr>
              <w:t xml:space="preserve">In </w:t>
            </w:r>
            <w:proofErr w:type="spellStart"/>
            <w:r w:rsidRPr="00E271E7">
              <w:rPr>
                <w:color w:val="E36C0A" w:themeColor="accent6" w:themeShade="BF"/>
                <w:lang w:eastAsia="nl-BE"/>
              </w:rPr>
              <w:t>afwachting</w:t>
            </w:r>
            <w:proofErr w:type="spellEnd"/>
          </w:p>
        </w:tc>
      </w:tr>
      <w:tr w:rsidRPr="00E271E7" w:rsidR="00E271E7" w:rsidTr="009C52E3" w14:paraId="631BE9FC" w14:textId="77777777">
        <w:tc>
          <w:tcPr>
            <w:tcW w:w="1555" w:type="dxa"/>
            <w:shd w:val="clear" w:color="auto" w:fill="FFFFFF" w:themeFill="background1"/>
          </w:tcPr>
          <w:p w:rsidRPr="000F1A61" w:rsidR="00E271E7" w:rsidP="00877E78" w:rsidRDefault="00E271E7" w14:paraId="249B0BDE" w14:textId="3869A25D">
            <w:pPr>
              <w:shd w:val="clear" w:color="auto" w:fill="FFFFFF" w:themeFill="background1"/>
              <w:rPr>
                <w:strike/>
                <w:color w:val="7030A0"/>
              </w:rPr>
            </w:pPr>
            <w:r w:rsidRPr="000F1A61">
              <w:rPr>
                <w:strike/>
                <w:color w:val="7030A0"/>
              </w:rPr>
              <w:t>Blacklist</w:t>
            </w:r>
          </w:p>
        </w:tc>
        <w:tc>
          <w:tcPr>
            <w:tcW w:w="4819" w:type="dxa"/>
            <w:shd w:val="clear" w:color="auto" w:fill="FFFFFF" w:themeFill="background1"/>
          </w:tcPr>
          <w:p w:rsidRPr="000F1A61" w:rsidR="00E271E7" w:rsidP="00877E78" w:rsidRDefault="00E271E7" w14:paraId="6B23079B" w14:textId="6BCD3DF5">
            <w:pPr>
              <w:rPr>
                <w:color w:val="7030A0"/>
                <w:lang w:val="en-GB" w:eastAsia="nl-BE"/>
              </w:rPr>
            </w:pPr>
            <w:r w:rsidRPr="00E271E7">
              <w:rPr>
                <w:color w:val="E36C0A" w:themeColor="accent6" w:themeShade="BF"/>
                <w:lang w:val="en-GB" w:eastAsia="nl-BE"/>
              </w:rPr>
              <w:t>The prescription is blacklisted due to the fact that the creator has been blacklisted.</w:t>
            </w:r>
            <w:r w:rsidR="000F1A61">
              <w:rPr>
                <w:color w:val="E36C0A" w:themeColor="accent6" w:themeShade="BF"/>
                <w:lang w:val="en-GB" w:eastAsia="nl-BE"/>
              </w:rPr>
              <w:t xml:space="preserve"> </w:t>
            </w:r>
            <w:r w:rsidR="000F1A61">
              <w:rPr>
                <w:color w:val="7030A0"/>
                <w:lang w:val="en-GB" w:eastAsia="nl-BE"/>
              </w:rPr>
              <w:t>(</w:t>
            </w:r>
            <w:proofErr w:type="spellStart"/>
            <w:r w:rsidR="000F1A61">
              <w:rPr>
                <w:color w:val="7030A0"/>
                <w:lang w:val="en-GB" w:eastAsia="nl-BE"/>
              </w:rPr>
              <w:t>StatusReason</w:t>
            </w:r>
            <w:proofErr w:type="spellEnd"/>
            <w:r w:rsidR="000F1A61">
              <w:rPr>
                <w:color w:val="7030A0"/>
                <w:lang w:val="en-GB" w:eastAsia="nl-BE"/>
              </w:rPr>
              <w:t>)</w:t>
            </w:r>
          </w:p>
        </w:tc>
        <w:tc>
          <w:tcPr>
            <w:tcW w:w="1559" w:type="dxa"/>
            <w:shd w:val="clear" w:color="auto" w:fill="FFFFFF" w:themeFill="background1"/>
          </w:tcPr>
          <w:p w:rsidRPr="00434840" w:rsidR="00E271E7" w:rsidP="00877E78" w:rsidRDefault="00E271E7" w14:paraId="39E7C759" w14:textId="70A71E5F">
            <w:pPr>
              <w:shd w:val="clear" w:color="auto" w:fill="FFFFFF" w:themeFill="background1"/>
              <w:rPr>
                <w:color w:val="E36C0A" w:themeColor="accent6" w:themeShade="BF"/>
                <w:lang w:val="en-GB"/>
              </w:rPr>
            </w:pPr>
            <w:r w:rsidRPr="00434840">
              <w:rPr>
                <w:color w:val="E36C0A" w:themeColor="accent6" w:themeShade="BF"/>
                <w:lang w:val="en-GB"/>
              </w:rPr>
              <w:t xml:space="preserve">Non </w:t>
            </w:r>
            <w:proofErr w:type="spellStart"/>
            <w:r w:rsidRPr="00434840">
              <w:rPr>
                <w:color w:val="E36C0A" w:themeColor="accent6" w:themeShade="BF"/>
                <w:lang w:val="en-GB"/>
              </w:rPr>
              <w:t>valide</w:t>
            </w:r>
            <w:proofErr w:type="spellEnd"/>
          </w:p>
        </w:tc>
        <w:tc>
          <w:tcPr>
            <w:tcW w:w="2127" w:type="dxa"/>
            <w:shd w:val="clear" w:color="auto" w:fill="FFFFFF" w:themeFill="background1"/>
          </w:tcPr>
          <w:p w:rsidRPr="00E271E7" w:rsidR="00E271E7" w:rsidP="00877E78" w:rsidRDefault="00E271E7" w14:paraId="0BD77122" w14:textId="13135DEE">
            <w:pPr>
              <w:shd w:val="clear" w:color="auto" w:fill="FFFFFF" w:themeFill="background1"/>
              <w:rPr>
                <w:color w:val="E36C0A" w:themeColor="accent6" w:themeShade="BF"/>
                <w:lang w:val="en-GB" w:eastAsia="nl-BE"/>
              </w:rPr>
            </w:pPr>
            <w:r w:rsidRPr="00E271E7">
              <w:rPr>
                <w:color w:val="E36C0A" w:themeColor="accent6" w:themeShade="BF"/>
                <w:lang w:val="en-GB" w:eastAsia="nl-BE"/>
              </w:rPr>
              <w:t xml:space="preserve">Blacklist </w:t>
            </w:r>
          </w:p>
        </w:tc>
      </w:tr>
    </w:tbl>
    <w:p w:rsidR="004F7FB8" w:rsidP="004F7FB8" w:rsidRDefault="004F7FB8" w14:paraId="1C3A07EB" w14:textId="0FE0AE52">
      <w:pPr>
        <w:rPr>
          <w:lang w:val="en-GB"/>
        </w:rPr>
      </w:pPr>
    </w:p>
    <w:p w:rsidR="0009348C" w:rsidP="0009348C" w:rsidRDefault="0009348C" w14:paraId="50E29D08" w14:textId="02DCFAC7">
      <w:r>
        <w:t>(*) Ces statuts ne sont pas utilisés actuellement.</w:t>
      </w:r>
    </w:p>
    <w:p w:rsidR="00C62B8E" w:rsidP="0009348C" w:rsidRDefault="00C62B8E" w14:paraId="728D5D29" w14:textId="03CCC138"/>
    <w:p w:rsidRPr="00FE6358" w:rsidR="0009348C" w:rsidP="004F7FB8" w:rsidRDefault="00C62B8E" w14:paraId="398C27E0" w14:textId="7241A995">
      <w:pPr>
        <w:rPr>
          <w:lang w:val="en-GB"/>
        </w:rPr>
      </w:pPr>
      <w:r w:rsidRPr="00C62B8E">
        <w:rPr>
          <w:lang w:val="en-GB"/>
        </w:rPr>
        <w:t xml:space="preserve">Status FHIR </w:t>
      </w:r>
      <w:proofErr w:type="spellStart"/>
      <w:r w:rsidRPr="00C62B8E">
        <w:rPr>
          <w:lang w:val="en-GB"/>
        </w:rPr>
        <w:t>intl</w:t>
      </w:r>
      <w:proofErr w:type="spellEnd"/>
      <w:r w:rsidRPr="00C62B8E">
        <w:rPr>
          <w:lang w:val="en-GB"/>
        </w:rPr>
        <w:t xml:space="preserve"> : </w:t>
      </w:r>
      <w:hyperlink w:history="1" r:id="rId20">
        <w:proofErr w:type="spellStart"/>
        <w:r w:rsidRPr="000F1A61" w:rsidR="000F1A61">
          <w:rPr>
            <w:rStyle w:val="Hyperlink"/>
            <w:lang w:val="en-GB"/>
          </w:rPr>
          <w:t>Valueset</w:t>
        </w:r>
        <w:proofErr w:type="spellEnd"/>
        <w:r w:rsidRPr="000F1A61" w:rsidR="000F1A61">
          <w:rPr>
            <w:rStyle w:val="Hyperlink"/>
            <w:lang w:val="en-GB"/>
          </w:rPr>
          <w:t>-request-status - FHIR v4.0.1 (hl7.org)</w:t>
        </w:r>
      </w:hyperlink>
    </w:p>
    <w:p w:rsidRPr="00C62B8E" w:rsidR="000F1A61" w:rsidP="004F7FB8" w:rsidRDefault="000F1A61" w14:paraId="5C13C0F9" w14:textId="77777777">
      <w:pPr>
        <w:rPr>
          <w:lang w:val="en-GB"/>
        </w:rPr>
      </w:pPr>
    </w:p>
    <w:p w:rsidRPr="0009348C" w:rsidR="00C62B8E" w:rsidP="004F7FB8" w:rsidRDefault="000F1A61" w14:paraId="42535731" w14:textId="41488998">
      <w:r>
        <w:rPr>
          <w:noProof/>
        </w:rPr>
        <w:drawing>
          <wp:inline distT="0" distB="0" distL="0" distR="0" wp14:anchorId="16D35B32" wp14:editId="32AA8A59">
            <wp:extent cx="6411026" cy="17753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39143" cy="1783147"/>
                    </a:xfrm>
                    <a:prstGeom prst="rect">
                      <a:avLst/>
                    </a:prstGeom>
                  </pic:spPr>
                </pic:pic>
              </a:graphicData>
            </a:graphic>
          </wp:inline>
        </w:drawing>
      </w:r>
    </w:p>
    <w:p w:rsidRPr="003236F9" w:rsidR="000F1A61" w:rsidP="004670CF" w:rsidRDefault="000F1A61" w14:paraId="58EF629A" w14:textId="6446B97E">
      <w:pPr>
        <w:pStyle w:val="Heading3"/>
      </w:pPr>
      <w:bookmarkStart w:name="_Toc115949719" w:id="14"/>
      <w:bookmarkStart w:name="_Hlk106355198" w:id="15"/>
      <w:proofErr w:type="spellStart"/>
      <w:r>
        <w:lastRenderedPageBreak/>
        <w:t>PrescriptionStatusReason</w:t>
      </w:r>
      <w:proofErr w:type="spellEnd"/>
      <w:r w:rsidRPr="003236F9">
        <w:t> </w:t>
      </w:r>
      <w:bookmarkEnd w:id="14"/>
    </w:p>
    <w:p w:rsidR="000F1A61" w:rsidP="000F1A61" w:rsidRDefault="000F1A61" w14:paraId="72A68622" w14:textId="77777777"/>
    <w:p w:rsidR="000F1A61" w:rsidP="000F1A61" w:rsidRDefault="000F1A61" w14:paraId="7974BE89" w14:textId="77777777">
      <w:r>
        <w:t>Donne la raison du statut de la prescription de renvoi. En général cet item sera utilisé pour des statuts « exceptionnels » comme par exemple : pourquoi la prescription de renvoi a été suspendue ? ou stoppée  ….</w:t>
      </w:r>
    </w:p>
    <w:p w:rsidR="000F1A61" w:rsidP="000F1A61" w:rsidRDefault="000F1A61" w14:paraId="0EBE7519" w14:textId="77777777"/>
    <w:tbl>
      <w:tblPr>
        <w:tblStyle w:val="TableGrid"/>
        <w:tblW w:w="9776" w:type="dxa"/>
        <w:tblLook w:val="04A0" w:firstRow="1" w:lastRow="0" w:firstColumn="1" w:lastColumn="0" w:noHBand="0" w:noVBand="1"/>
      </w:tblPr>
      <w:tblGrid>
        <w:gridCol w:w="1421"/>
        <w:gridCol w:w="4609"/>
        <w:gridCol w:w="1969"/>
        <w:gridCol w:w="1777"/>
      </w:tblGrid>
      <w:tr w:rsidR="000F1A61" w:rsidTr="00A73D0C" w14:paraId="4E4852F4" w14:textId="77777777">
        <w:tc>
          <w:tcPr>
            <w:tcW w:w="1421" w:type="dxa"/>
            <w:shd w:val="clear" w:color="auto" w:fill="F2F2F2" w:themeFill="background1" w:themeFillShade="F2"/>
          </w:tcPr>
          <w:p w:rsidR="000F1A61" w:rsidP="00FE6358" w:rsidRDefault="000F1A61" w14:paraId="3B9F0624" w14:textId="77777777">
            <w:r>
              <w:t>Code</w:t>
            </w:r>
          </w:p>
        </w:tc>
        <w:tc>
          <w:tcPr>
            <w:tcW w:w="4609" w:type="dxa"/>
            <w:shd w:val="clear" w:color="auto" w:fill="F2F2F2" w:themeFill="background1" w:themeFillShade="F2"/>
          </w:tcPr>
          <w:p w:rsidR="000F1A61" w:rsidP="00FE6358" w:rsidRDefault="000F1A61" w14:paraId="5EBB668C" w14:textId="77777777">
            <w:r>
              <w:t>Définition</w:t>
            </w:r>
          </w:p>
        </w:tc>
        <w:tc>
          <w:tcPr>
            <w:tcW w:w="1969" w:type="dxa"/>
            <w:shd w:val="clear" w:color="auto" w:fill="F2F2F2" w:themeFill="background1" w:themeFillShade="F2"/>
          </w:tcPr>
          <w:p w:rsidR="000F1A61" w:rsidP="00FE6358" w:rsidRDefault="000F1A61" w14:paraId="5659F009" w14:textId="77777777">
            <w:proofErr w:type="spellStart"/>
            <w:r>
              <w:t>NomFr</w:t>
            </w:r>
            <w:proofErr w:type="spellEnd"/>
          </w:p>
        </w:tc>
        <w:tc>
          <w:tcPr>
            <w:tcW w:w="1777" w:type="dxa"/>
            <w:shd w:val="clear" w:color="auto" w:fill="F2F2F2" w:themeFill="background1" w:themeFillShade="F2"/>
          </w:tcPr>
          <w:p w:rsidR="000F1A61" w:rsidP="00FE6358" w:rsidRDefault="000F1A61" w14:paraId="535A67AE" w14:textId="77777777">
            <w:proofErr w:type="spellStart"/>
            <w:r>
              <w:t>NomNl</w:t>
            </w:r>
            <w:proofErr w:type="spellEnd"/>
          </w:p>
        </w:tc>
      </w:tr>
      <w:tr w:rsidRPr="00C348A2" w:rsidR="000F1A61" w:rsidTr="00A73D0C" w14:paraId="61AB3F66" w14:textId="77777777">
        <w:tc>
          <w:tcPr>
            <w:tcW w:w="1421" w:type="dxa"/>
          </w:tcPr>
          <w:p w:rsidRPr="00C348A2" w:rsidR="000F1A61" w:rsidP="00FE6358" w:rsidRDefault="000F1A61" w14:paraId="47A34530" w14:textId="77777777">
            <w:pPr>
              <w:rPr>
                <w:color w:val="A6A6A6" w:themeColor="background1" w:themeShade="A6"/>
                <w:highlight w:val="green"/>
              </w:rPr>
            </w:pPr>
            <w:proofErr w:type="spellStart"/>
            <w:r w:rsidRPr="00C348A2">
              <w:rPr>
                <w:color w:val="A6A6A6" w:themeColor="background1" w:themeShade="A6"/>
                <w:highlight w:val="green"/>
              </w:rPr>
              <w:t>MedPrec</w:t>
            </w:r>
            <w:proofErr w:type="spellEnd"/>
          </w:p>
        </w:tc>
        <w:tc>
          <w:tcPr>
            <w:tcW w:w="4609" w:type="dxa"/>
          </w:tcPr>
          <w:p w:rsidRPr="00C348A2" w:rsidR="000F1A61" w:rsidP="00FE6358" w:rsidRDefault="000F1A61" w14:paraId="5DA22784" w14:textId="77777777">
            <w:pPr>
              <w:rPr>
                <w:color w:val="A6A6A6" w:themeColor="background1" w:themeShade="A6"/>
                <w:highlight w:val="green"/>
              </w:rPr>
            </w:pPr>
            <w:r w:rsidRPr="00C348A2">
              <w:rPr>
                <w:color w:val="A6A6A6" w:themeColor="background1" w:themeShade="A6"/>
                <w:highlight w:val="green"/>
              </w:rPr>
              <w:t>Le patient présente actuellement un état médical pour lequel le traitement est contre-indiqué ou pour lequel une précaution est justifiée</w:t>
            </w:r>
          </w:p>
        </w:tc>
        <w:tc>
          <w:tcPr>
            <w:tcW w:w="1969" w:type="dxa"/>
          </w:tcPr>
          <w:p w:rsidRPr="00C348A2" w:rsidR="000F1A61" w:rsidP="00FE6358" w:rsidRDefault="000F1A61" w14:paraId="30D2CE11" w14:textId="77777777">
            <w:pPr>
              <w:rPr>
                <w:color w:val="A6A6A6" w:themeColor="background1" w:themeShade="A6"/>
                <w:highlight w:val="green"/>
              </w:rPr>
            </w:pPr>
            <w:r w:rsidRPr="00C348A2">
              <w:rPr>
                <w:color w:val="A6A6A6" w:themeColor="background1" w:themeShade="A6"/>
                <w:highlight w:val="green"/>
              </w:rPr>
              <w:t>Contre indication médicale</w:t>
            </w:r>
          </w:p>
        </w:tc>
        <w:tc>
          <w:tcPr>
            <w:tcW w:w="1777" w:type="dxa"/>
          </w:tcPr>
          <w:p w:rsidRPr="00C348A2" w:rsidR="000F1A61" w:rsidP="00FE6358" w:rsidRDefault="000F1A61" w14:paraId="22383739" w14:textId="77777777">
            <w:pPr>
              <w:rPr>
                <w:color w:val="A6A6A6" w:themeColor="background1" w:themeShade="A6"/>
                <w:highlight w:val="green"/>
              </w:rPr>
            </w:pPr>
            <w:proofErr w:type="spellStart"/>
            <w:r w:rsidRPr="00C348A2">
              <w:rPr>
                <w:color w:val="A6A6A6" w:themeColor="background1" w:themeShade="A6"/>
                <w:highlight w:val="green"/>
              </w:rPr>
              <w:t>Medische</w:t>
            </w:r>
            <w:proofErr w:type="spellEnd"/>
            <w:r w:rsidRPr="00C348A2">
              <w:rPr>
                <w:color w:val="A6A6A6" w:themeColor="background1" w:themeShade="A6"/>
                <w:highlight w:val="green"/>
              </w:rPr>
              <w:t xml:space="preserve"> contra-</w:t>
            </w:r>
            <w:proofErr w:type="spellStart"/>
            <w:r w:rsidRPr="00C348A2">
              <w:rPr>
                <w:color w:val="A6A6A6" w:themeColor="background1" w:themeShade="A6"/>
                <w:highlight w:val="green"/>
              </w:rPr>
              <w:t>indicatie</w:t>
            </w:r>
            <w:proofErr w:type="spellEnd"/>
          </w:p>
        </w:tc>
      </w:tr>
      <w:tr w:rsidRPr="00C348A2" w:rsidR="000F1A61" w:rsidTr="00A73D0C" w14:paraId="506A930C" w14:textId="77777777">
        <w:tc>
          <w:tcPr>
            <w:tcW w:w="1421" w:type="dxa"/>
          </w:tcPr>
          <w:p w:rsidRPr="00C348A2" w:rsidR="000F1A61" w:rsidP="00FE6358" w:rsidRDefault="000F1A61" w14:paraId="01AC2704" w14:textId="77777777">
            <w:pPr>
              <w:rPr>
                <w:color w:val="A6A6A6" w:themeColor="background1" w:themeShade="A6"/>
                <w:highlight w:val="green"/>
              </w:rPr>
            </w:pPr>
            <w:proofErr w:type="spellStart"/>
            <w:r w:rsidRPr="00C348A2">
              <w:rPr>
                <w:color w:val="A6A6A6" w:themeColor="background1" w:themeShade="A6"/>
                <w:highlight w:val="green"/>
              </w:rPr>
              <w:t>Modified</w:t>
            </w:r>
            <w:proofErr w:type="spellEnd"/>
          </w:p>
        </w:tc>
        <w:tc>
          <w:tcPr>
            <w:tcW w:w="4609" w:type="dxa"/>
          </w:tcPr>
          <w:p w:rsidRPr="00C348A2" w:rsidR="000F1A61" w:rsidP="00FE6358" w:rsidRDefault="000F1A61" w14:paraId="44617AB4" w14:textId="77777777">
            <w:pPr>
              <w:rPr>
                <w:color w:val="A6A6A6" w:themeColor="background1" w:themeShade="A6"/>
                <w:highlight w:val="green"/>
              </w:rPr>
            </w:pPr>
            <w:r w:rsidRPr="00C348A2">
              <w:rPr>
                <w:color w:val="A6A6A6" w:themeColor="background1" w:themeShade="A6"/>
                <w:highlight w:val="green"/>
              </w:rPr>
              <w:t>Le traitement a été modifié</w:t>
            </w:r>
          </w:p>
        </w:tc>
        <w:tc>
          <w:tcPr>
            <w:tcW w:w="1969" w:type="dxa"/>
          </w:tcPr>
          <w:p w:rsidRPr="00C348A2" w:rsidR="000F1A61" w:rsidP="00FE6358" w:rsidRDefault="000F1A61" w14:paraId="6AAD1259" w14:textId="77777777">
            <w:pPr>
              <w:rPr>
                <w:color w:val="A6A6A6" w:themeColor="background1" w:themeShade="A6"/>
                <w:highlight w:val="green"/>
              </w:rPr>
            </w:pPr>
          </w:p>
        </w:tc>
        <w:tc>
          <w:tcPr>
            <w:tcW w:w="1777" w:type="dxa"/>
          </w:tcPr>
          <w:p w:rsidRPr="00C348A2" w:rsidR="000F1A61" w:rsidP="00FE6358" w:rsidRDefault="000F1A61" w14:paraId="0CA5D1B4" w14:textId="77777777">
            <w:pPr>
              <w:rPr>
                <w:color w:val="A6A6A6" w:themeColor="background1" w:themeShade="A6"/>
                <w:highlight w:val="green"/>
              </w:rPr>
            </w:pPr>
          </w:p>
        </w:tc>
      </w:tr>
      <w:tr w:rsidRPr="00C348A2" w:rsidR="000F1A61" w:rsidTr="00A73D0C" w14:paraId="4F95A70B" w14:textId="77777777">
        <w:tc>
          <w:tcPr>
            <w:tcW w:w="1421" w:type="dxa"/>
          </w:tcPr>
          <w:p w:rsidRPr="00C348A2" w:rsidR="000F1A61" w:rsidDel="00364BDB" w:rsidP="00FE6358" w:rsidRDefault="000F1A61" w14:paraId="23981717" w14:textId="77777777">
            <w:pPr>
              <w:rPr>
                <w:color w:val="A6A6A6" w:themeColor="background1" w:themeShade="A6"/>
                <w:highlight w:val="green"/>
              </w:rPr>
            </w:pPr>
            <w:proofErr w:type="spellStart"/>
            <w:r w:rsidRPr="00C348A2">
              <w:rPr>
                <w:color w:val="A6A6A6" w:themeColor="background1" w:themeShade="A6"/>
                <w:highlight w:val="green"/>
              </w:rPr>
              <w:t>Ostock</w:t>
            </w:r>
            <w:proofErr w:type="spellEnd"/>
          </w:p>
        </w:tc>
        <w:tc>
          <w:tcPr>
            <w:tcW w:w="4609" w:type="dxa"/>
          </w:tcPr>
          <w:p w:rsidRPr="00C348A2" w:rsidR="000F1A61" w:rsidDel="00364BDB" w:rsidP="00FE6358" w:rsidRDefault="000F1A61" w14:paraId="1CBA9E21" w14:textId="77777777">
            <w:pPr>
              <w:rPr>
                <w:color w:val="A6A6A6" w:themeColor="background1" w:themeShade="A6"/>
                <w:highlight w:val="green"/>
              </w:rPr>
            </w:pPr>
            <w:r w:rsidRPr="00C348A2">
              <w:rPr>
                <w:color w:val="A6A6A6" w:themeColor="background1" w:themeShade="A6"/>
                <w:highlight w:val="green"/>
              </w:rPr>
              <w:t>Le traitement n’est pas disponible actuellement</w:t>
            </w:r>
          </w:p>
        </w:tc>
        <w:tc>
          <w:tcPr>
            <w:tcW w:w="1969" w:type="dxa"/>
          </w:tcPr>
          <w:p w:rsidRPr="00C348A2" w:rsidR="000F1A61" w:rsidDel="00364BDB" w:rsidP="00FE6358" w:rsidRDefault="000F1A61" w14:paraId="3E512A7C" w14:textId="77777777">
            <w:pPr>
              <w:rPr>
                <w:color w:val="A6A6A6" w:themeColor="background1" w:themeShade="A6"/>
                <w:highlight w:val="green"/>
              </w:rPr>
            </w:pPr>
            <w:r w:rsidRPr="00C348A2">
              <w:rPr>
                <w:color w:val="A6A6A6" w:themeColor="background1" w:themeShade="A6"/>
                <w:highlight w:val="green"/>
              </w:rPr>
              <w:t>Hors stock</w:t>
            </w:r>
          </w:p>
        </w:tc>
        <w:tc>
          <w:tcPr>
            <w:tcW w:w="1777" w:type="dxa"/>
          </w:tcPr>
          <w:p w:rsidRPr="00C348A2" w:rsidR="000F1A61" w:rsidP="00FE6358" w:rsidRDefault="000F1A61" w14:paraId="4AD7B05C" w14:textId="77777777">
            <w:pPr>
              <w:rPr>
                <w:color w:val="A6A6A6" w:themeColor="background1" w:themeShade="A6"/>
                <w:highlight w:val="green"/>
              </w:rPr>
            </w:pPr>
            <w:proofErr w:type="spellStart"/>
            <w:r w:rsidRPr="00C348A2">
              <w:rPr>
                <w:color w:val="A6A6A6" w:themeColor="background1" w:themeShade="A6"/>
                <w:highlight w:val="green"/>
              </w:rPr>
              <w:t>Geen</w:t>
            </w:r>
            <w:proofErr w:type="spellEnd"/>
            <w:r w:rsidRPr="00C348A2">
              <w:rPr>
                <w:color w:val="A6A6A6" w:themeColor="background1" w:themeShade="A6"/>
                <w:highlight w:val="green"/>
              </w:rPr>
              <w:t xml:space="preserve"> </w:t>
            </w:r>
            <w:proofErr w:type="spellStart"/>
            <w:r w:rsidRPr="00C348A2">
              <w:rPr>
                <w:color w:val="A6A6A6" w:themeColor="background1" w:themeShade="A6"/>
                <w:highlight w:val="green"/>
              </w:rPr>
              <w:t>voorraad</w:t>
            </w:r>
            <w:proofErr w:type="spellEnd"/>
          </w:p>
        </w:tc>
      </w:tr>
      <w:tr w:rsidRPr="00C348A2" w:rsidR="000F1A61" w:rsidTr="00A73D0C" w14:paraId="26F97D56" w14:textId="77777777">
        <w:tc>
          <w:tcPr>
            <w:tcW w:w="1421" w:type="dxa"/>
          </w:tcPr>
          <w:p w:rsidRPr="00C348A2" w:rsidR="000F1A61" w:rsidP="00FE6358" w:rsidRDefault="000F1A61" w14:paraId="3B3620DF" w14:textId="77777777">
            <w:pPr>
              <w:rPr>
                <w:color w:val="A6A6A6" w:themeColor="background1" w:themeShade="A6"/>
                <w:highlight w:val="green"/>
              </w:rPr>
            </w:pPr>
            <w:proofErr w:type="spellStart"/>
            <w:r w:rsidRPr="00C348A2">
              <w:rPr>
                <w:color w:val="A6A6A6" w:themeColor="background1" w:themeShade="A6"/>
                <w:highlight w:val="green"/>
              </w:rPr>
              <w:t>Allergy</w:t>
            </w:r>
            <w:proofErr w:type="spellEnd"/>
          </w:p>
        </w:tc>
        <w:tc>
          <w:tcPr>
            <w:tcW w:w="4609" w:type="dxa"/>
          </w:tcPr>
          <w:p w:rsidRPr="00C348A2" w:rsidR="000F1A61" w:rsidP="00FE6358" w:rsidRDefault="000F1A61" w14:paraId="2697D69E" w14:textId="77777777">
            <w:pPr>
              <w:rPr>
                <w:color w:val="A6A6A6" w:themeColor="background1" w:themeShade="A6"/>
                <w:highlight w:val="green"/>
              </w:rPr>
            </w:pPr>
            <w:r w:rsidRPr="00C348A2">
              <w:rPr>
                <w:color w:val="A6A6A6" w:themeColor="background1" w:themeShade="A6"/>
                <w:highlight w:val="green"/>
              </w:rPr>
              <w:t>Le patient est allergique à au moins un des composants du traitement ou au traitement</w:t>
            </w:r>
          </w:p>
        </w:tc>
        <w:tc>
          <w:tcPr>
            <w:tcW w:w="1969" w:type="dxa"/>
          </w:tcPr>
          <w:p w:rsidRPr="00C348A2" w:rsidR="000F1A61" w:rsidP="00FE6358" w:rsidRDefault="000F1A61" w14:paraId="2A112971" w14:textId="77777777">
            <w:pPr>
              <w:rPr>
                <w:color w:val="A6A6A6" w:themeColor="background1" w:themeShade="A6"/>
                <w:highlight w:val="green"/>
              </w:rPr>
            </w:pPr>
            <w:r w:rsidRPr="00C348A2">
              <w:rPr>
                <w:color w:val="A6A6A6" w:themeColor="background1" w:themeShade="A6"/>
                <w:highlight w:val="green"/>
              </w:rPr>
              <w:t>Allergie</w:t>
            </w:r>
          </w:p>
        </w:tc>
        <w:tc>
          <w:tcPr>
            <w:tcW w:w="1777" w:type="dxa"/>
          </w:tcPr>
          <w:p w:rsidRPr="00C348A2" w:rsidR="000F1A61" w:rsidP="00FE6358" w:rsidRDefault="000F1A61" w14:paraId="6F6F96CF" w14:textId="77777777">
            <w:pPr>
              <w:rPr>
                <w:color w:val="A6A6A6" w:themeColor="background1" w:themeShade="A6"/>
                <w:highlight w:val="green"/>
              </w:rPr>
            </w:pPr>
            <w:r w:rsidRPr="00C348A2">
              <w:rPr>
                <w:color w:val="A6A6A6" w:themeColor="background1" w:themeShade="A6"/>
                <w:highlight w:val="green"/>
              </w:rPr>
              <w:t>Allergie</w:t>
            </w:r>
          </w:p>
        </w:tc>
      </w:tr>
      <w:tr w:rsidRPr="00C348A2" w:rsidR="000F1A61" w:rsidTr="00A73D0C" w14:paraId="4AC2C2AD" w14:textId="77777777">
        <w:tc>
          <w:tcPr>
            <w:tcW w:w="1421" w:type="dxa"/>
          </w:tcPr>
          <w:p w:rsidRPr="00C348A2" w:rsidR="000F1A61" w:rsidP="00FE6358" w:rsidRDefault="000F1A61" w14:paraId="4C4A02B7" w14:textId="77777777">
            <w:pPr>
              <w:rPr>
                <w:color w:val="A6A6A6" w:themeColor="background1" w:themeShade="A6"/>
                <w:highlight w:val="green"/>
              </w:rPr>
            </w:pPr>
            <w:proofErr w:type="spellStart"/>
            <w:r w:rsidRPr="00C348A2">
              <w:rPr>
                <w:color w:val="A6A6A6" w:themeColor="background1" w:themeShade="A6"/>
                <w:highlight w:val="green"/>
              </w:rPr>
              <w:t>refused</w:t>
            </w:r>
            <w:proofErr w:type="spellEnd"/>
          </w:p>
        </w:tc>
        <w:tc>
          <w:tcPr>
            <w:tcW w:w="4609" w:type="dxa"/>
          </w:tcPr>
          <w:p w:rsidRPr="00C348A2" w:rsidR="000F1A61" w:rsidP="00FE6358" w:rsidRDefault="000F1A61" w14:paraId="4E570258" w14:textId="77777777">
            <w:pPr>
              <w:rPr>
                <w:color w:val="A6A6A6" w:themeColor="background1" w:themeShade="A6"/>
                <w:highlight w:val="green"/>
              </w:rPr>
            </w:pPr>
            <w:r w:rsidRPr="00C348A2">
              <w:rPr>
                <w:color w:val="A6A6A6" w:themeColor="background1" w:themeShade="A6"/>
                <w:highlight w:val="green"/>
              </w:rPr>
              <w:t>Le patient refuse de suivre le traitement</w:t>
            </w:r>
          </w:p>
        </w:tc>
        <w:tc>
          <w:tcPr>
            <w:tcW w:w="1969" w:type="dxa"/>
          </w:tcPr>
          <w:p w:rsidRPr="00C348A2" w:rsidR="000F1A61" w:rsidP="00FE6358" w:rsidRDefault="000F1A61" w14:paraId="7B01B7F7" w14:textId="77777777">
            <w:pPr>
              <w:rPr>
                <w:color w:val="A6A6A6" w:themeColor="background1" w:themeShade="A6"/>
                <w:highlight w:val="green"/>
              </w:rPr>
            </w:pPr>
          </w:p>
        </w:tc>
        <w:tc>
          <w:tcPr>
            <w:tcW w:w="1777" w:type="dxa"/>
          </w:tcPr>
          <w:p w:rsidRPr="00C348A2" w:rsidR="000F1A61" w:rsidP="00FE6358" w:rsidRDefault="000F1A61" w14:paraId="0BFB824F" w14:textId="77777777">
            <w:pPr>
              <w:rPr>
                <w:color w:val="A6A6A6" w:themeColor="background1" w:themeShade="A6"/>
                <w:highlight w:val="green"/>
              </w:rPr>
            </w:pPr>
          </w:p>
        </w:tc>
      </w:tr>
      <w:tr w:rsidRPr="00C348A2" w:rsidR="000F1A61" w:rsidTr="00A73D0C" w14:paraId="3755648A" w14:textId="77777777">
        <w:tc>
          <w:tcPr>
            <w:tcW w:w="1421" w:type="dxa"/>
          </w:tcPr>
          <w:p w:rsidRPr="00C348A2" w:rsidR="000F1A61" w:rsidP="00FE6358" w:rsidRDefault="000F1A61" w14:paraId="2CB3469C" w14:textId="77777777">
            <w:pPr>
              <w:rPr>
                <w:color w:val="A6A6A6" w:themeColor="background1" w:themeShade="A6"/>
                <w:highlight w:val="green"/>
              </w:rPr>
            </w:pPr>
          </w:p>
        </w:tc>
        <w:tc>
          <w:tcPr>
            <w:tcW w:w="4609" w:type="dxa"/>
          </w:tcPr>
          <w:p w:rsidRPr="00C348A2" w:rsidR="000F1A61" w:rsidP="00FE6358" w:rsidRDefault="000F1A61" w14:paraId="74A88764" w14:textId="77777777">
            <w:pPr>
              <w:rPr>
                <w:color w:val="A6A6A6" w:themeColor="background1" w:themeShade="A6"/>
              </w:rPr>
            </w:pPr>
            <w:r w:rsidRPr="00C348A2">
              <w:rPr>
                <w:color w:val="A6A6A6" w:themeColor="background1" w:themeShade="A6"/>
                <w:highlight w:val="green"/>
              </w:rPr>
              <w:t>Le patient est mort</w:t>
            </w:r>
          </w:p>
        </w:tc>
        <w:tc>
          <w:tcPr>
            <w:tcW w:w="1969" w:type="dxa"/>
          </w:tcPr>
          <w:p w:rsidRPr="00C348A2" w:rsidR="000F1A61" w:rsidP="00FE6358" w:rsidRDefault="000F1A61" w14:paraId="005EF46E" w14:textId="77777777">
            <w:pPr>
              <w:rPr>
                <w:color w:val="A6A6A6" w:themeColor="background1" w:themeShade="A6"/>
              </w:rPr>
            </w:pPr>
          </w:p>
        </w:tc>
        <w:tc>
          <w:tcPr>
            <w:tcW w:w="1777" w:type="dxa"/>
          </w:tcPr>
          <w:p w:rsidRPr="00C348A2" w:rsidR="000F1A61" w:rsidP="00FE6358" w:rsidRDefault="000F1A61" w14:paraId="55D3BF0E" w14:textId="77777777">
            <w:pPr>
              <w:rPr>
                <w:color w:val="A6A6A6" w:themeColor="background1" w:themeShade="A6"/>
              </w:rPr>
            </w:pPr>
          </w:p>
        </w:tc>
      </w:tr>
      <w:tr w:rsidRPr="0082294C" w:rsidR="00D17A6C" w:rsidTr="00A73D0C" w14:paraId="75130B04" w14:textId="77777777">
        <w:tc>
          <w:tcPr>
            <w:tcW w:w="1421" w:type="dxa"/>
          </w:tcPr>
          <w:p w:rsidRPr="0082294C" w:rsidR="000F1A61" w:rsidP="00FE6358" w:rsidRDefault="000F1A61" w14:paraId="61FECBEF" w14:textId="77777777">
            <w:pPr>
              <w:rPr>
                <w:strike/>
                <w:color w:val="A6A6A6" w:themeColor="background1" w:themeShade="A6"/>
              </w:rPr>
            </w:pPr>
            <w:proofErr w:type="spellStart"/>
            <w:r w:rsidRPr="0082294C">
              <w:rPr>
                <w:strike/>
                <w:color w:val="A6A6A6" w:themeColor="background1" w:themeShade="A6"/>
              </w:rPr>
              <w:t>Other</w:t>
            </w:r>
            <w:proofErr w:type="spellEnd"/>
          </w:p>
        </w:tc>
        <w:tc>
          <w:tcPr>
            <w:tcW w:w="4609" w:type="dxa"/>
          </w:tcPr>
          <w:p w:rsidRPr="0082294C" w:rsidR="000F1A61" w:rsidP="00FE6358" w:rsidRDefault="000F1A61" w14:paraId="06E28CCF" w14:textId="77777777">
            <w:pPr>
              <w:rPr>
                <w:strike/>
                <w:color w:val="A6A6A6" w:themeColor="background1" w:themeShade="A6"/>
              </w:rPr>
            </w:pPr>
            <w:r w:rsidRPr="0082294C">
              <w:rPr>
                <w:strike/>
                <w:color w:val="A6A6A6" w:themeColor="background1" w:themeShade="A6"/>
              </w:rPr>
              <w:t>Autre situation</w:t>
            </w:r>
          </w:p>
        </w:tc>
        <w:tc>
          <w:tcPr>
            <w:tcW w:w="1969" w:type="dxa"/>
          </w:tcPr>
          <w:p w:rsidRPr="0082294C" w:rsidR="000F1A61" w:rsidP="00FE6358" w:rsidRDefault="000F1A61" w14:paraId="3C4093C7" w14:textId="77777777">
            <w:pPr>
              <w:rPr>
                <w:strike/>
                <w:color w:val="A6A6A6" w:themeColor="background1" w:themeShade="A6"/>
              </w:rPr>
            </w:pPr>
            <w:r w:rsidRPr="0082294C">
              <w:rPr>
                <w:strike/>
                <w:color w:val="A6A6A6" w:themeColor="background1" w:themeShade="A6"/>
              </w:rPr>
              <w:t>autre</w:t>
            </w:r>
          </w:p>
        </w:tc>
        <w:tc>
          <w:tcPr>
            <w:tcW w:w="1777" w:type="dxa"/>
          </w:tcPr>
          <w:p w:rsidRPr="0082294C" w:rsidR="000F1A61" w:rsidP="00FE6358" w:rsidRDefault="000F1A61" w14:paraId="14720413" w14:textId="77777777">
            <w:pPr>
              <w:rPr>
                <w:strike/>
                <w:color w:val="A6A6A6" w:themeColor="background1" w:themeShade="A6"/>
              </w:rPr>
            </w:pPr>
            <w:proofErr w:type="spellStart"/>
            <w:r w:rsidRPr="0082294C">
              <w:rPr>
                <w:strike/>
                <w:color w:val="A6A6A6" w:themeColor="background1" w:themeShade="A6"/>
              </w:rPr>
              <w:t>Andere</w:t>
            </w:r>
            <w:proofErr w:type="spellEnd"/>
          </w:p>
        </w:tc>
      </w:tr>
      <w:tr w:rsidRPr="00A73D0C" w:rsidR="00A73D0C" w:rsidTr="00A73D0C" w14:paraId="3AA3C925" w14:textId="77777777">
        <w:tblPrEx>
          <w:shd w:val="clear" w:color="auto" w:fill="FFFFFF" w:themeFill="background1"/>
        </w:tblPrEx>
        <w:tc>
          <w:tcPr>
            <w:tcW w:w="1421" w:type="dxa"/>
            <w:shd w:val="clear" w:color="auto" w:fill="FFFFFF" w:themeFill="background1"/>
          </w:tcPr>
          <w:p w:rsidRPr="00A73D0C" w:rsidR="00A73D0C" w:rsidP="00FE6358" w:rsidRDefault="00A73D0C" w14:paraId="5AD931EB" w14:textId="77777777">
            <w:pPr>
              <w:shd w:val="clear" w:color="auto" w:fill="FFFFFF" w:themeFill="background1"/>
              <w:rPr>
                <w:color w:val="7030A0"/>
              </w:rPr>
            </w:pPr>
            <w:proofErr w:type="spellStart"/>
            <w:r w:rsidRPr="00A73D0C">
              <w:rPr>
                <w:color w:val="7030A0"/>
              </w:rPr>
              <w:t>Cancelled</w:t>
            </w:r>
            <w:proofErr w:type="spellEnd"/>
          </w:p>
        </w:tc>
        <w:tc>
          <w:tcPr>
            <w:tcW w:w="4609" w:type="dxa"/>
            <w:shd w:val="clear" w:color="auto" w:fill="FFFFFF" w:themeFill="background1"/>
          </w:tcPr>
          <w:p w:rsidRPr="00A73D0C" w:rsidR="00A73D0C" w:rsidP="00FE6358" w:rsidRDefault="00A73D0C" w14:paraId="595CE09B" w14:textId="77777777">
            <w:pPr>
              <w:rPr>
                <w:color w:val="7030A0"/>
              </w:rPr>
            </w:pPr>
            <w:r w:rsidRPr="00A73D0C">
              <w:rPr>
                <w:color w:val="7030A0"/>
              </w:rPr>
              <w:t xml:space="preserve">The prescription </w:t>
            </w:r>
            <w:proofErr w:type="spellStart"/>
            <w:r w:rsidRPr="00A73D0C">
              <w:rPr>
                <w:color w:val="7030A0"/>
              </w:rPr>
              <w:t>is</w:t>
            </w:r>
            <w:proofErr w:type="spellEnd"/>
            <w:r w:rsidRPr="00A73D0C">
              <w:rPr>
                <w:color w:val="7030A0"/>
              </w:rPr>
              <w:t xml:space="preserve"> </w:t>
            </w:r>
            <w:proofErr w:type="spellStart"/>
            <w:r w:rsidRPr="00A73D0C">
              <w:rPr>
                <w:color w:val="7030A0"/>
              </w:rPr>
              <w:t>cancelled</w:t>
            </w:r>
            <w:proofErr w:type="spellEnd"/>
            <w:r w:rsidRPr="00A73D0C">
              <w:rPr>
                <w:color w:val="7030A0"/>
              </w:rPr>
              <w:t xml:space="preserve">  </w:t>
            </w:r>
          </w:p>
        </w:tc>
        <w:tc>
          <w:tcPr>
            <w:tcW w:w="1969" w:type="dxa"/>
            <w:shd w:val="clear" w:color="auto" w:fill="FFFFFF" w:themeFill="background1"/>
          </w:tcPr>
          <w:p w:rsidRPr="00A73D0C" w:rsidR="00A73D0C" w:rsidP="00FE6358" w:rsidRDefault="00772D7A" w14:paraId="5B218B26" w14:textId="31CC0084">
            <w:pPr>
              <w:shd w:val="clear" w:color="auto" w:fill="FFFFFF" w:themeFill="background1"/>
              <w:rPr>
                <w:color w:val="7030A0"/>
              </w:rPr>
            </w:pPr>
            <w:r>
              <w:rPr>
                <w:color w:val="A6A6A6" w:themeColor="background1" w:themeShade="A6"/>
              </w:rPr>
              <w:t xml:space="preserve">Prescription annulée </w:t>
            </w:r>
            <w:r w:rsidRPr="00772D7A" w:rsidR="00A73D0C">
              <w:rPr>
                <w:strike/>
                <w:color w:val="7030A0"/>
              </w:rPr>
              <w:t>Annulé</w:t>
            </w:r>
          </w:p>
        </w:tc>
        <w:tc>
          <w:tcPr>
            <w:tcW w:w="1777" w:type="dxa"/>
            <w:shd w:val="clear" w:color="auto" w:fill="FFFFFF" w:themeFill="background1"/>
          </w:tcPr>
          <w:p w:rsidRPr="00A73D0C" w:rsidR="00A73D0C" w:rsidP="00FE6358" w:rsidRDefault="00A73D0C" w14:paraId="30E41FC6" w14:textId="77777777">
            <w:pPr>
              <w:shd w:val="clear" w:color="auto" w:fill="FFFFFF" w:themeFill="background1"/>
              <w:rPr>
                <w:color w:val="7030A0"/>
              </w:rPr>
            </w:pPr>
            <w:proofErr w:type="spellStart"/>
            <w:r w:rsidRPr="00A73D0C">
              <w:rPr>
                <w:color w:val="7030A0"/>
              </w:rPr>
              <w:t>geannullerde</w:t>
            </w:r>
            <w:proofErr w:type="spellEnd"/>
          </w:p>
        </w:tc>
      </w:tr>
      <w:tr w:rsidRPr="00A73D0C" w:rsidR="00A73D0C" w:rsidTr="00A73D0C" w14:paraId="5352CDEA" w14:textId="77777777">
        <w:tblPrEx>
          <w:shd w:val="clear" w:color="auto" w:fill="FFFFFF" w:themeFill="background1"/>
        </w:tblPrEx>
        <w:tc>
          <w:tcPr>
            <w:tcW w:w="1421" w:type="dxa"/>
            <w:shd w:val="clear" w:color="auto" w:fill="FFFFFF" w:themeFill="background1"/>
          </w:tcPr>
          <w:p w:rsidRPr="00A73D0C" w:rsidR="00A73D0C" w:rsidP="00FE6358" w:rsidRDefault="00A73D0C" w14:paraId="38685E98" w14:textId="77777777">
            <w:pPr>
              <w:shd w:val="clear" w:color="auto" w:fill="FFFFFF" w:themeFill="background1"/>
              <w:rPr>
                <w:color w:val="7030A0"/>
              </w:rPr>
            </w:pPr>
            <w:proofErr w:type="spellStart"/>
            <w:r w:rsidRPr="00A73D0C">
              <w:rPr>
                <w:color w:val="7030A0"/>
              </w:rPr>
              <w:t>expired</w:t>
            </w:r>
            <w:proofErr w:type="spellEnd"/>
          </w:p>
        </w:tc>
        <w:tc>
          <w:tcPr>
            <w:tcW w:w="4609" w:type="dxa"/>
            <w:shd w:val="clear" w:color="auto" w:fill="FFFFFF" w:themeFill="background1"/>
          </w:tcPr>
          <w:p w:rsidRPr="0082294C" w:rsidR="00A73D0C" w:rsidP="00FE6358" w:rsidRDefault="00A73D0C" w14:paraId="1701B201" w14:textId="0E2FCB4A">
            <w:pPr>
              <w:rPr>
                <w:color w:val="A6A6A6" w:themeColor="background1" w:themeShade="A6"/>
                <w:lang w:val="en-GB"/>
              </w:rPr>
            </w:pPr>
            <w:r w:rsidRPr="00A73D0C">
              <w:rPr>
                <w:color w:val="7030A0"/>
                <w:lang w:val="en-GB"/>
              </w:rPr>
              <w:t xml:space="preserve">The prescription is expired </w:t>
            </w:r>
            <w:r w:rsidR="0082294C">
              <w:rPr>
                <w:color w:val="A6A6A6" w:themeColor="background1" w:themeShade="A6"/>
                <w:lang w:val="en-GB"/>
              </w:rPr>
              <w:t>(</w:t>
            </w:r>
            <w:proofErr w:type="spellStart"/>
            <w:r w:rsidR="0082294C">
              <w:rPr>
                <w:color w:val="A6A6A6" w:themeColor="background1" w:themeShade="A6"/>
                <w:lang w:val="en-GB"/>
              </w:rPr>
              <w:t>ValidationEndDate</w:t>
            </w:r>
            <w:proofErr w:type="spellEnd"/>
            <w:r w:rsidR="0082294C">
              <w:rPr>
                <w:color w:val="A6A6A6" w:themeColor="background1" w:themeShade="A6"/>
                <w:lang w:val="en-GB"/>
              </w:rPr>
              <w:t xml:space="preserve"> &gt; Today)</w:t>
            </w:r>
          </w:p>
        </w:tc>
        <w:tc>
          <w:tcPr>
            <w:tcW w:w="1969" w:type="dxa"/>
            <w:shd w:val="clear" w:color="auto" w:fill="FFFFFF" w:themeFill="background1"/>
          </w:tcPr>
          <w:p w:rsidRPr="00A73D0C" w:rsidR="00A73D0C" w:rsidP="00FE6358" w:rsidRDefault="00772D7A" w14:paraId="3716A076" w14:textId="0FEFDFDC">
            <w:pPr>
              <w:shd w:val="clear" w:color="auto" w:fill="FFFFFF" w:themeFill="background1"/>
              <w:rPr>
                <w:color w:val="7030A0"/>
              </w:rPr>
            </w:pPr>
            <w:r>
              <w:rPr>
                <w:color w:val="A6A6A6" w:themeColor="background1" w:themeShade="A6"/>
              </w:rPr>
              <w:t xml:space="preserve">Prescription expirée </w:t>
            </w:r>
            <w:r w:rsidRPr="00772D7A" w:rsidR="00A73D0C">
              <w:rPr>
                <w:color w:val="7030A0"/>
              </w:rPr>
              <w:t>Expiré</w:t>
            </w:r>
          </w:p>
        </w:tc>
        <w:tc>
          <w:tcPr>
            <w:tcW w:w="1777" w:type="dxa"/>
            <w:shd w:val="clear" w:color="auto" w:fill="FFFFFF" w:themeFill="background1"/>
          </w:tcPr>
          <w:p w:rsidRPr="00A73D0C" w:rsidR="00A73D0C" w:rsidP="00FE6358" w:rsidRDefault="00A73D0C" w14:paraId="7A16AF5F" w14:textId="77777777">
            <w:pPr>
              <w:shd w:val="clear" w:color="auto" w:fill="FFFFFF" w:themeFill="background1"/>
              <w:rPr>
                <w:color w:val="7030A0"/>
              </w:rPr>
            </w:pPr>
            <w:proofErr w:type="spellStart"/>
            <w:r w:rsidRPr="00A73D0C">
              <w:rPr>
                <w:color w:val="7030A0"/>
              </w:rPr>
              <w:t>vervallen</w:t>
            </w:r>
            <w:proofErr w:type="spellEnd"/>
          </w:p>
        </w:tc>
      </w:tr>
      <w:tr w:rsidRPr="00EE5F49" w:rsidR="00A73D0C" w:rsidTr="00A73D0C" w14:paraId="33FD370A" w14:textId="77777777">
        <w:tblPrEx>
          <w:shd w:val="clear" w:color="auto" w:fill="FFFFFF" w:themeFill="background1"/>
        </w:tblPrEx>
        <w:tc>
          <w:tcPr>
            <w:tcW w:w="1421" w:type="dxa"/>
            <w:shd w:val="clear" w:color="auto" w:fill="FFFFFF" w:themeFill="background1"/>
          </w:tcPr>
          <w:p w:rsidRPr="00B063E3" w:rsidR="00A73D0C" w:rsidP="00FE6358" w:rsidRDefault="00A73D0C" w14:paraId="2AB27455" w14:textId="77777777">
            <w:pPr>
              <w:shd w:val="clear" w:color="auto" w:fill="FFFFFF" w:themeFill="background1"/>
              <w:rPr>
                <w:color w:val="7030A0"/>
              </w:rPr>
            </w:pPr>
            <w:proofErr w:type="spellStart"/>
            <w:r w:rsidRPr="00B063E3">
              <w:rPr>
                <w:color w:val="7030A0"/>
              </w:rPr>
              <w:t>CancelledDraft</w:t>
            </w:r>
            <w:proofErr w:type="spellEnd"/>
          </w:p>
        </w:tc>
        <w:tc>
          <w:tcPr>
            <w:tcW w:w="4609" w:type="dxa"/>
            <w:shd w:val="clear" w:color="auto" w:fill="FFFFFF" w:themeFill="background1"/>
          </w:tcPr>
          <w:p w:rsidRPr="00B063E3" w:rsidR="00A73D0C" w:rsidP="00FE6358" w:rsidRDefault="00A73D0C" w14:paraId="1B25B10E" w14:textId="7CA9DD1B">
            <w:pPr>
              <w:rPr>
                <w:color w:val="7030A0"/>
                <w:lang w:val="en-GB"/>
              </w:rPr>
            </w:pPr>
            <w:r w:rsidRPr="00B063E3">
              <w:rPr>
                <w:color w:val="7030A0"/>
                <w:lang w:val="en-GB" w:eastAsia="nl-BE"/>
              </w:rPr>
              <w:t xml:space="preserve">The draft of the prescription is cancelled during the creation process due to a specific reason. </w:t>
            </w:r>
          </w:p>
        </w:tc>
        <w:tc>
          <w:tcPr>
            <w:tcW w:w="1969" w:type="dxa"/>
            <w:shd w:val="clear" w:color="auto" w:fill="FFFFFF" w:themeFill="background1"/>
          </w:tcPr>
          <w:p w:rsidRPr="00B063E3" w:rsidR="00A73D0C" w:rsidP="00FE6358" w:rsidRDefault="00A73D0C" w14:paraId="10062734" w14:textId="77777777">
            <w:pPr>
              <w:shd w:val="clear" w:color="auto" w:fill="FFFFFF" w:themeFill="background1"/>
              <w:rPr>
                <w:color w:val="7030A0"/>
                <w:lang w:val="en-GB"/>
              </w:rPr>
            </w:pPr>
            <w:proofErr w:type="spellStart"/>
            <w:r w:rsidRPr="00B063E3">
              <w:rPr>
                <w:color w:val="7030A0"/>
                <w:lang w:val="en-GB"/>
              </w:rPr>
              <w:t>Annulé</w:t>
            </w:r>
            <w:proofErr w:type="spellEnd"/>
            <w:r w:rsidRPr="00B063E3">
              <w:rPr>
                <w:color w:val="7030A0"/>
                <w:lang w:val="en-GB"/>
              </w:rPr>
              <w:t xml:space="preserve"> pendant la </w:t>
            </w:r>
            <w:proofErr w:type="spellStart"/>
            <w:r w:rsidRPr="00B063E3">
              <w:rPr>
                <w:color w:val="7030A0"/>
                <w:lang w:val="en-GB"/>
              </w:rPr>
              <w:t>préparation</w:t>
            </w:r>
            <w:proofErr w:type="spellEnd"/>
          </w:p>
        </w:tc>
        <w:tc>
          <w:tcPr>
            <w:tcW w:w="1777" w:type="dxa"/>
            <w:shd w:val="clear" w:color="auto" w:fill="FFFFFF" w:themeFill="background1"/>
          </w:tcPr>
          <w:p w:rsidRPr="00B063E3" w:rsidR="00A73D0C" w:rsidP="00FE6358" w:rsidRDefault="00A73D0C" w14:paraId="571AA372" w14:textId="77777777">
            <w:pPr>
              <w:shd w:val="clear" w:color="auto" w:fill="FFFFFF" w:themeFill="background1"/>
              <w:rPr>
                <w:color w:val="7030A0"/>
                <w:lang w:val="nl-BE" w:eastAsia="nl-BE"/>
              </w:rPr>
            </w:pPr>
            <w:r w:rsidRPr="00B063E3">
              <w:rPr>
                <w:color w:val="7030A0"/>
                <w:lang w:val="nl-BE" w:eastAsia="nl-BE"/>
              </w:rPr>
              <w:t>Geannuleerd(e) tijdens opmaak / draft</w:t>
            </w:r>
          </w:p>
        </w:tc>
      </w:tr>
      <w:tr w:rsidRPr="00A73D0C" w:rsidR="00A73D0C" w:rsidTr="00A73D0C" w14:paraId="4178A639" w14:textId="77777777">
        <w:tblPrEx>
          <w:shd w:val="clear" w:color="auto" w:fill="FFFFFF" w:themeFill="background1"/>
        </w:tblPrEx>
        <w:tc>
          <w:tcPr>
            <w:tcW w:w="1421" w:type="dxa"/>
            <w:shd w:val="clear" w:color="auto" w:fill="FFFFFF" w:themeFill="background1"/>
          </w:tcPr>
          <w:p w:rsidRPr="00A73D0C" w:rsidR="00A73D0C" w:rsidP="00FE6358" w:rsidRDefault="00A73D0C" w14:paraId="14354052" w14:textId="77777777">
            <w:pPr>
              <w:shd w:val="clear" w:color="auto" w:fill="FFFFFF" w:themeFill="background1"/>
              <w:rPr>
                <w:color w:val="7030A0"/>
              </w:rPr>
            </w:pPr>
            <w:proofErr w:type="spellStart"/>
            <w:r w:rsidRPr="00A73D0C">
              <w:rPr>
                <w:color w:val="7030A0"/>
              </w:rPr>
              <w:t>expiredDraft</w:t>
            </w:r>
            <w:proofErr w:type="spellEnd"/>
          </w:p>
        </w:tc>
        <w:tc>
          <w:tcPr>
            <w:tcW w:w="4609" w:type="dxa"/>
            <w:shd w:val="clear" w:color="auto" w:fill="FFFFFF" w:themeFill="background1"/>
          </w:tcPr>
          <w:p w:rsidRPr="0082294C" w:rsidR="00A73D0C" w:rsidP="00FE6358" w:rsidRDefault="00A73D0C" w14:paraId="59F13A6B" w14:textId="1E48259C">
            <w:pPr>
              <w:rPr>
                <w:color w:val="A6A6A6" w:themeColor="background1" w:themeShade="A6"/>
                <w:lang w:val="en-GB" w:eastAsia="nl-BE"/>
              </w:rPr>
            </w:pPr>
            <w:r w:rsidRPr="00A73D0C">
              <w:rPr>
                <w:color w:val="7030A0"/>
                <w:lang w:val="en-GB" w:eastAsia="nl-BE"/>
              </w:rPr>
              <w:t>The draft of the prescription is cancelled during the creation process due to the expiration date of the creation</w:t>
            </w:r>
            <w:r w:rsidR="0082294C">
              <w:rPr>
                <w:color w:val="7030A0"/>
                <w:lang w:val="en-GB" w:eastAsia="nl-BE"/>
              </w:rPr>
              <w:t xml:space="preserve"> </w:t>
            </w:r>
            <w:r w:rsidR="0082294C">
              <w:rPr>
                <w:color w:val="A6A6A6" w:themeColor="background1" w:themeShade="A6"/>
                <w:lang w:val="en-GB" w:eastAsia="nl-BE"/>
              </w:rPr>
              <w:t>(</w:t>
            </w:r>
            <w:proofErr w:type="spellStart"/>
            <w:r w:rsidR="0082294C">
              <w:rPr>
                <w:color w:val="A6A6A6" w:themeColor="background1" w:themeShade="A6"/>
                <w:lang w:val="en-GB" w:eastAsia="nl-BE"/>
              </w:rPr>
              <w:t>CreationEndDate</w:t>
            </w:r>
            <w:proofErr w:type="spellEnd"/>
            <w:r w:rsidR="0082294C">
              <w:rPr>
                <w:color w:val="A6A6A6" w:themeColor="background1" w:themeShade="A6"/>
                <w:lang w:val="en-GB" w:eastAsia="nl-BE"/>
              </w:rPr>
              <w:t xml:space="preserve"> &gt; Today)</w:t>
            </w:r>
          </w:p>
        </w:tc>
        <w:tc>
          <w:tcPr>
            <w:tcW w:w="1969" w:type="dxa"/>
            <w:shd w:val="clear" w:color="auto" w:fill="FFFFFF" w:themeFill="background1"/>
          </w:tcPr>
          <w:p w:rsidRPr="00A73D0C" w:rsidR="00A73D0C" w:rsidP="00FE6358" w:rsidRDefault="00A73D0C" w14:paraId="165AF04B" w14:textId="77777777">
            <w:pPr>
              <w:shd w:val="clear" w:color="auto" w:fill="FFFFFF" w:themeFill="background1"/>
              <w:rPr>
                <w:color w:val="7030A0"/>
                <w:lang w:val="en-GB"/>
              </w:rPr>
            </w:pPr>
            <w:proofErr w:type="spellStart"/>
            <w:r w:rsidRPr="00A73D0C">
              <w:rPr>
                <w:color w:val="7030A0"/>
                <w:lang w:val="en-GB"/>
              </w:rPr>
              <w:t>Expiré</w:t>
            </w:r>
            <w:proofErr w:type="spellEnd"/>
            <w:r w:rsidRPr="00A73D0C">
              <w:rPr>
                <w:color w:val="7030A0"/>
                <w:lang w:val="en-GB"/>
              </w:rPr>
              <w:t xml:space="preserve"> pendant la </w:t>
            </w:r>
            <w:proofErr w:type="spellStart"/>
            <w:r w:rsidRPr="00A73D0C">
              <w:rPr>
                <w:color w:val="7030A0"/>
                <w:lang w:val="en-GB"/>
              </w:rPr>
              <w:t>préparation</w:t>
            </w:r>
            <w:proofErr w:type="spellEnd"/>
          </w:p>
        </w:tc>
        <w:tc>
          <w:tcPr>
            <w:tcW w:w="1777" w:type="dxa"/>
            <w:shd w:val="clear" w:color="auto" w:fill="FFFFFF" w:themeFill="background1"/>
          </w:tcPr>
          <w:p w:rsidRPr="00A73D0C" w:rsidR="00A73D0C" w:rsidP="00FE6358" w:rsidRDefault="00A73D0C" w14:paraId="39C1236C" w14:textId="77777777">
            <w:pPr>
              <w:shd w:val="clear" w:color="auto" w:fill="FFFFFF" w:themeFill="background1"/>
              <w:rPr>
                <w:color w:val="7030A0"/>
                <w:lang w:eastAsia="nl-BE"/>
              </w:rPr>
            </w:pPr>
            <w:proofErr w:type="spellStart"/>
            <w:r w:rsidRPr="00A73D0C">
              <w:rPr>
                <w:color w:val="7030A0"/>
              </w:rPr>
              <w:t>vervallen</w:t>
            </w:r>
            <w:proofErr w:type="spellEnd"/>
            <w:r w:rsidRPr="00A73D0C">
              <w:rPr>
                <w:color w:val="7030A0"/>
                <w:lang w:eastAsia="nl-BE"/>
              </w:rPr>
              <w:t xml:space="preserve"> </w:t>
            </w:r>
            <w:proofErr w:type="spellStart"/>
            <w:r w:rsidRPr="00A73D0C">
              <w:rPr>
                <w:color w:val="7030A0"/>
                <w:lang w:eastAsia="nl-BE"/>
              </w:rPr>
              <w:t>tijdens</w:t>
            </w:r>
            <w:proofErr w:type="spellEnd"/>
            <w:r w:rsidRPr="00A73D0C">
              <w:rPr>
                <w:color w:val="7030A0"/>
                <w:lang w:eastAsia="nl-BE"/>
              </w:rPr>
              <w:t xml:space="preserve"> </w:t>
            </w:r>
            <w:proofErr w:type="spellStart"/>
            <w:r w:rsidRPr="00A73D0C">
              <w:rPr>
                <w:color w:val="7030A0"/>
                <w:lang w:eastAsia="nl-BE"/>
              </w:rPr>
              <w:t>opmaak</w:t>
            </w:r>
            <w:proofErr w:type="spellEnd"/>
            <w:r w:rsidRPr="00A73D0C">
              <w:rPr>
                <w:color w:val="7030A0"/>
                <w:lang w:eastAsia="nl-BE"/>
              </w:rPr>
              <w:t xml:space="preserve"> / draft</w:t>
            </w:r>
          </w:p>
        </w:tc>
      </w:tr>
      <w:tr w:rsidRPr="00DD706D" w:rsidR="00A73D0C" w:rsidTr="00A73D0C" w14:paraId="75506FBD" w14:textId="77777777">
        <w:tblPrEx>
          <w:shd w:val="clear" w:color="auto" w:fill="FFFFFF" w:themeFill="background1"/>
        </w:tblPrEx>
        <w:tc>
          <w:tcPr>
            <w:tcW w:w="1421" w:type="dxa"/>
            <w:shd w:val="clear" w:color="auto" w:fill="FFFFFF" w:themeFill="background1"/>
          </w:tcPr>
          <w:p w:rsidRPr="00DD706D" w:rsidR="00A73D0C" w:rsidP="00FE6358" w:rsidRDefault="00A73D0C" w14:paraId="4C8DB731" w14:textId="77777777">
            <w:pPr>
              <w:shd w:val="clear" w:color="auto" w:fill="FFFFFF" w:themeFill="background1"/>
              <w:rPr>
                <w:color w:val="A6A6A6" w:themeColor="background1" w:themeShade="A6"/>
              </w:rPr>
            </w:pPr>
            <w:proofErr w:type="spellStart"/>
            <w:r w:rsidRPr="00DD706D">
              <w:rPr>
                <w:color w:val="A6A6A6" w:themeColor="background1" w:themeShade="A6"/>
              </w:rPr>
              <w:t>Pending</w:t>
            </w:r>
            <w:proofErr w:type="spellEnd"/>
          </w:p>
        </w:tc>
        <w:tc>
          <w:tcPr>
            <w:tcW w:w="4609" w:type="dxa"/>
            <w:shd w:val="clear" w:color="auto" w:fill="FFFFFF" w:themeFill="background1"/>
          </w:tcPr>
          <w:p w:rsidRPr="00DD706D" w:rsidR="00A73D0C" w:rsidP="00FE6358" w:rsidRDefault="00A73D0C" w14:paraId="73B9AE83" w14:textId="3AEE1AC2">
            <w:pPr>
              <w:rPr>
                <w:color w:val="A6A6A6" w:themeColor="background1" w:themeShade="A6"/>
                <w:lang w:val="en-GB" w:eastAsia="nl-BE"/>
              </w:rPr>
            </w:pPr>
            <w:r w:rsidRPr="00DD706D">
              <w:rPr>
                <w:color w:val="A6A6A6" w:themeColor="background1" w:themeShade="A6"/>
                <w:lang w:val="en-GB" w:eastAsia="nl-BE"/>
              </w:rPr>
              <w:t xml:space="preserve">The prescription can't be performed yet because it is depending on another care to be finished. </w:t>
            </w:r>
          </w:p>
        </w:tc>
        <w:tc>
          <w:tcPr>
            <w:tcW w:w="1969" w:type="dxa"/>
            <w:shd w:val="clear" w:color="auto" w:fill="FFFFFF" w:themeFill="background1"/>
          </w:tcPr>
          <w:p w:rsidRPr="00DD706D" w:rsidR="00A73D0C" w:rsidP="00FE6358" w:rsidRDefault="00A73D0C" w14:paraId="3568BE05" w14:textId="77777777">
            <w:pPr>
              <w:shd w:val="clear" w:color="auto" w:fill="FFFFFF" w:themeFill="background1"/>
              <w:rPr>
                <w:color w:val="A6A6A6" w:themeColor="background1" w:themeShade="A6"/>
                <w:lang w:val="en-GB"/>
              </w:rPr>
            </w:pPr>
            <w:proofErr w:type="spellStart"/>
            <w:r w:rsidRPr="00DD706D">
              <w:rPr>
                <w:color w:val="A6A6A6" w:themeColor="background1" w:themeShade="A6"/>
                <w:lang w:val="en-GB"/>
              </w:rPr>
              <w:t>En</w:t>
            </w:r>
            <w:proofErr w:type="spellEnd"/>
            <w:r w:rsidRPr="00DD706D">
              <w:rPr>
                <w:color w:val="A6A6A6" w:themeColor="background1" w:themeShade="A6"/>
                <w:lang w:val="en-GB"/>
              </w:rPr>
              <w:t xml:space="preserve"> </w:t>
            </w:r>
            <w:proofErr w:type="spellStart"/>
            <w:r w:rsidRPr="00DD706D">
              <w:rPr>
                <w:color w:val="A6A6A6" w:themeColor="background1" w:themeShade="A6"/>
                <w:lang w:val="en-GB"/>
              </w:rPr>
              <w:t>attente</w:t>
            </w:r>
            <w:proofErr w:type="spellEnd"/>
          </w:p>
        </w:tc>
        <w:tc>
          <w:tcPr>
            <w:tcW w:w="1777" w:type="dxa"/>
            <w:shd w:val="clear" w:color="auto" w:fill="FFFFFF" w:themeFill="background1"/>
          </w:tcPr>
          <w:p w:rsidRPr="00DD706D" w:rsidR="00A73D0C" w:rsidP="00FE6358" w:rsidRDefault="00A73D0C" w14:paraId="0E4E84FC" w14:textId="77777777">
            <w:pPr>
              <w:shd w:val="clear" w:color="auto" w:fill="FFFFFF" w:themeFill="background1"/>
              <w:rPr>
                <w:color w:val="A6A6A6" w:themeColor="background1" w:themeShade="A6"/>
                <w:lang w:val="en-GB"/>
              </w:rPr>
            </w:pPr>
            <w:r w:rsidRPr="00DD706D">
              <w:rPr>
                <w:color w:val="A6A6A6" w:themeColor="background1" w:themeShade="A6"/>
                <w:lang w:eastAsia="nl-BE"/>
              </w:rPr>
              <w:t xml:space="preserve">In </w:t>
            </w:r>
            <w:proofErr w:type="spellStart"/>
            <w:r w:rsidRPr="00DD706D">
              <w:rPr>
                <w:color w:val="A6A6A6" w:themeColor="background1" w:themeShade="A6"/>
                <w:lang w:eastAsia="nl-BE"/>
              </w:rPr>
              <w:t>afwachting</w:t>
            </w:r>
            <w:proofErr w:type="spellEnd"/>
          </w:p>
        </w:tc>
      </w:tr>
      <w:tr w:rsidRPr="00A73D0C" w:rsidR="00A73D0C" w:rsidTr="00A73D0C" w14:paraId="1FF238DF" w14:textId="77777777">
        <w:tblPrEx>
          <w:shd w:val="clear" w:color="auto" w:fill="FFFFFF" w:themeFill="background1"/>
        </w:tblPrEx>
        <w:tc>
          <w:tcPr>
            <w:tcW w:w="1421" w:type="dxa"/>
            <w:shd w:val="clear" w:color="auto" w:fill="FFFFFF" w:themeFill="background1"/>
          </w:tcPr>
          <w:p w:rsidRPr="00A73D0C" w:rsidR="00A73D0C" w:rsidP="00FE6358" w:rsidRDefault="00A73D0C" w14:paraId="29DBAEB5" w14:textId="77777777">
            <w:pPr>
              <w:shd w:val="clear" w:color="auto" w:fill="FFFFFF" w:themeFill="background1"/>
              <w:rPr>
                <w:color w:val="7030A0"/>
              </w:rPr>
            </w:pPr>
            <w:r w:rsidRPr="00A73D0C">
              <w:rPr>
                <w:color w:val="7030A0"/>
              </w:rPr>
              <w:t>Blacklist</w:t>
            </w:r>
          </w:p>
        </w:tc>
        <w:tc>
          <w:tcPr>
            <w:tcW w:w="4609" w:type="dxa"/>
            <w:shd w:val="clear" w:color="auto" w:fill="FFFFFF" w:themeFill="background1"/>
          </w:tcPr>
          <w:p w:rsidRPr="00A73D0C" w:rsidR="00A73D0C" w:rsidP="00FE6358" w:rsidRDefault="00A73D0C" w14:paraId="6BCA11C5" w14:textId="3400AA8C">
            <w:pPr>
              <w:rPr>
                <w:color w:val="7030A0"/>
                <w:lang w:val="en-GB" w:eastAsia="nl-BE"/>
              </w:rPr>
            </w:pPr>
            <w:r w:rsidRPr="00A73D0C">
              <w:rPr>
                <w:color w:val="7030A0"/>
                <w:lang w:val="en-GB" w:eastAsia="nl-BE"/>
              </w:rPr>
              <w:t>The prescription is blacklisted due to the fact that the creator has been blacklisted.</w:t>
            </w:r>
          </w:p>
        </w:tc>
        <w:tc>
          <w:tcPr>
            <w:tcW w:w="1969" w:type="dxa"/>
            <w:shd w:val="clear" w:color="auto" w:fill="FFFFFF" w:themeFill="background1"/>
          </w:tcPr>
          <w:p w:rsidRPr="00A73D0C" w:rsidR="00A73D0C" w:rsidP="00FE6358" w:rsidRDefault="00A73D0C" w14:paraId="42189F5D" w14:textId="77777777">
            <w:pPr>
              <w:shd w:val="clear" w:color="auto" w:fill="FFFFFF" w:themeFill="background1"/>
              <w:rPr>
                <w:color w:val="7030A0"/>
                <w:lang w:val="en-GB"/>
              </w:rPr>
            </w:pPr>
            <w:r w:rsidRPr="00A73D0C">
              <w:rPr>
                <w:color w:val="7030A0"/>
                <w:lang w:val="en-GB"/>
              </w:rPr>
              <w:t xml:space="preserve">Non </w:t>
            </w:r>
            <w:proofErr w:type="spellStart"/>
            <w:r w:rsidRPr="00A73D0C">
              <w:rPr>
                <w:color w:val="7030A0"/>
                <w:lang w:val="en-GB"/>
              </w:rPr>
              <w:t>valide</w:t>
            </w:r>
            <w:proofErr w:type="spellEnd"/>
          </w:p>
        </w:tc>
        <w:tc>
          <w:tcPr>
            <w:tcW w:w="1777" w:type="dxa"/>
            <w:shd w:val="clear" w:color="auto" w:fill="FFFFFF" w:themeFill="background1"/>
          </w:tcPr>
          <w:p w:rsidRPr="00A73D0C" w:rsidR="00A73D0C" w:rsidP="00FE6358" w:rsidRDefault="00A73D0C" w14:paraId="45A682BC" w14:textId="77777777">
            <w:pPr>
              <w:shd w:val="clear" w:color="auto" w:fill="FFFFFF" w:themeFill="background1"/>
              <w:rPr>
                <w:color w:val="7030A0"/>
                <w:lang w:val="en-GB" w:eastAsia="nl-BE"/>
              </w:rPr>
            </w:pPr>
            <w:r w:rsidRPr="00A73D0C">
              <w:rPr>
                <w:color w:val="7030A0"/>
                <w:lang w:val="en-GB" w:eastAsia="nl-BE"/>
              </w:rPr>
              <w:t xml:space="preserve">Blacklist </w:t>
            </w:r>
          </w:p>
        </w:tc>
      </w:tr>
      <w:tr w:rsidRPr="00772D7A" w:rsidR="00772D7A" w:rsidTr="00A73D0C" w14:paraId="7015727F" w14:textId="77777777">
        <w:tblPrEx>
          <w:shd w:val="clear" w:color="auto" w:fill="FFFFFF" w:themeFill="background1"/>
        </w:tblPrEx>
        <w:tc>
          <w:tcPr>
            <w:tcW w:w="1421" w:type="dxa"/>
            <w:shd w:val="clear" w:color="auto" w:fill="FFFFFF" w:themeFill="background1"/>
          </w:tcPr>
          <w:p w:rsidRPr="00772D7A" w:rsidR="00772D7A" w:rsidP="00FE6358" w:rsidRDefault="00772D7A" w14:paraId="0ECBE68D" w14:textId="5C7E0036">
            <w:pPr>
              <w:shd w:val="clear" w:color="auto" w:fill="FFFFFF" w:themeFill="background1"/>
              <w:rPr>
                <w:color w:val="A6A6A6" w:themeColor="background1" w:themeShade="A6"/>
              </w:rPr>
            </w:pPr>
            <w:proofErr w:type="spellStart"/>
            <w:r>
              <w:rPr>
                <w:color w:val="A6A6A6" w:themeColor="background1" w:themeShade="A6"/>
              </w:rPr>
              <w:t>MultipleStep</w:t>
            </w:r>
            <w:proofErr w:type="spellEnd"/>
          </w:p>
        </w:tc>
        <w:tc>
          <w:tcPr>
            <w:tcW w:w="4609" w:type="dxa"/>
            <w:shd w:val="clear" w:color="auto" w:fill="FFFFFF" w:themeFill="background1"/>
          </w:tcPr>
          <w:p w:rsidRPr="00A73D0C" w:rsidR="00772D7A" w:rsidP="00FE6358" w:rsidRDefault="00772D7A" w14:paraId="3F585D4E" w14:textId="36E033F7">
            <w:pPr>
              <w:rPr>
                <w:color w:val="7030A0"/>
                <w:lang w:val="en-GB" w:eastAsia="nl-BE"/>
              </w:rPr>
            </w:pPr>
            <w:r w:rsidRPr="00772D7A">
              <w:rPr>
                <w:rFonts w:ascii="Calibri" w:hAnsi="Calibri" w:cs="Calibri"/>
                <w:color w:val="A6A6A6" w:themeColor="background1" w:themeShade="A6"/>
                <w:lang w:val="en-GB"/>
              </w:rPr>
              <w:t>The prescription has been created but is not yet complete or ready to start, at least one more part needs to be filled in</w:t>
            </w:r>
          </w:p>
        </w:tc>
        <w:tc>
          <w:tcPr>
            <w:tcW w:w="1969" w:type="dxa"/>
            <w:shd w:val="clear" w:color="auto" w:fill="FFFFFF" w:themeFill="background1"/>
          </w:tcPr>
          <w:p w:rsidRPr="00920A4F" w:rsidR="00772D7A" w:rsidP="00FE6358" w:rsidRDefault="00772D7A" w14:paraId="3C004803" w14:textId="21340C22">
            <w:pPr>
              <w:shd w:val="clear" w:color="auto" w:fill="FFFFFF" w:themeFill="background1"/>
              <w:rPr>
                <w:color w:val="A6A6A6" w:themeColor="background1" w:themeShade="A6"/>
                <w:lang w:val="fr-BE"/>
              </w:rPr>
            </w:pPr>
            <w:r w:rsidRPr="00920A4F">
              <w:rPr>
                <w:color w:val="A6A6A6" w:themeColor="background1" w:themeShade="A6"/>
                <w:lang w:val="fr-BE"/>
              </w:rPr>
              <w:t>Étape en cours</w:t>
            </w:r>
            <w:r w:rsidRPr="00920A4F" w:rsidR="00920A4F">
              <w:rPr>
                <w:color w:val="A6A6A6" w:themeColor="background1" w:themeShade="A6"/>
                <w:lang w:val="fr-BE"/>
              </w:rPr>
              <w:t xml:space="preserve"> / en d</w:t>
            </w:r>
            <w:r w:rsidR="00920A4F">
              <w:rPr>
                <w:color w:val="A6A6A6" w:themeColor="background1" w:themeShade="A6"/>
                <w:lang w:val="fr-BE"/>
              </w:rPr>
              <w:t>éveloppement</w:t>
            </w:r>
          </w:p>
        </w:tc>
        <w:tc>
          <w:tcPr>
            <w:tcW w:w="1777" w:type="dxa"/>
            <w:shd w:val="clear" w:color="auto" w:fill="FFFFFF" w:themeFill="background1"/>
          </w:tcPr>
          <w:p w:rsidRPr="00920A4F" w:rsidR="00772D7A" w:rsidP="00FE6358" w:rsidRDefault="00920A4F" w14:paraId="71D76A49" w14:textId="3E74550F">
            <w:pPr>
              <w:shd w:val="clear" w:color="auto" w:fill="FFFFFF" w:themeFill="background1"/>
              <w:rPr>
                <w:color w:val="7030A0"/>
                <w:lang w:val="fr-BE" w:eastAsia="nl-BE"/>
              </w:rPr>
            </w:pPr>
            <w:r w:rsidRPr="00920A4F">
              <w:rPr>
                <w:color w:val="A6A6A6" w:themeColor="background1" w:themeShade="A6"/>
                <w:lang w:val="fr-BE" w:eastAsia="nl-BE"/>
              </w:rPr>
              <w:t xml:space="preserve">In </w:t>
            </w:r>
            <w:proofErr w:type="spellStart"/>
            <w:r w:rsidRPr="00920A4F">
              <w:rPr>
                <w:color w:val="A6A6A6" w:themeColor="background1" w:themeShade="A6"/>
                <w:lang w:val="fr-BE" w:eastAsia="nl-BE"/>
              </w:rPr>
              <w:t>opmaak</w:t>
            </w:r>
            <w:proofErr w:type="spellEnd"/>
          </w:p>
        </w:tc>
      </w:tr>
      <w:tr w:rsidRPr="00772D7A" w:rsidR="00A73D0C" w:rsidTr="00A73D0C" w14:paraId="3A9A886F" w14:textId="77777777">
        <w:tc>
          <w:tcPr>
            <w:tcW w:w="1421" w:type="dxa"/>
          </w:tcPr>
          <w:p w:rsidRPr="00772D7A" w:rsidR="00A73D0C" w:rsidP="00FE6358" w:rsidRDefault="00772D7A" w14:paraId="3C9C8CE1" w14:textId="7A9952F1">
            <w:pPr>
              <w:rPr>
                <w:color w:val="A6A6A6" w:themeColor="background1" w:themeShade="A6"/>
                <w:lang w:val="en-GB"/>
              </w:rPr>
            </w:pPr>
            <w:proofErr w:type="spellStart"/>
            <w:r>
              <w:rPr>
                <w:color w:val="A6A6A6" w:themeColor="background1" w:themeShade="A6"/>
                <w:lang w:val="en-GB"/>
              </w:rPr>
              <w:t>CoSign</w:t>
            </w:r>
            <w:proofErr w:type="spellEnd"/>
          </w:p>
        </w:tc>
        <w:tc>
          <w:tcPr>
            <w:tcW w:w="4609" w:type="dxa"/>
          </w:tcPr>
          <w:p w:rsidRPr="00772D7A" w:rsidR="00A73D0C" w:rsidP="00FE6358" w:rsidRDefault="00772D7A" w14:paraId="5CD576CB" w14:textId="670FD6BE">
            <w:pPr>
              <w:rPr>
                <w:color w:val="A6A6A6" w:themeColor="background1" w:themeShade="A6"/>
                <w:lang w:val="en-GB"/>
              </w:rPr>
            </w:pPr>
            <w:r w:rsidRPr="00772D7A">
              <w:rPr>
                <w:rFonts w:ascii="Calibri" w:hAnsi="Calibri" w:cs="Calibri"/>
                <w:color w:val="A6A6A6" w:themeColor="background1" w:themeShade="A6"/>
                <w:lang w:val="en-GB"/>
              </w:rPr>
              <w:t xml:space="preserve">The prescription has been created but is not yet complete or ready to start, at least one required </w:t>
            </w:r>
            <w:proofErr w:type="spellStart"/>
            <w:r w:rsidRPr="00772D7A">
              <w:rPr>
                <w:rFonts w:ascii="Calibri" w:hAnsi="Calibri" w:cs="Calibri"/>
                <w:color w:val="A6A6A6" w:themeColor="background1" w:themeShade="A6"/>
                <w:lang w:val="en-GB"/>
              </w:rPr>
              <w:t>CoPrescriber</w:t>
            </w:r>
            <w:proofErr w:type="spellEnd"/>
            <w:r w:rsidRPr="00772D7A">
              <w:rPr>
                <w:rFonts w:ascii="Calibri" w:hAnsi="Calibri" w:cs="Calibri"/>
                <w:color w:val="A6A6A6" w:themeColor="background1" w:themeShade="A6"/>
                <w:lang w:val="en-GB"/>
              </w:rPr>
              <w:t xml:space="preserve"> needs to be filled in</w:t>
            </w:r>
          </w:p>
        </w:tc>
        <w:tc>
          <w:tcPr>
            <w:tcW w:w="1969" w:type="dxa"/>
          </w:tcPr>
          <w:p w:rsidRPr="00772D7A" w:rsidR="00A73D0C" w:rsidP="00FE6358" w:rsidRDefault="00772D7A" w14:paraId="043B2889" w14:textId="4C988D99">
            <w:pPr>
              <w:rPr>
                <w:color w:val="A6A6A6" w:themeColor="background1" w:themeShade="A6"/>
                <w:lang w:val="en-GB"/>
              </w:rPr>
            </w:pPr>
            <w:r>
              <w:rPr>
                <w:color w:val="A6A6A6" w:themeColor="background1" w:themeShade="A6"/>
                <w:lang w:val="en-GB"/>
              </w:rPr>
              <w:t xml:space="preserve">Signature </w:t>
            </w:r>
            <w:proofErr w:type="spellStart"/>
            <w:r>
              <w:rPr>
                <w:color w:val="A6A6A6" w:themeColor="background1" w:themeShade="A6"/>
                <w:lang w:val="en-GB"/>
              </w:rPr>
              <w:t>en</w:t>
            </w:r>
            <w:proofErr w:type="spellEnd"/>
            <w:r>
              <w:rPr>
                <w:color w:val="A6A6A6" w:themeColor="background1" w:themeShade="A6"/>
                <w:lang w:val="en-GB"/>
              </w:rPr>
              <w:t xml:space="preserve"> </w:t>
            </w:r>
            <w:proofErr w:type="spellStart"/>
            <w:r>
              <w:rPr>
                <w:color w:val="A6A6A6" w:themeColor="background1" w:themeShade="A6"/>
                <w:lang w:val="en-GB"/>
              </w:rPr>
              <w:t>attente</w:t>
            </w:r>
            <w:proofErr w:type="spellEnd"/>
          </w:p>
        </w:tc>
        <w:tc>
          <w:tcPr>
            <w:tcW w:w="1777" w:type="dxa"/>
          </w:tcPr>
          <w:p w:rsidRPr="00772D7A" w:rsidR="00A73D0C" w:rsidP="00FE6358" w:rsidRDefault="00A73D0C" w14:paraId="6C8EBAA0" w14:textId="77777777">
            <w:pPr>
              <w:rPr>
                <w:lang w:val="en-GB"/>
              </w:rPr>
            </w:pPr>
          </w:p>
        </w:tc>
      </w:tr>
      <w:tr w:rsidRPr="0000173C" w:rsidR="00597F2C" w:rsidTr="00A73D0C" w14:paraId="00631BA0" w14:textId="77777777">
        <w:tc>
          <w:tcPr>
            <w:tcW w:w="1421" w:type="dxa"/>
          </w:tcPr>
          <w:p w:rsidR="00597F2C" w:rsidP="00FE6358" w:rsidRDefault="00597F2C" w14:paraId="7A581125" w14:textId="2579F4C9">
            <w:pPr>
              <w:rPr>
                <w:color w:val="A6A6A6" w:themeColor="background1" w:themeShade="A6"/>
                <w:lang w:val="en-GB"/>
              </w:rPr>
            </w:pPr>
            <w:r>
              <w:rPr>
                <w:color w:val="A6A6A6" w:themeColor="background1" w:themeShade="A6"/>
                <w:lang w:val="en-GB"/>
              </w:rPr>
              <w:t>Ready</w:t>
            </w:r>
          </w:p>
        </w:tc>
        <w:tc>
          <w:tcPr>
            <w:tcW w:w="4609" w:type="dxa"/>
          </w:tcPr>
          <w:p w:rsidRPr="00772D7A" w:rsidR="00597F2C" w:rsidP="00FE6358" w:rsidRDefault="00597F2C" w14:paraId="1F96AA2F" w14:textId="147F60D9">
            <w:pPr>
              <w:rPr>
                <w:rFonts w:ascii="Calibri" w:hAnsi="Calibri" w:cs="Calibri"/>
                <w:color w:val="A6A6A6" w:themeColor="background1" w:themeShade="A6"/>
                <w:lang w:val="en-GB"/>
              </w:rPr>
            </w:pPr>
            <w:r>
              <w:rPr>
                <w:rFonts w:ascii="Calibri" w:hAnsi="Calibri" w:cs="Calibri"/>
                <w:color w:val="A6A6A6" w:themeColor="background1" w:themeShade="A6"/>
                <w:lang w:val="en-GB"/>
              </w:rPr>
              <w:t>Prescription active and ready to be executed</w:t>
            </w:r>
          </w:p>
        </w:tc>
        <w:tc>
          <w:tcPr>
            <w:tcW w:w="1969" w:type="dxa"/>
          </w:tcPr>
          <w:p w:rsidR="00597F2C" w:rsidP="00FE6358" w:rsidRDefault="004830EE" w14:paraId="720B9CB8" w14:textId="68A734A8">
            <w:pPr>
              <w:rPr>
                <w:color w:val="A6A6A6" w:themeColor="background1" w:themeShade="A6"/>
                <w:lang w:val="en-GB"/>
              </w:rPr>
            </w:pPr>
            <w:r>
              <w:rPr>
                <w:color w:val="A6A6A6" w:themeColor="background1" w:themeShade="A6"/>
                <w:lang w:val="en-GB"/>
              </w:rPr>
              <w:t xml:space="preserve">Prêt à </w:t>
            </w:r>
            <w:proofErr w:type="spellStart"/>
            <w:r>
              <w:rPr>
                <w:color w:val="A6A6A6" w:themeColor="background1" w:themeShade="A6"/>
                <w:lang w:val="en-GB"/>
              </w:rPr>
              <w:t>exécuter</w:t>
            </w:r>
            <w:proofErr w:type="spellEnd"/>
          </w:p>
        </w:tc>
        <w:tc>
          <w:tcPr>
            <w:tcW w:w="1777" w:type="dxa"/>
          </w:tcPr>
          <w:p w:rsidRPr="004830EE" w:rsidR="00597F2C" w:rsidP="00FE6358" w:rsidRDefault="004830EE" w14:paraId="42884245" w14:textId="02915402">
            <w:pPr>
              <w:rPr>
                <w:color w:val="A6A6A6" w:themeColor="background1" w:themeShade="A6"/>
                <w:lang w:val="en-GB"/>
              </w:rPr>
            </w:pPr>
            <w:r w:rsidRPr="004830EE">
              <w:rPr>
                <w:color w:val="A6A6A6" w:themeColor="background1" w:themeShade="A6"/>
                <w:lang w:val="en-GB"/>
              </w:rPr>
              <w:t xml:space="preserve">Klaar </w:t>
            </w:r>
            <w:proofErr w:type="spellStart"/>
            <w:r w:rsidRPr="004830EE">
              <w:rPr>
                <w:color w:val="A6A6A6" w:themeColor="background1" w:themeShade="A6"/>
                <w:lang w:val="en-GB"/>
              </w:rPr>
              <w:t>voor</w:t>
            </w:r>
            <w:proofErr w:type="spellEnd"/>
            <w:r w:rsidRPr="004830EE">
              <w:rPr>
                <w:color w:val="A6A6A6" w:themeColor="background1" w:themeShade="A6"/>
                <w:lang w:val="en-GB"/>
              </w:rPr>
              <w:t xml:space="preserve"> </w:t>
            </w:r>
            <w:proofErr w:type="spellStart"/>
            <w:r w:rsidRPr="004830EE">
              <w:rPr>
                <w:color w:val="A6A6A6" w:themeColor="background1" w:themeShade="A6"/>
                <w:lang w:val="en-GB"/>
              </w:rPr>
              <w:t>uitvoering</w:t>
            </w:r>
            <w:proofErr w:type="spellEnd"/>
          </w:p>
        </w:tc>
      </w:tr>
      <w:tr w:rsidRPr="0000173C" w:rsidR="004830EE" w:rsidTr="00A73D0C" w14:paraId="7F939A3F" w14:textId="77777777">
        <w:tc>
          <w:tcPr>
            <w:tcW w:w="1421" w:type="dxa"/>
          </w:tcPr>
          <w:p w:rsidR="004830EE" w:rsidP="00FE6358" w:rsidRDefault="004830EE" w14:paraId="51CC7D23" w14:textId="05B22BE9">
            <w:pPr>
              <w:rPr>
                <w:color w:val="A6A6A6" w:themeColor="background1" w:themeShade="A6"/>
                <w:lang w:val="en-GB"/>
              </w:rPr>
            </w:pPr>
            <w:r>
              <w:rPr>
                <w:color w:val="A6A6A6" w:themeColor="background1" w:themeShade="A6"/>
                <w:lang w:val="en-GB"/>
              </w:rPr>
              <w:t>Inactive</w:t>
            </w:r>
          </w:p>
        </w:tc>
        <w:tc>
          <w:tcPr>
            <w:tcW w:w="4609" w:type="dxa"/>
          </w:tcPr>
          <w:p w:rsidR="004830EE" w:rsidP="00FE6358" w:rsidRDefault="004830EE" w14:paraId="2CE97E2F" w14:textId="0E526D4D">
            <w:pPr>
              <w:rPr>
                <w:rFonts w:ascii="Calibri" w:hAnsi="Calibri" w:cs="Calibri"/>
                <w:color w:val="A6A6A6" w:themeColor="background1" w:themeShade="A6"/>
                <w:lang w:val="en-GB"/>
              </w:rPr>
            </w:pPr>
            <w:r w:rsidRPr="004830EE">
              <w:rPr>
                <w:rFonts w:ascii="Calibri" w:hAnsi="Calibri" w:cs="Calibri"/>
                <w:color w:val="A6A6A6" w:themeColor="background1" w:themeShade="A6"/>
                <w:lang w:val="en-GB"/>
              </w:rPr>
              <w:t>There is no caregiver with an active care, the prescription is inactive</w:t>
            </w:r>
          </w:p>
        </w:tc>
        <w:tc>
          <w:tcPr>
            <w:tcW w:w="1969" w:type="dxa"/>
          </w:tcPr>
          <w:p w:rsidR="004830EE" w:rsidP="00FE6358" w:rsidRDefault="004830EE" w14:paraId="149A9C15" w14:textId="279FD27C">
            <w:pPr>
              <w:rPr>
                <w:color w:val="A6A6A6" w:themeColor="background1" w:themeShade="A6"/>
                <w:lang w:val="en-GB"/>
              </w:rPr>
            </w:pPr>
            <w:proofErr w:type="spellStart"/>
            <w:r>
              <w:rPr>
                <w:color w:val="A6A6A6" w:themeColor="background1" w:themeShade="A6"/>
                <w:lang w:val="en-GB"/>
              </w:rPr>
              <w:t>inactif</w:t>
            </w:r>
            <w:proofErr w:type="spellEnd"/>
          </w:p>
        </w:tc>
        <w:tc>
          <w:tcPr>
            <w:tcW w:w="1777" w:type="dxa"/>
          </w:tcPr>
          <w:p w:rsidRPr="004830EE" w:rsidR="004830EE" w:rsidP="00FE6358" w:rsidRDefault="004830EE" w14:paraId="0A627E4A" w14:textId="23F88D3E">
            <w:pPr>
              <w:rPr>
                <w:color w:val="A6A6A6" w:themeColor="background1" w:themeShade="A6"/>
                <w:lang w:val="en-GB"/>
              </w:rPr>
            </w:pPr>
            <w:proofErr w:type="spellStart"/>
            <w:r w:rsidRPr="004830EE">
              <w:rPr>
                <w:color w:val="A6A6A6" w:themeColor="background1" w:themeShade="A6"/>
                <w:lang w:val="en-GB"/>
              </w:rPr>
              <w:t>inactief</w:t>
            </w:r>
            <w:proofErr w:type="spellEnd"/>
          </w:p>
        </w:tc>
      </w:tr>
      <w:tr w:rsidRPr="004830EE" w:rsidR="009315F8" w:rsidTr="00A73D0C" w14:paraId="1346D617" w14:textId="77777777">
        <w:tc>
          <w:tcPr>
            <w:tcW w:w="1421" w:type="dxa"/>
          </w:tcPr>
          <w:p w:rsidRPr="004830EE" w:rsidR="009315F8" w:rsidP="00FE6358" w:rsidRDefault="009315F8" w14:paraId="77779635" w14:textId="726501C5">
            <w:pPr>
              <w:rPr>
                <w:strike/>
                <w:color w:val="A6A6A6" w:themeColor="background1" w:themeShade="A6"/>
                <w:lang w:val="en-GB"/>
              </w:rPr>
            </w:pPr>
            <w:r w:rsidRPr="004830EE">
              <w:rPr>
                <w:strike/>
                <w:color w:val="A6A6A6" w:themeColor="background1" w:themeShade="A6"/>
                <w:highlight w:val="yellow"/>
                <w:lang w:val="en-GB"/>
              </w:rPr>
              <w:t>InProgress ??</w:t>
            </w:r>
          </w:p>
        </w:tc>
        <w:tc>
          <w:tcPr>
            <w:tcW w:w="4609" w:type="dxa"/>
          </w:tcPr>
          <w:p w:rsidRPr="004830EE" w:rsidR="009315F8" w:rsidP="00FE6358" w:rsidRDefault="009315F8" w14:paraId="41CA6FFB" w14:textId="026165DA">
            <w:pPr>
              <w:rPr>
                <w:rFonts w:ascii="Calibri" w:hAnsi="Calibri" w:cs="Calibri"/>
                <w:strike/>
                <w:color w:val="A6A6A6" w:themeColor="background1" w:themeShade="A6"/>
                <w:lang w:val="en-GB"/>
              </w:rPr>
            </w:pPr>
          </w:p>
        </w:tc>
        <w:tc>
          <w:tcPr>
            <w:tcW w:w="1969" w:type="dxa"/>
          </w:tcPr>
          <w:p w:rsidRPr="004830EE" w:rsidR="009315F8" w:rsidP="00FE6358" w:rsidRDefault="009315F8" w14:paraId="0E36CC6C" w14:textId="77777777">
            <w:pPr>
              <w:rPr>
                <w:strike/>
                <w:color w:val="A6A6A6" w:themeColor="background1" w:themeShade="A6"/>
                <w:lang w:val="en-GB"/>
              </w:rPr>
            </w:pPr>
          </w:p>
        </w:tc>
        <w:tc>
          <w:tcPr>
            <w:tcW w:w="1777" w:type="dxa"/>
          </w:tcPr>
          <w:p w:rsidRPr="004830EE" w:rsidR="009315F8" w:rsidP="00FE6358" w:rsidRDefault="009315F8" w14:paraId="674D15B6" w14:textId="77777777">
            <w:pPr>
              <w:rPr>
                <w:strike/>
                <w:lang w:val="en-GB"/>
              </w:rPr>
            </w:pPr>
          </w:p>
        </w:tc>
      </w:tr>
    </w:tbl>
    <w:p w:rsidRPr="00772D7A" w:rsidR="000F1A61" w:rsidP="00B20766" w:rsidRDefault="000F1A61" w14:paraId="18737DC4" w14:textId="77777777">
      <w:pPr>
        <w:rPr>
          <w:lang w:val="en-GB"/>
        </w:rPr>
      </w:pPr>
    </w:p>
    <w:p w:rsidRPr="003B0F34" w:rsidR="004373B8" w:rsidP="003B0F34" w:rsidRDefault="001D20FC" w14:paraId="04020B43" w14:textId="1BAB5F4B">
      <w:pPr>
        <w:pStyle w:val="Heading3"/>
      </w:pPr>
      <w:bookmarkStart w:name="_Toc115949720" w:id="16"/>
      <w:proofErr w:type="spellStart"/>
      <w:r w:rsidRPr="003B0F34">
        <w:t>Treatment</w:t>
      </w:r>
      <w:r w:rsidRPr="003B0F34" w:rsidR="0092166E">
        <w:t>Status</w:t>
      </w:r>
      <w:bookmarkEnd w:id="16"/>
      <w:proofErr w:type="spellEnd"/>
      <w:r w:rsidRPr="003B0F34" w:rsidR="0092166E">
        <w:t> </w:t>
      </w:r>
      <w:r w:rsidRPr="003B0F34" w:rsidR="00B71083">
        <w:t xml:space="preserve"> </w:t>
      </w:r>
    </w:p>
    <w:p w:rsidRPr="003B0F34" w:rsidR="004373B8" w:rsidP="003B0F34" w:rsidRDefault="004373B8" w14:paraId="2E9296F8" w14:textId="77777777"/>
    <w:p w:rsidRPr="003B0F34" w:rsidR="0092166E" w:rsidP="003B0F34" w:rsidRDefault="004373B8" w14:paraId="4DCDD0B1" w14:textId="17FF2EA2">
      <w:r w:rsidRPr="003B0F34">
        <w:t>S</w:t>
      </w:r>
      <w:r w:rsidRPr="003B0F34" w:rsidR="0092166E">
        <w:t xml:space="preserve">tatut du traitement de la prescription de renvoi </w:t>
      </w:r>
      <w:r w:rsidRPr="003B0F34">
        <w:t>.</w:t>
      </w:r>
    </w:p>
    <w:p w:rsidRPr="003B0F34" w:rsidR="004373B8" w:rsidP="003B0F34" w:rsidRDefault="004373B8" w14:paraId="33ACC682" w14:textId="3331090B">
      <w:r w:rsidRPr="003B0F34">
        <w:t xml:space="preserve">Ce statut doit être mis à jour par le </w:t>
      </w:r>
      <w:r w:rsidRPr="003B0F34">
        <w:rPr>
          <w:b/>
          <w:bCs/>
          <w:color w:val="00B050"/>
        </w:rPr>
        <w:t>prestataire de soins</w:t>
      </w:r>
      <w:r w:rsidRPr="003B0F34">
        <w:rPr>
          <w:color w:val="00B050"/>
        </w:rPr>
        <w:t xml:space="preserve"> </w:t>
      </w:r>
      <w:r w:rsidRPr="003B0F34">
        <w:t>qui prend en charge l’exécution de la demande.</w:t>
      </w:r>
    </w:p>
    <w:p w:rsidRPr="003B0F34" w:rsidR="0092166E" w:rsidP="003B0F34" w:rsidRDefault="00E271E7" w14:paraId="6BCBE44C" w14:textId="4786A2CD">
      <w:r>
        <w:tab/>
      </w:r>
    </w:p>
    <w:tbl>
      <w:tblPr>
        <w:tblStyle w:val="TableGrid"/>
        <w:tblW w:w="8784" w:type="dxa"/>
        <w:shd w:val="clear" w:color="auto" w:fill="FFFFFF" w:themeFill="background1"/>
        <w:tblLayout w:type="fixed"/>
        <w:tblLook w:val="04A0" w:firstRow="1" w:lastRow="0" w:firstColumn="1" w:lastColumn="0" w:noHBand="0" w:noVBand="1"/>
      </w:tblPr>
      <w:tblGrid>
        <w:gridCol w:w="1362"/>
        <w:gridCol w:w="4777"/>
        <w:gridCol w:w="1271"/>
        <w:gridCol w:w="1374"/>
      </w:tblGrid>
      <w:tr w:rsidRPr="003B0F34" w:rsidR="0092166E" w:rsidTr="0092166E" w14:paraId="1ADE6B1E" w14:textId="77777777">
        <w:tc>
          <w:tcPr>
            <w:tcW w:w="1362" w:type="dxa"/>
            <w:shd w:val="clear" w:color="auto" w:fill="D9D9D9" w:themeFill="background1" w:themeFillShade="D9"/>
          </w:tcPr>
          <w:p w:rsidRPr="003B0F34" w:rsidR="0092166E" w:rsidP="003B0F34" w:rsidRDefault="0092166E" w14:paraId="08023B30" w14:textId="77777777">
            <w:pPr>
              <w:rPr>
                <w:b/>
              </w:rPr>
            </w:pPr>
            <w:r w:rsidRPr="003B0F34">
              <w:rPr>
                <w:b/>
              </w:rPr>
              <w:t>Code</w:t>
            </w:r>
          </w:p>
        </w:tc>
        <w:tc>
          <w:tcPr>
            <w:tcW w:w="4777" w:type="dxa"/>
            <w:shd w:val="clear" w:color="auto" w:fill="D9D9D9" w:themeFill="background1" w:themeFillShade="D9"/>
          </w:tcPr>
          <w:p w:rsidRPr="003B0F34" w:rsidR="0092166E" w:rsidP="003B0F34" w:rsidRDefault="0092166E" w14:paraId="58A5526A" w14:textId="77777777">
            <w:pPr>
              <w:rPr>
                <w:b/>
              </w:rPr>
            </w:pPr>
            <w:r w:rsidRPr="003B0F34">
              <w:rPr>
                <w:b/>
              </w:rPr>
              <w:t>Définition</w:t>
            </w:r>
          </w:p>
        </w:tc>
        <w:tc>
          <w:tcPr>
            <w:tcW w:w="1271" w:type="dxa"/>
            <w:shd w:val="clear" w:color="auto" w:fill="D9D9D9" w:themeFill="background1" w:themeFillShade="D9"/>
          </w:tcPr>
          <w:p w:rsidRPr="003B0F34" w:rsidR="0092166E" w:rsidP="003B0F34" w:rsidRDefault="0092166E" w14:paraId="59578C44" w14:textId="77777777">
            <w:pPr>
              <w:rPr>
                <w:b/>
              </w:rPr>
            </w:pPr>
            <w:proofErr w:type="spellStart"/>
            <w:r w:rsidRPr="003B0F34">
              <w:rPr>
                <w:b/>
              </w:rPr>
              <w:t>CodeFr</w:t>
            </w:r>
            <w:proofErr w:type="spellEnd"/>
          </w:p>
        </w:tc>
        <w:tc>
          <w:tcPr>
            <w:tcW w:w="1374" w:type="dxa"/>
            <w:shd w:val="clear" w:color="auto" w:fill="D9D9D9" w:themeFill="background1" w:themeFillShade="D9"/>
          </w:tcPr>
          <w:p w:rsidRPr="003B0F34" w:rsidR="0092166E" w:rsidP="003B0F34" w:rsidRDefault="0092166E" w14:paraId="0EACEBCA" w14:textId="77777777">
            <w:pPr>
              <w:rPr>
                <w:b/>
              </w:rPr>
            </w:pPr>
            <w:proofErr w:type="spellStart"/>
            <w:r w:rsidRPr="003B0F34">
              <w:rPr>
                <w:b/>
              </w:rPr>
              <w:t>CodeNl</w:t>
            </w:r>
            <w:proofErr w:type="spellEnd"/>
          </w:p>
        </w:tc>
      </w:tr>
      <w:tr w:rsidRPr="003B0F34" w:rsidR="0092166E" w:rsidTr="0092166E" w14:paraId="47EA06A2" w14:textId="77777777">
        <w:tc>
          <w:tcPr>
            <w:tcW w:w="1362" w:type="dxa"/>
            <w:shd w:val="clear" w:color="auto" w:fill="FFFFFF" w:themeFill="background1"/>
          </w:tcPr>
          <w:p w:rsidRPr="003B0F34" w:rsidR="0092166E" w:rsidP="003B0F34" w:rsidRDefault="00DD61C3" w14:paraId="61C0235B" w14:textId="38BEB5E3">
            <w:proofErr w:type="spellStart"/>
            <w:r w:rsidRPr="003B0F34">
              <w:t>P</w:t>
            </w:r>
            <w:r w:rsidRPr="003B0F34" w:rsidR="0092166E">
              <w:t>lanned</w:t>
            </w:r>
            <w:proofErr w:type="spellEnd"/>
            <w:r w:rsidRPr="009C52E3" w:rsidR="009C52E3">
              <w:rPr>
                <w:color w:val="E36C0A" w:themeColor="accent6" w:themeShade="BF"/>
              </w:rPr>
              <w:t>*</w:t>
            </w:r>
          </w:p>
        </w:tc>
        <w:tc>
          <w:tcPr>
            <w:tcW w:w="4777" w:type="dxa"/>
            <w:shd w:val="clear" w:color="auto" w:fill="FFFFFF" w:themeFill="background1"/>
          </w:tcPr>
          <w:p w:rsidRPr="003B0F34" w:rsidR="0092166E" w:rsidP="003B0F34" w:rsidRDefault="00DD61C3" w14:paraId="23194283" w14:textId="16817546">
            <w:r w:rsidRPr="003B0F34">
              <w:t>Le traitement</w:t>
            </w:r>
            <w:r w:rsidRPr="003B0F34" w:rsidR="0092166E">
              <w:t xml:space="preserve"> a été planifié mais pas encore </w:t>
            </w:r>
            <w:r w:rsidRPr="003B0F34">
              <w:t>démarré</w:t>
            </w:r>
            <w:r w:rsidRPr="003B0F34" w:rsidR="0092166E">
              <w:t xml:space="preserve">, ni prêt à l’action.  (ex : </w:t>
            </w:r>
            <w:r w:rsidRPr="003B0F34" w:rsidR="00850590">
              <w:t xml:space="preserve">le prestataire a pris connaissance </w:t>
            </w:r>
            <w:r w:rsidRPr="003B0F34" w:rsidR="00850590">
              <w:lastRenderedPageBreak/>
              <w:t>de la demande de prescription mais le traitement n’</w:t>
            </w:r>
            <w:r w:rsidRPr="003B0F34" w:rsidR="00CD7025">
              <w:t>a</w:t>
            </w:r>
            <w:r w:rsidRPr="003B0F34" w:rsidR="00850590">
              <w:t xml:space="preserve"> pas encore commencé</w:t>
            </w:r>
            <w:r w:rsidRPr="003B0F34" w:rsidR="0092166E">
              <w:t>)</w:t>
            </w:r>
          </w:p>
        </w:tc>
        <w:tc>
          <w:tcPr>
            <w:tcW w:w="1271" w:type="dxa"/>
            <w:shd w:val="clear" w:color="auto" w:fill="FFFFFF" w:themeFill="background1"/>
          </w:tcPr>
          <w:p w:rsidRPr="003B0F34" w:rsidR="0092166E" w:rsidP="003B0F34" w:rsidRDefault="0092166E" w14:paraId="1B195703" w14:textId="77777777">
            <w:r w:rsidRPr="003B0F34">
              <w:lastRenderedPageBreak/>
              <w:t>Planifié</w:t>
            </w:r>
          </w:p>
        </w:tc>
        <w:tc>
          <w:tcPr>
            <w:tcW w:w="1374" w:type="dxa"/>
            <w:shd w:val="clear" w:color="auto" w:fill="FFFFFF" w:themeFill="background1"/>
          </w:tcPr>
          <w:p w:rsidRPr="003B0F34" w:rsidR="0092166E" w:rsidP="003B0F34" w:rsidRDefault="0092166E" w14:paraId="362BC324" w14:textId="77777777">
            <w:proofErr w:type="spellStart"/>
            <w:r w:rsidRPr="003B0F34">
              <w:t>gepland</w:t>
            </w:r>
            <w:proofErr w:type="spellEnd"/>
          </w:p>
        </w:tc>
      </w:tr>
      <w:tr w:rsidRPr="003B0F34" w:rsidR="0092166E" w:rsidTr="0092166E" w14:paraId="004EC40C" w14:textId="77777777">
        <w:tc>
          <w:tcPr>
            <w:tcW w:w="1362" w:type="dxa"/>
            <w:shd w:val="clear" w:color="auto" w:fill="FFFFFF" w:themeFill="background1"/>
          </w:tcPr>
          <w:p w:rsidRPr="003B0F34" w:rsidR="0092166E" w:rsidP="003B0F34" w:rsidRDefault="0092166E" w14:paraId="79584CF6" w14:textId="6052C9B1">
            <w:r w:rsidRPr="003B0F34">
              <w:t>In-</w:t>
            </w:r>
            <w:proofErr w:type="spellStart"/>
            <w:r w:rsidRPr="003B0F34">
              <w:t>progress</w:t>
            </w:r>
            <w:proofErr w:type="spellEnd"/>
          </w:p>
        </w:tc>
        <w:tc>
          <w:tcPr>
            <w:tcW w:w="4777" w:type="dxa"/>
            <w:shd w:val="clear" w:color="auto" w:fill="FFFFFF" w:themeFill="background1"/>
          </w:tcPr>
          <w:p w:rsidRPr="003B0F34" w:rsidR="0092166E" w:rsidP="003B0F34" w:rsidRDefault="0092166E" w14:paraId="4B8D699C" w14:textId="77777777">
            <w:r w:rsidRPr="003B0F34">
              <w:t>La prescription est en cours d’exécution (par ex : le patient a commencé ses séances de kiné)</w:t>
            </w:r>
          </w:p>
        </w:tc>
        <w:tc>
          <w:tcPr>
            <w:tcW w:w="1271" w:type="dxa"/>
            <w:shd w:val="clear" w:color="auto" w:fill="FFFFFF" w:themeFill="background1"/>
          </w:tcPr>
          <w:p w:rsidRPr="003B0F34" w:rsidR="0092166E" w:rsidP="003B0F34" w:rsidRDefault="0092166E" w14:paraId="0B196369" w14:textId="77777777">
            <w:r w:rsidRPr="003B0F34">
              <w:t>En cours d’exécution</w:t>
            </w:r>
          </w:p>
        </w:tc>
        <w:tc>
          <w:tcPr>
            <w:tcW w:w="1374" w:type="dxa"/>
            <w:shd w:val="clear" w:color="auto" w:fill="FFFFFF" w:themeFill="background1"/>
          </w:tcPr>
          <w:p w:rsidRPr="003B0F34" w:rsidR="0092166E" w:rsidP="003B0F34" w:rsidRDefault="009C52E3" w14:paraId="68076F89" w14:textId="572A3B98">
            <w:r w:rsidRPr="009C52E3">
              <w:rPr>
                <w:color w:val="E36C0A" w:themeColor="accent6" w:themeShade="BF"/>
              </w:rPr>
              <w:t xml:space="preserve">In </w:t>
            </w:r>
            <w:proofErr w:type="spellStart"/>
            <w:r w:rsidRPr="009C52E3">
              <w:rPr>
                <w:color w:val="E36C0A" w:themeColor="accent6" w:themeShade="BF"/>
              </w:rPr>
              <w:t>uitvoering</w:t>
            </w:r>
            <w:proofErr w:type="spellEnd"/>
          </w:p>
        </w:tc>
      </w:tr>
      <w:tr w:rsidRPr="003B0F34" w:rsidR="0092166E" w:rsidTr="0092166E" w14:paraId="47FCFB29" w14:textId="77777777">
        <w:tc>
          <w:tcPr>
            <w:tcW w:w="1362" w:type="dxa"/>
            <w:shd w:val="clear" w:color="auto" w:fill="FFFFFF" w:themeFill="background1"/>
          </w:tcPr>
          <w:p w:rsidRPr="00C348A2" w:rsidR="00772D7A" w:rsidP="003B0F34" w:rsidRDefault="0092166E" w14:paraId="68C3BBB3" w14:textId="609375F6">
            <w:pPr>
              <w:rPr>
                <w:color w:val="E36C0A" w:themeColor="accent6" w:themeShade="BF"/>
              </w:rPr>
            </w:pPr>
            <w:r w:rsidRPr="003B0F34">
              <w:t>On-</w:t>
            </w:r>
            <w:proofErr w:type="spellStart"/>
            <w:r w:rsidRPr="003B0F34">
              <w:t>hold</w:t>
            </w:r>
            <w:proofErr w:type="spellEnd"/>
            <w:r w:rsidR="009C52E3">
              <w:t xml:space="preserve"> </w:t>
            </w:r>
          </w:p>
        </w:tc>
        <w:tc>
          <w:tcPr>
            <w:tcW w:w="4777" w:type="dxa"/>
            <w:shd w:val="clear" w:color="auto" w:fill="FFFFFF" w:themeFill="background1"/>
          </w:tcPr>
          <w:p w:rsidRPr="003B0F34" w:rsidR="0092166E" w:rsidP="003B0F34" w:rsidRDefault="0092166E" w14:paraId="3804BCD6" w14:textId="53DCA031">
            <w:r w:rsidRPr="003B0F34">
              <w:t>L</w:t>
            </w:r>
            <w:r w:rsidRPr="003B0F34" w:rsidR="00CD7025">
              <w:t xml:space="preserve">e traitement </w:t>
            </w:r>
            <w:r w:rsidRPr="003B0F34">
              <w:t>a été temporairement suspendu mais devrait reprendre plus tard (ex : le patient a commencé ses séances de kiné, mais il doit arrêté à cause d’une hospitalisation non programmée)</w:t>
            </w:r>
            <w:r w:rsidRPr="003B0F34" w:rsidR="00CD7025">
              <w:t xml:space="preserve">. </w:t>
            </w:r>
            <w:r w:rsidRPr="003B0F34" w:rsidR="00CD7025">
              <w:rPr>
                <w:color w:val="00B050"/>
              </w:rPr>
              <w:t xml:space="preserve">(un </w:t>
            </w:r>
            <w:proofErr w:type="spellStart"/>
            <w:r w:rsidR="00D221EE">
              <w:rPr>
                <w:color w:val="00B050"/>
              </w:rPr>
              <w:t>TreatmentReasonStatus</w:t>
            </w:r>
            <w:proofErr w:type="spellEnd"/>
            <w:r w:rsidRPr="003B0F34" w:rsidR="00D221EE">
              <w:rPr>
                <w:color w:val="00B050"/>
              </w:rPr>
              <w:t xml:space="preserve"> </w:t>
            </w:r>
            <w:r w:rsidRPr="003B0F34" w:rsidR="00CD7025">
              <w:rPr>
                <w:color w:val="00B050"/>
              </w:rPr>
              <w:t>doit être ajouté)</w:t>
            </w:r>
          </w:p>
        </w:tc>
        <w:tc>
          <w:tcPr>
            <w:tcW w:w="1271" w:type="dxa"/>
            <w:shd w:val="clear" w:color="auto" w:fill="FFFFFF" w:themeFill="background1"/>
          </w:tcPr>
          <w:p w:rsidRPr="003B0F34" w:rsidR="0092166E" w:rsidP="003B0F34" w:rsidRDefault="0092166E" w14:paraId="28CD3ACE" w14:textId="6E26CA9F">
            <w:r w:rsidRPr="003B0F34">
              <w:t>Suspendu</w:t>
            </w:r>
          </w:p>
        </w:tc>
        <w:tc>
          <w:tcPr>
            <w:tcW w:w="1374" w:type="dxa"/>
            <w:shd w:val="clear" w:color="auto" w:fill="FFFFFF" w:themeFill="background1"/>
          </w:tcPr>
          <w:p w:rsidRPr="003B0F34" w:rsidR="0092166E" w:rsidP="003B0F34" w:rsidRDefault="0092166E" w14:paraId="6455BB3D" w14:textId="77777777">
            <w:proofErr w:type="spellStart"/>
            <w:r w:rsidRPr="003B0F34">
              <w:t>Opgeschort</w:t>
            </w:r>
            <w:proofErr w:type="spellEnd"/>
          </w:p>
        </w:tc>
      </w:tr>
      <w:tr w:rsidRPr="003B0F34" w:rsidR="0092166E" w:rsidTr="009C52E3" w14:paraId="4A0EC352" w14:textId="77777777">
        <w:tc>
          <w:tcPr>
            <w:tcW w:w="1362" w:type="dxa"/>
            <w:shd w:val="clear" w:color="auto" w:fill="FFFFFF" w:themeFill="background1"/>
          </w:tcPr>
          <w:p w:rsidRPr="009C52E3" w:rsidR="0092166E" w:rsidP="003B0F34" w:rsidRDefault="0092166E" w14:paraId="4F3C323B" w14:textId="15630195">
            <w:proofErr w:type="spellStart"/>
            <w:r w:rsidRPr="009C52E3">
              <w:t>Revoked</w:t>
            </w:r>
            <w:proofErr w:type="spellEnd"/>
            <w:r w:rsidRPr="009C52E3" w:rsidR="00D221EE">
              <w:t xml:space="preserve"> / </w:t>
            </w:r>
            <w:proofErr w:type="spellStart"/>
            <w:r w:rsidRPr="009C52E3" w:rsidR="00D221EE">
              <w:t>redirected</w:t>
            </w:r>
            <w:proofErr w:type="spellEnd"/>
            <w:r w:rsidR="009C52E3">
              <w:t xml:space="preserve"> </w:t>
            </w:r>
            <w:r w:rsidRPr="009C52E3" w:rsidR="009C52E3">
              <w:rPr>
                <w:color w:val="E36C0A" w:themeColor="accent6" w:themeShade="BF"/>
              </w:rPr>
              <w:t>*</w:t>
            </w:r>
          </w:p>
        </w:tc>
        <w:tc>
          <w:tcPr>
            <w:tcW w:w="4777" w:type="dxa"/>
            <w:shd w:val="clear" w:color="auto" w:fill="FFFFFF" w:themeFill="background1"/>
          </w:tcPr>
          <w:p w:rsidRPr="009C52E3" w:rsidR="0092166E" w:rsidP="003B0F34" w:rsidRDefault="00CD7025" w14:paraId="535FCF35" w14:textId="58974280">
            <w:pPr>
              <w:rPr>
                <w:color w:val="00B050"/>
              </w:rPr>
            </w:pPr>
            <w:r w:rsidRPr="009C52E3">
              <w:t xml:space="preserve">Le </w:t>
            </w:r>
            <w:r w:rsidRPr="009C52E3" w:rsidR="00D221EE">
              <w:t xml:space="preserve">service </w:t>
            </w:r>
            <w:proofErr w:type="spellStart"/>
            <w:r w:rsidRPr="009C52E3" w:rsidR="00D221EE">
              <w:t>request</w:t>
            </w:r>
            <w:proofErr w:type="spellEnd"/>
            <w:r w:rsidRPr="009C52E3" w:rsidR="00D221EE">
              <w:t xml:space="preserve"> est correct mais pas pour le prestataire de soins demandé.</w:t>
            </w:r>
            <w:r w:rsidRPr="009C52E3" w:rsidR="003B0F34">
              <w:t xml:space="preserve"> </w:t>
            </w:r>
            <w:r w:rsidRPr="009C52E3">
              <w:t xml:space="preserve"> </w:t>
            </w:r>
            <w:r w:rsidRPr="009C52E3" w:rsidR="003B0F34">
              <w:rPr>
                <w:color w:val="00B050"/>
              </w:rPr>
              <w:t xml:space="preserve">Dès qu’on a fait une session on ne peut plus utiliser le statut </w:t>
            </w:r>
            <w:proofErr w:type="spellStart"/>
            <w:r w:rsidRPr="009C52E3" w:rsidR="003B0F34">
              <w:rPr>
                <w:color w:val="00B050"/>
              </w:rPr>
              <w:t>Revoked</w:t>
            </w:r>
            <w:proofErr w:type="spellEnd"/>
            <w:r w:rsidRPr="009C52E3" w:rsidR="003B0F34">
              <w:rPr>
                <w:color w:val="00B050"/>
              </w:rPr>
              <w:t>.</w:t>
            </w:r>
          </w:p>
        </w:tc>
        <w:tc>
          <w:tcPr>
            <w:tcW w:w="1271" w:type="dxa"/>
            <w:shd w:val="clear" w:color="auto" w:fill="FFFFFF" w:themeFill="background1"/>
          </w:tcPr>
          <w:p w:rsidRPr="009C52E3" w:rsidR="00B557D0" w:rsidP="003B0F34" w:rsidRDefault="00B557D0" w14:paraId="1D9D12ED" w14:textId="02745778">
            <w:r w:rsidRPr="009C52E3">
              <w:t>stoppé</w:t>
            </w:r>
          </w:p>
        </w:tc>
        <w:tc>
          <w:tcPr>
            <w:tcW w:w="1374" w:type="dxa"/>
            <w:shd w:val="clear" w:color="auto" w:fill="FFFFFF" w:themeFill="background1"/>
          </w:tcPr>
          <w:p w:rsidRPr="009C52E3" w:rsidR="00B557D0" w:rsidP="003B0F34" w:rsidRDefault="00B557D0" w14:paraId="2DEBCC70" w14:textId="1224C199">
            <w:proofErr w:type="spellStart"/>
            <w:r w:rsidRPr="009C52E3">
              <w:t>gestopt</w:t>
            </w:r>
            <w:proofErr w:type="spellEnd"/>
          </w:p>
        </w:tc>
      </w:tr>
      <w:tr w:rsidRPr="003B0F34" w:rsidR="0092166E" w:rsidTr="0092166E" w14:paraId="21403613" w14:textId="77777777">
        <w:tc>
          <w:tcPr>
            <w:tcW w:w="1362" w:type="dxa"/>
            <w:shd w:val="clear" w:color="auto" w:fill="FFFFFF" w:themeFill="background1"/>
          </w:tcPr>
          <w:p w:rsidRPr="003B0F34" w:rsidR="0092166E" w:rsidP="003B0F34" w:rsidRDefault="0092166E" w14:paraId="33680A70" w14:textId="77777777">
            <w:proofErr w:type="spellStart"/>
            <w:r w:rsidRPr="003B0F34">
              <w:t>Completed</w:t>
            </w:r>
            <w:proofErr w:type="spellEnd"/>
          </w:p>
        </w:tc>
        <w:tc>
          <w:tcPr>
            <w:tcW w:w="4777" w:type="dxa"/>
            <w:shd w:val="clear" w:color="auto" w:fill="FFFFFF" w:themeFill="background1"/>
          </w:tcPr>
          <w:p w:rsidRPr="003B0F34" w:rsidR="0092166E" w:rsidP="003B0F34" w:rsidRDefault="0092166E" w14:paraId="396548E0" w14:textId="2DA0B754">
            <w:r w:rsidRPr="003B0F34">
              <w:t>L</w:t>
            </w:r>
            <w:r w:rsidRPr="003B0F34" w:rsidR="00CD7025">
              <w:t>e traitement</w:t>
            </w:r>
            <w:r w:rsidRPr="003B0F34">
              <w:t xml:space="preserve"> a été réalisé complètement. Aucune autre action n’est prévue</w:t>
            </w:r>
          </w:p>
        </w:tc>
        <w:tc>
          <w:tcPr>
            <w:tcW w:w="1271" w:type="dxa"/>
            <w:shd w:val="clear" w:color="auto" w:fill="FFFFFF" w:themeFill="background1"/>
          </w:tcPr>
          <w:p w:rsidRPr="003B0F34" w:rsidR="0092166E" w:rsidP="003B0F34" w:rsidRDefault="0092166E" w14:paraId="7DA97936" w14:textId="77777777">
            <w:r w:rsidRPr="003B0F34">
              <w:t>Exécutée</w:t>
            </w:r>
          </w:p>
        </w:tc>
        <w:tc>
          <w:tcPr>
            <w:tcW w:w="1374" w:type="dxa"/>
            <w:shd w:val="clear" w:color="auto" w:fill="FFFFFF" w:themeFill="background1"/>
          </w:tcPr>
          <w:p w:rsidRPr="003B0F34" w:rsidR="0092166E" w:rsidP="003B0F34" w:rsidRDefault="0092166E" w14:paraId="699C0387" w14:textId="46835E1F">
            <w:proofErr w:type="spellStart"/>
            <w:r w:rsidRPr="003B0F34">
              <w:t>Voltooid</w:t>
            </w:r>
            <w:proofErr w:type="spellEnd"/>
            <w:r w:rsidR="009C52E3">
              <w:t xml:space="preserve"> / </w:t>
            </w:r>
            <w:proofErr w:type="spellStart"/>
            <w:r w:rsidR="009C52E3">
              <w:t>afgesloten</w:t>
            </w:r>
            <w:proofErr w:type="spellEnd"/>
          </w:p>
        </w:tc>
      </w:tr>
      <w:tr w:rsidRPr="003B0F34" w:rsidR="0092166E" w:rsidTr="0092166E" w14:paraId="71EE1881" w14:textId="77777777">
        <w:tc>
          <w:tcPr>
            <w:tcW w:w="1362" w:type="dxa"/>
            <w:shd w:val="clear" w:color="auto" w:fill="FFFFFF" w:themeFill="background1"/>
          </w:tcPr>
          <w:p w:rsidRPr="003B0F34" w:rsidR="0092166E" w:rsidP="003B0F34" w:rsidRDefault="00B557D0" w14:paraId="37673D30" w14:textId="4D406A62">
            <w:proofErr w:type="spellStart"/>
            <w:r w:rsidRPr="003B0F34">
              <w:t>completedBeforeDate</w:t>
            </w:r>
            <w:proofErr w:type="spellEnd"/>
            <w:r w:rsidR="009C52E3">
              <w:t xml:space="preserve"> </w:t>
            </w:r>
            <w:r w:rsidRPr="009C52E3" w:rsidR="009C52E3">
              <w:rPr>
                <w:color w:val="E36C0A" w:themeColor="accent6" w:themeShade="BF"/>
              </w:rPr>
              <w:t>*</w:t>
            </w:r>
          </w:p>
        </w:tc>
        <w:tc>
          <w:tcPr>
            <w:tcW w:w="4777" w:type="dxa"/>
            <w:shd w:val="clear" w:color="auto" w:fill="FFFFFF" w:themeFill="background1"/>
          </w:tcPr>
          <w:p w:rsidRPr="003B0F34" w:rsidR="0092166E" w:rsidP="003B0F34" w:rsidRDefault="0092166E" w14:paraId="0EA31C74" w14:textId="6AD45E9A">
            <w:r w:rsidRPr="003B0F34">
              <w:t>L</w:t>
            </w:r>
            <w:r w:rsidRPr="003B0F34" w:rsidR="00CD7025">
              <w:t>e traitement</w:t>
            </w:r>
            <w:r w:rsidRPr="003B0F34">
              <w:t xml:space="preserve"> a été </w:t>
            </w:r>
            <w:r w:rsidRPr="003B0F34" w:rsidR="00B557D0">
              <w:t>terminé avant la date de fin prévue</w:t>
            </w:r>
          </w:p>
        </w:tc>
        <w:tc>
          <w:tcPr>
            <w:tcW w:w="1271" w:type="dxa"/>
            <w:shd w:val="clear" w:color="auto" w:fill="FFFFFF" w:themeFill="background1"/>
          </w:tcPr>
          <w:p w:rsidRPr="003B0F34" w:rsidR="0092166E" w:rsidP="003B0F34" w:rsidRDefault="00B557D0" w14:paraId="22874298" w14:textId="18EA6606">
            <w:r w:rsidRPr="003B0F34">
              <w:t>Terminé anticipativement</w:t>
            </w:r>
          </w:p>
        </w:tc>
        <w:tc>
          <w:tcPr>
            <w:tcW w:w="1374" w:type="dxa"/>
            <w:shd w:val="clear" w:color="auto" w:fill="FFFFFF" w:themeFill="background1"/>
          </w:tcPr>
          <w:p w:rsidRPr="003B0F34" w:rsidR="00B557D0" w:rsidP="003B0F34" w:rsidRDefault="00B557D0" w14:paraId="052A3C90" w14:textId="77777777">
            <w:proofErr w:type="spellStart"/>
            <w:r w:rsidRPr="003B0F34">
              <w:t>Vroegtijdig</w:t>
            </w:r>
            <w:proofErr w:type="spellEnd"/>
            <w:r w:rsidRPr="003B0F34">
              <w:t xml:space="preserve"> </w:t>
            </w:r>
            <w:proofErr w:type="spellStart"/>
            <w:r w:rsidRPr="003B0F34">
              <w:t>beëindigd</w:t>
            </w:r>
            <w:proofErr w:type="spellEnd"/>
          </w:p>
          <w:p w:rsidRPr="003B0F34" w:rsidR="0092166E" w:rsidP="003B0F34" w:rsidRDefault="0092166E" w14:paraId="3A127A64" w14:textId="2C4F9C41"/>
        </w:tc>
      </w:tr>
      <w:tr w:rsidRPr="003B0F34" w:rsidR="0092166E" w:rsidTr="0092166E" w14:paraId="5C606992" w14:textId="77777777">
        <w:tc>
          <w:tcPr>
            <w:tcW w:w="1362" w:type="dxa"/>
            <w:shd w:val="clear" w:color="auto" w:fill="FFFFFF" w:themeFill="background1"/>
          </w:tcPr>
          <w:p w:rsidRPr="003B0F34" w:rsidR="0092166E" w:rsidP="003B0F34" w:rsidRDefault="0092166E" w14:paraId="562F0652" w14:textId="56919C7D">
            <w:r w:rsidRPr="003B0F34">
              <w:t>Not-</w:t>
            </w:r>
            <w:proofErr w:type="spellStart"/>
            <w:r w:rsidRPr="003B0F34">
              <w:t>done</w:t>
            </w:r>
            <w:proofErr w:type="spellEnd"/>
            <w:r w:rsidR="009C52E3">
              <w:t xml:space="preserve"> </w:t>
            </w:r>
            <w:r w:rsidRPr="009C52E3" w:rsidR="009C52E3">
              <w:rPr>
                <w:color w:val="E36C0A" w:themeColor="accent6" w:themeShade="BF"/>
              </w:rPr>
              <w:t>*</w:t>
            </w:r>
          </w:p>
        </w:tc>
        <w:tc>
          <w:tcPr>
            <w:tcW w:w="4777" w:type="dxa"/>
            <w:shd w:val="clear" w:color="auto" w:fill="FFFFFF" w:themeFill="background1"/>
          </w:tcPr>
          <w:p w:rsidRPr="003B0F34" w:rsidR="0092166E" w:rsidP="003B0F34" w:rsidRDefault="00B557D0" w14:paraId="6512628F" w14:textId="3CEC7868">
            <w:r w:rsidRPr="003B0F34">
              <w:t xml:space="preserve">Le traitement n’a pas été fait. Le service </w:t>
            </w:r>
            <w:r w:rsidRPr="003B0F34" w:rsidR="0092166E">
              <w:t>n’a été exécuté</w:t>
            </w:r>
            <w:r w:rsidRPr="003B0F34">
              <w:t xml:space="preserve">. </w:t>
            </w:r>
            <w:r w:rsidRPr="003B0F34">
              <w:rPr>
                <w:color w:val="00B050"/>
              </w:rPr>
              <w:t xml:space="preserve">(un </w:t>
            </w:r>
            <w:proofErr w:type="spellStart"/>
            <w:r w:rsidR="00D221EE">
              <w:rPr>
                <w:color w:val="00B050"/>
              </w:rPr>
              <w:t>TreatmentReasonStatus</w:t>
            </w:r>
            <w:proofErr w:type="spellEnd"/>
            <w:r w:rsidRPr="003B0F34">
              <w:rPr>
                <w:color w:val="00B050"/>
              </w:rPr>
              <w:t xml:space="preserve"> doit être ajouté)</w:t>
            </w:r>
          </w:p>
        </w:tc>
        <w:tc>
          <w:tcPr>
            <w:tcW w:w="1271" w:type="dxa"/>
            <w:shd w:val="clear" w:color="auto" w:fill="FFFFFF" w:themeFill="background1"/>
          </w:tcPr>
          <w:p w:rsidRPr="003B0F34" w:rsidR="0092166E" w:rsidP="003B0F34" w:rsidRDefault="0092166E" w14:paraId="0D5C01F0" w14:textId="77777777">
            <w:r w:rsidRPr="003B0F34">
              <w:t>Pas faite</w:t>
            </w:r>
          </w:p>
        </w:tc>
        <w:tc>
          <w:tcPr>
            <w:tcW w:w="1374" w:type="dxa"/>
            <w:shd w:val="clear" w:color="auto" w:fill="FFFFFF" w:themeFill="background1"/>
          </w:tcPr>
          <w:p w:rsidRPr="003B0F34" w:rsidR="0092166E" w:rsidP="003B0F34" w:rsidRDefault="0092166E" w14:paraId="1DC2FC94" w14:textId="77777777">
            <w:r w:rsidRPr="003B0F34">
              <w:t xml:space="preserve">Niet </w:t>
            </w:r>
            <w:proofErr w:type="spellStart"/>
            <w:r w:rsidRPr="003B0F34">
              <w:t>klaar</w:t>
            </w:r>
            <w:proofErr w:type="spellEnd"/>
          </w:p>
        </w:tc>
      </w:tr>
      <w:tr w:rsidRPr="003B0F34" w:rsidR="006071BA" w:rsidTr="0092166E" w14:paraId="508BF63C" w14:textId="77777777">
        <w:tc>
          <w:tcPr>
            <w:tcW w:w="1362" w:type="dxa"/>
            <w:shd w:val="clear" w:color="auto" w:fill="FFFFFF" w:themeFill="background1"/>
          </w:tcPr>
          <w:p w:rsidRPr="006071BA" w:rsidR="006071BA" w:rsidP="003B0F34" w:rsidRDefault="006071BA" w14:paraId="79D21BD2" w14:textId="150347E6">
            <w:pPr>
              <w:rPr>
                <w:color w:val="92CDDC" w:themeColor="accent5" w:themeTint="99"/>
              </w:rPr>
            </w:pPr>
            <w:proofErr w:type="spellStart"/>
            <w:r>
              <w:rPr>
                <w:color w:val="92CDDC" w:themeColor="accent5" w:themeTint="99"/>
              </w:rPr>
              <w:t>failed</w:t>
            </w:r>
            <w:proofErr w:type="spellEnd"/>
          </w:p>
        </w:tc>
        <w:tc>
          <w:tcPr>
            <w:tcW w:w="4777" w:type="dxa"/>
            <w:shd w:val="clear" w:color="auto" w:fill="FFFFFF" w:themeFill="background1"/>
          </w:tcPr>
          <w:p w:rsidRPr="003B0F34" w:rsidR="006071BA" w:rsidP="003B0F34" w:rsidRDefault="006071BA" w14:paraId="0C8245B2" w14:textId="77777777"/>
        </w:tc>
        <w:tc>
          <w:tcPr>
            <w:tcW w:w="1271" w:type="dxa"/>
            <w:shd w:val="clear" w:color="auto" w:fill="FFFFFF" w:themeFill="background1"/>
          </w:tcPr>
          <w:p w:rsidRPr="003B0F34" w:rsidR="006071BA" w:rsidP="003B0F34" w:rsidRDefault="006071BA" w14:paraId="7CB8819F" w14:textId="77777777"/>
        </w:tc>
        <w:tc>
          <w:tcPr>
            <w:tcW w:w="1374" w:type="dxa"/>
            <w:shd w:val="clear" w:color="auto" w:fill="FFFFFF" w:themeFill="background1"/>
          </w:tcPr>
          <w:p w:rsidRPr="003B0F34" w:rsidR="006071BA" w:rsidP="003B0F34" w:rsidRDefault="006071BA" w14:paraId="4D51A74C" w14:textId="77777777"/>
        </w:tc>
      </w:tr>
    </w:tbl>
    <w:p w:rsidR="0092166E" w:rsidP="003B0F34" w:rsidRDefault="0092166E" w14:paraId="7B51E903" w14:textId="10651167"/>
    <w:p w:rsidR="0092166E" w:rsidP="009C52E3" w:rsidRDefault="009C52E3" w14:paraId="105952E5" w14:textId="3733003F">
      <w:r>
        <w:t>(*) Ces statuts ne sont pas utilisés actuellement.</w:t>
      </w:r>
    </w:p>
    <w:p w:rsidR="00C348A2" w:rsidP="009C52E3" w:rsidRDefault="00C348A2" w14:paraId="3A9D4E79" w14:textId="3FD84CC7"/>
    <w:p w:rsidRPr="00C348A2" w:rsidR="00C348A2" w:rsidP="004670CF" w:rsidRDefault="00C348A2" w14:paraId="4C3FCC86" w14:textId="67392694">
      <w:pPr>
        <w:pStyle w:val="Heading3"/>
        <w:rPr>
          <w:lang w:val="en-GB"/>
        </w:rPr>
      </w:pPr>
      <w:bookmarkStart w:name="_Toc115949721" w:id="17"/>
      <w:r w:rsidRPr="00C348A2">
        <w:rPr>
          <w:lang w:val="en-GB"/>
        </w:rPr>
        <w:t>Be-</w:t>
      </w:r>
      <w:proofErr w:type="spellStart"/>
      <w:r w:rsidRPr="00C348A2">
        <w:rPr>
          <w:lang w:val="en-GB"/>
        </w:rPr>
        <w:t>AssignedPerformer.Status</w:t>
      </w:r>
      <w:bookmarkEnd w:id="17"/>
      <w:proofErr w:type="spellEnd"/>
    </w:p>
    <w:p w:rsidR="00C348A2" w:rsidP="00C348A2" w:rsidRDefault="00C348A2" w14:paraId="4695FC22" w14:textId="77777777">
      <w:pPr>
        <w:rPr>
          <w:lang w:val="en-GB"/>
        </w:rPr>
      </w:pPr>
    </w:p>
    <w:p w:rsidRPr="00C348A2" w:rsidR="00C348A2" w:rsidP="00C348A2" w:rsidRDefault="00C348A2" w14:paraId="02F67AD3" w14:textId="3303F017">
      <w:pPr>
        <w:rPr>
          <w:color w:val="92CDDC" w:themeColor="accent5" w:themeTint="99"/>
          <w:lang w:val="fr-BE"/>
        </w:rPr>
      </w:pPr>
      <w:r>
        <w:rPr>
          <w:color w:val="92CDDC" w:themeColor="accent5" w:themeTint="99"/>
          <w:lang w:val="fr-BE"/>
        </w:rPr>
        <w:t>S</w:t>
      </w:r>
      <w:r w:rsidRPr="00C348A2">
        <w:rPr>
          <w:color w:val="92CDDC" w:themeColor="accent5" w:themeTint="99"/>
          <w:lang w:val="fr-BE"/>
        </w:rPr>
        <w:t>tatut du traitement de la prescription de renvoi</w:t>
      </w:r>
      <w:r>
        <w:rPr>
          <w:color w:val="92CDDC" w:themeColor="accent5" w:themeTint="99"/>
          <w:lang w:val="fr-BE"/>
        </w:rPr>
        <w:t xml:space="preserve"> pour prestataire de soins</w:t>
      </w:r>
    </w:p>
    <w:p w:rsidRPr="00C348A2" w:rsidR="00C348A2" w:rsidP="00C348A2" w:rsidRDefault="00C348A2" w14:paraId="44D2954B" w14:textId="77777777">
      <w:pPr>
        <w:rPr>
          <w:lang w:val="fr-BE"/>
        </w:rPr>
      </w:pPr>
    </w:p>
    <w:tbl>
      <w:tblPr>
        <w:tblStyle w:val="TableGrid"/>
        <w:tblW w:w="9776" w:type="dxa"/>
        <w:tblLook w:val="04A0" w:firstRow="1" w:lastRow="0" w:firstColumn="1" w:lastColumn="0" w:noHBand="0" w:noVBand="1"/>
      </w:tblPr>
      <w:tblGrid>
        <w:gridCol w:w="1421"/>
        <w:gridCol w:w="4609"/>
        <w:gridCol w:w="1969"/>
        <w:gridCol w:w="1777"/>
      </w:tblGrid>
      <w:tr w:rsidRPr="00C348A2" w:rsidR="00C348A2" w:rsidTr="00F50459" w14:paraId="29C09255" w14:textId="77777777">
        <w:tc>
          <w:tcPr>
            <w:tcW w:w="1421" w:type="dxa"/>
            <w:shd w:val="clear" w:color="auto" w:fill="F2F2F2" w:themeFill="background1" w:themeFillShade="F2"/>
          </w:tcPr>
          <w:p w:rsidRPr="00C348A2" w:rsidR="00C348A2" w:rsidP="00F50459" w:rsidRDefault="00C348A2" w14:paraId="5DB63144" w14:textId="77777777">
            <w:pPr>
              <w:rPr>
                <w:color w:val="92CDDC" w:themeColor="accent5" w:themeTint="99"/>
              </w:rPr>
            </w:pPr>
            <w:r w:rsidRPr="00C348A2">
              <w:rPr>
                <w:color w:val="92CDDC" w:themeColor="accent5" w:themeTint="99"/>
              </w:rPr>
              <w:t>Code</w:t>
            </w:r>
          </w:p>
        </w:tc>
        <w:tc>
          <w:tcPr>
            <w:tcW w:w="4609" w:type="dxa"/>
            <w:shd w:val="clear" w:color="auto" w:fill="F2F2F2" w:themeFill="background1" w:themeFillShade="F2"/>
          </w:tcPr>
          <w:p w:rsidRPr="00C348A2" w:rsidR="00C348A2" w:rsidP="00F50459" w:rsidRDefault="00C348A2" w14:paraId="318CF870" w14:textId="77777777">
            <w:pPr>
              <w:rPr>
                <w:color w:val="92CDDC" w:themeColor="accent5" w:themeTint="99"/>
              </w:rPr>
            </w:pPr>
            <w:r w:rsidRPr="00C348A2">
              <w:rPr>
                <w:color w:val="92CDDC" w:themeColor="accent5" w:themeTint="99"/>
              </w:rPr>
              <w:t>Définition</w:t>
            </w:r>
          </w:p>
        </w:tc>
        <w:tc>
          <w:tcPr>
            <w:tcW w:w="1969" w:type="dxa"/>
            <w:shd w:val="clear" w:color="auto" w:fill="F2F2F2" w:themeFill="background1" w:themeFillShade="F2"/>
          </w:tcPr>
          <w:p w:rsidRPr="00C348A2" w:rsidR="00C348A2" w:rsidP="00F50459" w:rsidRDefault="00C348A2" w14:paraId="0823A866" w14:textId="77777777">
            <w:pPr>
              <w:rPr>
                <w:color w:val="92CDDC" w:themeColor="accent5" w:themeTint="99"/>
              </w:rPr>
            </w:pPr>
            <w:proofErr w:type="spellStart"/>
            <w:r w:rsidRPr="00C348A2">
              <w:rPr>
                <w:color w:val="92CDDC" w:themeColor="accent5" w:themeTint="99"/>
              </w:rPr>
              <w:t>NomFr</w:t>
            </w:r>
            <w:proofErr w:type="spellEnd"/>
          </w:p>
        </w:tc>
        <w:tc>
          <w:tcPr>
            <w:tcW w:w="1777" w:type="dxa"/>
            <w:shd w:val="clear" w:color="auto" w:fill="F2F2F2" w:themeFill="background1" w:themeFillShade="F2"/>
          </w:tcPr>
          <w:p w:rsidRPr="00C348A2" w:rsidR="00C348A2" w:rsidP="00F50459" w:rsidRDefault="00C348A2" w14:paraId="5AFFFE03" w14:textId="77777777">
            <w:pPr>
              <w:rPr>
                <w:color w:val="92CDDC" w:themeColor="accent5" w:themeTint="99"/>
              </w:rPr>
            </w:pPr>
            <w:proofErr w:type="spellStart"/>
            <w:r w:rsidRPr="00C348A2">
              <w:rPr>
                <w:color w:val="92CDDC" w:themeColor="accent5" w:themeTint="99"/>
              </w:rPr>
              <w:t>NomNl</w:t>
            </w:r>
            <w:proofErr w:type="spellEnd"/>
          </w:p>
        </w:tc>
      </w:tr>
      <w:tr w:rsidRPr="00C348A2" w:rsidR="00C348A2" w:rsidTr="00C348A2" w14:paraId="4FEA88CC" w14:textId="77777777">
        <w:tc>
          <w:tcPr>
            <w:tcW w:w="1421" w:type="dxa"/>
            <w:shd w:val="clear" w:color="auto" w:fill="auto"/>
          </w:tcPr>
          <w:p w:rsidRPr="00C348A2" w:rsidR="00C348A2" w:rsidP="00F50459" w:rsidRDefault="00C348A2" w14:paraId="28A92686" w14:textId="284DBAA7">
            <w:pPr>
              <w:rPr>
                <w:color w:val="92CDDC" w:themeColor="accent5" w:themeTint="99"/>
              </w:rPr>
            </w:pPr>
            <w:proofErr w:type="spellStart"/>
            <w:r>
              <w:rPr>
                <w:color w:val="92CDDC" w:themeColor="accent5" w:themeTint="99"/>
              </w:rPr>
              <w:t>In-progess</w:t>
            </w:r>
            <w:proofErr w:type="spellEnd"/>
          </w:p>
        </w:tc>
        <w:tc>
          <w:tcPr>
            <w:tcW w:w="4609" w:type="dxa"/>
            <w:shd w:val="clear" w:color="auto" w:fill="auto"/>
          </w:tcPr>
          <w:p w:rsidRPr="00C348A2" w:rsidR="00C348A2" w:rsidP="00F50459" w:rsidRDefault="00C348A2" w14:paraId="7C37B326" w14:textId="77777777">
            <w:pPr>
              <w:rPr>
                <w:color w:val="92CDDC" w:themeColor="accent5" w:themeTint="99"/>
              </w:rPr>
            </w:pPr>
          </w:p>
        </w:tc>
        <w:tc>
          <w:tcPr>
            <w:tcW w:w="1969" w:type="dxa"/>
            <w:shd w:val="clear" w:color="auto" w:fill="auto"/>
          </w:tcPr>
          <w:p w:rsidRPr="00C348A2" w:rsidR="00C348A2" w:rsidP="00F50459" w:rsidRDefault="00C348A2" w14:paraId="7FE0BC27" w14:textId="77777777">
            <w:pPr>
              <w:rPr>
                <w:color w:val="92CDDC" w:themeColor="accent5" w:themeTint="99"/>
              </w:rPr>
            </w:pPr>
          </w:p>
        </w:tc>
        <w:tc>
          <w:tcPr>
            <w:tcW w:w="1777" w:type="dxa"/>
            <w:shd w:val="clear" w:color="auto" w:fill="auto"/>
          </w:tcPr>
          <w:p w:rsidRPr="00C348A2" w:rsidR="00C348A2" w:rsidP="00F50459" w:rsidRDefault="00C348A2" w14:paraId="6B9F0E0A" w14:textId="77777777">
            <w:pPr>
              <w:rPr>
                <w:color w:val="92CDDC" w:themeColor="accent5" w:themeTint="99"/>
              </w:rPr>
            </w:pPr>
          </w:p>
        </w:tc>
      </w:tr>
      <w:tr w:rsidRPr="00C348A2" w:rsidR="00C348A2" w:rsidTr="00C348A2" w14:paraId="6A9EEF59" w14:textId="77777777">
        <w:tc>
          <w:tcPr>
            <w:tcW w:w="1421" w:type="dxa"/>
            <w:shd w:val="clear" w:color="auto" w:fill="auto"/>
          </w:tcPr>
          <w:p w:rsidR="00C348A2" w:rsidP="00F50459" w:rsidRDefault="00C348A2" w14:paraId="6F54A2ED" w14:textId="18D7064F">
            <w:pPr>
              <w:rPr>
                <w:color w:val="92CDDC" w:themeColor="accent5" w:themeTint="99"/>
              </w:rPr>
            </w:pPr>
            <w:proofErr w:type="spellStart"/>
            <w:r>
              <w:rPr>
                <w:color w:val="92CDDC" w:themeColor="accent5" w:themeTint="99"/>
              </w:rPr>
              <w:t>Failed</w:t>
            </w:r>
            <w:proofErr w:type="spellEnd"/>
          </w:p>
        </w:tc>
        <w:tc>
          <w:tcPr>
            <w:tcW w:w="4609" w:type="dxa"/>
            <w:shd w:val="clear" w:color="auto" w:fill="auto"/>
          </w:tcPr>
          <w:p w:rsidRPr="00C348A2" w:rsidR="00C348A2" w:rsidP="00F50459" w:rsidRDefault="00C348A2" w14:paraId="1CFB40DB" w14:textId="77777777">
            <w:pPr>
              <w:rPr>
                <w:color w:val="92CDDC" w:themeColor="accent5" w:themeTint="99"/>
              </w:rPr>
            </w:pPr>
          </w:p>
        </w:tc>
        <w:tc>
          <w:tcPr>
            <w:tcW w:w="1969" w:type="dxa"/>
            <w:shd w:val="clear" w:color="auto" w:fill="auto"/>
          </w:tcPr>
          <w:p w:rsidRPr="00C348A2" w:rsidR="00C348A2" w:rsidP="00F50459" w:rsidRDefault="00C348A2" w14:paraId="6DF3D49E" w14:textId="77777777">
            <w:pPr>
              <w:rPr>
                <w:color w:val="92CDDC" w:themeColor="accent5" w:themeTint="99"/>
              </w:rPr>
            </w:pPr>
          </w:p>
        </w:tc>
        <w:tc>
          <w:tcPr>
            <w:tcW w:w="1777" w:type="dxa"/>
            <w:shd w:val="clear" w:color="auto" w:fill="auto"/>
          </w:tcPr>
          <w:p w:rsidRPr="00C348A2" w:rsidR="00C348A2" w:rsidP="00F50459" w:rsidRDefault="00C348A2" w14:paraId="3E30A10B" w14:textId="77777777">
            <w:pPr>
              <w:rPr>
                <w:color w:val="92CDDC" w:themeColor="accent5" w:themeTint="99"/>
              </w:rPr>
            </w:pPr>
          </w:p>
        </w:tc>
      </w:tr>
      <w:tr w:rsidRPr="00C348A2" w:rsidR="00C348A2" w:rsidTr="00C348A2" w14:paraId="3DCCE654" w14:textId="77777777">
        <w:tc>
          <w:tcPr>
            <w:tcW w:w="1421" w:type="dxa"/>
            <w:shd w:val="clear" w:color="auto" w:fill="auto"/>
          </w:tcPr>
          <w:p w:rsidR="00C348A2" w:rsidP="00F50459" w:rsidRDefault="00C348A2" w14:paraId="35C35E3A" w14:textId="4B519BF6">
            <w:pPr>
              <w:rPr>
                <w:color w:val="92CDDC" w:themeColor="accent5" w:themeTint="99"/>
              </w:rPr>
            </w:pPr>
            <w:proofErr w:type="spellStart"/>
            <w:r>
              <w:rPr>
                <w:color w:val="92CDDC" w:themeColor="accent5" w:themeTint="99"/>
              </w:rPr>
              <w:t>Rejected</w:t>
            </w:r>
            <w:proofErr w:type="spellEnd"/>
          </w:p>
        </w:tc>
        <w:tc>
          <w:tcPr>
            <w:tcW w:w="4609" w:type="dxa"/>
            <w:shd w:val="clear" w:color="auto" w:fill="auto"/>
          </w:tcPr>
          <w:p w:rsidRPr="00C348A2" w:rsidR="00C348A2" w:rsidP="00F50459" w:rsidRDefault="00C348A2" w14:paraId="2302B03D" w14:textId="77777777">
            <w:pPr>
              <w:rPr>
                <w:color w:val="92CDDC" w:themeColor="accent5" w:themeTint="99"/>
              </w:rPr>
            </w:pPr>
          </w:p>
        </w:tc>
        <w:tc>
          <w:tcPr>
            <w:tcW w:w="1969" w:type="dxa"/>
            <w:shd w:val="clear" w:color="auto" w:fill="auto"/>
          </w:tcPr>
          <w:p w:rsidRPr="00C348A2" w:rsidR="00C348A2" w:rsidP="00F50459" w:rsidRDefault="00C348A2" w14:paraId="392FCD7B" w14:textId="77777777">
            <w:pPr>
              <w:rPr>
                <w:color w:val="92CDDC" w:themeColor="accent5" w:themeTint="99"/>
              </w:rPr>
            </w:pPr>
          </w:p>
        </w:tc>
        <w:tc>
          <w:tcPr>
            <w:tcW w:w="1777" w:type="dxa"/>
            <w:shd w:val="clear" w:color="auto" w:fill="auto"/>
          </w:tcPr>
          <w:p w:rsidRPr="00C348A2" w:rsidR="00C348A2" w:rsidP="00F50459" w:rsidRDefault="00C348A2" w14:paraId="79EABFCC" w14:textId="77777777">
            <w:pPr>
              <w:rPr>
                <w:color w:val="92CDDC" w:themeColor="accent5" w:themeTint="99"/>
              </w:rPr>
            </w:pPr>
          </w:p>
        </w:tc>
      </w:tr>
      <w:tr w:rsidRPr="00C348A2" w:rsidR="00C348A2" w:rsidTr="00C348A2" w14:paraId="1108416C" w14:textId="77777777">
        <w:tc>
          <w:tcPr>
            <w:tcW w:w="1421" w:type="dxa"/>
            <w:shd w:val="clear" w:color="auto" w:fill="auto"/>
          </w:tcPr>
          <w:p w:rsidR="00C348A2" w:rsidP="00F50459" w:rsidRDefault="00C348A2" w14:paraId="168A24A3" w14:textId="100924CB">
            <w:pPr>
              <w:rPr>
                <w:color w:val="92CDDC" w:themeColor="accent5" w:themeTint="99"/>
              </w:rPr>
            </w:pPr>
            <w:proofErr w:type="spellStart"/>
            <w:r>
              <w:rPr>
                <w:color w:val="92CDDC" w:themeColor="accent5" w:themeTint="99"/>
              </w:rPr>
              <w:t>Completed</w:t>
            </w:r>
            <w:proofErr w:type="spellEnd"/>
          </w:p>
        </w:tc>
        <w:tc>
          <w:tcPr>
            <w:tcW w:w="4609" w:type="dxa"/>
            <w:shd w:val="clear" w:color="auto" w:fill="auto"/>
          </w:tcPr>
          <w:p w:rsidRPr="00C348A2" w:rsidR="00C348A2" w:rsidP="00F50459" w:rsidRDefault="00C348A2" w14:paraId="4CAC4EB1" w14:textId="77777777">
            <w:pPr>
              <w:rPr>
                <w:color w:val="92CDDC" w:themeColor="accent5" w:themeTint="99"/>
              </w:rPr>
            </w:pPr>
          </w:p>
        </w:tc>
        <w:tc>
          <w:tcPr>
            <w:tcW w:w="1969" w:type="dxa"/>
            <w:shd w:val="clear" w:color="auto" w:fill="auto"/>
          </w:tcPr>
          <w:p w:rsidRPr="00C348A2" w:rsidR="00C348A2" w:rsidP="00F50459" w:rsidRDefault="00C348A2" w14:paraId="0953AF1A" w14:textId="77777777">
            <w:pPr>
              <w:rPr>
                <w:color w:val="92CDDC" w:themeColor="accent5" w:themeTint="99"/>
              </w:rPr>
            </w:pPr>
          </w:p>
        </w:tc>
        <w:tc>
          <w:tcPr>
            <w:tcW w:w="1777" w:type="dxa"/>
            <w:shd w:val="clear" w:color="auto" w:fill="auto"/>
          </w:tcPr>
          <w:p w:rsidRPr="00C348A2" w:rsidR="00C348A2" w:rsidP="00F50459" w:rsidRDefault="00C348A2" w14:paraId="6A7120E8" w14:textId="77777777">
            <w:pPr>
              <w:rPr>
                <w:color w:val="92CDDC" w:themeColor="accent5" w:themeTint="99"/>
              </w:rPr>
            </w:pPr>
          </w:p>
        </w:tc>
      </w:tr>
      <w:tr w:rsidRPr="00C348A2" w:rsidR="00C348A2" w:rsidTr="00C348A2" w14:paraId="01BA6B3B" w14:textId="77777777">
        <w:tc>
          <w:tcPr>
            <w:tcW w:w="1421" w:type="dxa"/>
            <w:shd w:val="clear" w:color="auto" w:fill="auto"/>
          </w:tcPr>
          <w:p w:rsidR="00C348A2" w:rsidP="00F50459" w:rsidRDefault="00C348A2" w14:paraId="766FB2BE" w14:textId="4F8477FF">
            <w:pPr>
              <w:rPr>
                <w:color w:val="92CDDC" w:themeColor="accent5" w:themeTint="99"/>
              </w:rPr>
            </w:pPr>
            <w:r>
              <w:rPr>
                <w:color w:val="92CDDC" w:themeColor="accent5" w:themeTint="99"/>
              </w:rPr>
              <w:t>On-</w:t>
            </w:r>
            <w:proofErr w:type="spellStart"/>
            <w:r>
              <w:rPr>
                <w:color w:val="92CDDC" w:themeColor="accent5" w:themeTint="99"/>
              </w:rPr>
              <w:t>hold</w:t>
            </w:r>
            <w:proofErr w:type="spellEnd"/>
          </w:p>
        </w:tc>
        <w:tc>
          <w:tcPr>
            <w:tcW w:w="4609" w:type="dxa"/>
            <w:shd w:val="clear" w:color="auto" w:fill="auto"/>
          </w:tcPr>
          <w:p w:rsidRPr="00C348A2" w:rsidR="00C348A2" w:rsidP="00F50459" w:rsidRDefault="00C348A2" w14:paraId="36290DA6" w14:textId="77777777">
            <w:pPr>
              <w:rPr>
                <w:color w:val="92CDDC" w:themeColor="accent5" w:themeTint="99"/>
              </w:rPr>
            </w:pPr>
          </w:p>
        </w:tc>
        <w:tc>
          <w:tcPr>
            <w:tcW w:w="1969" w:type="dxa"/>
            <w:shd w:val="clear" w:color="auto" w:fill="auto"/>
          </w:tcPr>
          <w:p w:rsidRPr="00C348A2" w:rsidR="00C348A2" w:rsidP="00F50459" w:rsidRDefault="00C348A2" w14:paraId="5FFD5F10" w14:textId="77777777">
            <w:pPr>
              <w:rPr>
                <w:color w:val="92CDDC" w:themeColor="accent5" w:themeTint="99"/>
              </w:rPr>
            </w:pPr>
          </w:p>
        </w:tc>
        <w:tc>
          <w:tcPr>
            <w:tcW w:w="1777" w:type="dxa"/>
            <w:shd w:val="clear" w:color="auto" w:fill="auto"/>
          </w:tcPr>
          <w:p w:rsidRPr="00C348A2" w:rsidR="00C348A2" w:rsidP="00F50459" w:rsidRDefault="00C348A2" w14:paraId="1634C6C7" w14:textId="77777777">
            <w:pPr>
              <w:rPr>
                <w:color w:val="92CDDC" w:themeColor="accent5" w:themeTint="99"/>
              </w:rPr>
            </w:pPr>
          </w:p>
        </w:tc>
      </w:tr>
    </w:tbl>
    <w:p w:rsidR="00C348A2" w:rsidP="009C52E3" w:rsidRDefault="00C348A2" w14:paraId="68063972" w14:textId="77777777"/>
    <w:p w:rsidRPr="003236F9" w:rsidR="00521BCD" w:rsidP="004670CF" w:rsidRDefault="00521BCD" w14:paraId="3DEC1B79" w14:textId="40F7538B">
      <w:pPr>
        <w:pStyle w:val="Heading3"/>
      </w:pPr>
      <w:bookmarkStart w:name="_Toc115949722" w:id="18"/>
      <w:proofErr w:type="spellStart"/>
      <w:r>
        <w:t>Treatment</w:t>
      </w:r>
      <w:r w:rsidR="005F65A1">
        <w:t>Status</w:t>
      </w:r>
      <w:r>
        <w:t>Reason</w:t>
      </w:r>
      <w:proofErr w:type="spellEnd"/>
      <w:r>
        <w:t> </w:t>
      </w:r>
      <w:bookmarkEnd w:id="18"/>
    </w:p>
    <w:p w:rsidR="00521BCD" w:rsidP="00521BCD" w:rsidRDefault="00521BCD" w14:paraId="25E6D06B" w14:textId="77777777"/>
    <w:p w:rsidR="00521BCD" w:rsidP="00521BCD" w:rsidRDefault="00521BCD" w14:paraId="22D65C15" w14:textId="29073B11">
      <w:r w:rsidRPr="00633F68">
        <w:t>Donne la raison du statut d</w:t>
      </w:r>
      <w:r w:rsidRPr="00633F68" w:rsidR="00633F68">
        <w:t xml:space="preserve">u traitement. </w:t>
      </w:r>
      <w:r w:rsidRPr="00633F68">
        <w:t xml:space="preserve"> En général cet item sera utilisé pour des statuts « exceptionnels » comme par exemple : pourquoi l</w:t>
      </w:r>
      <w:r w:rsidRPr="00633F68" w:rsidR="00633F68">
        <w:t xml:space="preserve">e traitement </w:t>
      </w:r>
      <w:r w:rsidRPr="00633F68">
        <w:t xml:space="preserve">a été </w:t>
      </w:r>
      <w:r w:rsidR="00633F68">
        <w:t>stoppé ou pas fait</w:t>
      </w:r>
      <w:r w:rsidRPr="00633F68">
        <w:t> ?   ….</w:t>
      </w:r>
    </w:p>
    <w:p w:rsidR="00521BCD" w:rsidP="00521BCD" w:rsidRDefault="00521BCD" w14:paraId="149768D9" w14:textId="77777777"/>
    <w:tbl>
      <w:tblPr>
        <w:tblStyle w:val="TableGrid"/>
        <w:tblW w:w="0" w:type="auto"/>
        <w:tblLook w:val="04A0" w:firstRow="1" w:lastRow="0" w:firstColumn="1" w:lastColumn="0" w:noHBand="0" w:noVBand="1"/>
      </w:tblPr>
      <w:tblGrid>
        <w:gridCol w:w="1909"/>
        <w:gridCol w:w="4295"/>
        <w:gridCol w:w="1645"/>
        <w:gridCol w:w="1494"/>
      </w:tblGrid>
      <w:tr w:rsidR="00521BCD" w:rsidTr="00C61851" w14:paraId="3E0B6D60" w14:textId="77777777">
        <w:tc>
          <w:tcPr>
            <w:tcW w:w="1370" w:type="dxa"/>
            <w:shd w:val="clear" w:color="auto" w:fill="F2F2F2" w:themeFill="background1" w:themeFillShade="F2"/>
          </w:tcPr>
          <w:p w:rsidR="00521BCD" w:rsidP="00C61851" w:rsidRDefault="00521BCD" w14:paraId="0F9E10CC" w14:textId="77777777">
            <w:r>
              <w:t>Code</w:t>
            </w:r>
          </w:p>
        </w:tc>
        <w:tc>
          <w:tcPr>
            <w:tcW w:w="4295" w:type="dxa"/>
            <w:shd w:val="clear" w:color="auto" w:fill="F2F2F2" w:themeFill="background1" w:themeFillShade="F2"/>
          </w:tcPr>
          <w:p w:rsidR="00521BCD" w:rsidP="00C61851" w:rsidRDefault="00521BCD" w14:paraId="3DF70BEB" w14:textId="77777777">
            <w:r>
              <w:t>Définition</w:t>
            </w:r>
          </w:p>
        </w:tc>
        <w:tc>
          <w:tcPr>
            <w:tcW w:w="1471" w:type="dxa"/>
            <w:shd w:val="clear" w:color="auto" w:fill="F2F2F2" w:themeFill="background1" w:themeFillShade="F2"/>
          </w:tcPr>
          <w:p w:rsidR="00521BCD" w:rsidP="00C61851" w:rsidRDefault="00521BCD" w14:paraId="49911DD9" w14:textId="77777777">
            <w:proofErr w:type="spellStart"/>
            <w:r>
              <w:t>NomFr</w:t>
            </w:r>
            <w:proofErr w:type="spellEnd"/>
          </w:p>
        </w:tc>
        <w:tc>
          <w:tcPr>
            <w:tcW w:w="1494" w:type="dxa"/>
            <w:shd w:val="clear" w:color="auto" w:fill="F2F2F2" w:themeFill="background1" w:themeFillShade="F2"/>
          </w:tcPr>
          <w:p w:rsidR="00521BCD" w:rsidP="00C61851" w:rsidRDefault="00521BCD" w14:paraId="5F32E1C0" w14:textId="77777777">
            <w:proofErr w:type="spellStart"/>
            <w:r>
              <w:t>NomNl</w:t>
            </w:r>
            <w:proofErr w:type="spellEnd"/>
          </w:p>
        </w:tc>
      </w:tr>
      <w:tr w:rsidRPr="009315F8" w:rsidR="00521BCD" w:rsidTr="00C61851" w14:paraId="44FC1BD7" w14:textId="77777777">
        <w:tc>
          <w:tcPr>
            <w:tcW w:w="1370" w:type="dxa"/>
          </w:tcPr>
          <w:p w:rsidRPr="009315F8" w:rsidR="00521BCD" w:rsidP="00C61851" w:rsidRDefault="00521BCD" w14:paraId="576FC18F" w14:textId="77777777">
            <w:pPr>
              <w:rPr>
                <w:strike/>
              </w:rPr>
            </w:pPr>
            <w:proofErr w:type="spellStart"/>
            <w:r w:rsidRPr="009315F8">
              <w:rPr>
                <w:strike/>
              </w:rPr>
              <w:t>MedPrec</w:t>
            </w:r>
            <w:proofErr w:type="spellEnd"/>
          </w:p>
        </w:tc>
        <w:tc>
          <w:tcPr>
            <w:tcW w:w="4295" w:type="dxa"/>
          </w:tcPr>
          <w:p w:rsidRPr="009315F8" w:rsidR="00521BCD" w:rsidP="00C61851" w:rsidRDefault="00521BCD" w14:paraId="756161F0" w14:textId="77777777">
            <w:pPr>
              <w:rPr>
                <w:strike/>
              </w:rPr>
            </w:pPr>
            <w:r w:rsidRPr="009315F8">
              <w:rPr>
                <w:strike/>
              </w:rPr>
              <w:t>Le patient présente actuellement un état médical pour lequel le traitement est contre-indiqué ou pour lequel une précaution est justifiée</w:t>
            </w:r>
          </w:p>
        </w:tc>
        <w:tc>
          <w:tcPr>
            <w:tcW w:w="1471" w:type="dxa"/>
          </w:tcPr>
          <w:p w:rsidRPr="009315F8" w:rsidR="00521BCD" w:rsidP="00C61851" w:rsidRDefault="00521BCD" w14:paraId="33F72FF8" w14:textId="77777777">
            <w:pPr>
              <w:rPr>
                <w:strike/>
              </w:rPr>
            </w:pPr>
            <w:r w:rsidRPr="009315F8">
              <w:rPr>
                <w:strike/>
              </w:rPr>
              <w:t>Contre indication médicale</w:t>
            </w:r>
          </w:p>
        </w:tc>
        <w:tc>
          <w:tcPr>
            <w:tcW w:w="1494" w:type="dxa"/>
          </w:tcPr>
          <w:p w:rsidRPr="009315F8" w:rsidR="00521BCD" w:rsidP="00C61851" w:rsidRDefault="00521BCD" w14:paraId="2CF819A2" w14:textId="77777777">
            <w:pPr>
              <w:rPr>
                <w:strike/>
              </w:rPr>
            </w:pPr>
            <w:proofErr w:type="spellStart"/>
            <w:r w:rsidRPr="009315F8">
              <w:rPr>
                <w:strike/>
              </w:rPr>
              <w:t>Medische</w:t>
            </w:r>
            <w:proofErr w:type="spellEnd"/>
            <w:r w:rsidRPr="009315F8">
              <w:rPr>
                <w:strike/>
              </w:rPr>
              <w:t xml:space="preserve"> contra-</w:t>
            </w:r>
            <w:proofErr w:type="spellStart"/>
            <w:r w:rsidRPr="009315F8">
              <w:rPr>
                <w:strike/>
              </w:rPr>
              <w:t>indicatie</w:t>
            </w:r>
            <w:proofErr w:type="spellEnd"/>
          </w:p>
        </w:tc>
      </w:tr>
      <w:tr w:rsidRPr="009315F8" w:rsidR="00521BCD" w:rsidTr="00C61851" w14:paraId="4FC57B25" w14:textId="77777777">
        <w:tc>
          <w:tcPr>
            <w:tcW w:w="1370" w:type="dxa"/>
          </w:tcPr>
          <w:p w:rsidRPr="009315F8" w:rsidR="00521BCD" w:rsidP="00C61851" w:rsidRDefault="00521BCD" w14:paraId="16C4E598" w14:textId="77777777">
            <w:pPr>
              <w:rPr>
                <w:strike/>
              </w:rPr>
            </w:pPr>
            <w:proofErr w:type="spellStart"/>
            <w:r w:rsidRPr="009315F8">
              <w:rPr>
                <w:strike/>
              </w:rPr>
              <w:t>Modified</w:t>
            </w:r>
            <w:proofErr w:type="spellEnd"/>
          </w:p>
        </w:tc>
        <w:tc>
          <w:tcPr>
            <w:tcW w:w="4295" w:type="dxa"/>
          </w:tcPr>
          <w:p w:rsidRPr="009315F8" w:rsidR="00521BCD" w:rsidP="00C61851" w:rsidRDefault="00521BCD" w14:paraId="1AA8AD92" w14:textId="77777777">
            <w:pPr>
              <w:rPr>
                <w:strike/>
              </w:rPr>
            </w:pPr>
            <w:r w:rsidRPr="009315F8">
              <w:rPr>
                <w:strike/>
              </w:rPr>
              <w:t>Le traitement a été modifié</w:t>
            </w:r>
          </w:p>
        </w:tc>
        <w:tc>
          <w:tcPr>
            <w:tcW w:w="1471" w:type="dxa"/>
          </w:tcPr>
          <w:p w:rsidRPr="009315F8" w:rsidR="00521BCD" w:rsidP="00C61851" w:rsidRDefault="00521BCD" w14:paraId="54177A1A" w14:textId="77777777">
            <w:pPr>
              <w:rPr>
                <w:strike/>
              </w:rPr>
            </w:pPr>
          </w:p>
        </w:tc>
        <w:tc>
          <w:tcPr>
            <w:tcW w:w="1494" w:type="dxa"/>
          </w:tcPr>
          <w:p w:rsidRPr="009315F8" w:rsidR="00521BCD" w:rsidP="00C61851" w:rsidRDefault="00521BCD" w14:paraId="23B41CE6" w14:textId="77777777">
            <w:pPr>
              <w:rPr>
                <w:strike/>
              </w:rPr>
            </w:pPr>
          </w:p>
        </w:tc>
      </w:tr>
      <w:tr w:rsidRPr="009315F8" w:rsidR="00521BCD" w:rsidTr="00C61851" w14:paraId="22F16051" w14:textId="77777777">
        <w:tc>
          <w:tcPr>
            <w:tcW w:w="1370" w:type="dxa"/>
          </w:tcPr>
          <w:p w:rsidRPr="009315F8" w:rsidR="00521BCD" w:rsidDel="00364BDB" w:rsidP="00C61851" w:rsidRDefault="00521BCD" w14:paraId="6612213E" w14:textId="77777777">
            <w:pPr>
              <w:rPr>
                <w:strike/>
              </w:rPr>
            </w:pPr>
            <w:proofErr w:type="spellStart"/>
            <w:r w:rsidRPr="009315F8">
              <w:rPr>
                <w:strike/>
              </w:rPr>
              <w:t>Ostock</w:t>
            </w:r>
            <w:proofErr w:type="spellEnd"/>
          </w:p>
        </w:tc>
        <w:tc>
          <w:tcPr>
            <w:tcW w:w="4295" w:type="dxa"/>
          </w:tcPr>
          <w:p w:rsidRPr="009315F8" w:rsidR="00521BCD" w:rsidDel="00364BDB" w:rsidP="00C61851" w:rsidRDefault="00521BCD" w14:paraId="60922974" w14:textId="77777777">
            <w:pPr>
              <w:rPr>
                <w:strike/>
              </w:rPr>
            </w:pPr>
            <w:r w:rsidRPr="009315F8">
              <w:rPr>
                <w:strike/>
              </w:rPr>
              <w:t>Le traitement n’est pas disponible actuellement</w:t>
            </w:r>
          </w:p>
        </w:tc>
        <w:tc>
          <w:tcPr>
            <w:tcW w:w="1471" w:type="dxa"/>
          </w:tcPr>
          <w:p w:rsidRPr="009315F8" w:rsidR="00521BCD" w:rsidDel="00364BDB" w:rsidP="00C61851" w:rsidRDefault="00521BCD" w14:paraId="624D307D" w14:textId="77777777">
            <w:pPr>
              <w:rPr>
                <w:strike/>
              </w:rPr>
            </w:pPr>
            <w:r w:rsidRPr="009315F8">
              <w:rPr>
                <w:strike/>
              </w:rPr>
              <w:t>Hors stock</w:t>
            </w:r>
          </w:p>
        </w:tc>
        <w:tc>
          <w:tcPr>
            <w:tcW w:w="1494" w:type="dxa"/>
          </w:tcPr>
          <w:p w:rsidRPr="009315F8" w:rsidR="00521BCD" w:rsidP="00C61851" w:rsidRDefault="00521BCD" w14:paraId="464A1416" w14:textId="77777777">
            <w:pPr>
              <w:rPr>
                <w:strike/>
              </w:rPr>
            </w:pPr>
            <w:proofErr w:type="spellStart"/>
            <w:r w:rsidRPr="009315F8">
              <w:rPr>
                <w:strike/>
              </w:rPr>
              <w:t>Geen</w:t>
            </w:r>
            <w:proofErr w:type="spellEnd"/>
            <w:r w:rsidRPr="009315F8">
              <w:rPr>
                <w:strike/>
              </w:rPr>
              <w:t xml:space="preserve"> </w:t>
            </w:r>
            <w:proofErr w:type="spellStart"/>
            <w:r w:rsidRPr="009315F8">
              <w:rPr>
                <w:strike/>
              </w:rPr>
              <w:t>voorraad</w:t>
            </w:r>
            <w:proofErr w:type="spellEnd"/>
          </w:p>
        </w:tc>
      </w:tr>
      <w:tr w:rsidRPr="009315F8" w:rsidR="00521BCD" w:rsidTr="00C61851" w14:paraId="199E2A15" w14:textId="77777777">
        <w:tc>
          <w:tcPr>
            <w:tcW w:w="1370" w:type="dxa"/>
          </w:tcPr>
          <w:p w:rsidRPr="009315F8" w:rsidR="00521BCD" w:rsidP="00C61851" w:rsidRDefault="00521BCD" w14:paraId="2108D27A" w14:textId="77777777">
            <w:pPr>
              <w:rPr>
                <w:strike/>
              </w:rPr>
            </w:pPr>
            <w:proofErr w:type="spellStart"/>
            <w:r w:rsidRPr="009315F8">
              <w:rPr>
                <w:strike/>
              </w:rPr>
              <w:t>Allergy</w:t>
            </w:r>
            <w:proofErr w:type="spellEnd"/>
          </w:p>
        </w:tc>
        <w:tc>
          <w:tcPr>
            <w:tcW w:w="4295" w:type="dxa"/>
          </w:tcPr>
          <w:p w:rsidRPr="009315F8" w:rsidR="00521BCD" w:rsidP="00C61851" w:rsidRDefault="00521BCD" w14:paraId="6A7F5DFF" w14:textId="77777777">
            <w:pPr>
              <w:rPr>
                <w:strike/>
              </w:rPr>
            </w:pPr>
            <w:r w:rsidRPr="009315F8">
              <w:rPr>
                <w:strike/>
              </w:rPr>
              <w:t>Le patient est allergique à au moins un des composants du traitement</w:t>
            </w:r>
          </w:p>
        </w:tc>
        <w:tc>
          <w:tcPr>
            <w:tcW w:w="1471" w:type="dxa"/>
          </w:tcPr>
          <w:p w:rsidRPr="009315F8" w:rsidR="00521BCD" w:rsidP="00C61851" w:rsidRDefault="00521BCD" w14:paraId="3345EB03" w14:textId="77777777">
            <w:pPr>
              <w:rPr>
                <w:strike/>
              </w:rPr>
            </w:pPr>
            <w:r w:rsidRPr="009315F8">
              <w:rPr>
                <w:strike/>
              </w:rPr>
              <w:t>Allergie</w:t>
            </w:r>
          </w:p>
        </w:tc>
        <w:tc>
          <w:tcPr>
            <w:tcW w:w="1494" w:type="dxa"/>
          </w:tcPr>
          <w:p w:rsidRPr="009315F8" w:rsidR="00521BCD" w:rsidP="00C61851" w:rsidRDefault="00521BCD" w14:paraId="1C5590BB" w14:textId="77777777">
            <w:pPr>
              <w:rPr>
                <w:strike/>
              </w:rPr>
            </w:pPr>
            <w:r w:rsidRPr="009315F8">
              <w:rPr>
                <w:strike/>
              </w:rPr>
              <w:t>Allergie</w:t>
            </w:r>
          </w:p>
        </w:tc>
      </w:tr>
      <w:tr w:rsidRPr="009315F8" w:rsidR="00521BCD" w:rsidTr="00C61851" w14:paraId="001BD16D" w14:textId="77777777">
        <w:tc>
          <w:tcPr>
            <w:tcW w:w="1370" w:type="dxa"/>
          </w:tcPr>
          <w:p w:rsidRPr="009315F8" w:rsidR="00521BCD" w:rsidP="00C61851" w:rsidRDefault="00521BCD" w14:paraId="63C11A6E" w14:textId="77777777">
            <w:pPr>
              <w:rPr>
                <w:strike/>
              </w:rPr>
            </w:pPr>
          </w:p>
        </w:tc>
        <w:tc>
          <w:tcPr>
            <w:tcW w:w="4295" w:type="dxa"/>
          </w:tcPr>
          <w:p w:rsidRPr="009315F8" w:rsidR="00521BCD" w:rsidP="00C61851" w:rsidRDefault="00521BCD" w14:paraId="021FCDA6" w14:textId="77777777">
            <w:pPr>
              <w:rPr>
                <w:strike/>
              </w:rPr>
            </w:pPr>
            <w:r w:rsidRPr="009315F8">
              <w:rPr>
                <w:strike/>
              </w:rPr>
              <w:t>Le patient refuse de suivre le traitement</w:t>
            </w:r>
          </w:p>
        </w:tc>
        <w:tc>
          <w:tcPr>
            <w:tcW w:w="1471" w:type="dxa"/>
          </w:tcPr>
          <w:p w:rsidRPr="009315F8" w:rsidR="00521BCD" w:rsidP="00C61851" w:rsidRDefault="00521BCD" w14:paraId="19210B0F" w14:textId="77777777">
            <w:pPr>
              <w:rPr>
                <w:strike/>
              </w:rPr>
            </w:pPr>
          </w:p>
        </w:tc>
        <w:tc>
          <w:tcPr>
            <w:tcW w:w="1494" w:type="dxa"/>
          </w:tcPr>
          <w:p w:rsidRPr="009315F8" w:rsidR="00521BCD" w:rsidP="00C61851" w:rsidRDefault="00521BCD" w14:paraId="23B2094F" w14:textId="77777777">
            <w:pPr>
              <w:rPr>
                <w:strike/>
              </w:rPr>
            </w:pPr>
          </w:p>
        </w:tc>
      </w:tr>
      <w:tr w:rsidRPr="009315F8" w:rsidR="00521BCD" w:rsidTr="00C61851" w14:paraId="51A10FDD" w14:textId="77777777">
        <w:tc>
          <w:tcPr>
            <w:tcW w:w="1370" w:type="dxa"/>
          </w:tcPr>
          <w:p w:rsidRPr="009315F8" w:rsidR="00521BCD" w:rsidP="00C61851" w:rsidRDefault="00521BCD" w14:paraId="463DFF24" w14:textId="77777777">
            <w:pPr>
              <w:rPr>
                <w:strike/>
              </w:rPr>
            </w:pPr>
          </w:p>
        </w:tc>
        <w:tc>
          <w:tcPr>
            <w:tcW w:w="4295" w:type="dxa"/>
          </w:tcPr>
          <w:p w:rsidRPr="009315F8" w:rsidR="00521BCD" w:rsidP="00C61851" w:rsidRDefault="00521BCD" w14:paraId="5371D8ED" w14:textId="77777777">
            <w:pPr>
              <w:rPr>
                <w:strike/>
              </w:rPr>
            </w:pPr>
            <w:r w:rsidRPr="009315F8">
              <w:rPr>
                <w:strike/>
              </w:rPr>
              <w:t>Le patient a déménagé</w:t>
            </w:r>
          </w:p>
        </w:tc>
        <w:tc>
          <w:tcPr>
            <w:tcW w:w="1471" w:type="dxa"/>
          </w:tcPr>
          <w:p w:rsidRPr="009315F8" w:rsidR="00521BCD" w:rsidP="00C61851" w:rsidRDefault="00521BCD" w14:paraId="519BE3F3" w14:textId="77777777">
            <w:pPr>
              <w:rPr>
                <w:strike/>
              </w:rPr>
            </w:pPr>
          </w:p>
        </w:tc>
        <w:tc>
          <w:tcPr>
            <w:tcW w:w="1494" w:type="dxa"/>
          </w:tcPr>
          <w:p w:rsidRPr="009315F8" w:rsidR="00521BCD" w:rsidP="00C61851" w:rsidRDefault="00521BCD" w14:paraId="6484B1AC" w14:textId="77777777">
            <w:pPr>
              <w:rPr>
                <w:strike/>
              </w:rPr>
            </w:pPr>
          </w:p>
        </w:tc>
      </w:tr>
      <w:tr w:rsidRPr="009315F8" w:rsidR="00521BCD" w:rsidTr="00C61851" w14:paraId="5F312637" w14:textId="77777777">
        <w:tc>
          <w:tcPr>
            <w:tcW w:w="1370" w:type="dxa"/>
          </w:tcPr>
          <w:p w:rsidRPr="009315F8" w:rsidR="00521BCD" w:rsidP="00C61851" w:rsidRDefault="00521BCD" w14:paraId="2AEA7F35" w14:textId="77777777">
            <w:pPr>
              <w:rPr>
                <w:strike/>
              </w:rPr>
            </w:pPr>
          </w:p>
        </w:tc>
        <w:tc>
          <w:tcPr>
            <w:tcW w:w="4295" w:type="dxa"/>
          </w:tcPr>
          <w:p w:rsidRPr="009315F8" w:rsidR="00521BCD" w:rsidP="00C61851" w:rsidRDefault="00521BCD" w14:paraId="011ED9A4" w14:textId="77777777">
            <w:pPr>
              <w:rPr>
                <w:strike/>
              </w:rPr>
            </w:pPr>
            <w:r w:rsidRPr="009315F8">
              <w:rPr>
                <w:strike/>
              </w:rPr>
              <w:t>Le patient est mort</w:t>
            </w:r>
          </w:p>
        </w:tc>
        <w:tc>
          <w:tcPr>
            <w:tcW w:w="1471" w:type="dxa"/>
          </w:tcPr>
          <w:p w:rsidRPr="009315F8" w:rsidR="00521BCD" w:rsidP="00C61851" w:rsidRDefault="00521BCD" w14:paraId="179023B3" w14:textId="77777777">
            <w:pPr>
              <w:rPr>
                <w:strike/>
              </w:rPr>
            </w:pPr>
          </w:p>
        </w:tc>
        <w:tc>
          <w:tcPr>
            <w:tcW w:w="1494" w:type="dxa"/>
          </w:tcPr>
          <w:p w:rsidRPr="009315F8" w:rsidR="00521BCD" w:rsidP="00C61851" w:rsidRDefault="00521BCD" w14:paraId="0FB64992" w14:textId="77777777">
            <w:pPr>
              <w:rPr>
                <w:strike/>
              </w:rPr>
            </w:pPr>
          </w:p>
        </w:tc>
      </w:tr>
      <w:tr w:rsidRPr="009315F8" w:rsidR="00521BCD" w:rsidTr="00C61851" w14:paraId="69FF51CE" w14:textId="77777777">
        <w:tc>
          <w:tcPr>
            <w:tcW w:w="1370" w:type="dxa"/>
          </w:tcPr>
          <w:p w:rsidRPr="009315F8" w:rsidR="00521BCD" w:rsidP="00C61851" w:rsidRDefault="00521BCD" w14:paraId="7CADDA3F" w14:textId="77777777">
            <w:pPr>
              <w:rPr>
                <w:strike/>
              </w:rPr>
            </w:pPr>
          </w:p>
        </w:tc>
        <w:tc>
          <w:tcPr>
            <w:tcW w:w="4295" w:type="dxa"/>
          </w:tcPr>
          <w:p w:rsidRPr="009315F8" w:rsidR="00521BCD" w:rsidP="00C61851" w:rsidRDefault="00521BCD" w14:paraId="349AA4E3" w14:textId="060BB9A8">
            <w:pPr>
              <w:rPr>
                <w:strike/>
              </w:rPr>
            </w:pPr>
            <w:r w:rsidRPr="009315F8">
              <w:rPr>
                <w:strike/>
              </w:rPr>
              <w:t>Ce n’est pas la spécialité du prestataire pour le traitement demandé</w:t>
            </w:r>
          </w:p>
        </w:tc>
        <w:tc>
          <w:tcPr>
            <w:tcW w:w="1471" w:type="dxa"/>
          </w:tcPr>
          <w:p w:rsidRPr="009315F8" w:rsidR="00521BCD" w:rsidP="00C61851" w:rsidRDefault="00521BCD" w14:paraId="2BB47800" w14:textId="77777777">
            <w:pPr>
              <w:rPr>
                <w:strike/>
              </w:rPr>
            </w:pPr>
          </w:p>
        </w:tc>
        <w:tc>
          <w:tcPr>
            <w:tcW w:w="1494" w:type="dxa"/>
          </w:tcPr>
          <w:p w:rsidRPr="009315F8" w:rsidR="00521BCD" w:rsidP="00C61851" w:rsidRDefault="00521BCD" w14:paraId="456C622E" w14:textId="77777777">
            <w:pPr>
              <w:rPr>
                <w:strike/>
              </w:rPr>
            </w:pPr>
          </w:p>
        </w:tc>
      </w:tr>
      <w:tr w:rsidRPr="009315F8" w:rsidR="009315F8" w:rsidTr="00C61851" w14:paraId="72E45C66" w14:textId="77777777">
        <w:tc>
          <w:tcPr>
            <w:tcW w:w="1370" w:type="dxa"/>
          </w:tcPr>
          <w:p w:rsidRPr="009315F8" w:rsidR="00521BCD" w:rsidP="00C61851" w:rsidRDefault="009315F8" w14:paraId="7B93E8B3" w14:textId="09408C7A">
            <w:pPr>
              <w:rPr>
                <w:color w:val="A6A6A6" w:themeColor="background1" w:themeShade="A6"/>
              </w:rPr>
            </w:pPr>
            <w:proofErr w:type="spellStart"/>
            <w:r w:rsidRPr="009315F8">
              <w:rPr>
                <w:color w:val="A6A6A6" w:themeColor="background1" w:themeShade="A6"/>
              </w:rPr>
              <w:t>StoppedTemporarily</w:t>
            </w:r>
            <w:proofErr w:type="spellEnd"/>
          </w:p>
        </w:tc>
        <w:tc>
          <w:tcPr>
            <w:tcW w:w="4295" w:type="dxa"/>
          </w:tcPr>
          <w:p w:rsidRPr="009315F8" w:rsidR="00521BCD" w:rsidP="00C61851" w:rsidRDefault="009315F8" w14:paraId="745325F1" w14:textId="429C62EB">
            <w:pPr>
              <w:rPr>
                <w:color w:val="A6A6A6" w:themeColor="background1" w:themeShade="A6"/>
                <w:lang w:val="en-GB"/>
              </w:rPr>
            </w:pPr>
            <w:r w:rsidRPr="009315F8">
              <w:rPr>
                <w:rFonts w:ascii="Calibri" w:hAnsi="Calibri" w:cs="Calibri"/>
                <w:color w:val="A6A6A6" w:themeColor="background1" w:themeShade="A6"/>
                <w:lang w:val="en-GB"/>
              </w:rPr>
              <w:t>A caregiver initiated care but will no longer perform the care</w:t>
            </w:r>
          </w:p>
        </w:tc>
        <w:tc>
          <w:tcPr>
            <w:tcW w:w="1471" w:type="dxa"/>
          </w:tcPr>
          <w:p w:rsidRPr="009315F8" w:rsidR="00521BCD" w:rsidP="00C61851" w:rsidRDefault="009315F8" w14:paraId="34E385C3" w14:textId="70FC7D23">
            <w:pPr>
              <w:rPr>
                <w:color w:val="A6A6A6" w:themeColor="background1" w:themeShade="A6"/>
              </w:rPr>
            </w:pPr>
            <w:r w:rsidRPr="009315F8">
              <w:rPr>
                <w:color w:val="A6A6A6" w:themeColor="background1" w:themeShade="A6"/>
              </w:rPr>
              <w:t>Traitement arrêté momentanément</w:t>
            </w:r>
          </w:p>
        </w:tc>
        <w:tc>
          <w:tcPr>
            <w:tcW w:w="1494" w:type="dxa"/>
          </w:tcPr>
          <w:p w:rsidRPr="009315F8" w:rsidR="00521BCD" w:rsidP="00C61851" w:rsidRDefault="009315F8" w14:paraId="178F6362" w14:textId="05AE8997">
            <w:pPr>
              <w:rPr>
                <w:color w:val="A6A6A6" w:themeColor="background1" w:themeShade="A6"/>
              </w:rPr>
            </w:pPr>
            <w:r w:rsidRPr="009315F8">
              <w:rPr>
                <w:color w:val="A6A6A6" w:themeColor="background1" w:themeShade="A6"/>
              </w:rPr>
              <w:t xml:space="preserve"> </w:t>
            </w:r>
          </w:p>
        </w:tc>
      </w:tr>
      <w:tr w:rsidRPr="00EE5F49" w:rsidR="009315F8" w:rsidTr="00C61851" w14:paraId="0DE550AF" w14:textId="77777777">
        <w:tc>
          <w:tcPr>
            <w:tcW w:w="1370" w:type="dxa"/>
          </w:tcPr>
          <w:p w:rsidRPr="009315F8" w:rsidR="009315F8" w:rsidP="00C61851" w:rsidRDefault="009315F8" w14:paraId="400C0776" w14:textId="6AC9919A">
            <w:pPr>
              <w:rPr>
                <w:color w:val="A6A6A6" w:themeColor="background1" w:themeShade="A6"/>
              </w:rPr>
            </w:pPr>
            <w:proofErr w:type="spellStart"/>
            <w:r w:rsidRPr="009315F8">
              <w:rPr>
                <w:color w:val="A6A6A6" w:themeColor="background1" w:themeShade="A6"/>
              </w:rPr>
              <w:t>BlacklistedCaregiver</w:t>
            </w:r>
            <w:proofErr w:type="spellEnd"/>
          </w:p>
        </w:tc>
        <w:tc>
          <w:tcPr>
            <w:tcW w:w="4295" w:type="dxa"/>
          </w:tcPr>
          <w:p w:rsidRPr="009315F8" w:rsidR="009315F8" w:rsidP="00C61851" w:rsidRDefault="009315F8" w14:paraId="2887179B" w14:textId="07451B59">
            <w:pPr>
              <w:rPr>
                <w:rFonts w:ascii="Calibri" w:hAnsi="Calibri" w:cs="Calibri"/>
                <w:color w:val="A6A6A6" w:themeColor="background1" w:themeShade="A6"/>
                <w:lang w:val="en-GB"/>
              </w:rPr>
            </w:pPr>
            <w:r w:rsidRPr="009315F8">
              <w:rPr>
                <w:rFonts w:ascii="Calibri" w:hAnsi="Calibri" w:cs="Calibri"/>
                <w:color w:val="A6A6A6" w:themeColor="background1" w:themeShade="A6"/>
                <w:lang w:val="en-GB"/>
              </w:rPr>
              <w:t>The caregiver is listed on the blacklist, the prescription is no still valid but the caregiver needs to halt his care</w:t>
            </w:r>
          </w:p>
        </w:tc>
        <w:tc>
          <w:tcPr>
            <w:tcW w:w="1471" w:type="dxa"/>
          </w:tcPr>
          <w:p w:rsidRPr="009315F8" w:rsidR="009315F8" w:rsidP="00C61851" w:rsidRDefault="009315F8" w14:paraId="61A151B3" w14:textId="77777777">
            <w:pPr>
              <w:rPr>
                <w:color w:val="A6A6A6" w:themeColor="background1" w:themeShade="A6"/>
                <w:lang w:val="en-GB"/>
              </w:rPr>
            </w:pPr>
          </w:p>
        </w:tc>
        <w:tc>
          <w:tcPr>
            <w:tcW w:w="1494" w:type="dxa"/>
          </w:tcPr>
          <w:p w:rsidRPr="009315F8" w:rsidR="009315F8" w:rsidP="00C61851" w:rsidRDefault="009315F8" w14:paraId="04C8294E" w14:textId="77777777">
            <w:pPr>
              <w:rPr>
                <w:color w:val="A6A6A6" w:themeColor="background1" w:themeShade="A6"/>
                <w:lang w:val="en-GB"/>
              </w:rPr>
            </w:pPr>
          </w:p>
        </w:tc>
      </w:tr>
      <w:tr w:rsidRPr="009315F8" w:rsidR="009315F8" w:rsidTr="00C61851" w14:paraId="10B7A365" w14:textId="77777777">
        <w:tc>
          <w:tcPr>
            <w:tcW w:w="1370" w:type="dxa"/>
          </w:tcPr>
          <w:p w:rsidRPr="009315F8" w:rsidR="009315F8" w:rsidP="00C61851" w:rsidRDefault="009315F8" w14:paraId="6DC24850" w14:textId="60A094E5">
            <w:pPr>
              <w:rPr>
                <w:color w:val="A6A6A6" w:themeColor="background1" w:themeShade="A6"/>
              </w:rPr>
            </w:pPr>
            <w:proofErr w:type="spellStart"/>
            <w:r w:rsidRPr="009315F8">
              <w:rPr>
                <w:color w:val="A6A6A6" w:themeColor="background1" w:themeShade="A6"/>
              </w:rPr>
              <w:t>BlacklistedPrescriber</w:t>
            </w:r>
            <w:proofErr w:type="spellEnd"/>
          </w:p>
        </w:tc>
        <w:tc>
          <w:tcPr>
            <w:tcW w:w="4295" w:type="dxa"/>
          </w:tcPr>
          <w:p w:rsidRPr="009315F8" w:rsidR="009315F8" w:rsidP="00C61851" w:rsidRDefault="009315F8" w14:paraId="515D28C9" w14:textId="0B7D0BCE">
            <w:pPr>
              <w:rPr>
                <w:rFonts w:ascii="Calibri" w:hAnsi="Calibri" w:cs="Calibri"/>
                <w:color w:val="A6A6A6" w:themeColor="background1" w:themeShade="A6"/>
                <w:lang w:val="en-GB"/>
              </w:rPr>
            </w:pPr>
            <w:r w:rsidRPr="009315F8">
              <w:rPr>
                <w:rFonts w:ascii="Calibri" w:hAnsi="Calibri" w:cs="Calibri"/>
                <w:color w:val="A6A6A6" w:themeColor="background1" w:themeShade="A6"/>
                <w:lang w:val="en-GB"/>
              </w:rPr>
              <w:t>The prescriber is listed on the blacklist, the prescription is no longer valid. All cares need to be halted</w:t>
            </w:r>
          </w:p>
        </w:tc>
        <w:tc>
          <w:tcPr>
            <w:tcW w:w="1471" w:type="dxa"/>
          </w:tcPr>
          <w:p w:rsidRPr="009315F8" w:rsidR="009315F8" w:rsidP="00C61851" w:rsidRDefault="009315F8" w14:paraId="7DF28D71" w14:textId="77777777">
            <w:pPr>
              <w:rPr>
                <w:color w:val="A6A6A6" w:themeColor="background1" w:themeShade="A6"/>
                <w:lang w:val="en-GB"/>
              </w:rPr>
            </w:pPr>
          </w:p>
        </w:tc>
        <w:tc>
          <w:tcPr>
            <w:tcW w:w="1494" w:type="dxa"/>
          </w:tcPr>
          <w:p w:rsidRPr="009315F8" w:rsidR="009315F8" w:rsidP="00C61851" w:rsidRDefault="009315F8" w14:paraId="5D2933DE" w14:textId="77777777">
            <w:pPr>
              <w:rPr>
                <w:color w:val="A6A6A6" w:themeColor="background1" w:themeShade="A6"/>
                <w:lang w:val="en-GB"/>
              </w:rPr>
            </w:pPr>
          </w:p>
        </w:tc>
      </w:tr>
    </w:tbl>
    <w:p w:rsidR="00521BCD" w:rsidP="00521BCD" w:rsidRDefault="00521BCD" w14:paraId="3DB99EEE" w14:textId="2B2E98D9">
      <w:pPr>
        <w:rPr>
          <w:lang w:val="en-GB"/>
        </w:rPr>
      </w:pPr>
    </w:p>
    <w:p w:rsidRPr="00C348A2" w:rsidR="00C348A2" w:rsidP="00C348A2" w:rsidRDefault="00C348A2" w14:paraId="35AA854A" w14:textId="6C4ABE42">
      <w:pPr>
        <w:pStyle w:val="Heading3"/>
        <w:rPr>
          <w:color w:val="92CDDC" w:themeColor="accent5" w:themeTint="99"/>
          <w:lang w:val="en-GB"/>
        </w:rPr>
      </w:pPr>
      <w:bookmarkStart w:name="_Toc115949723" w:id="19"/>
      <w:r w:rsidRPr="00C348A2">
        <w:rPr>
          <w:color w:val="92CDDC" w:themeColor="accent5" w:themeTint="99"/>
          <w:lang w:val="en-GB"/>
        </w:rPr>
        <w:t>Be-</w:t>
      </w:r>
      <w:proofErr w:type="spellStart"/>
      <w:r w:rsidRPr="00C348A2">
        <w:rPr>
          <w:color w:val="92CDDC" w:themeColor="accent5" w:themeTint="99"/>
          <w:lang w:val="en-GB"/>
        </w:rPr>
        <w:t>AssignedPerformer.StatusReason</w:t>
      </w:r>
      <w:bookmarkEnd w:id="19"/>
      <w:proofErr w:type="spellEnd"/>
    </w:p>
    <w:p w:rsidR="00C348A2" w:rsidP="00521BCD" w:rsidRDefault="00C348A2" w14:paraId="33CBC418" w14:textId="54CAB8BC">
      <w:pPr>
        <w:rPr>
          <w:lang w:val="en-GB"/>
        </w:rPr>
      </w:pPr>
    </w:p>
    <w:p w:rsidRPr="00C348A2" w:rsidR="00C348A2" w:rsidP="00521BCD" w:rsidRDefault="00C348A2" w14:paraId="001DEC4D" w14:textId="327218EB">
      <w:pPr>
        <w:rPr>
          <w:color w:val="92CDDC" w:themeColor="accent5" w:themeTint="99"/>
          <w:lang w:val="fr-BE"/>
        </w:rPr>
      </w:pPr>
      <w:r w:rsidRPr="00C348A2">
        <w:rPr>
          <w:color w:val="92CDDC" w:themeColor="accent5" w:themeTint="99"/>
          <w:lang w:val="fr-BE"/>
        </w:rPr>
        <w:t>Raison du statut du traitement de la prescription de renvoi</w:t>
      </w:r>
      <w:r>
        <w:rPr>
          <w:color w:val="92CDDC" w:themeColor="accent5" w:themeTint="99"/>
          <w:lang w:val="fr-BE"/>
        </w:rPr>
        <w:t xml:space="preserve"> pour le prestataire de soins</w:t>
      </w:r>
    </w:p>
    <w:p w:rsidRPr="00C348A2" w:rsidR="000748FD" w:rsidRDefault="000748FD" w14:paraId="18CC8312" w14:textId="27C8394D">
      <w:pPr>
        <w:rPr>
          <w:lang w:val="fr-BE"/>
        </w:rPr>
      </w:pPr>
    </w:p>
    <w:tbl>
      <w:tblPr>
        <w:tblStyle w:val="TableGrid"/>
        <w:tblW w:w="9776" w:type="dxa"/>
        <w:tblLook w:val="04A0" w:firstRow="1" w:lastRow="0" w:firstColumn="1" w:lastColumn="0" w:noHBand="0" w:noVBand="1"/>
      </w:tblPr>
      <w:tblGrid>
        <w:gridCol w:w="1421"/>
        <w:gridCol w:w="4609"/>
        <w:gridCol w:w="1969"/>
        <w:gridCol w:w="1777"/>
      </w:tblGrid>
      <w:tr w:rsidRPr="00C348A2" w:rsidR="00C348A2" w:rsidTr="00F50459" w14:paraId="655B8F86" w14:textId="77777777">
        <w:tc>
          <w:tcPr>
            <w:tcW w:w="1421" w:type="dxa"/>
            <w:shd w:val="clear" w:color="auto" w:fill="F2F2F2" w:themeFill="background1" w:themeFillShade="F2"/>
          </w:tcPr>
          <w:p w:rsidRPr="00C348A2" w:rsidR="00C348A2" w:rsidP="00F50459" w:rsidRDefault="00C348A2" w14:paraId="70F976BD" w14:textId="77777777">
            <w:pPr>
              <w:rPr>
                <w:color w:val="92CDDC" w:themeColor="accent5" w:themeTint="99"/>
              </w:rPr>
            </w:pPr>
            <w:r w:rsidRPr="00C348A2">
              <w:rPr>
                <w:color w:val="92CDDC" w:themeColor="accent5" w:themeTint="99"/>
              </w:rPr>
              <w:t>Code</w:t>
            </w:r>
          </w:p>
        </w:tc>
        <w:tc>
          <w:tcPr>
            <w:tcW w:w="4609" w:type="dxa"/>
            <w:shd w:val="clear" w:color="auto" w:fill="F2F2F2" w:themeFill="background1" w:themeFillShade="F2"/>
          </w:tcPr>
          <w:p w:rsidRPr="00C348A2" w:rsidR="00C348A2" w:rsidP="00F50459" w:rsidRDefault="00C348A2" w14:paraId="2D4D1E48" w14:textId="77777777">
            <w:pPr>
              <w:rPr>
                <w:color w:val="92CDDC" w:themeColor="accent5" w:themeTint="99"/>
              </w:rPr>
            </w:pPr>
            <w:r w:rsidRPr="00C348A2">
              <w:rPr>
                <w:color w:val="92CDDC" w:themeColor="accent5" w:themeTint="99"/>
              </w:rPr>
              <w:t>Définition</w:t>
            </w:r>
          </w:p>
        </w:tc>
        <w:tc>
          <w:tcPr>
            <w:tcW w:w="1969" w:type="dxa"/>
            <w:shd w:val="clear" w:color="auto" w:fill="F2F2F2" w:themeFill="background1" w:themeFillShade="F2"/>
          </w:tcPr>
          <w:p w:rsidRPr="00C348A2" w:rsidR="00C348A2" w:rsidP="00F50459" w:rsidRDefault="00C348A2" w14:paraId="028F801C" w14:textId="77777777">
            <w:pPr>
              <w:rPr>
                <w:color w:val="92CDDC" w:themeColor="accent5" w:themeTint="99"/>
              </w:rPr>
            </w:pPr>
            <w:proofErr w:type="spellStart"/>
            <w:r w:rsidRPr="00C348A2">
              <w:rPr>
                <w:color w:val="92CDDC" w:themeColor="accent5" w:themeTint="99"/>
              </w:rPr>
              <w:t>NomFr</w:t>
            </w:r>
            <w:proofErr w:type="spellEnd"/>
          </w:p>
        </w:tc>
        <w:tc>
          <w:tcPr>
            <w:tcW w:w="1777" w:type="dxa"/>
            <w:shd w:val="clear" w:color="auto" w:fill="F2F2F2" w:themeFill="background1" w:themeFillShade="F2"/>
          </w:tcPr>
          <w:p w:rsidRPr="00C348A2" w:rsidR="00C348A2" w:rsidP="00F50459" w:rsidRDefault="00C348A2" w14:paraId="56325E61" w14:textId="77777777">
            <w:pPr>
              <w:rPr>
                <w:color w:val="92CDDC" w:themeColor="accent5" w:themeTint="99"/>
              </w:rPr>
            </w:pPr>
            <w:proofErr w:type="spellStart"/>
            <w:r w:rsidRPr="00C348A2">
              <w:rPr>
                <w:color w:val="92CDDC" w:themeColor="accent5" w:themeTint="99"/>
              </w:rPr>
              <w:t>NomNl</w:t>
            </w:r>
            <w:proofErr w:type="spellEnd"/>
          </w:p>
        </w:tc>
      </w:tr>
      <w:tr w:rsidRPr="00C348A2" w:rsidR="00C348A2" w:rsidTr="00F50459" w14:paraId="70994CC1" w14:textId="77777777">
        <w:tc>
          <w:tcPr>
            <w:tcW w:w="1421" w:type="dxa"/>
          </w:tcPr>
          <w:p w:rsidRPr="00C348A2" w:rsidR="00C348A2" w:rsidP="00F50459" w:rsidRDefault="00C348A2" w14:paraId="049DE1D3" w14:textId="77777777">
            <w:pPr>
              <w:rPr>
                <w:color w:val="92CDDC" w:themeColor="accent5" w:themeTint="99"/>
              </w:rPr>
            </w:pPr>
            <w:proofErr w:type="spellStart"/>
            <w:r w:rsidRPr="00C348A2">
              <w:rPr>
                <w:color w:val="92CDDC" w:themeColor="accent5" w:themeTint="99"/>
              </w:rPr>
              <w:t>MedPrec</w:t>
            </w:r>
            <w:proofErr w:type="spellEnd"/>
          </w:p>
        </w:tc>
        <w:tc>
          <w:tcPr>
            <w:tcW w:w="4609" w:type="dxa"/>
          </w:tcPr>
          <w:p w:rsidRPr="00C348A2" w:rsidR="00C348A2" w:rsidP="00F50459" w:rsidRDefault="00C348A2" w14:paraId="37ECFC79" w14:textId="77777777">
            <w:pPr>
              <w:rPr>
                <w:color w:val="92CDDC" w:themeColor="accent5" w:themeTint="99"/>
              </w:rPr>
            </w:pPr>
            <w:r w:rsidRPr="00C348A2">
              <w:rPr>
                <w:color w:val="92CDDC" w:themeColor="accent5" w:themeTint="99"/>
              </w:rPr>
              <w:t>Le patient présente actuellement un état médical pour lequel le traitement est contre-indiqué ou pour lequel une précaution est justifiée</w:t>
            </w:r>
          </w:p>
        </w:tc>
        <w:tc>
          <w:tcPr>
            <w:tcW w:w="1969" w:type="dxa"/>
          </w:tcPr>
          <w:p w:rsidRPr="00C348A2" w:rsidR="00C348A2" w:rsidP="00F50459" w:rsidRDefault="00C348A2" w14:paraId="199E76DD" w14:textId="77777777">
            <w:pPr>
              <w:rPr>
                <w:color w:val="92CDDC" w:themeColor="accent5" w:themeTint="99"/>
              </w:rPr>
            </w:pPr>
            <w:r w:rsidRPr="00C348A2">
              <w:rPr>
                <w:color w:val="92CDDC" w:themeColor="accent5" w:themeTint="99"/>
              </w:rPr>
              <w:t>Contre indication médicale</w:t>
            </w:r>
          </w:p>
        </w:tc>
        <w:tc>
          <w:tcPr>
            <w:tcW w:w="1777" w:type="dxa"/>
          </w:tcPr>
          <w:p w:rsidRPr="00C348A2" w:rsidR="00C348A2" w:rsidP="00F50459" w:rsidRDefault="00C348A2" w14:paraId="6F42CC02" w14:textId="77777777">
            <w:pPr>
              <w:rPr>
                <w:color w:val="92CDDC" w:themeColor="accent5" w:themeTint="99"/>
              </w:rPr>
            </w:pPr>
            <w:proofErr w:type="spellStart"/>
            <w:r w:rsidRPr="00C348A2">
              <w:rPr>
                <w:color w:val="92CDDC" w:themeColor="accent5" w:themeTint="99"/>
              </w:rPr>
              <w:t>Medische</w:t>
            </w:r>
            <w:proofErr w:type="spellEnd"/>
            <w:r w:rsidRPr="00C348A2">
              <w:rPr>
                <w:color w:val="92CDDC" w:themeColor="accent5" w:themeTint="99"/>
              </w:rPr>
              <w:t xml:space="preserve"> contra-</w:t>
            </w:r>
            <w:proofErr w:type="spellStart"/>
            <w:r w:rsidRPr="00C348A2">
              <w:rPr>
                <w:color w:val="92CDDC" w:themeColor="accent5" w:themeTint="99"/>
              </w:rPr>
              <w:t>indicatie</w:t>
            </w:r>
            <w:proofErr w:type="spellEnd"/>
          </w:p>
        </w:tc>
      </w:tr>
      <w:tr w:rsidRPr="00C348A2" w:rsidR="00C348A2" w:rsidTr="00F50459" w14:paraId="37F583D5" w14:textId="77777777">
        <w:tc>
          <w:tcPr>
            <w:tcW w:w="1421" w:type="dxa"/>
          </w:tcPr>
          <w:p w:rsidRPr="00C348A2" w:rsidR="00C348A2" w:rsidP="00F50459" w:rsidRDefault="00C348A2" w14:paraId="442274D6" w14:textId="77777777">
            <w:pPr>
              <w:rPr>
                <w:color w:val="92CDDC" w:themeColor="accent5" w:themeTint="99"/>
              </w:rPr>
            </w:pPr>
            <w:proofErr w:type="spellStart"/>
            <w:r w:rsidRPr="00C348A2">
              <w:rPr>
                <w:color w:val="92CDDC" w:themeColor="accent5" w:themeTint="99"/>
              </w:rPr>
              <w:t>Modified</w:t>
            </w:r>
            <w:proofErr w:type="spellEnd"/>
          </w:p>
        </w:tc>
        <w:tc>
          <w:tcPr>
            <w:tcW w:w="4609" w:type="dxa"/>
          </w:tcPr>
          <w:p w:rsidRPr="00C348A2" w:rsidR="00C348A2" w:rsidP="00F50459" w:rsidRDefault="00C348A2" w14:paraId="78E8FECB" w14:textId="77777777">
            <w:pPr>
              <w:rPr>
                <w:color w:val="92CDDC" w:themeColor="accent5" w:themeTint="99"/>
              </w:rPr>
            </w:pPr>
            <w:r w:rsidRPr="00C348A2">
              <w:rPr>
                <w:color w:val="92CDDC" w:themeColor="accent5" w:themeTint="99"/>
              </w:rPr>
              <w:t>Le traitement a été modifié</w:t>
            </w:r>
          </w:p>
        </w:tc>
        <w:tc>
          <w:tcPr>
            <w:tcW w:w="1969" w:type="dxa"/>
          </w:tcPr>
          <w:p w:rsidRPr="00C348A2" w:rsidR="00C348A2" w:rsidP="00F50459" w:rsidRDefault="00C348A2" w14:paraId="1D83B5C6" w14:textId="77777777">
            <w:pPr>
              <w:rPr>
                <w:color w:val="92CDDC" w:themeColor="accent5" w:themeTint="99"/>
              </w:rPr>
            </w:pPr>
          </w:p>
        </w:tc>
        <w:tc>
          <w:tcPr>
            <w:tcW w:w="1777" w:type="dxa"/>
          </w:tcPr>
          <w:p w:rsidRPr="00C348A2" w:rsidR="00C348A2" w:rsidP="00F50459" w:rsidRDefault="00C348A2" w14:paraId="60E12280" w14:textId="77777777">
            <w:pPr>
              <w:rPr>
                <w:color w:val="92CDDC" w:themeColor="accent5" w:themeTint="99"/>
              </w:rPr>
            </w:pPr>
          </w:p>
        </w:tc>
      </w:tr>
      <w:tr w:rsidRPr="00C348A2" w:rsidR="00C348A2" w:rsidTr="00F50459" w14:paraId="3870B6BA" w14:textId="77777777">
        <w:tc>
          <w:tcPr>
            <w:tcW w:w="1421" w:type="dxa"/>
          </w:tcPr>
          <w:p w:rsidRPr="00C348A2" w:rsidR="00C348A2" w:rsidDel="00364BDB" w:rsidP="00F50459" w:rsidRDefault="00C348A2" w14:paraId="60CF5B78" w14:textId="77777777">
            <w:pPr>
              <w:rPr>
                <w:color w:val="92CDDC" w:themeColor="accent5" w:themeTint="99"/>
              </w:rPr>
            </w:pPr>
            <w:proofErr w:type="spellStart"/>
            <w:r w:rsidRPr="00C348A2">
              <w:rPr>
                <w:color w:val="92CDDC" w:themeColor="accent5" w:themeTint="99"/>
              </w:rPr>
              <w:t>Ostock</w:t>
            </w:r>
            <w:proofErr w:type="spellEnd"/>
          </w:p>
        </w:tc>
        <w:tc>
          <w:tcPr>
            <w:tcW w:w="4609" w:type="dxa"/>
          </w:tcPr>
          <w:p w:rsidRPr="00C348A2" w:rsidR="00C348A2" w:rsidDel="00364BDB" w:rsidP="00F50459" w:rsidRDefault="00C348A2" w14:paraId="0DF4E350" w14:textId="77777777">
            <w:pPr>
              <w:rPr>
                <w:color w:val="92CDDC" w:themeColor="accent5" w:themeTint="99"/>
              </w:rPr>
            </w:pPr>
            <w:r w:rsidRPr="00C348A2">
              <w:rPr>
                <w:color w:val="92CDDC" w:themeColor="accent5" w:themeTint="99"/>
              </w:rPr>
              <w:t>Le traitement n’est pas disponible actuellement</w:t>
            </w:r>
          </w:p>
        </w:tc>
        <w:tc>
          <w:tcPr>
            <w:tcW w:w="1969" w:type="dxa"/>
          </w:tcPr>
          <w:p w:rsidRPr="00C348A2" w:rsidR="00C348A2" w:rsidDel="00364BDB" w:rsidP="00F50459" w:rsidRDefault="00C348A2" w14:paraId="06C129F1" w14:textId="77777777">
            <w:pPr>
              <w:rPr>
                <w:color w:val="92CDDC" w:themeColor="accent5" w:themeTint="99"/>
              </w:rPr>
            </w:pPr>
            <w:r w:rsidRPr="00C348A2">
              <w:rPr>
                <w:color w:val="92CDDC" w:themeColor="accent5" w:themeTint="99"/>
              </w:rPr>
              <w:t>Hors stock</w:t>
            </w:r>
          </w:p>
        </w:tc>
        <w:tc>
          <w:tcPr>
            <w:tcW w:w="1777" w:type="dxa"/>
          </w:tcPr>
          <w:p w:rsidRPr="00C348A2" w:rsidR="00C348A2" w:rsidP="00F50459" w:rsidRDefault="00C348A2" w14:paraId="3B72A6AB" w14:textId="77777777">
            <w:pPr>
              <w:rPr>
                <w:color w:val="92CDDC" w:themeColor="accent5" w:themeTint="99"/>
              </w:rPr>
            </w:pPr>
            <w:proofErr w:type="spellStart"/>
            <w:r w:rsidRPr="00C348A2">
              <w:rPr>
                <w:color w:val="92CDDC" w:themeColor="accent5" w:themeTint="99"/>
              </w:rPr>
              <w:t>Geen</w:t>
            </w:r>
            <w:proofErr w:type="spellEnd"/>
            <w:r w:rsidRPr="00C348A2">
              <w:rPr>
                <w:color w:val="92CDDC" w:themeColor="accent5" w:themeTint="99"/>
              </w:rPr>
              <w:t xml:space="preserve"> </w:t>
            </w:r>
            <w:proofErr w:type="spellStart"/>
            <w:r w:rsidRPr="00C348A2">
              <w:rPr>
                <w:color w:val="92CDDC" w:themeColor="accent5" w:themeTint="99"/>
              </w:rPr>
              <w:t>voorraad</w:t>
            </w:r>
            <w:proofErr w:type="spellEnd"/>
          </w:p>
        </w:tc>
      </w:tr>
      <w:tr w:rsidRPr="00C348A2" w:rsidR="00C348A2" w:rsidTr="00F50459" w14:paraId="43F19F57" w14:textId="77777777">
        <w:tc>
          <w:tcPr>
            <w:tcW w:w="1421" w:type="dxa"/>
          </w:tcPr>
          <w:p w:rsidRPr="00C348A2" w:rsidR="00C348A2" w:rsidP="00F50459" w:rsidRDefault="00C348A2" w14:paraId="571ED7C8" w14:textId="77777777">
            <w:pPr>
              <w:rPr>
                <w:color w:val="92CDDC" w:themeColor="accent5" w:themeTint="99"/>
              </w:rPr>
            </w:pPr>
            <w:proofErr w:type="spellStart"/>
            <w:r w:rsidRPr="00C348A2">
              <w:rPr>
                <w:color w:val="92CDDC" w:themeColor="accent5" w:themeTint="99"/>
              </w:rPr>
              <w:t>Allergy</w:t>
            </w:r>
            <w:proofErr w:type="spellEnd"/>
          </w:p>
        </w:tc>
        <w:tc>
          <w:tcPr>
            <w:tcW w:w="4609" w:type="dxa"/>
          </w:tcPr>
          <w:p w:rsidRPr="00C348A2" w:rsidR="00C348A2" w:rsidP="00F50459" w:rsidRDefault="00C348A2" w14:paraId="5549082B" w14:textId="77777777">
            <w:pPr>
              <w:rPr>
                <w:color w:val="92CDDC" w:themeColor="accent5" w:themeTint="99"/>
              </w:rPr>
            </w:pPr>
            <w:r w:rsidRPr="00C348A2">
              <w:rPr>
                <w:color w:val="92CDDC" w:themeColor="accent5" w:themeTint="99"/>
              </w:rPr>
              <w:t>Le patient est allergique à au moins un des composants du traitement ou au traitement</w:t>
            </w:r>
          </w:p>
        </w:tc>
        <w:tc>
          <w:tcPr>
            <w:tcW w:w="1969" w:type="dxa"/>
          </w:tcPr>
          <w:p w:rsidRPr="00C348A2" w:rsidR="00C348A2" w:rsidP="00F50459" w:rsidRDefault="00C348A2" w14:paraId="6DCB44C4" w14:textId="77777777">
            <w:pPr>
              <w:rPr>
                <w:color w:val="92CDDC" w:themeColor="accent5" w:themeTint="99"/>
              </w:rPr>
            </w:pPr>
            <w:r w:rsidRPr="00C348A2">
              <w:rPr>
                <w:color w:val="92CDDC" w:themeColor="accent5" w:themeTint="99"/>
              </w:rPr>
              <w:t>Allergie</w:t>
            </w:r>
          </w:p>
        </w:tc>
        <w:tc>
          <w:tcPr>
            <w:tcW w:w="1777" w:type="dxa"/>
          </w:tcPr>
          <w:p w:rsidRPr="00C348A2" w:rsidR="00C348A2" w:rsidP="00F50459" w:rsidRDefault="00C348A2" w14:paraId="2A1A09AB" w14:textId="77777777">
            <w:pPr>
              <w:rPr>
                <w:color w:val="92CDDC" w:themeColor="accent5" w:themeTint="99"/>
              </w:rPr>
            </w:pPr>
            <w:r w:rsidRPr="00C348A2">
              <w:rPr>
                <w:color w:val="92CDDC" w:themeColor="accent5" w:themeTint="99"/>
              </w:rPr>
              <w:t>Allergie</w:t>
            </w:r>
          </w:p>
        </w:tc>
      </w:tr>
      <w:tr w:rsidRPr="00C348A2" w:rsidR="00C348A2" w:rsidTr="00F50459" w14:paraId="35081C3B" w14:textId="77777777">
        <w:tc>
          <w:tcPr>
            <w:tcW w:w="1421" w:type="dxa"/>
          </w:tcPr>
          <w:p w:rsidRPr="00C348A2" w:rsidR="00C348A2" w:rsidP="00F50459" w:rsidRDefault="00C348A2" w14:paraId="277AAB9E" w14:textId="77777777">
            <w:pPr>
              <w:rPr>
                <w:color w:val="92CDDC" w:themeColor="accent5" w:themeTint="99"/>
              </w:rPr>
            </w:pPr>
            <w:proofErr w:type="spellStart"/>
            <w:r w:rsidRPr="00C348A2">
              <w:rPr>
                <w:color w:val="92CDDC" w:themeColor="accent5" w:themeTint="99"/>
              </w:rPr>
              <w:t>refused</w:t>
            </w:r>
            <w:proofErr w:type="spellEnd"/>
          </w:p>
        </w:tc>
        <w:tc>
          <w:tcPr>
            <w:tcW w:w="4609" w:type="dxa"/>
          </w:tcPr>
          <w:p w:rsidRPr="00C348A2" w:rsidR="00C348A2" w:rsidP="00F50459" w:rsidRDefault="00C348A2" w14:paraId="28168C2A" w14:textId="77777777">
            <w:pPr>
              <w:rPr>
                <w:color w:val="92CDDC" w:themeColor="accent5" w:themeTint="99"/>
              </w:rPr>
            </w:pPr>
            <w:r w:rsidRPr="00C348A2">
              <w:rPr>
                <w:color w:val="92CDDC" w:themeColor="accent5" w:themeTint="99"/>
              </w:rPr>
              <w:t>Le patient refuse de suivre le traitement</w:t>
            </w:r>
          </w:p>
        </w:tc>
        <w:tc>
          <w:tcPr>
            <w:tcW w:w="1969" w:type="dxa"/>
          </w:tcPr>
          <w:p w:rsidRPr="00C348A2" w:rsidR="00C348A2" w:rsidP="00F50459" w:rsidRDefault="00C348A2" w14:paraId="040BF0D7" w14:textId="77777777">
            <w:pPr>
              <w:rPr>
                <w:color w:val="92CDDC" w:themeColor="accent5" w:themeTint="99"/>
              </w:rPr>
            </w:pPr>
          </w:p>
        </w:tc>
        <w:tc>
          <w:tcPr>
            <w:tcW w:w="1777" w:type="dxa"/>
          </w:tcPr>
          <w:p w:rsidRPr="00C348A2" w:rsidR="00C348A2" w:rsidP="00F50459" w:rsidRDefault="00C348A2" w14:paraId="592329D1" w14:textId="77777777">
            <w:pPr>
              <w:rPr>
                <w:color w:val="92CDDC" w:themeColor="accent5" w:themeTint="99"/>
              </w:rPr>
            </w:pPr>
          </w:p>
        </w:tc>
      </w:tr>
      <w:tr w:rsidRPr="00C348A2" w:rsidR="00C348A2" w:rsidTr="00F50459" w14:paraId="50796724" w14:textId="77777777">
        <w:tc>
          <w:tcPr>
            <w:tcW w:w="1421" w:type="dxa"/>
          </w:tcPr>
          <w:p w:rsidRPr="00C348A2" w:rsidR="00C348A2" w:rsidP="00F50459" w:rsidRDefault="00C348A2" w14:paraId="132FCD17" w14:textId="77777777">
            <w:pPr>
              <w:rPr>
                <w:color w:val="92CDDC" w:themeColor="accent5" w:themeTint="99"/>
              </w:rPr>
            </w:pPr>
          </w:p>
        </w:tc>
        <w:tc>
          <w:tcPr>
            <w:tcW w:w="4609" w:type="dxa"/>
          </w:tcPr>
          <w:p w:rsidRPr="00C348A2" w:rsidR="00C348A2" w:rsidP="00F50459" w:rsidRDefault="00C348A2" w14:paraId="2BDBB40A" w14:textId="77777777">
            <w:pPr>
              <w:rPr>
                <w:color w:val="92CDDC" w:themeColor="accent5" w:themeTint="99"/>
              </w:rPr>
            </w:pPr>
            <w:r w:rsidRPr="00C348A2">
              <w:rPr>
                <w:color w:val="92CDDC" w:themeColor="accent5" w:themeTint="99"/>
              </w:rPr>
              <w:t>Le patient est mort</w:t>
            </w:r>
          </w:p>
        </w:tc>
        <w:tc>
          <w:tcPr>
            <w:tcW w:w="1969" w:type="dxa"/>
          </w:tcPr>
          <w:p w:rsidRPr="00C348A2" w:rsidR="00C348A2" w:rsidP="00F50459" w:rsidRDefault="00C348A2" w14:paraId="26969E74" w14:textId="77777777">
            <w:pPr>
              <w:rPr>
                <w:color w:val="92CDDC" w:themeColor="accent5" w:themeTint="99"/>
              </w:rPr>
            </w:pPr>
          </w:p>
        </w:tc>
        <w:tc>
          <w:tcPr>
            <w:tcW w:w="1777" w:type="dxa"/>
          </w:tcPr>
          <w:p w:rsidRPr="00C348A2" w:rsidR="00C348A2" w:rsidP="00F50459" w:rsidRDefault="00C348A2" w14:paraId="7B49922B" w14:textId="77777777">
            <w:pPr>
              <w:rPr>
                <w:color w:val="92CDDC" w:themeColor="accent5" w:themeTint="99"/>
              </w:rPr>
            </w:pPr>
          </w:p>
        </w:tc>
      </w:tr>
      <w:tr w:rsidRPr="00C348A2" w:rsidR="00C348A2" w:rsidTr="00F50459" w14:paraId="498D4089" w14:textId="77777777">
        <w:tc>
          <w:tcPr>
            <w:tcW w:w="1421" w:type="dxa"/>
          </w:tcPr>
          <w:p w:rsidRPr="00C348A2" w:rsidR="00C348A2" w:rsidP="00F50459" w:rsidRDefault="00C348A2" w14:paraId="5C76C317" w14:textId="77777777">
            <w:pPr>
              <w:rPr>
                <w:strike/>
                <w:color w:val="92CDDC" w:themeColor="accent5" w:themeTint="99"/>
              </w:rPr>
            </w:pPr>
            <w:proofErr w:type="spellStart"/>
            <w:r w:rsidRPr="00C348A2">
              <w:rPr>
                <w:strike/>
                <w:color w:val="92CDDC" w:themeColor="accent5" w:themeTint="99"/>
              </w:rPr>
              <w:t>Other</w:t>
            </w:r>
            <w:proofErr w:type="spellEnd"/>
          </w:p>
        </w:tc>
        <w:tc>
          <w:tcPr>
            <w:tcW w:w="4609" w:type="dxa"/>
          </w:tcPr>
          <w:p w:rsidRPr="00C348A2" w:rsidR="00C348A2" w:rsidP="00F50459" w:rsidRDefault="00C348A2" w14:paraId="53274297" w14:textId="77777777">
            <w:pPr>
              <w:rPr>
                <w:strike/>
                <w:color w:val="92CDDC" w:themeColor="accent5" w:themeTint="99"/>
              </w:rPr>
            </w:pPr>
            <w:r w:rsidRPr="00C348A2">
              <w:rPr>
                <w:strike/>
                <w:color w:val="92CDDC" w:themeColor="accent5" w:themeTint="99"/>
              </w:rPr>
              <w:t>Autre situation</w:t>
            </w:r>
          </w:p>
        </w:tc>
        <w:tc>
          <w:tcPr>
            <w:tcW w:w="1969" w:type="dxa"/>
          </w:tcPr>
          <w:p w:rsidRPr="00C348A2" w:rsidR="00C348A2" w:rsidP="00F50459" w:rsidRDefault="00C348A2" w14:paraId="243270A6" w14:textId="77777777">
            <w:pPr>
              <w:rPr>
                <w:strike/>
                <w:color w:val="92CDDC" w:themeColor="accent5" w:themeTint="99"/>
              </w:rPr>
            </w:pPr>
            <w:r w:rsidRPr="00C348A2">
              <w:rPr>
                <w:strike/>
                <w:color w:val="92CDDC" w:themeColor="accent5" w:themeTint="99"/>
              </w:rPr>
              <w:t>autre</w:t>
            </w:r>
          </w:p>
        </w:tc>
        <w:tc>
          <w:tcPr>
            <w:tcW w:w="1777" w:type="dxa"/>
          </w:tcPr>
          <w:p w:rsidRPr="00C348A2" w:rsidR="00C348A2" w:rsidP="00F50459" w:rsidRDefault="00C348A2" w14:paraId="3E186952" w14:textId="77777777">
            <w:pPr>
              <w:rPr>
                <w:strike/>
                <w:color w:val="92CDDC" w:themeColor="accent5" w:themeTint="99"/>
              </w:rPr>
            </w:pPr>
            <w:proofErr w:type="spellStart"/>
            <w:r w:rsidRPr="00C348A2">
              <w:rPr>
                <w:strike/>
                <w:color w:val="92CDDC" w:themeColor="accent5" w:themeTint="99"/>
              </w:rPr>
              <w:t>Andere</w:t>
            </w:r>
            <w:proofErr w:type="spellEnd"/>
          </w:p>
        </w:tc>
      </w:tr>
    </w:tbl>
    <w:p w:rsidRPr="00C348A2" w:rsidR="00C348A2" w:rsidRDefault="00C348A2" w14:paraId="474AF4FF" w14:textId="77777777">
      <w:pPr>
        <w:rPr>
          <w:color w:val="92CDDC" w:themeColor="accent5" w:themeTint="99"/>
          <w:lang w:val="en-GB"/>
        </w:rPr>
      </w:pPr>
    </w:p>
    <w:p w:rsidR="003236F9" w:rsidP="003236F9" w:rsidRDefault="005A2EF6" w14:paraId="54AFFF50" w14:textId="77777777">
      <w:pPr>
        <w:pStyle w:val="Heading3"/>
      </w:pPr>
      <w:bookmarkStart w:name="_Toc115949724" w:id="20"/>
      <w:bookmarkEnd w:id="15"/>
      <w:r w:rsidRPr="005A2EF6">
        <w:t>Discipline</w:t>
      </w:r>
      <w:r w:rsidR="003236F9">
        <w:t> :</w:t>
      </w:r>
      <w:bookmarkEnd w:id="20"/>
    </w:p>
    <w:p w:rsidR="003236F9" w:rsidRDefault="003236F9" w14:paraId="534B6EFE" w14:textId="77777777">
      <w:pPr>
        <w:rPr>
          <w:b/>
          <w:i/>
        </w:rPr>
      </w:pPr>
    </w:p>
    <w:p w:rsidR="005A2EF6" w:rsidRDefault="006C4C67" w14:paraId="78CD1690" w14:textId="29E423C0">
      <w:r>
        <w:rPr>
          <w:b/>
          <w:i/>
        </w:rPr>
        <w:t xml:space="preserve"> </w:t>
      </w:r>
      <w:r w:rsidRPr="00DE7B3B">
        <w:rPr>
          <w:b/>
          <w:i/>
          <w:color w:val="7030A0"/>
        </w:rPr>
        <w:t>(</w:t>
      </w:r>
      <w:proofErr w:type="spellStart"/>
      <w:r w:rsidRPr="00DE7B3B">
        <w:rPr>
          <w:b/>
          <w:i/>
          <w:color w:val="7030A0"/>
        </w:rPr>
        <w:t>HealthCare</w:t>
      </w:r>
      <w:proofErr w:type="spellEnd"/>
      <w:r w:rsidRPr="00DE7B3B">
        <w:rPr>
          <w:b/>
          <w:i/>
          <w:color w:val="7030A0"/>
        </w:rPr>
        <w:t xml:space="preserve"> Professional occupation - 2233660098</w:t>
      </w:r>
      <w:r>
        <w:rPr>
          <w:b/>
          <w:i/>
        </w:rPr>
        <w:t>)</w:t>
      </w:r>
      <w:r w:rsidR="005A2EF6">
        <w:t xml:space="preserve"> : discipline du prestataire de soins qui doit fournir le service demandé par le prescripteur ou des prestataires de soins </w:t>
      </w:r>
      <w:proofErr w:type="spellStart"/>
      <w:r w:rsidR="005A2EF6">
        <w:t>co</w:t>
      </w:r>
      <w:proofErr w:type="spellEnd"/>
      <w:r w:rsidR="005A2EF6">
        <w:t>-prescripteurs.</w:t>
      </w:r>
      <w:r>
        <w:t xml:space="preserve"> </w:t>
      </w:r>
    </w:p>
    <w:p w:rsidR="0050494C" w:rsidRDefault="0050494C" w14:paraId="303C4E46" w14:textId="66DE2B8C"/>
    <w:p w:rsidRPr="00E630D1" w:rsidR="003236F9" w:rsidRDefault="003236F9" w14:paraId="4BB35440" w14:textId="6385C98C">
      <w:pPr>
        <w:rPr>
          <w:color w:val="E36C0A" w:themeColor="accent6" w:themeShade="BF"/>
        </w:rPr>
      </w:pPr>
      <w:r>
        <w:t>Ce Value Set est transversal.</w:t>
      </w:r>
      <w:r w:rsidR="00E630D1">
        <w:t xml:space="preserve"> </w:t>
      </w:r>
      <w:r w:rsidRPr="00E630D1" w:rsidR="00E630D1">
        <w:rPr>
          <w:color w:val="E36C0A" w:themeColor="accent6" w:themeShade="BF"/>
        </w:rPr>
        <w:t xml:space="preserve">Les informations ont été reprises de la SAV </w:t>
      </w:r>
      <w:proofErr w:type="spellStart"/>
      <w:r w:rsidRPr="00E630D1" w:rsidR="00E630D1">
        <w:rPr>
          <w:color w:val="E36C0A" w:themeColor="accent6" w:themeShade="BF"/>
        </w:rPr>
        <w:t>CobrHa</w:t>
      </w:r>
      <w:proofErr w:type="spellEnd"/>
      <w:r w:rsidRPr="00E630D1" w:rsidR="00E630D1">
        <w:rPr>
          <w:color w:val="E36C0A" w:themeColor="accent6" w:themeShade="BF"/>
        </w:rPr>
        <w:t xml:space="preserve"> (à valider)</w:t>
      </w:r>
    </w:p>
    <w:p w:rsidR="0050494C" w:rsidRDefault="0050494C" w14:paraId="6DF53E11" w14:textId="745B002B"/>
    <w:p w:rsidR="0050494C" w:rsidRDefault="0050494C" w14:paraId="62226456" w14:textId="77777777"/>
    <w:p w:rsidRPr="005A2EF6" w:rsidR="005A2EF6" w:rsidRDefault="005A2EF6" w14:paraId="6EE78806" w14:textId="77777777">
      <w:pPr>
        <w:rPr>
          <w:lang w:val="fr-BE"/>
        </w:rPr>
      </w:pPr>
    </w:p>
    <w:tbl>
      <w:tblPr>
        <w:tblStyle w:val="TableGrid"/>
        <w:tblW w:w="9067" w:type="dxa"/>
        <w:tblLook w:val="04A0" w:firstRow="1" w:lastRow="0" w:firstColumn="1" w:lastColumn="0" w:noHBand="0" w:noVBand="1"/>
      </w:tblPr>
      <w:tblGrid>
        <w:gridCol w:w="3270"/>
        <w:gridCol w:w="1057"/>
        <w:gridCol w:w="2285"/>
        <w:gridCol w:w="2455"/>
      </w:tblGrid>
      <w:tr w:rsidRPr="00361A75" w:rsidR="005A2EF6" w:rsidTr="00AE74A7" w14:paraId="2515D9B2" w14:textId="77777777">
        <w:tc>
          <w:tcPr>
            <w:tcW w:w="3270" w:type="dxa"/>
            <w:shd w:val="clear" w:color="auto" w:fill="D9D9D9" w:themeFill="background1" w:themeFillShade="D9"/>
          </w:tcPr>
          <w:p w:rsidRPr="00361A75" w:rsidR="005A2EF6" w:rsidP="00336402" w:rsidRDefault="005A2EF6" w14:paraId="435A35CE" w14:textId="62B9E2AB">
            <w:pPr>
              <w:rPr>
                <w:b/>
              </w:rPr>
            </w:pPr>
            <w:r w:rsidRPr="00361A75">
              <w:rPr>
                <w:b/>
              </w:rPr>
              <w:t>Code</w:t>
            </w:r>
            <w:r w:rsidR="00C461B5">
              <w:rPr>
                <w:b/>
              </w:rPr>
              <w:t xml:space="preserve"> </w:t>
            </w:r>
            <w:proofErr w:type="spellStart"/>
            <w:r w:rsidR="00C461B5">
              <w:rPr>
                <w:b/>
              </w:rPr>
              <w:t>CobrHa</w:t>
            </w:r>
            <w:proofErr w:type="spellEnd"/>
          </w:p>
        </w:tc>
        <w:tc>
          <w:tcPr>
            <w:tcW w:w="1057" w:type="dxa"/>
            <w:shd w:val="clear" w:color="auto" w:fill="D9D9D9" w:themeFill="background1" w:themeFillShade="D9"/>
          </w:tcPr>
          <w:p w:rsidRPr="00361A75" w:rsidR="005A2EF6" w:rsidP="00336402" w:rsidRDefault="005A2EF6" w14:paraId="76CF01C4" w14:textId="77777777">
            <w:pPr>
              <w:rPr>
                <w:b/>
              </w:rPr>
            </w:pPr>
            <w:r w:rsidRPr="00361A75">
              <w:rPr>
                <w:b/>
              </w:rPr>
              <w:t>Définition</w:t>
            </w:r>
          </w:p>
        </w:tc>
        <w:tc>
          <w:tcPr>
            <w:tcW w:w="2285" w:type="dxa"/>
            <w:shd w:val="clear" w:color="auto" w:fill="D9D9D9" w:themeFill="background1" w:themeFillShade="D9"/>
          </w:tcPr>
          <w:p w:rsidRPr="00361A75" w:rsidR="005A2EF6" w:rsidP="00336402" w:rsidRDefault="005A2EF6" w14:paraId="7E83A58C" w14:textId="77777777">
            <w:pPr>
              <w:rPr>
                <w:b/>
              </w:rPr>
            </w:pPr>
            <w:proofErr w:type="spellStart"/>
            <w:r>
              <w:rPr>
                <w:b/>
              </w:rPr>
              <w:t>Nom</w:t>
            </w:r>
            <w:r w:rsidRPr="00361A75">
              <w:rPr>
                <w:b/>
              </w:rPr>
              <w:t>Fr</w:t>
            </w:r>
            <w:proofErr w:type="spellEnd"/>
          </w:p>
        </w:tc>
        <w:tc>
          <w:tcPr>
            <w:tcW w:w="2455" w:type="dxa"/>
            <w:shd w:val="clear" w:color="auto" w:fill="D9D9D9" w:themeFill="background1" w:themeFillShade="D9"/>
          </w:tcPr>
          <w:p w:rsidRPr="00361A75" w:rsidR="005A2EF6" w:rsidP="00336402" w:rsidRDefault="005A2EF6" w14:paraId="1B72FB0D" w14:textId="77777777">
            <w:pPr>
              <w:rPr>
                <w:b/>
              </w:rPr>
            </w:pPr>
            <w:proofErr w:type="spellStart"/>
            <w:r>
              <w:rPr>
                <w:b/>
              </w:rPr>
              <w:t>NomNl</w:t>
            </w:r>
            <w:proofErr w:type="spellEnd"/>
          </w:p>
        </w:tc>
      </w:tr>
      <w:tr w:rsidR="00AE74A7" w:rsidTr="00AE74A7" w14:paraId="759DC9AC" w14:textId="77777777">
        <w:tc>
          <w:tcPr>
            <w:tcW w:w="3270" w:type="dxa"/>
          </w:tcPr>
          <w:p w:rsidRPr="00B26EDF" w:rsidR="00AE74A7" w:rsidP="003D581B" w:rsidRDefault="00AE74A7" w14:paraId="3F44B169" w14:textId="77777777">
            <w:r w:rsidRPr="00AE74A7">
              <w:t>ACUPUNCTURIST</w:t>
            </w:r>
          </w:p>
        </w:tc>
        <w:tc>
          <w:tcPr>
            <w:tcW w:w="1057" w:type="dxa"/>
          </w:tcPr>
          <w:p w:rsidR="00AE74A7" w:rsidP="003D581B" w:rsidRDefault="00AE74A7" w14:paraId="4956D6D8" w14:textId="77777777"/>
        </w:tc>
        <w:tc>
          <w:tcPr>
            <w:tcW w:w="2285" w:type="dxa"/>
          </w:tcPr>
          <w:p w:rsidR="00AE74A7" w:rsidP="003D581B" w:rsidRDefault="00AE74A7" w14:paraId="237D042C" w14:textId="77777777">
            <w:r>
              <w:t>Acuponcteur</w:t>
            </w:r>
          </w:p>
        </w:tc>
        <w:tc>
          <w:tcPr>
            <w:tcW w:w="2455" w:type="dxa"/>
          </w:tcPr>
          <w:p w:rsidR="00AE74A7" w:rsidP="003D581B" w:rsidRDefault="00AE74A7" w14:paraId="0E15CE73" w14:textId="77777777">
            <w:proofErr w:type="spellStart"/>
            <w:r>
              <w:t>Acupunter</w:t>
            </w:r>
            <w:proofErr w:type="spellEnd"/>
          </w:p>
        </w:tc>
      </w:tr>
      <w:tr w:rsidR="005A2EF6" w:rsidTr="00AE74A7" w14:paraId="0EC5779C" w14:textId="77777777">
        <w:tc>
          <w:tcPr>
            <w:tcW w:w="3270" w:type="dxa"/>
          </w:tcPr>
          <w:p w:rsidR="005A2EF6" w:rsidP="00336402" w:rsidRDefault="00C461B5" w14:paraId="524D4F70" w14:textId="1427761B">
            <w:r w:rsidRPr="00C461B5">
              <w:t>AMBULANCE_DRIVER</w:t>
            </w:r>
          </w:p>
        </w:tc>
        <w:tc>
          <w:tcPr>
            <w:tcW w:w="1057" w:type="dxa"/>
          </w:tcPr>
          <w:p w:rsidR="005A2EF6" w:rsidP="00336402" w:rsidRDefault="005A2EF6" w14:paraId="7AED6A5A" w14:textId="77777777"/>
        </w:tc>
        <w:tc>
          <w:tcPr>
            <w:tcW w:w="2285" w:type="dxa"/>
          </w:tcPr>
          <w:p w:rsidR="005A2EF6" w:rsidP="00336402" w:rsidRDefault="00C461B5" w14:paraId="011609C4" w14:textId="5C7F255B">
            <w:r w:rsidRPr="00C461B5">
              <w:t>Ambulancier de transport non urgent de patients</w:t>
            </w:r>
          </w:p>
        </w:tc>
        <w:tc>
          <w:tcPr>
            <w:tcW w:w="2455" w:type="dxa"/>
          </w:tcPr>
          <w:p w:rsidR="005A2EF6" w:rsidP="00336402" w:rsidRDefault="00C461B5" w14:paraId="45815C79" w14:textId="19F70525">
            <w:r w:rsidRPr="00C461B5">
              <w:rPr>
                <w:rFonts w:cstheme="minorHAnsi"/>
                <w:color w:val="000000"/>
                <w:lang w:val="nl-BE" w:eastAsia="nl-BE"/>
              </w:rPr>
              <w:t>Ambulancier niet dringend patiëntenvervoer</w:t>
            </w:r>
          </w:p>
        </w:tc>
      </w:tr>
      <w:tr w:rsidR="00C461B5" w:rsidTr="00AE74A7" w14:paraId="391ABD71" w14:textId="77777777">
        <w:tc>
          <w:tcPr>
            <w:tcW w:w="3270" w:type="dxa"/>
          </w:tcPr>
          <w:p w:rsidRPr="00C461B5" w:rsidR="00C461B5" w:rsidP="00336402" w:rsidRDefault="00C461B5" w14:paraId="39DC2EE8" w14:textId="189C5AE3">
            <w:r w:rsidRPr="00C461B5">
              <w:t>AMBULANCE_FIRST_AID</w:t>
            </w:r>
          </w:p>
        </w:tc>
        <w:tc>
          <w:tcPr>
            <w:tcW w:w="1057" w:type="dxa"/>
          </w:tcPr>
          <w:p w:rsidR="00C461B5" w:rsidP="00336402" w:rsidRDefault="00C461B5" w14:paraId="4F004A3B" w14:textId="77777777"/>
        </w:tc>
        <w:tc>
          <w:tcPr>
            <w:tcW w:w="2285" w:type="dxa"/>
          </w:tcPr>
          <w:p w:rsidRPr="00C461B5" w:rsidR="00C461B5" w:rsidP="00336402" w:rsidRDefault="00C461B5" w14:paraId="592C8C01" w14:textId="154C33BE">
            <w:r>
              <w:t>Ambulancier secouriste</w:t>
            </w:r>
          </w:p>
        </w:tc>
        <w:tc>
          <w:tcPr>
            <w:tcW w:w="2455" w:type="dxa"/>
          </w:tcPr>
          <w:p w:rsidRPr="00C461B5" w:rsidR="00C461B5" w:rsidP="00336402" w:rsidRDefault="00C461B5" w14:paraId="1D03E2A6" w14:textId="64BB9966">
            <w:pPr>
              <w:rPr>
                <w:rFonts w:cstheme="minorHAnsi"/>
                <w:color w:val="000000"/>
                <w:lang w:val="nl-BE" w:eastAsia="nl-BE"/>
              </w:rPr>
            </w:pPr>
            <w:r w:rsidRPr="00C461B5">
              <w:rPr>
                <w:rFonts w:cstheme="minorHAnsi"/>
                <w:color w:val="000000"/>
                <w:lang w:val="nl-BE" w:eastAsia="nl-BE"/>
              </w:rPr>
              <w:t>Ambulance eerste hulp</w:t>
            </w:r>
          </w:p>
        </w:tc>
      </w:tr>
      <w:tr w:rsidR="005A2EF6" w:rsidTr="00AE74A7" w14:paraId="7D68B993" w14:textId="77777777">
        <w:tc>
          <w:tcPr>
            <w:tcW w:w="3270" w:type="dxa"/>
          </w:tcPr>
          <w:p w:rsidR="005A2EF6" w:rsidP="00336402" w:rsidRDefault="00C461B5" w14:paraId="488A5EF5" w14:textId="3367E816">
            <w:r w:rsidRPr="00C461B5">
              <w:t>AUDICIAN</w:t>
            </w:r>
          </w:p>
        </w:tc>
        <w:tc>
          <w:tcPr>
            <w:tcW w:w="1057" w:type="dxa"/>
          </w:tcPr>
          <w:p w:rsidR="005A2EF6" w:rsidP="00336402" w:rsidRDefault="005A2EF6" w14:paraId="7F69BB2F" w14:textId="77777777"/>
        </w:tc>
        <w:tc>
          <w:tcPr>
            <w:tcW w:w="2285" w:type="dxa"/>
          </w:tcPr>
          <w:p w:rsidRPr="00142563" w:rsidR="005A2EF6" w:rsidP="00336402" w:rsidRDefault="00C461B5" w14:paraId="163F06A4" w14:textId="76899F33">
            <w:pPr>
              <w:rPr>
                <w:lang w:val="en-GB"/>
              </w:rPr>
            </w:pPr>
            <w:proofErr w:type="spellStart"/>
            <w:r>
              <w:rPr>
                <w:lang w:val="en-GB"/>
              </w:rPr>
              <w:t>Audicien</w:t>
            </w:r>
            <w:proofErr w:type="spellEnd"/>
          </w:p>
        </w:tc>
        <w:tc>
          <w:tcPr>
            <w:tcW w:w="2455" w:type="dxa"/>
          </w:tcPr>
          <w:p w:rsidR="005A2EF6" w:rsidP="00336402" w:rsidRDefault="00C461B5" w14:paraId="0AEE9221" w14:textId="4198F70C">
            <w:r>
              <w:rPr>
                <w:rFonts w:cstheme="minorHAnsi"/>
                <w:color w:val="000000"/>
                <w:lang w:val="nl-BE" w:eastAsia="nl-BE"/>
              </w:rPr>
              <w:t>Audicien</w:t>
            </w:r>
          </w:p>
        </w:tc>
      </w:tr>
      <w:tr w:rsidR="005A2EF6" w:rsidTr="00AE74A7" w14:paraId="033D62C0" w14:textId="77777777">
        <w:tc>
          <w:tcPr>
            <w:tcW w:w="3270" w:type="dxa"/>
          </w:tcPr>
          <w:p w:rsidR="005A2EF6" w:rsidP="00336402" w:rsidRDefault="00C461B5" w14:paraId="35A44872" w14:textId="5229CE19">
            <w:r w:rsidRPr="00C461B5">
              <w:t>AUDIOLOGIST</w:t>
            </w:r>
          </w:p>
        </w:tc>
        <w:tc>
          <w:tcPr>
            <w:tcW w:w="1057" w:type="dxa"/>
          </w:tcPr>
          <w:p w:rsidR="005A2EF6" w:rsidP="00336402" w:rsidRDefault="005A2EF6" w14:paraId="7A7C039E" w14:textId="77777777"/>
        </w:tc>
        <w:tc>
          <w:tcPr>
            <w:tcW w:w="2285" w:type="dxa"/>
          </w:tcPr>
          <w:p w:rsidR="005A2EF6" w:rsidP="00336402" w:rsidRDefault="005A2EF6" w14:paraId="02A3CC2C" w14:textId="77777777">
            <w:proofErr w:type="spellStart"/>
            <w:r>
              <w:t>Audilogue</w:t>
            </w:r>
            <w:proofErr w:type="spellEnd"/>
          </w:p>
        </w:tc>
        <w:tc>
          <w:tcPr>
            <w:tcW w:w="2455" w:type="dxa"/>
          </w:tcPr>
          <w:p w:rsidR="005A2EF6" w:rsidP="00336402" w:rsidRDefault="005A2EF6" w14:paraId="60DC6C8E" w14:textId="77777777">
            <w:r>
              <w:rPr>
                <w:rFonts w:cstheme="minorHAnsi"/>
                <w:color w:val="000000"/>
                <w:lang w:val="nl-BE" w:eastAsia="nl-BE"/>
              </w:rPr>
              <w:t>Audioloog</w:t>
            </w:r>
          </w:p>
        </w:tc>
      </w:tr>
      <w:tr w:rsidR="00AE74A7" w:rsidTr="00AE74A7" w14:paraId="4221AACB" w14:textId="77777777">
        <w:tc>
          <w:tcPr>
            <w:tcW w:w="3270" w:type="dxa"/>
          </w:tcPr>
          <w:p w:rsidRPr="00C461B5" w:rsidR="00AE74A7" w:rsidP="00336402" w:rsidRDefault="00AE74A7" w14:paraId="635309DD" w14:textId="79D7E5FA">
            <w:r w:rsidRPr="00AE74A7">
              <w:t>CHIROPRACTOR</w:t>
            </w:r>
          </w:p>
        </w:tc>
        <w:tc>
          <w:tcPr>
            <w:tcW w:w="1057" w:type="dxa"/>
          </w:tcPr>
          <w:p w:rsidR="00AE74A7" w:rsidP="00336402" w:rsidRDefault="00AE74A7" w14:paraId="03AE3C3B" w14:textId="77777777"/>
        </w:tc>
        <w:tc>
          <w:tcPr>
            <w:tcW w:w="2285" w:type="dxa"/>
          </w:tcPr>
          <w:p w:rsidR="00AE74A7" w:rsidP="00336402" w:rsidRDefault="00AE74A7" w14:paraId="4E4947D9" w14:textId="5395CBF9">
            <w:r>
              <w:t>Chiropracteur</w:t>
            </w:r>
          </w:p>
        </w:tc>
        <w:tc>
          <w:tcPr>
            <w:tcW w:w="2455" w:type="dxa"/>
          </w:tcPr>
          <w:p w:rsidR="00AE74A7" w:rsidP="00336402" w:rsidRDefault="00AE74A7" w14:paraId="6C56344F" w14:textId="4990A25B">
            <w:pPr>
              <w:rPr>
                <w:rFonts w:cstheme="minorHAnsi"/>
                <w:color w:val="000000"/>
                <w:lang w:val="nl-BE" w:eastAsia="nl-BE"/>
              </w:rPr>
            </w:pPr>
            <w:r w:rsidRPr="00AE74A7">
              <w:rPr>
                <w:rFonts w:cstheme="minorHAnsi"/>
                <w:color w:val="000000"/>
                <w:lang w:val="nl-BE" w:eastAsia="nl-BE"/>
              </w:rPr>
              <w:t>Chiropraxie</w:t>
            </w:r>
          </w:p>
        </w:tc>
      </w:tr>
      <w:tr w:rsidR="005A2EF6" w:rsidTr="00AE74A7" w14:paraId="37D55853" w14:textId="77777777">
        <w:tc>
          <w:tcPr>
            <w:tcW w:w="3270" w:type="dxa"/>
          </w:tcPr>
          <w:p w:rsidRPr="00D377B0" w:rsidR="005A2EF6" w:rsidP="00336402" w:rsidRDefault="00C461B5" w14:paraId="28426D63" w14:textId="00234E6C">
            <w:r w:rsidRPr="00C461B5">
              <w:t>CLINICAL_ORTHOPEDIC_PEDAGOGUE</w:t>
            </w:r>
          </w:p>
        </w:tc>
        <w:tc>
          <w:tcPr>
            <w:tcW w:w="1057" w:type="dxa"/>
          </w:tcPr>
          <w:p w:rsidR="005A2EF6" w:rsidP="00336402" w:rsidRDefault="005A2EF6" w14:paraId="176B2597" w14:textId="77777777"/>
        </w:tc>
        <w:tc>
          <w:tcPr>
            <w:tcW w:w="2285" w:type="dxa"/>
          </w:tcPr>
          <w:p w:rsidR="005A2EF6" w:rsidP="00336402" w:rsidRDefault="00C461B5" w14:paraId="048DD54B" w14:textId="0A2A4A7C">
            <w:r>
              <w:t>Orthopédagogue clinicien</w:t>
            </w:r>
          </w:p>
        </w:tc>
        <w:tc>
          <w:tcPr>
            <w:tcW w:w="2455" w:type="dxa"/>
          </w:tcPr>
          <w:p w:rsidR="005A2EF6" w:rsidP="00336402" w:rsidRDefault="00C461B5" w14:paraId="503C6401" w14:textId="7881594E">
            <w:r w:rsidRPr="00C461B5">
              <w:rPr>
                <w:rFonts w:cstheme="minorHAnsi"/>
                <w:color w:val="000000"/>
                <w:lang w:val="nl-BE" w:eastAsia="nl-BE"/>
              </w:rPr>
              <w:t>Klinisch orthopedagoog</w:t>
            </w:r>
          </w:p>
        </w:tc>
      </w:tr>
      <w:tr w:rsidR="005A2EF6" w:rsidTr="00AE74A7" w14:paraId="35017900" w14:textId="77777777">
        <w:tc>
          <w:tcPr>
            <w:tcW w:w="3270" w:type="dxa"/>
          </w:tcPr>
          <w:p w:rsidRPr="00D377B0" w:rsidR="005A2EF6" w:rsidP="00336402" w:rsidRDefault="00C461B5" w14:paraId="0EAA3974" w14:textId="76657D80">
            <w:r w:rsidRPr="00C461B5">
              <w:lastRenderedPageBreak/>
              <w:t>CLINICAL_PSYCHOLOGIST</w:t>
            </w:r>
          </w:p>
        </w:tc>
        <w:tc>
          <w:tcPr>
            <w:tcW w:w="1057" w:type="dxa"/>
          </w:tcPr>
          <w:p w:rsidR="005A2EF6" w:rsidP="00336402" w:rsidRDefault="005A2EF6" w14:paraId="336ACDB1" w14:textId="77777777"/>
        </w:tc>
        <w:tc>
          <w:tcPr>
            <w:tcW w:w="2285" w:type="dxa"/>
          </w:tcPr>
          <w:p w:rsidR="005A2EF6" w:rsidP="00336402" w:rsidRDefault="00C461B5" w14:paraId="2361BBC5" w14:textId="767A5BA8">
            <w:r>
              <w:t>Psychologue clinicien</w:t>
            </w:r>
          </w:p>
        </w:tc>
        <w:tc>
          <w:tcPr>
            <w:tcW w:w="2455" w:type="dxa"/>
          </w:tcPr>
          <w:p w:rsidR="005A2EF6" w:rsidP="00336402" w:rsidRDefault="00C461B5" w14:paraId="776D3E71" w14:textId="6E35A5F8">
            <w:pPr>
              <w:rPr>
                <w:rFonts w:cstheme="minorHAnsi"/>
                <w:color w:val="000000"/>
                <w:lang w:val="nl-BE" w:eastAsia="nl-BE"/>
              </w:rPr>
            </w:pPr>
            <w:r w:rsidRPr="00C461B5">
              <w:rPr>
                <w:rFonts w:cstheme="minorHAnsi"/>
                <w:color w:val="000000"/>
                <w:lang w:val="nl-BE" w:eastAsia="nl-BE"/>
              </w:rPr>
              <w:t>Klinisch psycholoog</w:t>
            </w:r>
          </w:p>
        </w:tc>
      </w:tr>
      <w:tr w:rsidR="005A2EF6" w:rsidTr="00AE74A7" w14:paraId="5F9926DF" w14:textId="77777777">
        <w:tc>
          <w:tcPr>
            <w:tcW w:w="3270" w:type="dxa"/>
          </w:tcPr>
          <w:p w:rsidRPr="00D377B0" w:rsidR="005A2EF6" w:rsidP="00336402" w:rsidRDefault="00C461B5" w14:paraId="148BC9E6" w14:textId="41608170">
            <w:r w:rsidRPr="00C461B5">
              <w:t>DENTAL_HYGIENIST</w:t>
            </w:r>
          </w:p>
        </w:tc>
        <w:tc>
          <w:tcPr>
            <w:tcW w:w="1057" w:type="dxa"/>
          </w:tcPr>
          <w:p w:rsidR="005A2EF6" w:rsidP="00336402" w:rsidRDefault="005A2EF6" w14:paraId="51CD2850" w14:textId="77777777"/>
        </w:tc>
        <w:tc>
          <w:tcPr>
            <w:tcW w:w="2285" w:type="dxa"/>
          </w:tcPr>
          <w:p w:rsidR="005A2EF6" w:rsidP="00336402" w:rsidRDefault="00C461B5" w14:paraId="469061E6" w14:textId="20BF9C1D">
            <w:r>
              <w:t>Hygiéniste bucco-dentaire</w:t>
            </w:r>
          </w:p>
        </w:tc>
        <w:tc>
          <w:tcPr>
            <w:tcW w:w="2455" w:type="dxa"/>
          </w:tcPr>
          <w:p w:rsidR="005A2EF6" w:rsidP="00336402" w:rsidRDefault="00C461B5" w14:paraId="2C08906B" w14:textId="338D0CF3">
            <w:pPr>
              <w:rPr>
                <w:rFonts w:cstheme="minorHAnsi"/>
                <w:color w:val="000000"/>
                <w:lang w:val="nl-BE" w:eastAsia="nl-BE"/>
              </w:rPr>
            </w:pPr>
            <w:r w:rsidRPr="00C461B5">
              <w:rPr>
                <w:rFonts w:cstheme="minorHAnsi"/>
                <w:color w:val="000000"/>
                <w:lang w:val="nl-BE" w:eastAsia="nl-BE"/>
              </w:rPr>
              <w:t>Mondhygiënist</w:t>
            </w:r>
          </w:p>
        </w:tc>
      </w:tr>
      <w:tr w:rsidR="005A2EF6" w:rsidTr="00AE74A7" w14:paraId="5E044447" w14:textId="77777777">
        <w:tc>
          <w:tcPr>
            <w:tcW w:w="3270" w:type="dxa"/>
          </w:tcPr>
          <w:p w:rsidRPr="00D377B0" w:rsidR="005A2EF6" w:rsidP="00336402" w:rsidRDefault="00C461B5" w14:paraId="1175163A" w14:textId="6CC42245">
            <w:r w:rsidRPr="00C461B5">
              <w:t>DENTIST</w:t>
            </w:r>
          </w:p>
        </w:tc>
        <w:tc>
          <w:tcPr>
            <w:tcW w:w="1057" w:type="dxa"/>
          </w:tcPr>
          <w:p w:rsidR="005A2EF6" w:rsidP="00336402" w:rsidRDefault="005A2EF6" w14:paraId="53E2610C" w14:textId="77777777"/>
        </w:tc>
        <w:tc>
          <w:tcPr>
            <w:tcW w:w="2285" w:type="dxa"/>
          </w:tcPr>
          <w:p w:rsidR="005A2EF6" w:rsidP="00336402" w:rsidRDefault="00C461B5" w14:paraId="2EB1E91E" w14:textId="2E435464">
            <w:r>
              <w:t>Dentiste</w:t>
            </w:r>
          </w:p>
        </w:tc>
        <w:tc>
          <w:tcPr>
            <w:tcW w:w="2455" w:type="dxa"/>
          </w:tcPr>
          <w:p w:rsidR="005A2EF6" w:rsidP="00336402" w:rsidRDefault="00C461B5" w14:paraId="7A4902FB" w14:textId="641B9D66">
            <w:pPr>
              <w:rPr>
                <w:rFonts w:cstheme="minorHAnsi"/>
                <w:color w:val="000000"/>
                <w:lang w:val="nl-BE" w:eastAsia="nl-BE"/>
              </w:rPr>
            </w:pPr>
            <w:r w:rsidRPr="00C461B5">
              <w:rPr>
                <w:rFonts w:cstheme="minorHAnsi"/>
                <w:color w:val="000000"/>
                <w:lang w:val="nl-BE" w:eastAsia="nl-BE"/>
              </w:rPr>
              <w:t>Tandarts</w:t>
            </w:r>
          </w:p>
        </w:tc>
      </w:tr>
      <w:tr w:rsidR="00F11592" w:rsidTr="00AE74A7" w14:paraId="65D113E1" w14:textId="77777777">
        <w:tc>
          <w:tcPr>
            <w:tcW w:w="3270" w:type="dxa"/>
          </w:tcPr>
          <w:p w:rsidRPr="00C461B5" w:rsidR="00F11592" w:rsidP="00336402" w:rsidRDefault="00F11592" w14:paraId="04A32805" w14:textId="5DEDB57F">
            <w:r w:rsidRPr="00F11592">
              <w:t>DIETICIAN</w:t>
            </w:r>
          </w:p>
        </w:tc>
        <w:tc>
          <w:tcPr>
            <w:tcW w:w="1057" w:type="dxa"/>
          </w:tcPr>
          <w:p w:rsidR="00F11592" w:rsidP="00336402" w:rsidRDefault="00F11592" w14:paraId="0242FB99" w14:textId="77777777"/>
        </w:tc>
        <w:tc>
          <w:tcPr>
            <w:tcW w:w="2285" w:type="dxa"/>
          </w:tcPr>
          <w:p w:rsidR="00F11592" w:rsidP="00336402" w:rsidRDefault="00F11592" w14:paraId="5EBABD66" w14:textId="6E2B3681">
            <w:r>
              <w:t>Diététicien</w:t>
            </w:r>
          </w:p>
        </w:tc>
        <w:tc>
          <w:tcPr>
            <w:tcW w:w="2455" w:type="dxa"/>
          </w:tcPr>
          <w:p w:rsidRPr="00C461B5" w:rsidR="00F11592" w:rsidP="00336402" w:rsidRDefault="00F11592" w14:paraId="3D00E153" w14:textId="09C61042">
            <w:pPr>
              <w:rPr>
                <w:rFonts w:cstheme="minorHAnsi"/>
                <w:color w:val="000000"/>
                <w:lang w:val="nl-BE" w:eastAsia="nl-BE"/>
              </w:rPr>
            </w:pPr>
            <w:r w:rsidRPr="00F11592">
              <w:rPr>
                <w:rFonts w:cstheme="minorHAnsi"/>
                <w:color w:val="000000"/>
                <w:lang w:val="nl-BE" w:eastAsia="nl-BE"/>
              </w:rPr>
              <w:t>Diëtist</w:t>
            </w:r>
          </w:p>
        </w:tc>
      </w:tr>
      <w:tr w:rsidR="00F11592" w:rsidTr="00AE74A7" w14:paraId="4F621124" w14:textId="77777777">
        <w:tc>
          <w:tcPr>
            <w:tcW w:w="3270" w:type="dxa"/>
          </w:tcPr>
          <w:p w:rsidRPr="00F11592" w:rsidR="00F11592" w:rsidP="00336402" w:rsidRDefault="00F11592" w14:paraId="275FE64F" w14:textId="48933832">
            <w:r w:rsidRPr="00F11592">
              <w:t>HOMEOPATH</w:t>
            </w:r>
          </w:p>
        </w:tc>
        <w:tc>
          <w:tcPr>
            <w:tcW w:w="1057" w:type="dxa"/>
          </w:tcPr>
          <w:p w:rsidR="00F11592" w:rsidP="00336402" w:rsidRDefault="00F11592" w14:paraId="251319E6" w14:textId="77777777"/>
        </w:tc>
        <w:tc>
          <w:tcPr>
            <w:tcW w:w="2285" w:type="dxa"/>
          </w:tcPr>
          <w:p w:rsidR="00F11592" w:rsidP="00336402" w:rsidRDefault="00F11592" w14:paraId="68D5650B" w14:textId="589CC1BB">
            <w:r>
              <w:t>Homéopathe</w:t>
            </w:r>
          </w:p>
        </w:tc>
        <w:tc>
          <w:tcPr>
            <w:tcW w:w="2455" w:type="dxa"/>
          </w:tcPr>
          <w:p w:rsidRPr="00F11592" w:rsidR="00F11592" w:rsidP="00336402" w:rsidRDefault="00F11592" w14:paraId="5D9244B1" w14:textId="177092B1">
            <w:pPr>
              <w:rPr>
                <w:rFonts w:cstheme="minorHAnsi"/>
                <w:color w:val="000000"/>
                <w:lang w:val="nl-BE" w:eastAsia="nl-BE"/>
              </w:rPr>
            </w:pPr>
            <w:r>
              <w:rPr>
                <w:rFonts w:cstheme="minorHAnsi"/>
                <w:color w:val="000000"/>
                <w:lang w:val="nl-BE" w:eastAsia="nl-BE"/>
              </w:rPr>
              <w:t>Homeopaat</w:t>
            </w:r>
          </w:p>
        </w:tc>
      </w:tr>
      <w:tr w:rsidR="005A2EF6" w:rsidTr="00AE74A7" w14:paraId="09B6D56D" w14:textId="77777777">
        <w:tc>
          <w:tcPr>
            <w:tcW w:w="3270" w:type="dxa"/>
          </w:tcPr>
          <w:p w:rsidR="009627B3" w:rsidP="009627B3" w:rsidRDefault="009627B3" w14:paraId="40D4669F" w14:textId="77777777">
            <w:pPr>
              <w:rPr>
                <w:rFonts w:ascii="Calibri" w:hAnsi="Calibri" w:cs="Calibri"/>
                <w:color w:val="000000"/>
                <w:sz w:val="22"/>
                <w:szCs w:val="22"/>
                <w:lang w:val="fr-BE" w:eastAsia="fr-BE"/>
              </w:rPr>
            </w:pPr>
            <w:r>
              <w:rPr>
                <w:rFonts w:ascii="Calibri" w:hAnsi="Calibri" w:cs="Calibri"/>
                <w:color w:val="000000"/>
                <w:sz w:val="22"/>
                <w:szCs w:val="22"/>
              </w:rPr>
              <w:t>IMAGING_TECHNOLOGIST</w:t>
            </w:r>
          </w:p>
          <w:p w:rsidRPr="00D377B0" w:rsidR="005A2EF6" w:rsidP="00336402" w:rsidRDefault="005A2EF6" w14:paraId="6B8E99DD" w14:textId="77777777"/>
        </w:tc>
        <w:tc>
          <w:tcPr>
            <w:tcW w:w="1057" w:type="dxa"/>
          </w:tcPr>
          <w:p w:rsidR="005A2EF6" w:rsidP="00336402" w:rsidRDefault="005A2EF6" w14:paraId="58B1B5E2" w14:textId="77777777"/>
        </w:tc>
        <w:tc>
          <w:tcPr>
            <w:tcW w:w="2285" w:type="dxa"/>
          </w:tcPr>
          <w:p w:rsidR="005A2EF6" w:rsidP="00336402" w:rsidRDefault="009627B3" w14:paraId="349B9005" w14:textId="0D8941DC">
            <w:r>
              <w:t>Technologue en imagerie médicale</w:t>
            </w:r>
          </w:p>
        </w:tc>
        <w:tc>
          <w:tcPr>
            <w:tcW w:w="2455" w:type="dxa"/>
          </w:tcPr>
          <w:p w:rsidRPr="009627B3" w:rsidR="005A2EF6" w:rsidP="00336402" w:rsidRDefault="009627B3" w14:paraId="4EF0DF64" w14:textId="5EDF1CF4">
            <w:pPr>
              <w:rPr>
                <w:rFonts w:ascii="Calibri" w:hAnsi="Calibri" w:cs="Calibri"/>
                <w:color w:val="000000"/>
                <w:sz w:val="22"/>
                <w:szCs w:val="22"/>
                <w:lang w:val="fr-BE" w:eastAsia="fr-BE"/>
              </w:rPr>
            </w:pPr>
            <w:proofErr w:type="spellStart"/>
            <w:r>
              <w:rPr>
                <w:rFonts w:ascii="Calibri" w:hAnsi="Calibri" w:cs="Calibri"/>
                <w:color w:val="000000"/>
                <w:sz w:val="22"/>
                <w:szCs w:val="22"/>
              </w:rPr>
              <w:t>Technoloog</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medische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beeldvorming</w:t>
            </w:r>
            <w:proofErr w:type="spellEnd"/>
          </w:p>
        </w:tc>
      </w:tr>
      <w:tr w:rsidR="005A2EF6" w:rsidTr="00AE74A7" w14:paraId="6F46CC2A" w14:textId="77777777">
        <w:tc>
          <w:tcPr>
            <w:tcW w:w="3270" w:type="dxa"/>
          </w:tcPr>
          <w:p w:rsidRPr="00D377B0" w:rsidR="005A2EF6" w:rsidP="00336402" w:rsidRDefault="000E53FD" w14:paraId="3C6AA5B9" w14:textId="49FCD07D">
            <w:r w:rsidRPr="000E53FD">
              <w:t>LAB_TECHNOLOGIST</w:t>
            </w:r>
          </w:p>
        </w:tc>
        <w:tc>
          <w:tcPr>
            <w:tcW w:w="1057" w:type="dxa"/>
          </w:tcPr>
          <w:p w:rsidR="005A2EF6" w:rsidP="00336402" w:rsidRDefault="005A2EF6" w14:paraId="62647CC7" w14:textId="77777777"/>
        </w:tc>
        <w:tc>
          <w:tcPr>
            <w:tcW w:w="2285" w:type="dxa"/>
          </w:tcPr>
          <w:p w:rsidR="005A2EF6" w:rsidP="00336402" w:rsidRDefault="000E53FD" w14:paraId="4413BE93" w14:textId="3FEA2AE4">
            <w:r>
              <w:t>Technologue de laboratoire médical</w:t>
            </w:r>
          </w:p>
        </w:tc>
        <w:tc>
          <w:tcPr>
            <w:tcW w:w="2455" w:type="dxa"/>
          </w:tcPr>
          <w:p w:rsidR="005A2EF6" w:rsidP="00336402" w:rsidRDefault="000E53FD" w14:paraId="4482F6E7" w14:textId="66873273">
            <w:pPr>
              <w:rPr>
                <w:rFonts w:cstheme="minorHAnsi"/>
                <w:color w:val="000000"/>
                <w:lang w:val="nl-BE" w:eastAsia="nl-BE"/>
              </w:rPr>
            </w:pPr>
            <w:r w:rsidRPr="000E53FD">
              <w:rPr>
                <w:rFonts w:cstheme="minorHAnsi"/>
                <w:color w:val="000000"/>
                <w:lang w:val="nl-BE" w:eastAsia="nl-BE"/>
              </w:rPr>
              <w:t>Medisch laboratoriumtechnoloog</w:t>
            </w:r>
          </w:p>
        </w:tc>
      </w:tr>
      <w:tr w:rsidR="005A2EF6" w:rsidTr="00AE74A7" w14:paraId="463D7E10" w14:textId="77777777">
        <w:tc>
          <w:tcPr>
            <w:tcW w:w="3270" w:type="dxa"/>
          </w:tcPr>
          <w:p w:rsidRPr="00D377B0" w:rsidR="005A2EF6" w:rsidP="00336402" w:rsidRDefault="000E53FD" w14:paraId="0A1355B5" w14:textId="16F8F727">
            <w:r w:rsidRPr="000E53FD">
              <w:t>LOGOPEDIST</w:t>
            </w:r>
          </w:p>
        </w:tc>
        <w:tc>
          <w:tcPr>
            <w:tcW w:w="1057" w:type="dxa"/>
          </w:tcPr>
          <w:p w:rsidR="005A2EF6" w:rsidP="00336402" w:rsidRDefault="005A2EF6" w14:paraId="22CBAA57" w14:textId="77777777"/>
        </w:tc>
        <w:tc>
          <w:tcPr>
            <w:tcW w:w="2285" w:type="dxa"/>
          </w:tcPr>
          <w:p w:rsidR="005A2EF6" w:rsidP="00336402" w:rsidRDefault="000E53FD" w14:paraId="7A529E2C" w14:textId="5B47BCCA">
            <w:r>
              <w:t>Logopède</w:t>
            </w:r>
          </w:p>
        </w:tc>
        <w:tc>
          <w:tcPr>
            <w:tcW w:w="2455" w:type="dxa"/>
          </w:tcPr>
          <w:p w:rsidR="005A2EF6" w:rsidP="00336402" w:rsidRDefault="000E53FD" w14:paraId="4E8B04A1" w14:textId="1FC7137A">
            <w:pPr>
              <w:rPr>
                <w:rFonts w:cstheme="minorHAnsi"/>
                <w:color w:val="000000"/>
                <w:lang w:val="nl-BE" w:eastAsia="nl-BE"/>
              </w:rPr>
            </w:pPr>
            <w:r>
              <w:rPr>
                <w:rFonts w:cstheme="minorHAnsi"/>
                <w:color w:val="000000"/>
                <w:lang w:val="nl-BE" w:eastAsia="nl-BE"/>
              </w:rPr>
              <w:t>Logopedist</w:t>
            </w:r>
          </w:p>
        </w:tc>
      </w:tr>
      <w:tr w:rsidR="005A2EF6" w:rsidTr="00AE74A7" w14:paraId="363BAB20" w14:textId="77777777">
        <w:tc>
          <w:tcPr>
            <w:tcW w:w="3270" w:type="dxa"/>
          </w:tcPr>
          <w:p w:rsidRPr="00D377B0" w:rsidR="005A2EF6" w:rsidP="00336402" w:rsidRDefault="000E53FD" w14:paraId="401A0308" w14:textId="32609242">
            <w:r w:rsidRPr="000E53FD">
              <w:t>MIDWIFE</w:t>
            </w:r>
          </w:p>
        </w:tc>
        <w:tc>
          <w:tcPr>
            <w:tcW w:w="1057" w:type="dxa"/>
          </w:tcPr>
          <w:p w:rsidR="005A2EF6" w:rsidP="00336402" w:rsidRDefault="005A2EF6" w14:paraId="40F30DDE" w14:textId="77777777"/>
        </w:tc>
        <w:tc>
          <w:tcPr>
            <w:tcW w:w="2285" w:type="dxa"/>
          </w:tcPr>
          <w:p w:rsidR="005A2EF6" w:rsidP="00336402" w:rsidRDefault="000E53FD" w14:paraId="4767CDD2" w14:textId="0F9F1FEF">
            <w:r>
              <w:t>Sage-femme</w:t>
            </w:r>
          </w:p>
        </w:tc>
        <w:tc>
          <w:tcPr>
            <w:tcW w:w="2455" w:type="dxa"/>
          </w:tcPr>
          <w:p w:rsidR="005A2EF6" w:rsidP="00336402" w:rsidRDefault="000E53FD" w14:paraId="744FD8C3" w14:textId="66373031">
            <w:pPr>
              <w:rPr>
                <w:rFonts w:cstheme="minorHAnsi"/>
                <w:color w:val="000000"/>
                <w:lang w:val="nl-BE" w:eastAsia="nl-BE"/>
              </w:rPr>
            </w:pPr>
            <w:r w:rsidRPr="000E53FD">
              <w:rPr>
                <w:rFonts w:cstheme="minorHAnsi"/>
                <w:color w:val="000000"/>
                <w:lang w:val="nl-BE" w:eastAsia="nl-BE"/>
              </w:rPr>
              <w:t>Vroedvrouw</w:t>
            </w:r>
          </w:p>
        </w:tc>
      </w:tr>
      <w:tr w:rsidR="005A2EF6" w:rsidTr="00AE74A7" w14:paraId="318E4A95" w14:textId="77777777">
        <w:tc>
          <w:tcPr>
            <w:tcW w:w="3270" w:type="dxa"/>
          </w:tcPr>
          <w:p w:rsidRPr="00D377B0" w:rsidR="005A2EF6" w:rsidP="00336402" w:rsidRDefault="000E53FD" w14:paraId="2A20AEE3" w14:textId="684E9FB5">
            <w:r>
              <w:t>NURSE</w:t>
            </w:r>
          </w:p>
        </w:tc>
        <w:tc>
          <w:tcPr>
            <w:tcW w:w="1057" w:type="dxa"/>
          </w:tcPr>
          <w:p w:rsidR="005A2EF6" w:rsidP="00336402" w:rsidRDefault="005A2EF6" w14:paraId="42E20026" w14:textId="77777777"/>
        </w:tc>
        <w:tc>
          <w:tcPr>
            <w:tcW w:w="2285" w:type="dxa"/>
          </w:tcPr>
          <w:p w:rsidR="005A2EF6" w:rsidP="00336402" w:rsidRDefault="000E53FD" w14:paraId="732C88CB" w14:textId="4EBE1D55">
            <w:r>
              <w:t>Infirmier</w:t>
            </w:r>
          </w:p>
        </w:tc>
        <w:tc>
          <w:tcPr>
            <w:tcW w:w="2455" w:type="dxa"/>
          </w:tcPr>
          <w:p w:rsidR="005A2EF6" w:rsidP="00336402" w:rsidRDefault="000E53FD" w14:paraId="0E88CF88" w14:textId="08FA096C">
            <w:pPr>
              <w:rPr>
                <w:rFonts w:cstheme="minorHAnsi"/>
                <w:color w:val="000000"/>
                <w:lang w:val="nl-BE" w:eastAsia="nl-BE"/>
              </w:rPr>
            </w:pPr>
            <w:r w:rsidRPr="000E53FD">
              <w:rPr>
                <w:rFonts w:cstheme="minorHAnsi"/>
                <w:color w:val="000000"/>
                <w:lang w:val="nl-BE" w:eastAsia="nl-BE"/>
              </w:rPr>
              <w:t>Verpleegkundige</w:t>
            </w:r>
          </w:p>
        </w:tc>
      </w:tr>
      <w:tr w:rsidR="005A2EF6" w:rsidTr="00AE74A7" w14:paraId="26DBE1DD" w14:textId="77777777">
        <w:tc>
          <w:tcPr>
            <w:tcW w:w="3270" w:type="dxa"/>
          </w:tcPr>
          <w:p w:rsidRPr="00D377B0" w:rsidR="005A2EF6" w:rsidP="00336402" w:rsidRDefault="000E53FD" w14:paraId="3ACFF61E" w14:textId="487F9FDE">
            <w:r w:rsidRPr="000E53FD">
              <w:t>OCCUPATIONAL_THERAPIST</w:t>
            </w:r>
          </w:p>
        </w:tc>
        <w:tc>
          <w:tcPr>
            <w:tcW w:w="1057" w:type="dxa"/>
          </w:tcPr>
          <w:p w:rsidR="005A2EF6" w:rsidP="00336402" w:rsidRDefault="005A2EF6" w14:paraId="5721BB62" w14:textId="77777777"/>
        </w:tc>
        <w:tc>
          <w:tcPr>
            <w:tcW w:w="2285" w:type="dxa"/>
          </w:tcPr>
          <w:p w:rsidR="005A2EF6" w:rsidP="00336402" w:rsidRDefault="000E53FD" w14:paraId="441E7A50" w14:textId="265F1F9F">
            <w:r>
              <w:t>Ergothérapeute</w:t>
            </w:r>
          </w:p>
        </w:tc>
        <w:tc>
          <w:tcPr>
            <w:tcW w:w="2455" w:type="dxa"/>
          </w:tcPr>
          <w:p w:rsidR="005A2EF6" w:rsidP="00336402" w:rsidRDefault="000E53FD" w14:paraId="6047357D" w14:textId="59F0B815">
            <w:pPr>
              <w:rPr>
                <w:rFonts w:cstheme="minorHAnsi"/>
                <w:color w:val="000000"/>
                <w:lang w:val="nl-BE" w:eastAsia="nl-BE"/>
              </w:rPr>
            </w:pPr>
            <w:r w:rsidRPr="000E53FD">
              <w:rPr>
                <w:rFonts w:cstheme="minorHAnsi"/>
                <w:color w:val="000000"/>
                <w:lang w:val="nl-BE" w:eastAsia="nl-BE"/>
              </w:rPr>
              <w:t>Ergotherapeut</w:t>
            </w:r>
          </w:p>
        </w:tc>
      </w:tr>
      <w:tr w:rsidR="00F11592" w:rsidTr="00AE74A7" w14:paraId="008FAFB1" w14:textId="77777777">
        <w:tc>
          <w:tcPr>
            <w:tcW w:w="3270" w:type="dxa"/>
          </w:tcPr>
          <w:p w:rsidRPr="000E53FD" w:rsidR="00F11592" w:rsidP="00336402" w:rsidRDefault="00F11592" w14:paraId="63F8993D" w14:textId="10627ED0">
            <w:r w:rsidRPr="00F11592">
              <w:t>ORTHOPTIST</w:t>
            </w:r>
          </w:p>
        </w:tc>
        <w:tc>
          <w:tcPr>
            <w:tcW w:w="1057" w:type="dxa"/>
          </w:tcPr>
          <w:p w:rsidR="00F11592" w:rsidP="00336402" w:rsidRDefault="00F11592" w14:paraId="531B9ACA" w14:textId="77777777"/>
        </w:tc>
        <w:tc>
          <w:tcPr>
            <w:tcW w:w="2285" w:type="dxa"/>
          </w:tcPr>
          <w:p w:rsidR="00F11592" w:rsidP="00336402" w:rsidRDefault="00F11592" w14:paraId="650E2B38" w14:textId="358D7930">
            <w:r w:rsidRPr="00F11592">
              <w:t>Orthoptiste-optométriste</w:t>
            </w:r>
          </w:p>
        </w:tc>
        <w:tc>
          <w:tcPr>
            <w:tcW w:w="2455" w:type="dxa"/>
          </w:tcPr>
          <w:p w:rsidRPr="000E53FD" w:rsidR="00F11592" w:rsidP="00336402" w:rsidRDefault="00F11592" w14:paraId="6B9CFC80" w14:textId="45D14DD8">
            <w:pPr>
              <w:rPr>
                <w:rFonts w:cstheme="minorHAnsi"/>
                <w:color w:val="000000"/>
                <w:lang w:val="nl-BE" w:eastAsia="nl-BE"/>
              </w:rPr>
            </w:pPr>
            <w:r w:rsidRPr="00F11592">
              <w:rPr>
                <w:rFonts w:cstheme="minorHAnsi"/>
                <w:color w:val="000000"/>
                <w:lang w:val="nl-BE" w:eastAsia="nl-BE"/>
              </w:rPr>
              <w:t>Orthoptist-optometrist</w:t>
            </w:r>
          </w:p>
        </w:tc>
      </w:tr>
      <w:tr w:rsidR="00F11592" w:rsidTr="00AE74A7" w14:paraId="37F23897" w14:textId="77777777">
        <w:tc>
          <w:tcPr>
            <w:tcW w:w="3270" w:type="dxa"/>
          </w:tcPr>
          <w:p w:rsidRPr="00F11592" w:rsidR="00F11592" w:rsidP="00336402" w:rsidRDefault="00F11592" w14:paraId="5358388A" w14:textId="27B1E008">
            <w:r w:rsidRPr="00F11592">
              <w:t>OSTEOPATH</w:t>
            </w:r>
          </w:p>
        </w:tc>
        <w:tc>
          <w:tcPr>
            <w:tcW w:w="1057" w:type="dxa"/>
          </w:tcPr>
          <w:p w:rsidR="00F11592" w:rsidP="00336402" w:rsidRDefault="00F11592" w14:paraId="7A7DF39A" w14:textId="77777777"/>
        </w:tc>
        <w:tc>
          <w:tcPr>
            <w:tcW w:w="2285" w:type="dxa"/>
          </w:tcPr>
          <w:p w:rsidRPr="00F11592" w:rsidR="00F11592" w:rsidP="00336402" w:rsidRDefault="00F11592" w14:paraId="4CF7433F" w14:textId="189F7BAA">
            <w:r>
              <w:t>Ostéopathe</w:t>
            </w:r>
          </w:p>
        </w:tc>
        <w:tc>
          <w:tcPr>
            <w:tcW w:w="2455" w:type="dxa"/>
          </w:tcPr>
          <w:p w:rsidRPr="00F11592" w:rsidR="00F11592" w:rsidP="00336402" w:rsidRDefault="00F11592" w14:paraId="44DB9BBB" w14:textId="6A721CCF">
            <w:pPr>
              <w:rPr>
                <w:rFonts w:cstheme="minorHAnsi"/>
                <w:color w:val="000000"/>
                <w:lang w:val="nl-BE" w:eastAsia="nl-BE"/>
              </w:rPr>
            </w:pPr>
            <w:r>
              <w:rPr>
                <w:rFonts w:cstheme="minorHAnsi"/>
                <w:color w:val="000000"/>
                <w:lang w:val="nl-BE" w:eastAsia="nl-BE"/>
              </w:rPr>
              <w:t>Osteopaat</w:t>
            </w:r>
          </w:p>
        </w:tc>
      </w:tr>
      <w:tr w:rsidR="005A2EF6" w:rsidTr="00AE74A7" w14:paraId="577BBFC0" w14:textId="77777777">
        <w:tc>
          <w:tcPr>
            <w:tcW w:w="3270" w:type="dxa"/>
          </w:tcPr>
          <w:p w:rsidRPr="00D377B0" w:rsidR="005A2EF6" w:rsidP="00336402" w:rsidRDefault="00743B24" w14:paraId="5C7DBBB8" w14:textId="13FFF90A">
            <w:r w:rsidRPr="00743B24">
              <w:t>PHARMACIST</w:t>
            </w:r>
          </w:p>
        </w:tc>
        <w:tc>
          <w:tcPr>
            <w:tcW w:w="1057" w:type="dxa"/>
          </w:tcPr>
          <w:p w:rsidR="005A2EF6" w:rsidP="00336402" w:rsidRDefault="005A2EF6" w14:paraId="5E97681F" w14:textId="77777777"/>
        </w:tc>
        <w:tc>
          <w:tcPr>
            <w:tcW w:w="2285" w:type="dxa"/>
          </w:tcPr>
          <w:p w:rsidR="005A2EF6" w:rsidP="00336402" w:rsidRDefault="00743B24" w14:paraId="718244C6" w14:textId="18D04E8C">
            <w:r>
              <w:t>Pharmacien</w:t>
            </w:r>
          </w:p>
        </w:tc>
        <w:tc>
          <w:tcPr>
            <w:tcW w:w="2455" w:type="dxa"/>
          </w:tcPr>
          <w:p w:rsidR="005A2EF6" w:rsidP="00336402" w:rsidRDefault="00743B24" w14:paraId="2D956621" w14:textId="4E324308">
            <w:pPr>
              <w:rPr>
                <w:rFonts w:cstheme="minorHAnsi"/>
                <w:color w:val="000000"/>
                <w:lang w:val="nl-BE" w:eastAsia="nl-BE"/>
              </w:rPr>
            </w:pPr>
            <w:r w:rsidRPr="00743B24">
              <w:rPr>
                <w:rFonts w:cstheme="minorHAnsi"/>
                <w:color w:val="000000"/>
                <w:lang w:val="nl-BE" w:eastAsia="nl-BE"/>
              </w:rPr>
              <w:t>Apotheker</w:t>
            </w:r>
          </w:p>
        </w:tc>
      </w:tr>
      <w:tr w:rsidR="005A2EF6" w:rsidTr="00AE74A7" w14:paraId="46115AD4" w14:textId="77777777">
        <w:tc>
          <w:tcPr>
            <w:tcW w:w="3270" w:type="dxa"/>
          </w:tcPr>
          <w:p w:rsidRPr="00D377B0" w:rsidR="005A2EF6" w:rsidP="00336402" w:rsidRDefault="00743B24" w14:paraId="417818B1" w14:textId="203CAB88">
            <w:r w:rsidRPr="00743B24">
              <w:t>PHARMACIST_ASSISTANT</w:t>
            </w:r>
          </w:p>
        </w:tc>
        <w:tc>
          <w:tcPr>
            <w:tcW w:w="1057" w:type="dxa"/>
          </w:tcPr>
          <w:p w:rsidR="005A2EF6" w:rsidP="00336402" w:rsidRDefault="00743B24" w14:paraId="37582661" w14:textId="103F9D6E">
            <w:r>
              <w:t xml:space="preserve"> </w:t>
            </w:r>
          </w:p>
        </w:tc>
        <w:tc>
          <w:tcPr>
            <w:tcW w:w="2285" w:type="dxa"/>
          </w:tcPr>
          <w:p w:rsidR="005A2EF6" w:rsidP="00336402" w:rsidRDefault="00743B24" w14:paraId="4BC5162D" w14:textId="35F895CE">
            <w:r>
              <w:t xml:space="preserve">Assistant </w:t>
            </w:r>
            <w:proofErr w:type="spellStart"/>
            <w:r>
              <w:t>pharmaceutico</w:t>
            </w:r>
            <w:proofErr w:type="spellEnd"/>
            <w:r>
              <w:t>-technique</w:t>
            </w:r>
          </w:p>
        </w:tc>
        <w:tc>
          <w:tcPr>
            <w:tcW w:w="2455" w:type="dxa"/>
          </w:tcPr>
          <w:p w:rsidR="005A2EF6" w:rsidP="00336402" w:rsidRDefault="00743B24" w14:paraId="62F0AC5D" w14:textId="3DCE57C7">
            <w:pPr>
              <w:rPr>
                <w:rFonts w:cstheme="minorHAnsi"/>
                <w:color w:val="000000"/>
                <w:lang w:val="nl-BE" w:eastAsia="nl-BE"/>
              </w:rPr>
            </w:pPr>
            <w:r w:rsidRPr="00743B24">
              <w:rPr>
                <w:rFonts w:cstheme="minorHAnsi"/>
                <w:color w:val="000000"/>
                <w:lang w:val="nl-BE" w:eastAsia="nl-BE"/>
              </w:rPr>
              <w:t>Farmaceutisch-technisch assistent</w:t>
            </w:r>
          </w:p>
        </w:tc>
      </w:tr>
      <w:tr w:rsidR="005A2EF6" w:rsidTr="00AE74A7" w14:paraId="6646E0A6" w14:textId="77777777">
        <w:tc>
          <w:tcPr>
            <w:tcW w:w="3270" w:type="dxa"/>
            <w:shd w:val="clear" w:color="auto" w:fill="auto"/>
          </w:tcPr>
          <w:p w:rsidRPr="00D377B0" w:rsidR="005A2EF6" w:rsidP="00336402" w:rsidRDefault="00743B24" w14:paraId="22D65833" w14:textId="7AB93877">
            <w:r w:rsidRPr="00743B24">
              <w:t>PHYSICIAN</w:t>
            </w:r>
          </w:p>
        </w:tc>
        <w:tc>
          <w:tcPr>
            <w:tcW w:w="1057" w:type="dxa"/>
            <w:shd w:val="clear" w:color="auto" w:fill="auto"/>
          </w:tcPr>
          <w:p w:rsidRPr="00125635" w:rsidR="005A2EF6" w:rsidP="00336402" w:rsidRDefault="005A2EF6" w14:paraId="1402668F" w14:textId="77777777"/>
        </w:tc>
        <w:tc>
          <w:tcPr>
            <w:tcW w:w="2285" w:type="dxa"/>
            <w:shd w:val="clear" w:color="auto" w:fill="auto"/>
          </w:tcPr>
          <w:p w:rsidRPr="00125635" w:rsidR="005A2EF6" w:rsidP="00336402" w:rsidRDefault="00743B24" w14:paraId="3B25411C" w14:textId="220A8B5F">
            <w:r>
              <w:t>Médecin</w:t>
            </w:r>
          </w:p>
        </w:tc>
        <w:tc>
          <w:tcPr>
            <w:tcW w:w="2455" w:type="dxa"/>
            <w:shd w:val="clear" w:color="auto" w:fill="auto"/>
          </w:tcPr>
          <w:p w:rsidR="005A2EF6" w:rsidP="00336402" w:rsidRDefault="00743B24" w14:paraId="1F3F9BC0" w14:textId="2366DE01">
            <w:r>
              <w:t>Arts</w:t>
            </w:r>
          </w:p>
        </w:tc>
      </w:tr>
      <w:tr w:rsidR="005A2EF6" w:rsidTr="00AE74A7" w14:paraId="0B931E34" w14:textId="77777777">
        <w:tc>
          <w:tcPr>
            <w:tcW w:w="3270" w:type="dxa"/>
          </w:tcPr>
          <w:p w:rsidR="005A2EF6" w:rsidP="00336402" w:rsidRDefault="00743B24" w14:paraId="48254095" w14:textId="4CA7C147">
            <w:r w:rsidRPr="00743B24">
              <w:t>PHYSIOTHERAPIST</w:t>
            </w:r>
          </w:p>
        </w:tc>
        <w:tc>
          <w:tcPr>
            <w:tcW w:w="1057" w:type="dxa"/>
          </w:tcPr>
          <w:p w:rsidR="005A2EF6" w:rsidP="00336402" w:rsidRDefault="005A2EF6" w14:paraId="582B6CC5" w14:textId="77777777"/>
        </w:tc>
        <w:tc>
          <w:tcPr>
            <w:tcW w:w="2285" w:type="dxa"/>
          </w:tcPr>
          <w:p w:rsidR="005A2EF6" w:rsidP="00336402" w:rsidRDefault="00743B24" w14:paraId="14F896D6" w14:textId="004090B7">
            <w:r>
              <w:t>Kinésithérapeute</w:t>
            </w:r>
          </w:p>
        </w:tc>
        <w:tc>
          <w:tcPr>
            <w:tcW w:w="2455" w:type="dxa"/>
          </w:tcPr>
          <w:p w:rsidR="005A2EF6" w:rsidP="00336402" w:rsidRDefault="00743B24" w14:paraId="1FBF5E58" w14:textId="0C432A95">
            <w:proofErr w:type="spellStart"/>
            <w:r w:rsidRPr="00743B24">
              <w:t>Kinesitherapeut</w:t>
            </w:r>
            <w:proofErr w:type="spellEnd"/>
          </w:p>
        </w:tc>
      </w:tr>
      <w:tr w:rsidR="005A2EF6" w:rsidTr="00AE74A7" w14:paraId="438DD0A1" w14:textId="77777777">
        <w:tc>
          <w:tcPr>
            <w:tcW w:w="3270" w:type="dxa"/>
          </w:tcPr>
          <w:p w:rsidR="005A2EF6" w:rsidP="00336402" w:rsidRDefault="009235A7" w14:paraId="25FA6844" w14:textId="7C9AD48E">
            <w:r w:rsidRPr="009235A7">
              <w:t>PODOLOGIST</w:t>
            </w:r>
          </w:p>
        </w:tc>
        <w:tc>
          <w:tcPr>
            <w:tcW w:w="1057" w:type="dxa"/>
          </w:tcPr>
          <w:p w:rsidR="005A2EF6" w:rsidP="00336402" w:rsidRDefault="005A2EF6" w14:paraId="127EB519" w14:textId="77777777"/>
        </w:tc>
        <w:tc>
          <w:tcPr>
            <w:tcW w:w="2285" w:type="dxa"/>
          </w:tcPr>
          <w:p w:rsidR="005A2EF6" w:rsidP="00336402" w:rsidRDefault="009235A7" w14:paraId="21F642FF" w14:textId="0F700D5C">
            <w:r>
              <w:t>Podologue</w:t>
            </w:r>
          </w:p>
        </w:tc>
        <w:tc>
          <w:tcPr>
            <w:tcW w:w="2455" w:type="dxa"/>
          </w:tcPr>
          <w:p w:rsidR="005A2EF6" w:rsidP="00336402" w:rsidRDefault="009235A7" w14:paraId="7F74EBFA" w14:textId="3D603F46">
            <w:proofErr w:type="spellStart"/>
            <w:r>
              <w:t>Podoloog</w:t>
            </w:r>
            <w:proofErr w:type="spellEnd"/>
          </w:p>
        </w:tc>
      </w:tr>
      <w:tr w:rsidR="009235A7" w:rsidTr="00AE74A7" w14:paraId="75D97819" w14:textId="77777777">
        <w:tc>
          <w:tcPr>
            <w:tcW w:w="3270" w:type="dxa"/>
          </w:tcPr>
          <w:p w:rsidRPr="009235A7" w:rsidR="009235A7" w:rsidP="00336402" w:rsidRDefault="009235A7" w14:paraId="41A62C99" w14:textId="38A482B1">
            <w:r w:rsidRPr="009235A7">
              <w:t>PRACTICAL_NURSE</w:t>
            </w:r>
          </w:p>
        </w:tc>
        <w:tc>
          <w:tcPr>
            <w:tcW w:w="1057" w:type="dxa"/>
          </w:tcPr>
          <w:p w:rsidR="009235A7" w:rsidP="00336402" w:rsidRDefault="009235A7" w14:paraId="1F09D375" w14:textId="77777777"/>
        </w:tc>
        <w:tc>
          <w:tcPr>
            <w:tcW w:w="2285" w:type="dxa"/>
          </w:tcPr>
          <w:p w:rsidR="009235A7" w:rsidP="00336402" w:rsidRDefault="009235A7" w14:paraId="5701FC3B" w14:textId="18E3275A">
            <w:r>
              <w:t>Aide-soignant</w:t>
            </w:r>
          </w:p>
        </w:tc>
        <w:tc>
          <w:tcPr>
            <w:tcW w:w="2455" w:type="dxa"/>
          </w:tcPr>
          <w:p w:rsidR="009235A7" w:rsidP="00336402" w:rsidRDefault="009235A7" w14:paraId="02363D47" w14:textId="5FA985FF">
            <w:proofErr w:type="spellStart"/>
            <w:r w:rsidRPr="009235A7">
              <w:t>Zorgkundige</w:t>
            </w:r>
            <w:proofErr w:type="spellEnd"/>
          </w:p>
        </w:tc>
      </w:tr>
      <w:tr w:rsidR="009235A7" w:rsidTr="00AE74A7" w14:paraId="357C4045" w14:textId="77777777">
        <w:tc>
          <w:tcPr>
            <w:tcW w:w="3270" w:type="dxa"/>
          </w:tcPr>
          <w:p w:rsidRPr="009235A7" w:rsidR="009235A7" w:rsidP="00336402" w:rsidRDefault="009235A7" w14:paraId="3497C916" w14:textId="468D023B">
            <w:r w:rsidRPr="009235A7">
              <w:t>PSYCHOLOGIST</w:t>
            </w:r>
          </w:p>
        </w:tc>
        <w:tc>
          <w:tcPr>
            <w:tcW w:w="1057" w:type="dxa"/>
          </w:tcPr>
          <w:p w:rsidR="009235A7" w:rsidP="00336402" w:rsidRDefault="009235A7" w14:paraId="3E0A3326" w14:textId="77777777"/>
        </w:tc>
        <w:tc>
          <w:tcPr>
            <w:tcW w:w="2285" w:type="dxa"/>
          </w:tcPr>
          <w:p w:rsidR="009235A7" w:rsidP="00336402" w:rsidRDefault="009235A7" w14:paraId="285910B3" w14:textId="18ED3178">
            <w:r>
              <w:t>Psychologue</w:t>
            </w:r>
          </w:p>
        </w:tc>
        <w:tc>
          <w:tcPr>
            <w:tcW w:w="2455" w:type="dxa"/>
          </w:tcPr>
          <w:p w:rsidRPr="009235A7" w:rsidR="009235A7" w:rsidP="00336402" w:rsidRDefault="009235A7" w14:paraId="7BE258F9" w14:textId="24B69550">
            <w:proofErr w:type="spellStart"/>
            <w:r>
              <w:t>Psycholoog</w:t>
            </w:r>
            <w:proofErr w:type="spellEnd"/>
          </w:p>
        </w:tc>
      </w:tr>
      <w:tr w:rsidR="00B26EDF" w:rsidTr="00AE74A7" w14:paraId="3142B02B" w14:textId="77777777">
        <w:tc>
          <w:tcPr>
            <w:tcW w:w="3270" w:type="dxa"/>
          </w:tcPr>
          <w:p w:rsidRPr="00B26EDF" w:rsidR="00B26EDF" w:rsidP="00336402" w:rsidRDefault="00B26EDF" w14:paraId="63F7CBF5" w14:textId="1243092B">
            <w:r w:rsidRPr="00B26EDF">
              <w:t>TRUSS_MAKER</w:t>
            </w:r>
          </w:p>
        </w:tc>
        <w:tc>
          <w:tcPr>
            <w:tcW w:w="1057" w:type="dxa"/>
          </w:tcPr>
          <w:p w:rsidR="00B26EDF" w:rsidP="00336402" w:rsidRDefault="00B26EDF" w14:paraId="34586978" w14:textId="77777777"/>
        </w:tc>
        <w:tc>
          <w:tcPr>
            <w:tcW w:w="2285" w:type="dxa"/>
          </w:tcPr>
          <w:p w:rsidR="00B26EDF" w:rsidP="00336402" w:rsidRDefault="00B26EDF" w14:paraId="3ED2F6E9" w14:textId="17BBE695">
            <w:r>
              <w:t>Bandagiste</w:t>
            </w:r>
          </w:p>
        </w:tc>
        <w:tc>
          <w:tcPr>
            <w:tcW w:w="2455" w:type="dxa"/>
          </w:tcPr>
          <w:p w:rsidRPr="00B26EDF" w:rsidR="00B26EDF" w:rsidP="00336402" w:rsidRDefault="00B26EDF" w14:paraId="3E572C13" w14:textId="68006AD5">
            <w:proofErr w:type="spellStart"/>
            <w:r>
              <w:t>Bandagist</w:t>
            </w:r>
            <w:proofErr w:type="spellEnd"/>
          </w:p>
        </w:tc>
      </w:tr>
      <w:tr w:rsidR="00AE74A7" w:rsidTr="00AE74A7" w14:paraId="5C733B87" w14:textId="77777777">
        <w:tc>
          <w:tcPr>
            <w:tcW w:w="3270" w:type="dxa"/>
          </w:tcPr>
          <w:p w:rsidRPr="00AE74A7" w:rsidR="00AE74A7" w:rsidP="00336402" w:rsidRDefault="00AE74A7" w14:paraId="5DDD4561" w14:textId="77777777"/>
        </w:tc>
        <w:tc>
          <w:tcPr>
            <w:tcW w:w="1057" w:type="dxa"/>
          </w:tcPr>
          <w:p w:rsidR="00AE74A7" w:rsidP="00336402" w:rsidRDefault="00AE74A7" w14:paraId="0CBB726F" w14:textId="77777777"/>
        </w:tc>
        <w:tc>
          <w:tcPr>
            <w:tcW w:w="2285" w:type="dxa"/>
          </w:tcPr>
          <w:p w:rsidR="00AE74A7" w:rsidP="00336402" w:rsidRDefault="00F11592" w14:paraId="0E21B7C9" w14:textId="3664D582">
            <w:r>
              <w:t>Dentisterie générale</w:t>
            </w:r>
          </w:p>
        </w:tc>
        <w:tc>
          <w:tcPr>
            <w:tcW w:w="2455" w:type="dxa"/>
          </w:tcPr>
          <w:p w:rsidRPr="00F11592" w:rsidR="00AE74A7" w:rsidP="00336402" w:rsidRDefault="00F11592" w14:paraId="3E945AFC" w14:textId="36652DD4">
            <w:pPr>
              <w:rPr>
                <w:rFonts w:ascii="Calibri" w:hAnsi="Calibri" w:cs="Calibri"/>
                <w:color w:val="000000"/>
                <w:sz w:val="22"/>
                <w:szCs w:val="22"/>
                <w:lang w:val="fr-BE" w:eastAsia="fr-BE"/>
              </w:rPr>
            </w:pPr>
            <w:r w:rsidRPr="00F11592">
              <w:t xml:space="preserve">Algemeen </w:t>
            </w:r>
            <w:proofErr w:type="spellStart"/>
            <w:r w:rsidRPr="00F11592">
              <w:t>tandarts</w:t>
            </w:r>
            <w:proofErr w:type="spellEnd"/>
          </w:p>
        </w:tc>
      </w:tr>
      <w:tr w:rsidR="00F11592" w:rsidTr="00AE74A7" w14:paraId="29A15E66" w14:textId="77777777">
        <w:tc>
          <w:tcPr>
            <w:tcW w:w="3270" w:type="dxa"/>
          </w:tcPr>
          <w:p w:rsidRPr="00AE74A7" w:rsidR="00F11592" w:rsidP="00336402" w:rsidRDefault="00F11592" w14:paraId="74430550" w14:textId="77777777"/>
        </w:tc>
        <w:tc>
          <w:tcPr>
            <w:tcW w:w="1057" w:type="dxa"/>
          </w:tcPr>
          <w:p w:rsidR="00F11592" w:rsidP="00336402" w:rsidRDefault="00F11592" w14:paraId="4A2FCB31" w14:textId="77777777"/>
        </w:tc>
        <w:tc>
          <w:tcPr>
            <w:tcW w:w="2285" w:type="dxa"/>
          </w:tcPr>
          <w:p w:rsidR="00F11592" w:rsidP="00336402" w:rsidRDefault="00A838C6" w14:paraId="2692FDD4" w14:textId="48C05A2A">
            <w:proofErr w:type="spellStart"/>
            <w:r>
              <w:t>Parantologie</w:t>
            </w:r>
            <w:proofErr w:type="spellEnd"/>
          </w:p>
        </w:tc>
        <w:tc>
          <w:tcPr>
            <w:tcW w:w="2455" w:type="dxa"/>
          </w:tcPr>
          <w:p w:rsidRPr="00F11592" w:rsidR="00F11592" w:rsidP="00336402" w:rsidRDefault="00A838C6" w14:paraId="70207E7C" w14:textId="2A8C8AB7">
            <w:pPr>
              <w:rPr>
                <w:rFonts w:ascii="Calibri" w:hAnsi="Calibri" w:cs="Calibri"/>
                <w:color w:val="000000"/>
                <w:sz w:val="22"/>
                <w:szCs w:val="22"/>
                <w:lang w:val="fr-BE" w:eastAsia="fr-BE"/>
              </w:rPr>
            </w:pPr>
            <w:r w:rsidRPr="00A838C6">
              <w:t>Parodontologie</w:t>
            </w:r>
          </w:p>
        </w:tc>
      </w:tr>
      <w:tr w:rsidR="00A838C6" w:rsidTr="00AE74A7" w14:paraId="5AECEF15" w14:textId="77777777">
        <w:tc>
          <w:tcPr>
            <w:tcW w:w="3270" w:type="dxa"/>
          </w:tcPr>
          <w:p w:rsidRPr="00AE74A7" w:rsidR="00A838C6" w:rsidP="00336402" w:rsidRDefault="00A838C6" w14:paraId="7242CD31" w14:textId="77777777"/>
        </w:tc>
        <w:tc>
          <w:tcPr>
            <w:tcW w:w="1057" w:type="dxa"/>
          </w:tcPr>
          <w:p w:rsidR="00A838C6" w:rsidP="00336402" w:rsidRDefault="00A838C6" w14:paraId="07C6D5A7" w14:textId="77777777"/>
        </w:tc>
        <w:tc>
          <w:tcPr>
            <w:tcW w:w="2285" w:type="dxa"/>
          </w:tcPr>
          <w:p w:rsidR="00A838C6" w:rsidP="00336402" w:rsidRDefault="00A838C6" w14:paraId="71FF1D17" w14:textId="2934834B">
            <w:r>
              <w:t>Orthodontie</w:t>
            </w:r>
          </w:p>
        </w:tc>
        <w:tc>
          <w:tcPr>
            <w:tcW w:w="2455" w:type="dxa"/>
          </w:tcPr>
          <w:p w:rsidRPr="00A838C6" w:rsidR="00A838C6" w:rsidP="00336402" w:rsidRDefault="00A838C6" w14:paraId="630BE8C0" w14:textId="100393D0">
            <w:r>
              <w:t>Orthodontie</w:t>
            </w:r>
          </w:p>
        </w:tc>
      </w:tr>
      <w:tr w:rsidR="00A838C6" w:rsidTr="00AE74A7" w14:paraId="4441EBD3" w14:textId="77777777">
        <w:tc>
          <w:tcPr>
            <w:tcW w:w="3270" w:type="dxa"/>
          </w:tcPr>
          <w:p w:rsidRPr="00AE74A7" w:rsidR="00A838C6" w:rsidP="00336402" w:rsidRDefault="00A838C6" w14:paraId="498D228A" w14:textId="77777777"/>
        </w:tc>
        <w:tc>
          <w:tcPr>
            <w:tcW w:w="1057" w:type="dxa"/>
          </w:tcPr>
          <w:p w:rsidR="00A838C6" w:rsidP="00336402" w:rsidRDefault="00A838C6" w14:paraId="4672DB74" w14:textId="77777777"/>
        </w:tc>
        <w:tc>
          <w:tcPr>
            <w:tcW w:w="2285" w:type="dxa"/>
          </w:tcPr>
          <w:p w:rsidR="00A838C6" w:rsidP="00336402" w:rsidRDefault="00A838C6" w14:paraId="3F59CA61" w14:textId="6C7656D4">
            <w:r>
              <w:t>Dentisterie générale</w:t>
            </w:r>
          </w:p>
        </w:tc>
        <w:tc>
          <w:tcPr>
            <w:tcW w:w="2455" w:type="dxa"/>
          </w:tcPr>
          <w:p w:rsidR="00A838C6" w:rsidP="00336402" w:rsidRDefault="00A838C6" w14:paraId="72B5D1E3" w14:textId="06F02C23">
            <w:r>
              <w:t xml:space="preserve">Algemeen </w:t>
            </w:r>
            <w:proofErr w:type="spellStart"/>
            <w:r>
              <w:t>tandarts</w:t>
            </w:r>
            <w:proofErr w:type="spellEnd"/>
          </w:p>
        </w:tc>
      </w:tr>
      <w:tr w:rsidR="00A838C6" w:rsidTr="00AE74A7" w14:paraId="0CB3B142" w14:textId="77777777">
        <w:tc>
          <w:tcPr>
            <w:tcW w:w="3270" w:type="dxa"/>
          </w:tcPr>
          <w:p w:rsidRPr="00AE74A7" w:rsidR="00A838C6" w:rsidP="00336402" w:rsidRDefault="00A838C6" w14:paraId="398B3B62" w14:textId="7EEA6306"/>
        </w:tc>
        <w:tc>
          <w:tcPr>
            <w:tcW w:w="1057" w:type="dxa"/>
          </w:tcPr>
          <w:p w:rsidR="00A838C6" w:rsidP="00336402" w:rsidRDefault="00A838C6" w14:paraId="2D71F9B7" w14:textId="77777777"/>
        </w:tc>
        <w:tc>
          <w:tcPr>
            <w:tcW w:w="2285" w:type="dxa"/>
          </w:tcPr>
          <w:p w:rsidR="00A838C6" w:rsidP="00336402" w:rsidRDefault="00A838C6" w14:paraId="0885B687" w14:textId="14A71618">
            <w:r>
              <w:t>Parodontologie</w:t>
            </w:r>
          </w:p>
        </w:tc>
        <w:tc>
          <w:tcPr>
            <w:tcW w:w="2455" w:type="dxa"/>
          </w:tcPr>
          <w:p w:rsidR="00A838C6" w:rsidP="00336402" w:rsidRDefault="00A838C6" w14:paraId="0CB812BE" w14:textId="0C8824C6">
            <w:r>
              <w:t>Parodontologie</w:t>
            </w:r>
          </w:p>
        </w:tc>
      </w:tr>
      <w:tr w:rsidR="00A838C6" w:rsidTr="00AE74A7" w14:paraId="060EA619" w14:textId="77777777">
        <w:tc>
          <w:tcPr>
            <w:tcW w:w="3270" w:type="dxa"/>
          </w:tcPr>
          <w:p w:rsidRPr="00AE74A7" w:rsidR="00A838C6" w:rsidP="00336402" w:rsidRDefault="00A838C6" w14:paraId="695D5ED9" w14:textId="77777777"/>
        </w:tc>
        <w:tc>
          <w:tcPr>
            <w:tcW w:w="1057" w:type="dxa"/>
          </w:tcPr>
          <w:p w:rsidR="00A838C6" w:rsidP="00336402" w:rsidRDefault="00A838C6" w14:paraId="3E0CA364" w14:textId="77777777"/>
        </w:tc>
        <w:tc>
          <w:tcPr>
            <w:tcW w:w="2285" w:type="dxa"/>
          </w:tcPr>
          <w:p w:rsidR="00A838C6" w:rsidP="00336402" w:rsidRDefault="00A838C6" w14:paraId="05E51723" w14:textId="01BEC055">
            <w:r>
              <w:t>Orthodontie</w:t>
            </w:r>
          </w:p>
        </w:tc>
        <w:tc>
          <w:tcPr>
            <w:tcW w:w="2455" w:type="dxa"/>
          </w:tcPr>
          <w:p w:rsidR="00A838C6" w:rsidP="00336402" w:rsidRDefault="00A838C6" w14:paraId="40B54B18" w14:textId="313327C0">
            <w:r>
              <w:t>Orthodontie</w:t>
            </w:r>
          </w:p>
        </w:tc>
      </w:tr>
      <w:tr w:rsidR="00A838C6" w:rsidTr="00AE74A7" w14:paraId="7BA06F72" w14:textId="77777777">
        <w:tc>
          <w:tcPr>
            <w:tcW w:w="3270" w:type="dxa"/>
          </w:tcPr>
          <w:p w:rsidRPr="00AE74A7" w:rsidR="00A838C6" w:rsidP="00336402" w:rsidRDefault="00A838C6" w14:paraId="6709D8F3" w14:textId="77777777"/>
        </w:tc>
        <w:tc>
          <w:tcPr>
            <w:tcW w:w="1057" w:type="dxa"/>
          </w:tcPr>
          <w:p w:rsidR="00A838C6" w:rsidP="00336402" w:rsidRDefault="00A838C6" w14:paraId="7FD4C4CE" w14:textId="77777777"/>
        </w:tc>
        <w:tc>
          <w:tcPr>
            <w:tcW w:w="2285" w:type="dxa"/>
          </w:tcPr>
          <w:p w:rsidR="00A838C6" w:rsidP="00336402" w:rsidRDefault="00A838C6" w14:paraId="208F0D92" w14:textId="49488E6F">
            <w:r>
              <w:t>Kinésithérapie cardiovasculaire</w:t>
            </w:r>
          </w:p>
        </w:tc>
        <w:tc>
          <w:tcPr>
            <w:tcW w:w="2455" w:type="dxa"/>
          </w:tcPr>
          <w:p w:rsidR="00A838C6" w:rsidP="00336402" w:rsidRDefault="00A838C6" w14:paraId="2B0861E6" w14:textId="0137B4D3">
            <w:r w:rsidRPr="00A838C6">
              <w:t xml:space="preserve">Cardiovasculaire </w:t>
            </w:r>
            <w:proofErr w:type="spellStart"/>
            <w:r w:rsidRPr="00A838C6">
              <w:t>kinesitherapie</w:t>
            </w:r>
            <w:proofErr w:type="spellEnd"/>
          </w:p>
        </w:tc>
      </w:tr>
      <w:tr w:rsidR="00A838C6" w:rsidTr="00AE74A7" w14:paraId="0D20E5A2" w14:textId="77777777">
        <w:tc>
          <w:tcPr>
            <w:tcW w:w="3270" w:type="dxa"/>
          </w:tcPr>
          <w:p w:rsidRPr="00AE74A7" w:rsidR="00A838C6" w:rsidP="00336402" w:rsidRDefault="00A838C6" w14:paraId="6796F4F9" w14:textId="77777777"/>
        </w:tc>
        <w:tc>
          <w:tcPr>
            <w:tcW w:w="1057" w:type="dxa"/>
          </w:tcPr>
          <w:p w:rsidR="00A838C6" w:rsidP="00336402" w:rsidRDefault="00A838C6" w14:paraId="2540F2B7" w14:textId="77777777"/>
        </w:tc>
        <w:tc>
          <w:tcPr>
            <w:tcW w:w="2285" w:type="dxa"/>
          </w:tcPr>
          <w:p w:rsidR="00A838C6" w:rsidP="00336402" w:rsidRDefault="00A838C6" w14:paraId="47AC0C6E" w14:textId="2743D347">
            <w:r>
              <w:t>Thérapie manuelle</w:t>
            </w:r>
          </w:p>
        </w:tc>
        <w:tc>
          <w:tcPr>
            <w:tcW w:w="2455" w:type="dxa"/>
          </w:tcPr>
          <w:p w:rsidRPr="00A838C6" w:rsidR="00A838C6" w:rsidP="00336402" w:rsidRDefault="00A838C6" w14:paraId="2E65A969" w14:textId="1F08AAB5">
            <w:proofErr w:type="spellStart"/>
            <w:r w:rsidRPr="00A838C6">
              <w:t>Manuele</w:t>
            </w:r>
            <w:proofErr w:type="spellEnd"/>
            <w:r w:rsidRPr="00A838C6">
              <w:t xml:space="preserve"> </w:t>
            </w:r>
            <w:proofErr w:type="spellStart"/>
            <w:r w:rsidRPr="00A838C6">
              <w:t>therapie</w:t>
            </w:r>
            <w:proofErr w:type="spellEnd"/>
          </w:p>
        </w:tc>
      </w:tr>
      <w:tr w:rsidR="00A838C6" w:rsidTr="00AE74A7" w14:paraId="24C5D8E1" w14:textId="77777777">
        <w:tc>
          <w:tcPr>
            <w:tcW w:w="3270" w:type="dxa"/>
          </w:tcPr>
          <w:p w:rsidRPr="00AE74A7" w:rsidR="00A838C6" w:rsidP="00336402" w:rsidRDefault="00A838C6" w14:paraId="1755FDC7" w14:textId="77777777"/>
        </w:tc>
        <w:tc>
          <w:tcPr>
            <w:tcW w:w="1057" w:type="dxa"/>
          </w:tcPr>
          <w:p w:rsidR="00A838C6" w:rsidP="00336402" w:rsidRDefault="00A838C6" w14:paraId="58F58AA4" w14:textId="77777777"/>
        </w:tc>
        <w:tc>
          <w:tcPr>
            <w:tcW w:w="2285" w:type="dxa"/>
          </w:tcPr>
          <w:p w:rsidR="00A838C6" w:rsidP="00336402" w:rsidRDefault="00A838C6" w14:paraId="5ED49D21" w14:textId="45941CC3">
            <w:r>
              <w:t>Kinésithérapie neurologique</w:t>
            </w:r>
          </w:p>
        </w:tc>
        <w:tc>
          <w:tcPr>
            <w:tcW w:w="2455" w:type="dxa"/>
          </w:tcPr>
          <w:p w:rsidRPr="00A838C6" w:rsidR="00A838C6" w:rsidP="00336402" w:rsidRDefault="00A838C6" w14:paraId="1D9CD5E1" w14:textId="52FCB984">
            <w:proofErr w:type="spellStart"/>
            <w:r w:rsidRPr="00A838C6">
              <w:t>Neurologische</w:t>
            </w:r>
            <w:proofErr w:type="spellEnd"/>
            <w:r w:rsidRPr="00A838C6">
              <w:t xml:space="preserve"> </w:t>
            </w:r>
            <w:proofErr w:type="spellStart"/>
            <w:r w:rsidRPr="00A838C6">
              <w:t>kinesitherapie</w:t>
            </w:r>
            <w:proofErr w:type="spellEnd"/>
          </w:p>
        </w:tc>
      </w:tr>
      <w:tr w:rsidR="00A838C6" w:rsidTr="00AE74A7" w14:paraId="6AEDE57D" w14:textId="77777777">
        <w:tc>
          <w:tcPr>
            <w:tcW w:w="3270" w:type="dxa"/>
          </w:tcPr>
          <w:p w:rsidRPr="00AE74A7" w:rsidR="00A838C6" w:rsidP="00336402" w:rsidRDefault="00A838C6" w14:paraId="7A30B622" w14:textId="77777777"/>
        </w:tc>
        <w:tc>
          <w:tcPr>
            <w:tcW w:w="1057" w:type="dxa"/>
          </w:tcPr>
          <w:p w:rsidR="00A838C6" w:rsidP="00336402" w:rsidRDefault="00A838C6" w14:paraId="39C84218" w14:textId="77777777"/>
        </w:tc>
        <w:tc>
          <w:tcPr>
            <w:tcW w:w="2285" w:type="dxa"/>
          </w:tcPr>
          <w:p w:rsidR="00A838C6" w:rsidP="00336402" w:rsidRDefault="00A838C6" w14:paraId="529C636A" w14:textId="40741101">
            <w:r>
              <w:t>Kinésithérapie pédiatrique</w:t>
            </w:r>
          </w:p>
        </w:tc>
        <w:tc>
          <w:tcPr>
            <w:tcW w:w="2455" w:type="dxa"/>
          </w:tcPr>
          <w:p w:rsidRPr="00A838C6" w:rsidR="00A838C6" w:rsidP="00336402" w:rsidRDefault="00A838C6" w14:paraId="549ECB66" w14:textId="490E01C4">
            <w:proofErr w:type="spellStart"/>
            <w:r w:rsidRPr="00A838C6">
              <w:t>Pediatrische</w:t>
            </w:r>
            <w:proofErr w:type="spellEnd"/>
            <w:r w:rsidRPr="00A838C6">
              <w:t xml:space="preserve"> </w:t>
            </w:r>
            <w:proofErr w:type="spellStart"/>
            <w:r w:rsidRPr="00A838C6">
              <w:t>kinesitherapie</w:t>
            </w:r>
            <w:proofErr w:type="spellEnd"/>
          </w:p>
        </w:tc>
      </w:tr>
      <w:tr w:rsidR="00A838C6" w:rsidTr="00AE74A7" w14:paraId="7A50054A" w14:textId="77777777">
        <w:tc>
          <w:tcPr>
            <w:tcW w:w="3270" w:type="dxa"/>
          </w:tcPr>
          <w:p w:rsidRPr="00AE74A7" w:rsidR="00A838C6" w:rsidP="00336402" w:rsidRDefault="00A838C6" w14:paraId="6FDCA3A0" w14:textId="77777777"/>
        </w:tc>
        <w:tc>
          <w:tcPr>
            <w:tcW w:w="1057" w:type="dxa"/>
          </w:tcPr>
          <w:p w:rsidR="00A838C6" w:rsidP="00336402" w:rsidRDefault="00A838C6" w14:paraId="7E7E28EF" w14:textId="77777777"/>
        </w:tc>
        <w:tc>
          <w:tcPr>
            <w:tcW w:w="2285" w:type="dxa"/>
          </w:tcPr>
          <w:p w:rsidR="00A838C6" w:rsidP="00336402" w:rsidRDefault="00A838C6" w14:paraId="48F543BF" w14:textId="2F887D28">
            <w:r>
              <w:t>Rééducation abdomino-pelvienne et kinésithérapie périnatale</w:t>
            </w:r>
          </w:p>
        </w:tc>
        <w:tc>
          <w:tcPr>
            <w:tcW w:w="2455" w:type="dxa"/>
          </w:tcPr>
          <w:p w:rsidRPr="00A838C6" w:rsidR="00A838C6" w:rsidP="00336402" w:rsidRDefault="00A838C6" w14:paraId="0434D806" w14:textId="7570B7D9">
            <w:proofErr w:type="spellStart"/>
            <w:r w:rsidRPr="00A838C6">
              <w:t>ekkenbodemreëducatie</w:t>
            </w:r>
            <w:proofErr w:type="spellEnd"/>
            <w:r w:rsidRPr="00A838C6">
              <w:t xml:space="preserve"> en </w:t>
            </w:r>
            <w:proofErr w:type="spellStart"/>
            <w:r w:rsidRPr="00A838C6">
              <w:t>perinatale</w:t>
            </w:r>
            <w:proofErr w:type="spellEnd"/>
            <w:r w:rsidRPr="00A838C6">
              <w:t xml:space="preserve"> </w:t>
            </w:r>
            <w:proofErr w:type="spellStart"/>
            <w:r w:rsidRPr="00A838C6">
              <w:t>kinesitherapie</w:t>
            </w:r>
            <w:proofErr w:type="spellEnd"/>
          </w:p>
        </w:tc>
      </w:tr>
      <w:tr w:rsidR="00A838C6" w:rsidTr="00AE74A7" w14:paraId="71F3BACA" w14:textId="77777777">
        <w:tc>
          <w:tcPr>
            <w:tcW w:w="3270" w:type="dxa"/>
          </w:tcPr>
          <w:p w:rsidRPr="00AE74A7" w:rsidR="00A838C6" w:rsidP="00336402" w:rsidRDefault="00A838C6" w14:paraId="77B2E6E0" w14:textId="77777777"/>
        </w:tc>
        <w:tc>
          <w:tcPr>
            <w:tcW w:w="1057" w:type="dxa"/>
          </w:tcPr>
          <w:p w:rsidR="00A838C6" w:rsidP="00336402" w:rsidRDefault="00A838C6" w14:paraId="255004C1" w14:textId="77777777"/>
        </w:tc>
        <w:tc>
          <w:tcPr>
            <w:tcW w:w="2285" w:type="dxa"/>
          </w:tcPr>
          <w:p w:rsidR="00A838C6" w:rsidP="00336402" w:rsidRDefault="00A838C6" w14:paraId="09D330D1" w14:textId="5A39BD73">
            <w:r>
              <w:t>Kinésithérapie respiratoire</w:t>
            </w:r>
          </w:p>
        </w:tc>
        <w:tc>
          <w:tcPr>
            <w:tcW w:w="2455" w:type="dxa"/>
          </w:tcPr>
          <w:p w:rsidRPr="00A838C6" w:rsidR="00A838C6" w:rsidP="00336402" w:rsidRDefault="00A838C6" w14:paraId="06046718" w14:textId="09ADCA75">
            <w:r w:rsidRPr="00A838C6">
              <w:t xml:space="preserve">Respiratoire </w:t>
            </w:r>
            <w:proofErr w:type="spellStart"/>
            <w:r w:rsidRPr="00A838C6">
              <w:t>kinesitherapie</w:t>
            </w:r>
            <w:proofErr w:type="spellEnd"/>
          </w:p>
        </w:tc>
      </w:tr>
      <w:tr w:rsidR="00A838C6" w:rsidTr="00AE74A7" w14:paraId="2F9C12C7" w14:textId="77777777">
        <w:tc>
          <w:tcPr>
            <w:tcW w:w="3270" w:type="dxa"/>
          </w:tcPr>
          <w:p w:rsidRPr="00AE74A7" w:rsidR="00A838C6" w:rsidP="00336402" w:rsidRDefault="00A838C6" w14:paraId="2C66B83A" w14:textId="77777777"/>
        </w:tc>
        <w:tc>
          <w:tcPr>
            <w:tcW w:w="1057" w:type="dxa"/>
          </w:tcPr>
          <w:p w:rsidR="00A838C6" w:rsidP="00336402" w:rsidRDefault="00A838C6" w14:paraId="7BB65173" w14:textId="77777777"/>
        </w:tc>
        <w:tc>
          <w:tcPr>
            <w:tcW w:w="2285" w:type="dxa"/>
          </w:tcPr>
          <w:p w:rsidR="00A838C6" w:rsidP="00336402" w:rsidRDefault="00A838C6" w14:paraId="1C5F9474" w14:textId="78A014BD">
            <w:r>
              <w:t>Oncologie médicale</w:t>
            </w:r>
          </w:p>
        </w:tc>
        <w:tc>
          <w:tcPr>
            <w:tcW w:w="2455" w:type="dxa"/>
          </w:tcPr>
          <w:p w:rsidRPr="00A838C6" w:rsidR="00A838C6" w:rsidP="00336402" w:rsidRDefault="00A838C6" w14:paraId="19CEDA5E" w14:textId="2688714E">
            <w:proofErr w:type="spellStart"/>
            <w:r w:rsidRPr="00A838C6">
              <w:t>Medische</w:t>
            </w:r>
            <w:proofErr w:type="spellEnd"/>
            <w:r w:rsidRPr="00A838C6">
              <w:t xml:space="preserve"> oncologie</w:t>
            </w:r>
          </w:p>
        </w:tc>
      </w:tr>
      <w:tr w:rsidR="00A838C6" w:rsidTr="00AE74A7" w14:paraId="0A09EB66" w14:textId="77777777">
        <w:tc>
          <w:tcPr>
            <w:tcW w:w="3270" w:type="dxa"/>
          </w:tcPr>
          <w:p w:rsidRPr="00AE74A7" w:rsidR="00A838C6" w:rsidP="00336402" w:rsidRDefault="00A838C6" w14:paraId="48AC1DBC" w14:textId="77777777"/>
        </w:tc>
        <w:tc>
          <w:tcPr>
            <w:tcW w:w="1057" w:type="dxa"/>
          </w:tcPr>
          <w:p w:rsidR="00A838C6" w:rsidP="00336402" w:rsidRDefault="00A838C6" w14:paraId="0DFD81E1" w14:textId="77777777"/>
        </w:tc>
        <w:tc>
          <w:tcPr>
            <w:tcW w:w="2285" w:type="dxa"/>
          </w:tcPr>
          <w:p w:rsidR="00A838C6" w:rsidP="00336402" w:rsidRDefault="00A838C6" w14:paraId="516C3A47" w14:textId="205C200F">
            <w:r>
              <w:t>Gestion des données de santé</w:t>
            </w:r>
          </w:p>
        </w:tc>
        <w:tc>
          <w:tcPr>
            <w:tcW w:w="2455" w:type="dxa"/>
          </w:tcPr>
          <w:p w:rsidRPr="00A838C6" w:rsidR="00A838C6" w:rsidP="00336402" w:rsidRDefault="00A838C6" w14:paraId="40048FB5" w14:textId="5E1CB5A1">
            <w:proofErr w:type="spellStart"/>
            <w:r w:rsidRPr="00A838C6">
              <w:t>Beheer</w:t>
            </w:r>
            <w:proofErr w:type="spellEnd"/>
            <w:r w:rsidRPr="00A838C6">
              <w:t xml:space="preserve"> van </w:t>
            </w:r>
            <w:proofErr w:type="spellStart"/>
            <w:r w:rsidRPr="00A838C6">
              <w:t>gezondheidsgegevens</w:t>
            </w:r>
            <w:proofErr w:type="spellEnd"/>
          </w:p>
        </w:tc>
      </w:tr>
      <w:tr w:rsidR="00A838C6" w:rsidTr="00AE74A7" w14:paraId="0CAA564A" w14:textId="77777777">
        <w:tc>
          <w:tcPr>
            <w:tcW w:w="3270" w:type="dxa"/>
          </w:tcPr>
          <w:p w:rsidRPr="00AE74A7" w:rsidR="00A838C6" w:rsidP="00336402" w:rsidRDefault="00A838C6" w14:paraId="6F42C53A" w14:textId="77777777"/>
        </w:tc>
        <w:tc>
          <w:tcPr>
            <w:tcW w:w="1057" w:type="dxa"/>
          </w:tcPr>
          <w:p w:rsidR="00A838C6" w:rsidP="00336402" w:rsidRDefault="00A838C6" w14:paraId="6F952905" w14:textId="77777777"/>
        </w:tc>
        <w:tc>
          <w:tcPr>
            <w:tcW w:w="2285" w:type="dxa"/>
          </w:tcPr>
          <w:p w:rsidR="00A838C6" w:rsidP="00336402" w:rsidRDefault="00A838C6" w14:paraId="485394D6" w14:textId="1883AB78">
            <w:r>
              <w:t>Médecine légale</w:t>
            </w:r>
          </w:p>
        </w:tc>
        <w:tc>
          <w:tcPr>
            <w:tcW w:w="2455" w:type="dxa"/>
          </w:tcPr>
          <w:p w:rsidRPr="00A838C6" w:rsidR="00A838C6" w:rsidP="00336402" w:rsidRDefault="00A838C6" w14:paraId="49819E7F" w14:textId="685777F5">
            <w:proofErr w:type="spellStart"/>
            <w:r w:rsidRPr="00A838C6">
              <w:t>Gerechtelijke</w:t>
            </w:r>
            <w:proofErr w:type="spellEnd"/>
            <w:r w:rsidRPr="00A838C6">
              <w:t xml:space="preserve"> </w:t>
            </w:r>
            <w:proofErr w:type="spellStart"/>
            <w:r w:rsidRPr="00A838C6">
              <w:t>geneeskunde</w:t>
            </w:r>
            <w:proofErr w:type="spellEnd"/>
          </w:p>
        </w:tc>
      </w:tr>
      <w:tr w:rsidR="00A838C6" w:rsidTr="00AE74A7" w14:paraId="3FE3F6AF" w14:textId="77777777">
        <w:tc>
          <w:tcPr>
            <w:tcW w:w="3270" w:type="dxa"/>
          </w:tcPr>
          <w:p w:rsidRPr="00AE74A7" w:rsidR="00A838C6" w:rsidP="00336402" w:rsidRDefault="00A838C6" w14:paraId="01EA65F6" w14:textId="77777777"/>
        </w:tc>
        <w:tc>
          <w:tcPr>
            <w:tcW w:w="1057" w:type="dxa"/>
          </w:tcPr>
          <w:p w:rsidR="00A838C6" w:rsidP="00336402" w:rsidRDefault="00A838C6" w14:paraId="18565135" w14:textId="77777777"/>
        </w:tc>
        <w:tc>
          <w:tcPr>
            <w:tcW w:w="2285" w:type="dxa"/>
          </w:tcPr>
          <w:p w:rsidR="00A838C6" w:rsidP="00336402" w:rsidRDefault="00A838C6" w14:paraId="427612A2" w14:textId="0E8A93C2">
            <w:r>
              <w:t>Médecine d’urgence</w:t>
            </w:r>
          </w:p>
        </w:tc>
        <w:tc>
          <w:tcPr>
            <w:tcW w:w="2455" w:type="dxa"/>
          </w:tcPr>
          <w:p w:rsidRPr="00A838C6" w:rsidR="00A838C6" w:rsidP="00336402" w:rsidRDefault="00A838C6" w14:paraId="46B59A0E" w14:textId="4949B20D">
            <w:proofErr w:type="spellStart"/>
            <w:r w:rsidRPr="00A838C6">
              <w:t>Urgentiegeneeskunde</w:t>
            </w:r>
            <w:proofErr w:type="spellEnd"/>
          </w:p>
        </w:tc>
      </w:tr>
      <w:tr w:rsidR="00A838C6" w:rsidTr="00AE74A7" w14:paraId="4919B949" w14:textId="77777777">
        <w:tc>
          <w:tcPr>
            <w:tcW w:w="3270" w:type="dxa"/>
          </w:tcPr>
          <w:p w:rsidRPr="00AE74A7" w:rsidR="00A838C6" w:rsidP="00336402" w:rsidRDefault="00A838C6" w14:paraId="6AC82302" w14:textId="77777777"/>
        </w:tc>
        <w:tc>
          <w:tcPr>
            <w:tcW w:w="1057" w:type="dxa"/>
          </w:tcPr>
          <w:p w:rsidR="00A838C6" w:rsidP="00336402" w:rsidRDefault="00A838C6" w14:paraId="1AF3F240" w14:textId="77777777"/>
        </w:tc>
        <w:tc>
          <w:tcPr>
            <w:tcW w:w="2285" w:type="dxa"/>
          </w:tcPr>
          <w:p w:rsidR="00A838C6" w:rsidP="00336402" w:rsidRDefault="00A838C6" w14:paraId="1BA131BB" w14:textId="0D5E16B5">
            <w:r>
              <w:t>Médecine aigüe</w:t>
            </w:r>
          </w:p>
        </w:tc>
        <w:tc>
          <w:tcPr>
            <w:tcW w:w="2455" w:type="dxa"/>
          </w:tcPr>
          <w:p w:rsidRPr="00A838C6" w:rsidR="00A838C6" w:rsidP="00336402" w:rsidRDefault="00A838C6" w14:paraId="11FD9A6B" w14:textId="4AFC18E8">
            <w:r w:rsidRPr="00A838C6">
              <w:t xml:space="preserve">Acute </w:t>
            </w:r>
            <w:proofErr w:type="spellStart"/>
            <w:r w:rsidRPr="00A838C6">
              <w:t>geneeskunde</w:t>
            </w:r>
            <w:proofErr w:type="spellEnd"/>
          </w:p>
        </w:tc>
      </w:tr>
      <w:tr w:rsidR="00A838C6" w:rsidTr="00AE74A7" w14:paraId="136E4D0A" w14:textId="77777777">
        <w:tc>
          <w:tcPr>
            <w:tcW w:w="3270" w:type="dxa"/>
          </w:tcPr>
          <w:p w:rsidRPr="00AE74A7" w:rsidR="00A838C6" w:rsidP="00336402" w:rsidRDefault="00A838C6" w14:paraId="14D44FAC" w14:textId="77777777"/>
        </w:tc>
        <w:tc>
          <w:tcPr>
            <w:tcW w:w="1057" w:type="dxa"/>
          </w:tcPr>
          <w:p w:rsidR="00A838C6" w:rsidP="00336402" w:rsidRDefault="00A838C6" w14:paraId="300133C8" w14:textId="77777777"/>
        </w:tc>
        <w:tc>
          <w:tcPr>
            <w:tcW w:w="2285" w:type="dxa"/>
          </w:tcPr>
          <w:p w:rsidR="00A838C6" w:rsidP="00336402" w:rsidRDefault="00A838C6" w14:paraId="392C4AC6" w14:textId="1E0E19F2">
            <w:r>
              <w:t>Gériatrie</w:t>
            </w:r>
          </w:p>
        </w:tc>
        <w:tc>
          <w:tcPr>
            <w:tcW w:w="2455" w:type="dxa"/>
          </w:tcPr>
          <w:p w:rsidRPr="00A838C6" w:rsidR="00A838C6" w:rsidP="00336402" w:rsidRDefault="00A838C6" w14:paraId="733D5838" w14:textId="2C5989B9">
            <w:proofErr w:type="spellStart"/>
            <w:r w:rsidRPr="00A838C6">
              <w:t>Geriatrie</w:t>
            </w:r>
            <w:proofErr w:type="spellEnd"/>
          </w:p>
        </w:tc>
      </w:tr>
      <w:tr w:rsidRPr="00EE5F49" w:rsidR="00A838C6" w:rsidTr="00AE74A7" w14:paraId="01FDE109" w14:textId="77777777">
        <w:tc>
          <w:tcPr>
            <w:tcW w:w="3270" w:type="dxa"/>
          </w:tcPr>
          <w:p w:rsidRPr="00AE74A7" w:rsidR="00A838C6" w:rsidP="00336402" w:rsidRDefault="00A838C6" w14:paraId="7A778F80" w14:textId="77777777"/>
        </w:tc>
        <w:tc>
          <w:tcPr>
            <w:tcW w:w="1057" w:type="dxa"/>
          </w:tcPr>
          <w:p w:rsidR="00A838C6" w:rsidP="00336402" w:rsidRDefault="00A838C6" w14:paraId="57C91CE8" w14:textId="77777777"/>
        </w:tc>
        <w:tc>
          <w:tcPr>
            <w:tcW w:w="2285" w:type="dxa"/>
          </w:tcPr>
          <w:p w:rsidR="00A838C6" w:rsidP="00336402" w:rsidRDefault="00A838C6" w14:paraId="5966D06A" w14:textId="76B848BC">
            <w:r>
              <w:t>Médecine d’assurance et expertise médicale</w:t>
            </w:r>
          </w:p>
        </w:tc>
        <w:tc>
          <w:tcPr>
            <w:tcW w:w="2455" w:type="dxa"/>
          </w:tcPr>
          <w:p w:rsidRPr="00A838C6" w:rsidR="00A838C6" w:rsidP="00336402" w:rsidRDefault="00A838C6" w14:paraId="58564E12" w14:textId="79C7865F">
            <w:pPr>
              <w:rPr>
                <w:lang w:val="nl-BE"/>
              </w:rPr>
            </w:pPr>
            <w:r w:rsidRPr="00A838C6">
              <w:rPr>
                <w:lang w:val="nl-BE"/>
              </w:rPr>
              <w:t>Verzekeringsgeneeskunde en de medische expertise</w:t>
            </w:r>
          </w:p>
        </w:tc>
      </w:tr>
      <w:tr w:rsidRPr="00A838C6" w:rsidR="00A838C6" w:rsidTr="00AE74A7" w14:paraId="30EB6308" w14:textId="77777777">
        <w:tc>
          <w:tcPr>
            <w:tcW w:w="3270" w:type="dxa"/>
          </w:tcPr>
          <w:p w:rsidRPr="00041DBB" w:rsidR="00A838C6" w:rsidP="00336402" w:rsidRDefault="00A838C6" w14:paraId="04ACF3B3" w14:textId="77777777">
            <w:pPr>
              <w:rPr>
                <w:lang w:val="nl-BE"/>
              </w:rPr>
            </w:pPr>
          </w:p>
        </w:tc>
        <w:tc>
          <w:tcPr>
            <w:tcW w:w="1057" w:type="dxa"/>
          </w:tcPr>
          <w:p w:rsidRPr="00041DBB" w:rsidR="00A838C6" w:rsidP="00336402" w:rsidRDefault="00A838C6" w14:paraId="7A0DD1EC" w14:textId="77777777">
            <w:pPr>
              <w:rPr>
                <w:lang w:val="nl-BE"/>
              </w:rPr>
            </w:pPr>
          </w:p>
        </w:tc>
        <w:tc>
          <w:tcPr>
            <w:tcW w:w="2285" w:type="dxa"/>
          </w:tcPr>
          <w:p w:rsidR="00A838C6" w:rsidP="00336402" w:rsidRDefault="00A838C6" w14:paraId="7F3B37E7" w14:textId="70EE50DC">
            <w:r>
              <w:t>Génétique clinique</w:t>
            </w:r>
          </w:p>
        </w:tc>
        <w:tc>
          <w:tcPr>
            <w:tcW w:w="2455" w:type="dxa"/>
          </w:tcPr>
          <w:p w:rsidRPr="00A838C6" w:rsidR="00A838C6" w:rsidP="00336402" w:rsidRDefault="00A838C6" w14:paraId="1DDC8BC9" w14:textId="36D402EB">
            <w:pPr>
              <w:rPr>
                <w:lang w:val="nl-BE"/>
              </w:rPr>
            </w:pPr>
            <w:r w:rsidRPr="00A838C6">
              <w:rPr>
                <w:lang w:val="nl-BE"/>
              </w:rPr>
              <w:t>Klinische genetica</w:t>
            </w:r>
          </w:p>
        </w:tc>
      </w:tr>
      <w:tr w:rsidRPr="00A838C6" w:rsidR="00A838C6" w:rsidTr="00AE74A7" w14:paraId="38F27AD9" w14:textId="77777777">
        <w:tc>
          <w:tcPr>
            <w:tcW w:w="3270" w:type="dxa"/>
          </w:tcPr>
          <w:p w:rsidRPr="00AE74A7" w:rsidR="00A838C6" w:rsidP="00336402" w:rsidRDefault="00A838C6" w14:paraId="4699771C" w14:textId="77777777"/>
        </w:tc>
        <w:tc>
          <w:tcPr>
            <w:tcW w:w="1057" w:type="dxa"/>
          </w:tcPr>
          <w:p w:rsidR="00A838C6" w:rsidP="00336402" w:rsidRDefault="00A838C6" w14:paraId="087B4298" w14:textId="77777777"/>
        </w:tc>
        <w:tc>
          <w:tcPr>
            <w:tcW w:w="2285" w:type="dxa"/>
          </w:tcPr>
          <w:p w:rsidR="00A838C6" w:rsidP="00336402" w:rsidRDefault="00A838C6" w14:paraId="7BB67763" w14:textId="1848BBC9">
            <w:r>
              <w:t>Médecine du travail</w:t>
            </w:r>
          </w:p>
        </w:tc>
        <w:tc>
          <w:tcPr>
            <w:tcW w:w="2455" w:type="dxa"/>
          </w:tcPr>
          <w:p w:rsidRPr="00A838C6" w:rsidR="00A838C6" w:rsidP="00336402" w:rsidRDefault="00A838C6" w14:paraId="220F1DAF" w14:textId="47E6EC4B">
            <w:pPr>
              <w:rPr>
                <w:lang w:val="nl-BE"/>
              </w:rPr>
            </w:pPr>
            <w:r w:rsidRPr="00A838C6">
              <w:rPr>
                <w:lang w:val="nl-BE"/>
              </w:rPr>
              <w:t>Arbeidsgeneeskunde</w:t>
            </w:r>
          </w:p>
        </w:tc>
      </w:tr>
      <w:tr w:rsidRPr="00A838C6" w:rsidR="00A838C6" w:rsidTr="00AE74A7" w14:paraId="7C0EE5D2" w14:textId="77777777">
        <w:tc>
          <w:tcPr>
            <w:tcW w:w="3270" w:type="dxa"/>
          </w:tcPr>
          <w:p w:rsidRPr="00AE74A7" w:rsidR="00A838C6" w:rsidP="00336402" w:rsidRDefault="00A838C6" w14:paraId="3270A952" w14:textId="77777777"/>
        </w:tc>
        <w:tc>
          <w:tcPr>
            <w:tcW w:w="1057" w:type="dxa"/>
          </w:tcPr>
          <w:p w:rsidR="00A838C6" w:rsidP="00336402" w:rsidRDefault="00A838C6" w14:paraId="271C8555" w14:textId="77777777"/>
        </w:tc>
        <w:tc>
          <w:tcPr>
            <w:tcW w:w="2285" w:type="dxa"/>
          </w:tcPr>
          <w:p w:rsidR="00A838C6" w:rsidP="00336402" w:rsidRDefault="00A838C6" w14:paraId="0C33DFDB" w14:textId="333EF5BF">
            <w:r>
              <w:t>Médecine générale</w:t>
            </w:r>
          </w:p>
        </w:tc>
        <w:tc>
          <w:tcPr>
            <w:tcW w:w="2455" w:type="dxa"/>
          </w:tcPr>
          <w:p w:rsidRPr="00A838C6" w:rsidR="00A838C6" w:rsidP="00336402" w:rsidRDefault="00A838C6" w14:paraId="3D1F7D18" w14:textId="4E15F017">
            <w:pPr>
              <w:rPr>
                <w:lang w:val="nl-BE"/>
              </w:rPr>
            </w:pPr>
            <w:r w:rsidRPr="00A838C6">
              <w:rPr>
                <w:lang w:val="nl-BE"/>
              </w:rPr>
              <w:t>Huisartsgeneeskunde</w:t>
            </w:r>
          </w:p>
        </w:tc>
      </w:tr>
      <w:tr w:rsidRPr="00A838C6" w:rsidR="00A838C6" w:rsidTr="00AE74A7" w14:paraId="087486FB" w14:textId="77777777">
        <w:tc>
          <w:tcPr>
            <w:tcW w:w="3270" w:type="dxa"/>
          </w:tcPr>
          <w:p w:rsidRPr="00AE74A7" w:rsidR="00A838C6" w:rsidP="00336402" w:rsidRDefault="00A838C6" w14:paraId="7F39CDA9" w14:textId="77777777"/>
        </w:tc>
        <w:tc>
          <w:tcPr>
            <w:tcW w:w="1057" w:type="dxa"/>
          </w:tcPr>
          <w:p w:rsidR="00A838C6" w:rsidP="00336402" w:rsidRDefault="00A838C6" w14:paraId="6793CCD2" w14:textId="77777777"/>
        </w:tc>
        <w:tc>
          <w:tcPr>
            <w:tcW w:w="2285" w:type="dxa"/>
          </w:tcPr>
          <w:p w:rsidR="00A838C6" w:rsidP="00336402" w:rsidRDefault="00A838C6" w14:paraId="2C257B04" w14:textId="54A12D55">
            <w:r>
              <w:t>Anesthésie-réanimation</w:t>
            </w:r>
          </w:p>
        </w:tc>
        <w:tc>
          <w:tcPr>
            <w:tcW w:w="2455" w:type="dxa"/>
          </w:tcPr>
          <w:p w:rsidRPr="00A838C6" w:rsidR="00A838C6" w:rsidP="00336402" w:rsidRDefault="00A838C6" w14:paraId="34ED236B" w14:textId="3B3E0E52">
            <w:pPr>
              <w:rPr>
                <w:lang w:val="nl-BE"/>
              </w:rPr>
            </w:pPr>
            <w:r w:rsidRPr="00A838C6">
              <w:rPr>
                <w:lang w:val="nl-BE"/>
              </w:rPr>
              <w:t>Anesthesie-reanimatie</w:t>
            </w:r>
          </w:p>
        </w:tc>
      </w:tr>
      <w:tr w:rsidRPr="00A838C6" w:rsidR="00A838C6" w:rsidTr="00AE74A7" w14:paraId="6AC42458" w14:textId="77777777">
        <w:tc>
          <w:tcPr>
            <w:tcW w:w="3270" w:type="dxa"/>
          </w:tcPr>
          <w:p w:rsidRPr="00AE74A7" w:rsidR="00A838C6" w:rsidP="00336402" w:rsidRDefault="00A838C6" w14:paraId="71746332" w14:textId="77777777"/>
        </w:tc>
        <w:tc>
          <w:tcPr>
            <w:tcW w:w="1057" w:type="dxa"/>
          </w:tcPr>
          <w:p w:rsidR="00A838C6" w:rsidP="00336402" w:rsidRDefault="00A838C6" w14:paraId="190E6B07" w14:textId="77777777"/>
        </w:tc>
        <w:tc>
          <w:tcPr>
            <w:tcW w:w="2285" w:type="dxa"/>
          </w:tcPr>
          <w:p w:rsidR="00A838C6" w:rsidP="00336402" w:rsidRDefault="00A838C6" w14:paraId="592CBABE" w14:textId="5B6FA58B">
            <w:r>
              <w:t>Chirurgie</w:t>
            </w:r>
          </w:p>
        </w:tc>
        <w:tc>
          <w:tcPr>
            <w:tcW w:w="2455" w:type="dxa"/>
          </w:tcPr>
          <w:p w:rsidRPr="00A838C6" w:rsidR="00A838C6" w:rsidP="00336402" w:rsidRDefault="00A838C6" w14:paraId="2404E4A4" w14:textId="6D4AE1DE">
            <w:pPr>
              <w:rPr>
                <w:lang w:val="nl-BE"/>
              </w:rPr>
            </w:pPr>
            <w:r w:rsidRPr="00A838C6">
              <w:rPr>
                <w:lang w:val="nl-BE"/>
              </w:rPr>
              <w:t>Heelkunde</w:t>
            </w:r>
          </w:p>
        </w:tc>
      </w:tr>
      <w:tr w:rsidRPr="00A838C6" w:rsidR="00A838C6" w:rsidTr="00AE74A7" w14:paraId="4CFC91D5" w14:textId="77777777">
        <w:tc>
          <w:tcPr>
            <w:tcW w:w="3270" w:type="dxa"/>
          </w:tcPr>
          <w:p w:rsidRPr="00AE74A7" w:rsidR="00A838C6" w:rsidP="00336402" w:rsidRDefault="00A838C6" w14:paraId="127FBED7" w14:textId="77777777"/>
        </w:tc>
        <w:tc>
          <w:tcPr>
            <w:tcW w:w="1057" w:type="dxa"/>
          </w:tcPr>
          <w:p w:rsidR="00A838C6" w:rsidP="00336402" w:rsidRDefault="00A838C6" w14:paraId="49C8FFBE" w14:textId="77777777"/>
        </w:tc>
        <w:tc>
          <w:tcPr>
            <w:tcW w:w="2285" w:type="dxa"/>
          </w:tcPr>
          <w:p w:rsidR="00A838C6" w:rsidP="00336402" w:rsidRDefault="00A838C6" w14:paraId="3F07FA5C" w14:textId="45C15F46">
            <w:r>
              <w:t>Neurochirurgie</w:t>
            </w:r>
          </w:p>
        </w:tc>
        <w:tc>
          <w:tcPr>
            <w:tcW w:w="2455" w:type="dxa"/>
          </w:tcPr>
          <w:p w:rsidRPr="00A838C6" w:rsidR="00A838C6" w:rsidP="00336402" w:rsidRDefault="00A838C6" w14:paraId="301C6933" w14:textId="159E54B7">
            <w:pPr>
              <w:rPr>
                <w:lang w:val="nl-BE"/>
              </w:rPr>
            </w:pPr>
            <w:r w:rsidRPr="00A838C6">
              <w:rPr>
                <w:lang w:val="nl-BE"/>
              </w:rPr>
              <w:t>Neurochirurgie</w:t>
            </w:r>
          </w:p>
        </w:tc>
      </w:tr>
      <w:tr w:rsidRPr="00EE5F49" w:rsidR="00A838C6" w:rsidTr="00AE74A7" w14:paraId="27657218" w14:textId="77777777">
        <w:tc>
          <w:tcPr>
            <w:tcW w:w="3270" w:type="dxa"/>
          </w:tcPr>
          <w:p w:rsidRPr="00AE74A7" w:rsidR="00A838C6" w:rsidP="00336402" w:rsidRDefault="00A838C6" w14:paraId="37CF1272" w14:textId="77777777"/>
        </w:tc>
        <w:tc>
          <w:tcPr>
            <w:tcW w:w="1057" w:type="dxa"/>
          </w:tcPr>
          <w:p w:rsidR="00A838C6" w:rsidP="00336402" w:rsidRDefault="00A838C6" w14:paraId="1E037F40" w14:textId="77777777"/>
        </w:tc>
        <w:tc>
          <w:tcPr>
            <w:tcW w:w="2285" w:type="dxa"/>
          </w:tcPr>
          <w:p w:rsidR="00A838C6" w:rsidP="00336402" w:rsidRDefault="00A838C6" w14:paraId="073579F1" w14:textId="3FEAD62D">
            <w:r>
              <w:t>Chirurgie plastique, reconstructive et esthétique</w:t>
            </w:r>
          </w:p>
        </w:tc>
        <w:tc>
          <w:tcPr>
            <w:tcW w:w="2455" w:type="dxa"/>
          </w:tcPr>
          <w:p w:rsidRPr="00A838C6" w:rsidR="00A838C6" w:rsidP="00336402" w:rsidRDefault="00A838C6" w14:paraId="2993D52A" w14:textId="69473A0A">
            <w:pPr>
              <w:rPr>
                <w:lang w:val="nl-BE"/>
              </w:rPr>
            </w:pPr>
            <w:r w:rsidRPr="00A838C6">
              <w:rPr>
                <w:lang w:val="nl-BE"/>
              </w:rPr>
              <w:t>Plastische, reconstructieve en esthetische heelkunde</w:t>
            </w:r>
          </w:p>
        </w:tc>
      </w:tr>
      <w:tr w:rsidRPr="00A838C6" w:rsidR="00A838C6" w:rsidTr="00AE74A7" w14:paraId="40176D06" w14:textId="77777777">
        <w:tc>
          <w:tcPr>
            <w:tcW w:w="3270" w:type="dxa"/>
          </w:tcPr>
          <w:p w:rsidRPr="00041DBB" w:rsidR="00A838C6" w:rsidP="00336402" w:rsidRDefault="00A838C6" w14:paraId="36E1F659" w14:textId="77777777">
            <w:pPr>
              <w:rPr>
                <w:lang w:val="nl-BE"/>
              </w:rPr>
            </w:pPr>
          </w:p>
        </w:tc>
        <w:tc>
          <w:tcPr>
            <w:tcW w:w="1057" w:type="dxa"/>
          </w:tcPr>
          <w:p w:rsidRPr="00041DBB" w:rsidR="00A838C6" w:rsidP="00336402" w:rsidRDefault="00A838C6" w14:paraId="15B497FD" w14:textId="77777777">
            <w:pPr>
              <w:rPr>
                <w:lang w:val="nl-BE"/>
              </w:rPr>
            </w:pPr>
          </w:p>
        </w:tc>
        <w:tc>
          <w:tcPr>
            <w:tcW w:w="2285" w:type="dxa"/>
          </w:tcPr>
          <w:p w:rsidR="00A838C6" w:rsidP="00336402" w:rsidRDefault="00A838C6" w14:paraId="4C378EB7" w14:textId="408BA74D">
            <w:r>
              <w:t>Neurologie</w:t>
            </w:r>
          </w:p>
        </w:tc>
        <w:tc>
          <w:tcPr>
            <w:tcW w:w="2455" w:type="dxa"/>
          </w:tcPr>
          <w:p w:rsidRPr="00A838C6" w:rsidR="00A838C6" w:rsidP="00336402" w:rsidRDefault="00A838C6" w14:paraId="0A6AD91A" w14:textId="0C17051F">
            <w:pPr>
              <w:rPr>
                <w:lang w:val="nl-BE"/>
              </w:rPr>
            </w:pPr>
            <w:r w:rsidRPr="00A838C6">
              <w:rPr>
                <w:lang w:val="nl-BE"/>
              </w:rPr>
              <w:t>Neurologie</w:t>
            </w:r>
          </w:p>
        </w:tc>
      </w:tr>
      <w:tr w:rsidRPr="00A838C6" w:rsidR="00A838C6" w:rsidTr="00AE74A7" w14:paraId="0FBE2D5C" w14:textId="77777777">
        <w:tc>
          <w:tcPr>
            <w:tcW w:w="3270" w:type="dxa"/>
          </w:tcPr>
          <w:p w:rsidRPr="00AE74A7" w:rsidR="00A838C6" w:rsidP="00336402" w:rsidRDefault="00A838C6" w14:paraId="2B651B3F" w14:textId="77777777"/>
        </w:tc>
        <w:tc>
          <w:tcPr>
            <w:tcW w:w="1057" w:type="dxa"/>
          </w:tcPr>
          <w:p w:rsidR="00A838C6" w:rsidP="00336402" w:rsidRDefault="00A838C6" w14:paraId="60D2FC94" w14:textId="77777777"/>
        </w:tc>
        <w:tc>
          <w:tcPr>
            <w:tcW w:w="2285" w:type="dxa"/>
          </w:tcPr>
          <w:p w:rsidR="00A838C6" w:rsidP="00336402" w:rsidRDefault="00A838C6" w14:paraId="1930988D" w14:textId="3E34087A">
            <w:r>
              <w:t>Psychiatrie</w:t>
            </w:r>
          </w:p>
        </w:tc>
        <w:tc>
          <w:tcPr>
            <w:tcW w:w="2455" w:type="dxa"/>
          </w:tcPr>
          <w:p w:rsidRPr="00A838C6" w:rsidR="00A838C6" w:rsidP="00336402" w:rsidRDefault="00A838C6" w14:paraId="78592A71" w14:textId="487B17C1">
            <w:pPr>
              <w:rPr>
                <w:lang w:val="nl-BE"/>
              </w:rPr>
            </w:pPr>
            <w:r w:rsidRPr="00A838C6">
              <w:rPr>
                <w:lang w:val="nl-BE"/>
              </w:rPr>
              <w:t>Psychiatrie</w:t>
            </w:r>
          </w:p>
        </w:tc>
      </w:tr>
      <w:tr w:rsidRPr="00A838C6" w:rsidR="00A838C6" w:rsidTr="00AE74A7" w14:paraId="6AFF7FE4" w14:textId="77777777">
        <w:tc>
          <w:tcPr>
            <w:tcW w:w="3270" w:type="dxa"/>
          </w:tcPr>
          <w:p w:rsidRPr="00AE74A7" w:rsidR="00A838C6" w:rsidP="00336402" w:rsidRDefault="00A838C6" w14:paraId="4539185F" w14:textId="77777777"/>
        </w:tc>
        <w:tc>
          <w:tcPr>
            <w:tcW w:w="1057" w:type="dxa"/>
          </w:tcPr>
          <w:p w:rsidR="00A838C6" w:rsidP="00336402" w:rsidRDefault="00A838C6" w14:paraId="3A68C729" w14:textId="77777777"/>
        </w:tc>
        <w:tc>
          <w:tcPr>
            <w:tcW w:w="2285" w:type="dxa"/>
          </w:tcPr>
          <w:p w:rsidR="00A838C6" w:rsidP="00336402" w:rsidRDefault="00A838C6" w14:paraId="60AD30C8" w14:textId="77CC6AE6">
            <w:r>
              <w:t>Psychiatrie adulte</w:t>
            </w:r>
          </w:p>
        </w:tc>
        <w:tc>
          <w:tcPr>
            <w:tcW w:w="2455" w:type="dxa"/>
          </w:tcPr>
          <w:p w:rsidRPr="00A838C6" w:rsidR="00A838C6" w:rsidP="00336402" w:rsidRDefault="00A838C6" w14:paraId="6F354E08" w14:textId="4F6C2056">
            <w:pPr>
              <w:rPr>
                <w:lang w:val="nl-BE"/>
              </w:rPr>
            </w:pPr>
            <w:r w:rsidRPr="00A838C6">
              <w:rPr>
                <w:lang w:val="nl-BE"/>
              </w:rPr>
              <w:t>Volwassenpsychiatrie</w:t>
            </w:r>
          </w:p>
        </w:tc>
      </w:tr>
      <w:tr w:rsidRPr="00A838C6" w:rsidR="00A838C6" w:rsidTr="00AE74A7" w14:paraId="182AE965" w14:textId="77777777">
        <w:tc>
          <w:tcPr>
            <w:tcW w:w="3270" w:type="dxa"/>
          </w:tcPr>
          <w:p w:rsidRPr="00AE74A7" w:rsidR="00A838C6" w:rsidP="00336402" w:rsidRDefault="00A838C6" w14:paraId="02CA81AD" w14:textId="77777777"/>
        </w:tc>
        <w:tc>
          <w:tcPr>
            <w:tcW w:w="1057" w:type="dxa"/>
          </w:tcPr>
          <w:p w:rsidR="00A838C6" w:rsidP="00336402" w:rsidRDefault="00A838C6" w14:paraId="2DDD69B2" w14:textId="77777777"/>
        </w:tc>
        <w:tc>
          <w:tcPr>
            <w:tcW w:w="2285" w:type="dxa"/>
          </w:tcPr>
          <w:p w:rsidR="00A838C6" w:rsidP="00336402" w:rsidRDefault="00A838C6" w14:paraId="222C8CB6" w14:textId="47323689">
            <w:r>
              <w:t>Génécologie-obstétrique</w:t>
            </w:r>
          </w:p>
        </w:tc>
        <w:tc>
          <w:tcPr>
            <w:tcW w:w="2455" w:type="dxa"/>
          </w:tcPr>
          <w:p w:rsidRPr="00A838C6" w:rsidR="00A838C6" w:rsidP="00336402" w:rsidRDefault="00A838C6" w14:paraId="221EF1B1" w14:textId="650A9323">
            <w:pPr>
              <w:rPr>
                <w:lang w:val="nl-BE"/>
              </w:rPr>
            </w:pPr>
            <w:r w:rsidRPr="00A838C6">
              <w:rPr>
                <w:lang w:val="nl-BE"/>
              </w:rPr>
              <w:t>Gynaecologie-verloskunde</w:t>
            </w:r>
          </w:p>
        </w:tc>
      </w:tr>
      <w:tr w:rsidRPr="00A838C6" w:rsidR="00A838C6" w:rsidTr="00AE74A7" w14:paraId="2EADA558" w14:textId="77777777">
        <w:tc>
          <w:tcPr>
            <w:tcW w:w="3270" w:type="dxa"/>
          </w:tcPr>
          <w:p w:rsidRPr="00AE74A7" w:rsidR="00A838C6" w:rsidP="00336402" w:rsidRDefault="00A838C6" w14:paraId="498AF693" w14:textId="77777777"/>
        </w:tc>
        <w:tc>
          <w:tcPr>
            <w:tcW w:w="1057" w:type="dxa"/>
          </w:tcPr>
          <w:p w:rsidR="00A838C6" w:rsidP="00336402" w:rsidRDefault="00A838C6" w14:paraId="73223280" w14:textId="77777777"/>
        </w:tc>
        <w:tc>
          <w:tcPr>
            <w:tcW w:w="2285" w:type="dxa"/>
          </w:tcPr>
          <w:p w:rsidR="00A838C6" w:rsidP="00336402" w:rsidRDefault="00A838C6" w14:paraId="01F8552F" w14:textId="32743EAD">
            <w:r>
              <w:t>Ophtalmologie</w:t>
            </w:r>
          </w:p>
        </w:tc>
        <w:tc>
          <w:tcPr>
            <w:tcW w:w="2455" w:type="dxa"/>
          </w:tcPr>
          <w:p w:rsidRPr="00A838C6" w:rsidR="00A838C6" w:rsidP="00336402" w:rsidRDefault="00A838C6" w14:paraId="2EE8A924" w14:textId="1FAFD4E8">
            <w:pPr>
              <w:rPr>
                <w:lang w:val="nl-BE"/>
              </w:rPr>
            </w:pPr>
            <w:r w:rsidRPr="00A838C6">
              <w:rPr>
                <w:lang w:val="nl-BE"/>
              </w:rPr>
              <w:t>Oftalmologie</w:t>
            </w:r>
          </w:p>
        </w:tc>
      </w:tr>
      <w:tr w:rsidRPr="00A838C6" w:rsidR="00A838C6" w:rsidTr="00AE74A7" w14:paraId="40445890" w14:textId="77777777">
        <w:tc>
          <w:tcPr>
            <w:tcW w:w="3270" w:type="dxa"/>
          </w:tcPr>
          <w:p w:rsidRPr="00AE74A7" w:rsidR="00A838C6" w:rsidP="00336402" w:rsidRDefault="00A838C6" w14:paraId="5D4BE9AD" w14:textId="77777777"/>
        </w:tc>
        <w:tc>
          <w:tcPr>
            <w:tcW w:w="1057" w:type="dxa"/>
          </w:tcPr>
          <w:p w:rsidR="00A838C6" w:rsidP="00336402" w:rsidRDefault="00A838C6" w14:paraId="44508A2F" w14:textId="77777777"/>
        </w:tc>
        <w:tc>
          <w:tcPr>
            <w:tcW w:w="2285" w:type="dxa"/>
          </w:tcPr>
          <w:p w:rsidR="00A838C6" w:rsidP="00336402" w:rsidRDefault="00A838C6" w14:paraId="60D1FBF9" w14:textId="7DE0752F">
            <w:r w:rsidRPr="00A838C6">
              <w:t>Oto-Rhino-laryngologie</w:t>
            </w:r>
          </w:p>
        </w:tc>
        <w:tc>
          <w:tcPr>
            <w:tcW w:w="2455" w:type="dxa"/>
          </w:tcPr>
          <w:p w:rsidRPr="00A838C6" w:rsidR="00A838C6" w:rsidP="00336402" w:rsidRDefault="00C042BE" w14:paraId="72BC638F" w14:textId="23EE8A74">
            <w:pPr>
              <w:rPr>
                <w:lang w:val="nl-BE"/>
              </w:rPr>
            </w:pPr>
            <w:proofErr w:type="spellStart"/>
            <w:r w:rsidRPr="00C042BE">
              <w:rPr>
                <w:lang w:val="nl-BE"/>
              </w:rPr>
              <w:t>Oto-Rhino-laryngologie</w:t>
            </w:r>
            <w:proofErr w:type="spellEnd"/>
          </w:p>
        </w:tc>
      </w:tr>
      <w:tr w:rsidRPr="00A838C6" w:rsidR="00C042BE" w:rsidTr="00AE74A7" w14:paraId="2854C3A1" w14:textId="77777777">
        <w:tc>
          <w:tcPr>
            <w:tcW w:w="3270" w:type="dxa"/>
          </w:tcPr>
          <w:p w:rsidRPr="00AE74A7" w:rsidR="00C042BE" w:rsidP="00336402" w:rsidRDefault="00C042BE" w14:paraId="10194904" w14:textId="77777777"/>
        </w:tc>
        <w:tc>
          <w:tcPr>
            <w:tcW w:w="1057" w:type="dxa"/>
          </w:tcPr>
          <w:p w:rsidR="00C042BE" w:rsidP="00336402" w:rsidRDefault="00C042BE" w14:paraId="3512D155" w14:textId="77777777"/>
        </w:tc>
        <w:tc>
          <w:tcPr>
            <w:tcW w:w="2285" w:type="dxa"/>
          </w:tcPr>
          <w:p w:rsidRPr="00A838C6" w:rsidR="00C042BE" w:rsidP="00336402" w:rsidRDefault="00C042BE" w14:paraId="2DF56A2B" w14:textId="7E18A0A8">
            <w:r>
              <w:t>Urologie</w:t>
            </w:r>
          </w:p>
        </w:tc>
        <w:tc>
          <w:tcPr>
            <w:tcW w:w="2455" w:type="dxa"/>
          </w:tcPr>
          <w:p w:rsidRPr="00C042BE" w:rsidR="00C042BE" w:rsidP="00336402" w:rsidRDefault="00C042BE" w14:paraId="3AF6C79E" w14:textId="7B4BE190">
            <w:pPr>
              <w:rPr>
                <w:lang w:val="nl-BE"/>
              </w:rPr>
            </w:pPr>
            <w:r w:rsidRPr="00C042BE">
              <w:rPr>
                <w:lang w:val="nl-BE"/>
              </w:rPr>
              <w:t>Urologie</w:t>
            </w:r>
          </w:p>
        </w:tc>
      </w:tr>
      <w:tr w:rsidRPr="00A838C6" w:rsidR="00C042BE" w:rsidTr="00AE74A7" w14:paraId="2F066D40" w14:textId="77777777">
        <w:tc>
          <w:tcPr>
            <w:tcW w:w="3270" w:type="dxa"/>
          </w:tcPr>
          <w:p w:rsidRPr="00AE74A7" w:rsidR="00C042BE" w:rsidP="00336402" w:rsidRDefault="00C042BE" w14:paraId="050E6F11" w14:textId="77777777"/>
        </w:tc>
        <w:tc>
          <w:tcPr>
            <w:tcW w:w="1057" w:type="dxa"/>
          </w:tcPr>
          <w:p w:rsidR="00C042BE" w:rsidP="00336402" w:rsidRDefault="00C042BE" w14:paraId="15C79D25" w14:textId="77777777"/>
        </w:tc>
        <w:tc>
          <w:tcPr>
            <w:tcW w:w="2285" w:type="dxa"/>
          </w:tcPr>
          <w:p w:rsidR="00C042BE" w:rsidP="00336402" w:rsidRDefault="00C042BE" w14:paraId="25E4503C" w14:textId="24EAFA38">
            <w:r>
              <w:t>Orthopédie</w:t>
            </w:r>
          </w:p>
        </w:tc>
        <w:tc>
          <w:tcPr>
            <w:tcW w:w="2455" w:type="dxa"/>
          </w:tcPr>
          <w:p w:rsidRPr="00C042BE" w:rsidR="00C042BE" w:rsidP="00336402" w:rsidRDefault="00C042BE" w14:paraId="42E6E5B0" w14:textId="04D73988">
            <w:pPr>
              <w:rPr>
                <w:lang w:val="nl-BE"/>
              </w:rPr>
            </w:pPr>
            <w:r w:rsidRPr="00C042BE">
              <w:rPr>
                <w:lang w:val="nl-BE"/>
              </w:rPr>
              <w:t>Orthopedie</w:t>
            </w:r>
          </w:p>
        </w:tc>
      </w:tr>
      <w:tr w:rsidRPr="00A838C6" w:rsidR="00C042BE" w:rsidTr="00AE74A7" w14:paraId="7B78C417" w14:textId="77777777">
        <w:tc>
          <w:tcPr>
            <w:tcW w:w="3270" w:type="dxa"/>
          </w:tcPr>
          <w:p w:rsidRPr="00AE74A7" w:rsidR="00C042BE" w:rsidP="00336402" w:rsidRDefault="00C042BE" w14:paraId="7F24E553" w14:textId="77777777"/>
        </w:tc>
        <w:tc>
          <w:tcPr>
            <w:tcW w:w="1057" w:type="dxa"/>
          </w:tcPr>
          <w:p w:rsidR="00C042BE" w:rsidP="00336402" w:rsidRDefault="00C042BE" w14:paraId="457E9F08" w14:textId="77777777"/>
        </w:tc>
        <w:tc>
          <w:tcPr>
            <w:tcW w:w="2285" w:type="dxa"/>
          </w:tcPr>
          <w:p w:rsidR="00C042BE" w:rsidP="00336402" w:rsidRDefault="00C042BE" w14:paraId="25A7D5BE" w14:textId="490E7558">
            <w:r w:rsidRPr="00C042BE">
              <w:t>Stomatologie</w:t>
            </w:r>
          </w:p>
        </w:tc>
        <w:tc>
          <w:tcPr>
            <w:tcW w:w="2455" w:type="dxa"/>
          </w:tcPr>
          <w:p w:rsidRPr="00C042BE" w:rsidR="00C042BE" w:rsidP="00336402" w:rsidRDefault="00C042BE" w14:paraId="32BF99B7" w14:textId="2B4C6360">
            <w:pPr>
              <w:rPr>
                <w:lang w:val="nl-BE"/>
              </w:rPr>
            </w:pPr>
            <w:r w:rsidRPr="00C042BE">
              <w:rPr>
                <w:lang w:val="nl-BE"/>
              </w:rPr>
              <w:t>Stomatologie</w:t>
            </w:r>
          </w:p>
        </w:tc>
      </w:tr>
      <w:tr w:rsidRPr="00A838C6" w:rsidR="00C042BE" w:rsidTr="00AE74A7" w14:paraId="06B31804" w14:textId="77777777">
        <w:tc>
          <w:tcPr>
            <w:tcW w:w="3270" w:type="dxa"/>
          </w:tcPr>
          <w:p w:rsidRPr="00AE74A7" w:rsidR="00C042BE" w:rsidP="00336402" w:rsidRDefault="00C042BE" w14:paraId="793A83EC" w14:textId="77777777"/>
        </w:tc>
        <w:tc>
          <w:tcPr>
            <w:tcW w:w="1057" w:type="dxa"/>
          </w:tcPr>
          <w:p w:rsidR="00C042BE" w:rsidP="00336402" w:rsidRDefault="00C042BE" w14:paraId="54E3E32E" w14:textId="77777777"/>
        </w:tc>
        <w:tc>
          <w:tcPr>
            <w:tcW w:w="2285" w:type="dxa"/>
          </w:tcPr>
          <w:p w:rsidRPr="00C042BE" w:rsidR="00C042BE" w:rsidP="00336402" w:rsidRDefault="00C042BE" w14:paraId="458F2BA9" w14:textId="5B3A3090">
            <w:r>
              <w:t>Dermato-vénéréologie</w:t>
            </w:r>
          </w:p>
        </w:tc>
        <w:tc>
          <w:tcPr>
            <w:tcW w:w="2455" w:type="dxa"/>
          </w:tcPr>
          <w:p w:rsidRPr="00C042BE" w:rsidR="00C042BE" w:rsidP="00336402" w:rsidRDefault="00C042BE" w14:paraId="208AC4F8" w14:textId="373F47FB">
            <w:pPr>
              <w:rPr>
                <w:lang w:val="nl-BE"/>
              </w:rPr>
            </w:pPr>
            <w:proofErr w:type="spellStart"/>
            <w:r w:rsidRPr="00C042BE">
              <w:rPr>
                <w:lang w:val="nl-BE"/>
              </w:rPr>
              <w:t>Dermato</w:t>
            </w:r>
            <w:proofErr w:type="spellEnd"/>
            <w:r w:rsidRPr="00C042BE">
              <w:rPr>
                <w:lang w:val="nl-BE"/>
              </w:rPr>
              <w:t>-venereologie</w:t>
            </w:r>
          </w:p>
        </w:tc>
      </w:tr>
      <w:tr w:rsidRPr="00A838C6" w:rsidR="00C042BE" w:rsidTr="00AE74A7" w14:paraId="1F614611" w14:textId="77777777">
        <w:tc>
          <w:tcPr>
            <w:tcW w:w="3270" w:type="dxa"/>
          </w:tcPr>
          <w:p w:rsidRPr="00AE74A7" w:rsidR="00C042BE" w:rsidP="00336402" w:rsidRDefault="00C042BE" w14:paraId="6CC1F8D6" w14:textId="77777777"/>
        </w:tc>
        <w:tc>
          <w:tcPr>
            <w:tcW w:w="1057" w:type="dxa"/>
          </w:tcPr>
          <w:p w:rsidR="00C042BE" w:rsidP="00336402" w:rsidRDefault="00C042BE" w14:paraId="6874084D" w14:textId="77777777"/>
        </w:tc>
        <w:tc>
          <w:tcPr>
            <w:tcW w:w="2285" w:type="dxa"/>
          </w:tcPr>
          <w:p w:rsidR="00C042BE" w:rsidP="00336402" w:rsidRDefault="00C042BE" w14:paraId="466F54CE" w14:textId="47638E97">
            <w:r>
              <w:t>Médecine interne</w:t>
            </w:r>
          </w:p>
        </w:tc>
        <w:tc>
          <w:tcPr>
            <w:tcW w:w="2455" w:type="dxa"/>
          </w:tcPr>
          <w:p w:rsidRPr="00C042BE" w:rsidR="00C042BE" w:rsidP="00336402" w:rsidRDefault="00C042BE" w14:paraId="38152CB7" w14:textId="0CE9104B">
            <w:pPr>
              <w:rPr>
                <w:lang w:val="nl-BE"/>
              </w:rPr>
            </w:pPr>
            <w:r w:rsidRPr="00C042BE">
              <w:rPr>
                <w:lang w:val="nl-BE"/>
              </w:rPr>
              <w:t>Inwendige geneeskunde</w:t>
            </w:r>
          </w:p>
        </w:tc>
      </w:tr>
      <w:tr w:rsidRPr="00A838C6" w:rsidR="00C042BE" w:rsidTr="00AE74A7" w14:paraId="7AD03F7A" w14:textId="77777777">
        <w:tc>
          <w:tcPr>
            <w:tcW w:w="3270" w:type="dxa"/>
          </w:tcPr>
          <w:p w:rsidRPr="00AE74A7" w:rsidR="00C042BE" w:rsidP="00336402" w:rsidRDefault="00C042BE" w14:paraId="26AFA78D" w14:textId="77777777"/>
        </w:tc>
        <w:tc>
          <w:tcPr>
            <w:tcW w:w="1057" w:type="dxa"/>
          </w:tcPr>
          <w:p w:rsidR="00C042BE" w:rsidP="00336402" w:rsidRDefault="00C042BE" w14:paraId="3BBB84A5" w14:textId="77777777"/>
        </w:tc>
        <w:tc>
          <w:tcPr>
            <w:tcW w:w="2285" w:type="dxa"/>
          </w:tcPr>
          <w:p w:rsidR="00C042BE" w:rsidP="00336402" w:rsidRDefault="00C042BE" w14:paraId="23DC7F2A" w14:textId="103F5ACB">
            <w:r w:rsidRPr="00C042BE">
              <w:t>Pneumologie</w:t>
            </w:r>
          </w:p>
        </w:tc>
        <w:tc>
          <w:tcPr>
            <w:tcW w:w="2455" w:type="dxa"/>
          </w:tcPr>
          <w:p w:rsidRPr="00C042BE" w:rsidR="00C042BE" w:rsidP="00336402" w:rsidRDefault="00C042BE" w14:paraId="5D074433" w14:textId="0FBA85D4">
            <w:pPr>
              <w:rPr>
                <w:lang w:val="nl-BE"/>
              </w:rPr>
            </w:pPr>
            <w:proofErr w:type="spellStart"/>
            <w:r w:rsidRPr="00C042BE">
              <w:rPr>
                <w:lang w:val="nl-BE"/>
              </w:rPr>
              <w:t>Pneumologie</w:t>
            </w:r>
            <w:proofErr w:type="spellEnd"/>
          </w:p>
        </w:tc>
      </w:tr>
      <w:tr w:rsidRPr="00A838C6" w:rsidR="00C042BE" w:rsidTr="00AE74A7" w14:paraId="7F84EEBD" w14:textId="77777777">
        <w:tc>
          <w:tcPr>
            <w:tcW w:w="3270" w:type="dxa"/>
          </w:tcPr>
          <w:p w:rsidRPr="00AE74A7" w:rsidR="00C042BE" w:rsidP="00336402" w:rsidRDefault="00C042BE" w14:paraId="4C49D03B" w14:textId="77777777"/>
        </w:tc>
        <w:tc>
          <w:tcPr>
            <w:tcW w:w="1057" w:type="dxa"/>
          </w:tcPr>
          <w:p w:rsidR="00C042BE" w:rsidP="00336402" w:rsidRDefault="00C042BE" w14:paraId="46C645FE" w14:textId="77777777"/>
        </w:tc>
        <w:tc>
          <w:tcPr>
            <w:tcW w:w="2285" w:type="dxa"/>
          </w:tcPr>
          <w:p w:rsidRPr="00C042BE" w:rsidR="00C042BE" w:rsidP="00336402" w:rsidRDefault="00C042BE" w14:paraId="3F7803F4" w14:textId="0181D325">
            <w:r w:rsidRPr="00C042BE">
              <w:t>Gastro-ent</w:t>
            </w:r>
            <w:r>
              <w:t>é</w:t>
            </w:r>
            <w:r w:rsidRPr="00C042BE">
              <w:t>rologie</w:t>
            </w:r>
          </w:p>
        </w:tc>
        <w:tc>
          <w:tcPr>
            <w:tcW w:w="2455" w:type="dxa"/>
          </w:tcPr>
          <w:p w:rsidRPr="00C042BE" w:rsidR="00C042BE" w:rsidP="00336402" w:rsidRDefault="00C042BE" w14:paraId="7A3C89F1" w14:textId="4ADB03DD">
            <w:pPr>
              <w:rPr>
                <w:lang w:val="nl-BE"/>
              </w:rPr>
            </w:pPr>
            <w:r w:rsidRPr="00C042BE">
              <w:rPr>
                <w:lang w:val="nl-BE"/>
              </w:rPr>
              <w:t>Gastro-enterologie</w:t>
            </w:r>
          </w:p>
        </w:tc>
      </w:tr>
      <w:tr w:rsidRPr="00A838C6" w:rsidR="00C042BE" w:rsidTr="00AE74A7" w14:paraId="0A087F5B" w14:textId="77777777">
        <w:tc>
          <w:tcPr>
            <w:tcW w:w="3270" w:type="dxa"/>
          </w:tcPr>
          <w:p w:rsidRPr="00AE74A7" w:rsidR="00C042BE" w:rsidP="00336402" w:rsidRDefault="00C042BE" w14:paraId="1201B24A" w14:textId="77777777"/>
        </w:tc>
        <w:tc>
          <w:tcPr>
            <w:tcW w:w="1057" w:type="dxa"/>
          </w:tcPr>
          <w:p w:rsidR="00C042BE" w:rsidP="00336402" w:rsidRDefault="00C042BE" w14:paraId="66216DB0" w14:textId="77777777"/>
        </w:tc>
        <w:tc>
          <w:tcPr>
            <w:tcW w:w="2285" w:type="dxa"/>
          </w:tcPr>
          <w:p w:rsidRPr="00C042BE" w:rsidR="00C042BE" w:rsidP="00336402" w:rsidRDefault="00C042BE" w14:paraId="2B79EA9B" w14:textId="2B90269E">
            <w:r w:rsidRPr="00C042BE">
              <w:t>P</w:t>
            </w:r>
            <w:r>
              <w:t>é</w:t>
            </w:r>
            <w:r w:rsidRPr="00C042BE">
              <w:t>diatrie</w:t>
            </w:r>
          </w:p>
        </w:tc>
        <w:tc>
          <w:tcPr>
            <w:tcW w:w="2455" w:type="dxa"/>
          </w:tcPr>
          <w:p w:rsidRPr="00C042BE" w:rsidR="00C042BE" w:rsidP="00336402" w:rsidRDefault="00C042BE" w14:paraId="7F2A04D6" w14:textId="39EBEEA0">
            <w:pPr>
              <w:rPr>
                <w:lang w:val="nl-BE"/>
              </w:rPr>
            </w:pPr>
            <w:r w:rsidRPr="00C042BE">
              <w:rPr>
                <w:lang w:val="nl-BE"/>
              </w:rPr>
              <w:t>Pediatrie</w:t>
            </w:r>
          </w:p>
        </w:tc>
      </w:tr>
      <w:tr w:rsidRPr="00A838C6" w:rsidR="00C042BE" w:rsidTr="00AE74A7" w14:paraId="6C2D4815" w14:textId="77777777">
        <w:tc>
          <w:tcPr>
            <w:tcW w:w="3270" w:type="dxa"/>
          </w:tcPr>
          <w:p w:rsidRPr="00AE74A7" w:rsidR="00C042BE" w:rsidP="00336402" w:rsidRDefault="00C042BE" w14:paraId="502AC8FF" w14:textId="77777777"/>
        </w:tc>
        <w:tc>
          <w:tcPr>
            <w:tcW w:w="1057" w:type="dxa"/>
          </w:tcPr>
          <w:p w:rsidR="00C042BE" w:rsidP="00336402" w:rsidRDefault="00C042BE" w14:paraId="146DD0E8" w14:textId="77777777"/>
        </w:tc>
        <w:tc>
          <w:tcPr>
            <w:tcW w:w="2285" w:type="dxa"/>
          </w:tcPr>
          <w:p w:rsidRPr="00C042BE" w:rsidR="00C042BE" w:rsidP="00336402" w:rsidRDefault="00C042BE" w14:paraId="53F407D5" w14:textId="1C3EBE63">
            <w:r w:rsidRPr="00C042BE">
              <w:t>Cardiologie</w:t>
            </w:r>
          </w:p>
        </w:tc>
        <w:tc>
          <w:tcPr>
            <w:tcW w:w="2455" w:type="dxa"/>
          </w:tcPr>
          <w:p w:rsidRPr="00C042BE" w:rsidR="00C042BE" w:rsidP="00336402" w:rsidRDefault="00C042BE" w14:paraId="53DD4F05" w14:textId="707F1299">
            <w:pPr>
              <w:rPr>
                <w:lang w:val="nl-BE"/>
              </w:rPr>
            </w:pPr>
            <w:r w:rsidRPr="00C042BE">
              <w:rPr>
                <w:lang w:val="nl-BE"/>
              </w:rPr>
              <w:t>Cardiologie</w:t>
            </w:r>
          </w:p>
        </w:tc>
      </w:tr>
      <w:tr w:rsidRPr="00A838C6" w:rsidR="00C042BE" w:rsidTr="00AE74A7" w14:paraId="72FBF5BA" w14:textId="77777777">
        <w:tc>
          <w:tcPr>
            <w:tcW w:w="3270" w:type="dxa"/>
          </w:tcPr>
          <w:p w:rsidRPr="00AE74A7" w:rsidR="00C042BE" w:rsidP="00336402" w:rsidRDefault="00C042BE" w14:paraId="69CD0BC0" w14:textId="77777777"/>
        </w:tc>
        <w:tc>
          <w:tcPr>
            <w:tcW w:w="1057" w:type="dxa"/>
          </w:tcPr>
          <w:p w:rsidR="00C042BE" w:rsidP="00336402" w:rsidRDefault="00C042BE" w14:paraId="7A48C58C" w14:textId="77777777"/>
        </w:tc>
        <w:tc>
          <w:tcPr>
            <w:tcW w:w="2285" w:type="dxa"/>
          </w:tcPr>
          <w:p w:rsidRPr="00C042BE" w:rsidR="00C042BE" w:rsidP="00336402" w:rsidRDefault="00C042BE" w14:paraId="54CF9547" w14:textId="65A313EB">
            <w:r w:rsidRPr="00C042BE">
              <w:t>Neuropsychiatrie</w:t>
            </w:r>
          </w:p>
        </w:tc>
        <w:tc>
          <w:tcPr>
            <w:tcW w:w="2455" w:type="dxa"/>
          </w:tcPr>
          <w:p w:rsidRPr="00C042BE" w:rsidR="00C042BE" w:rsidP="00336402" w:rsidRDefault="00C042BE" w14:paraId="3A9EA3BA" w14:textId="55B1F4D5">
            <w:pPr>
              <w:rPr>
                <w:lang w:val="nl-BE"/>
              </w:rPr>
            </w:pPr>
            <w:r w:rsidRPr="00C042BE">
              <w:rPr>
                <w:lang w:val="nl-BE"/>
              </w:rPr>
              <w:t>Neuropsychiatrie</w:t>
            </w:r>
          </w:p>
        </w:tc>
      </w:tr>
      <w:tr w:rsidRPr="00A838C6" w:rsidR="00C042BE" w:rsidTr="00AE74A7" w14:paraId="0B943A52" w14:textId="77777777">
        <w:tc>
          <w:tcPr>
            <w:tcW w:w="3270" w:type="dxa"/>
          </w:tcPr>
          <w:p w:rsidRPr="00AE74A7" w:rsidR="00C042BE" w:rsidP="00336402" w:rsidRDefault="00C042BE" w14:paraId="7CA7BEE5" w14:textId="77777777"/>
        </w:tc>
        <w:tc>
          <w:tcPr>
            <w:tcW w:w="1057" w:type="dxa"/>
          </w:tcPr>
          <w:p w:rsidR="00C042BE" w:rsidP="00336402" w:rsidRDefault="00C042BE" w14:paraId="4A53488F" w14:textId="77777777"/>
        </w:tc>
        <w:tc>
          <w:tcPr>
            <w:tcW w:w="2285" w:type="dxa"/>
          </w:tcPr>
          <w:p w:rsidRPr="00C042BE" w:rsidR="00C042BE" w:rsidP="00336402" w:rsidRDefault="00C042BE" w14:paraId="7813690B" w14:textId="2DC74DFF">
            <w:r>
              <w:t>Rhumatologie</w:t>
            </w:r>
          </w:p>
        </w:tc>
        <w:tc>
          <w:tcPr>
            <w:tcW w:w="2455" w:type="dxa"/>
          </w:tcPr>
          <w:p w:rsidRPr="00C042BE" w:rsidR="00C042BE" w:rsidP="00336402" w:rsidRDefault="00C042BE" w14:paraId="1BB1B5B2" w14:textId="03C7E6F6">
            <w:pPr>
              <w:rPr>
                <w:lang w:val="nl-BE"/>
              </w:rPr>
            </w:pPr>
            <w:r w:rsidRPr="00C042BE">
              <w:rPr>
                <w:lang w:val="nl-BE"/>
              </w:rPr>
              <w:t>Reumatologie</w:t>
            </w:r>
          </w:p>
        </w:tc>
      </w:tr>
      <w:tr w:rsidRPr="00A838C6" w:rsidR="00C042BE" w:rsidTr="00AE74A7" w14:paraId="1869A2ED" w14:textId="77777777">
        <w:tc>
          <w:tcPr>
            <w:tcW w:w="3270" w:type="dxa"/>
          </w:tcPr>
          <w:p w:rsidRPr="00AE74A7" w:rsidR="00C042BE" w:rsidP="00336402" w:rsidRDefault="00C042BE" w14:paraId="6A540FD1" w14:textId="77777777"/>
        </w:tc>
        <w:tc>
          <w:tcPr>
            <w:tcW w:w="1057" w:type="dxa"/>
          </w:tcPr>
          <w:p w:rsidR="00C042BE" w:rsidP="00336402" w:rsidRDefault="00C042BE" w14:paraId="35EFC73A" w14:textId="77777777"/>
        </w:tc>
        <w:tc>
          <w:tcPr>
            <w:tcW w:w="2285" w:type="dxa"/>
          </w:tcPr>
          <w:p w:rsidR="00C042BE" w:rsidP="00336402" w:rsidRDefault="00C042BE" w14:paraId="4ABAD10A" w14:textId="4027BBA8">
            <w:r>
              <w:t>Médecine physique et réadaptation</w:t>
            </w:r>
          </w:p>
        </w:tc>
        <w:tc>
          <w:tcPr>
            <w:tcW w:w="2455" w:type="dxa"/>
          </w:tcPr>
          <w:p w:rsidRPr="00C042BE" w:rsidR="00C042BE" w:rsidP="00336402" w:rsidRDefault="00C042BE" w14:paraId="7BF245B8" w14:textId="074FBE48">
            <w:pPr>
              <w:rPr>
                <w:lang w:val="nl-BE"/>
              </w:rPr>
            </w:pPr>
            <w:r w:rsidRPr="00C042BE">
              <w:rPr>
                <w:lang w:val="nl-BE"/>
              </w:rPr>
              <w:t>Fysische geneeskunde en revalidatie</w:t>
            </w:r>
          </w:p>
        </w:tc>
      </w:tr>
      <w:tr w:rsidRPr="00A838C6" w:rsidR="00C042BE" w:rsidTr="00AE74A7" w14:paraId="27FD7E28" w14:textId="77777777">
        <w:tc>
          <w:tcPr>
            <w:tcW w:w="3270" w:type="dxa"/>
          </w:tcPr>
          <w:p w:rsidRPr="00AE74A7" w:rsidR="00C042BE" w:rsidP="00336402" w:rsidRDefault="00C042BE" w14:paraId="17A149B4" w14:textId="77777777"/>
        </w:tc>
        <w:tc>
          <w:tcPr>
            <w:tcW w:w="1057" w:type="dxa"/>
          </w:tcPr>
          <w:p w:rsidR="00C042BE" w:rsidP="00336402" w:rsidRDefault="00C042BE" w14:paraId="21953B29" w14:textId="77777777"/>
        </w:tc>
        <w:tc>
          <w:tcPr>
            <w:tcW w:w="2285" w:type="dxa"/>
          </w:tcPr>
          <w:p w:rsidR="00C042BE" w:rsidP="00336402" w:rsidRDefault="00C042BE" w14:paraId="750B5348" w14:textId="3F0DA4D6">
            <w:r>
              <w:t>Biologie clinique</w:t>
            </w:r>
          </w:p>
        </w:tc>
        <w:tc>
          <w:tcPr>
            <w:tcW w:w="2455" w:type="dxa"/>
          </w:tcPr>
          <w:p w:rsidRPr="00C042BE" w:rsidR="00C042BE" w:rsidP="00336402" w:rsidRDefault="00C042BE" w14:paraId="4E86E49F" w14:textId="37B18FEF">
            <w:pPr>
              <w:rPr>
                <w:lang w:val="nl-BE"/>
              </w:rPr>
            </w:pPr>
            <w:r w:rsidRPr="00C042BE">
              <w:rPr>
                <w:lang w:val="nl-BE"/>
              </w:rPr>
              <w:t>Klinische biologie</w:t>
            </w:r>
          </w:p>
        </w:tc>
      </w:tr>
      <w:tr w:rsidRPr="00A838C6" w:rsidR="00C042BE" w:rsidTr="00AE74A7" w14:paraId="5C141AEB" w14:textId="77777777">
        <w:tc>
          <w:tcPr>
            <w:tcW w:w="3270" w:type="dxa"/>
          </w:tcPr>
          <w:p w:rsidRPr="00AE74A7" w:rsidR="00C042BE" w:rsidP="00336402" w:rsidRDefault="00C042BE" w14:paraId="5CD16704" w14:textId="77777777"/>
        </w:tc>
        <w:tc>
          <w:tcPr>
            <w:tcW w:w="1057" w:type="dxa"/>
          </w:tcPr>
          <w:p w:rsidR="00C042BE" w:rsidP="00336402" w:rsidRDefault="00C042BE" w14:paraId="6869EFF9" w14:textId="77777777"/>
        </w:tc>
        <w:tc>
          <w:tcPr>
            <w:tcW w:w="2285" w:type="dxa"/>
          </w:tcPr>
          <w:p w:rsidR="00C042BE" w:rsidP="00336402" w:rsidRDefault="00C042BE" w14:paraId="43281666" w14:textId="1315DC13">
            <w:r>
              <w:t>Radiodiagnostic</w:t>
            </w:r>
          </w:p>
        </w:tc>
        <w:tc>
          <w:tcPr>
            <w:tcW w:w="2455" w:type="dxa"/>
          </w:tcPr>
          <w:p w:rsidRPr="00C042BE" w:rsidR="00C042BE" w:rsidP="00336402" w:rsidRDefault="00C042BE" w14:paraId="73F012F4" w14:textId="6AF9B501">
            <w:pPr>
              <w:rPr>
                <w:lang w:val="nl-BE"/>
              </w:rPr>
            </w:pPr>
            <w:r w:rsidRPr="00C042BE">
              <w:rPr>
                <w:lang w:val="nl-BE"/>
              </w:rPr>
              <w:t>Radiodiagnose</w:t>
            </w:r>
          </w:p>
        </w:tc>
      </w:tr>
      <w:tr w:rsidRPr="00A838C6" w:rsidR="00C042BE" w:rsidTr="00AE74A7" w14:paraId="05B886BE" w14:textId="77777777">
        <w:tc>
          <w:tcPr>
            <w:tcW w:w="3270" w:type="dxa"/>
          </w:tcPr>
          <w:p w:rsidRPr="00AE74A7" w:rsidR="00C042BE" w:rsidP="00336402" w:rsidRDefault="00C042BE" w14:paraId="7C4648A5" w14:textId="77777777"/>
        </w:tc>
        <w:tc>
          <w:tcPr>
            <w:tcW w:w="1057" w:type="dxa"/>
          </w:tcPr>
          <w:p w:rsidR="00C042BE" w:rsidP="00336402" w:rsidRDefault="00C042BE" w14:paraId="2F5DCFDD" w14:textId="77777777"/>
        </w:tc>
        <w:tc>
          <w:tcPr>
            <w:tcW w:w="2285" w:type="dxa"/>
          </w:tcPr>
          <w:p w:rsidR="00C042BE" w:rsidP="00336402" w:rsidRDefault="00C042BE" w14:paraId="3CFC16BF" w14:textId="7905E4CB">
            <w:r>
              <w:t>Radiothérapie-oncologie</w:t>
            </w:r>
          </w:p>
        </w:tc>
        <w:tc>
          <w:tcPr>
            <w:tcW w:w="2455" w:type="dxa"/>
          </w:tcPr>
          <w:p w:rsidRPr="00C042BE" w:rsidR="00C042BE" w:rsidP="00336402" w:rsidRDefault="00C042BE" w14:paraId="2E015F7A" w14:textId="68CD9C51">
            <w:pPr>
              <w:rPr>
                <w:lang w:val="nl-BE"/>
              </w:rPr>
            </w:pPr>
            <w:r w:rsidRPr="00C042BE">
              <w:rPr>
                <w:lang w:val="nl-BE"/>
              </w:rPr>
              <w:t>Radiotherapie-oncologie</w:t>
            </w:r>
          </w:p>
        </w:tc>
      </w:tr>
      <w:tr w:rsidRPr="00A838C6" w:rsidR="00C042BE" w:rsidTr="00AE74A7" w14:paraId="2529F503" w14:textId="77777777">
        <w:tc>
          <w:tcPr>
            <w:tcW w:w="3270" w:type="dxa"/>
          </w:tcPr>
          <w:p w:rsidRPr="00AE74A7" w:rsidR="00C042BE" w:rsidP="00336402" w:rsidRDefault="00C042BE" w14:paraId="30324DB3" w14:textId="77777777"/>
        </w:tc>
        <w:tc>
          <w:tcPr>
            <w:tcW w:w="1057" w:type="dxa"/>
          </w:tcPr>
          <w:p w:rsidR="00C042BE" w:rsidP="00336402" w:rsidRDefault="00C042BE" w14:paraId="14DB8CC5" w14:textId="77777777"/>
        </w:tc>
        <w:tc>
          <w:tcPr>
            <w:tcW w:w="2285" w:type="dxa"/>
          </w:tcPr>
          <w:p w:rsidR="00C042BE" w:rsidP="00336402" w:rsidRDefault="00C042BE" w14:paraId="45B412A5" w14:textId="1C29A665">
            <w:r>
              <w:t>Psychiatrie infanto-juvénile</w:t>
            </w:r>
          </w:p>
        </w:tc>
        <w:tc>
          <w:tcPr>
            <w:tcW w:w="2455" w:type="dxa"/>
          </w:tcPr>
          <w:p w:rsidRPr="00C042BE" w:rsidR="00C042BE" w:rsidP="00336402" w:rsidRDefault="00C042BE" w14:paraId="283C1CCF" w14:textId="07B26276">
            <w:pPr>
              <w:rPr>
                <w:lang w:val="nl-BE"/>
              </w:rPr>
            </w:pPr>
            <w:r w:rsidRPr="00C042BE">
              <w:rPr>
                <w:lang w:val="nl-BE"/>
              </w:rPr>
              <w:t>Kinder- en jeugdpsychiatrie</w:t>
            </w:r>
          </w:p>
        </w:tc>
      </w:tr>
      <w:tr w:rsidRPr="00A838C6" w:rsidR="00C042BE" w:rsidTr="00AE74A7" w14:paraId="06D9A592" w14:textId="77777777">
        <w:tc>
          <w:tcPr>
            <w:tcW w:w="3270" w:type="dxa"/>
          </w:tcPr>
          <w:p w:rsidRPr="00AE74A7" w:rsidR="00C042BE" w:rsidP="00336402" w:rsidRDefault="00C042BE" w14:paraId="5C0C9DA1" w14:textId="77777777"/>
        </w:tc>
        <w:tc>
          <w:tcPr>
            <w:tcW w:w="1057" w:type="dxa"/>
          </w:tcPr>
          <w:p w:rsidR="00C042BE" w:rsidP="00336402" w:rsidRDefault="00C042BE" w14:paraId="6B08189B" w14:textId="77777777"/>
        </w:tc>
        <w:tc>
          <w:tcPr>
            <w:tcW w:w="2285" w:type="dxa"/>
          </w:tcPr>
          <w:p w:rsidR="00C042BE" w:rsidP="00336402" w:rsidRDefault="00C042BE" w14:paraId="30A4DA76" w14:textId="2366AD53">
            <w:r>
              <w:t>Médecine nucléaire</w:t>
            </w:r>
          </w:p>
        </w:tc>
        <w:tc>
          <w:tcPr>
            <w:tcW w:w="2455" w:type="dxa"/>
          </w:tcPr>
          <w:p w:rsidRPr="00C042BE" w:rsidR="00C042BE" w:rsidP="00336402" w:rsidRDefault="00C042BE" w14:paraId="3F5DA6ED" w14:textId="17D21104">
            <w:pPr>
              <w:rPr>
                <w:lang w:val="nl-BE"/>
              </w:rPr>
            </w:pPr>
            <w:r w:rsidRPr="00C042BE">
              <w:rPr>
                <w:lang w:val="nl-BE"/>
              </w:rPr>
              <w:t>Nucleaire geneeskunde</w:t>
            </w:r>
          </w:p>
        </w:tc>
      </w:tr>
      <w:tr w:rsidRPr="00A838C6" w:rsidR="00C042BE" w:rsidTr="00AE74A7" w14:paraId="6FE35283" w14:textId="77777777">
        <w:tc>
          <w:tcPr>
            <w:tcW w:w="3270" w:type="dxa"/>
          </w:tcPr>
          <w:p w:rsidRPr="00AE74A7" w:rsidR="00C042BE" w:rsidP="00336402" w:rsidRDefault="00C042BE" w14:paraId="42D32F83" w14:textId="77777777"/>
        </w:tc>
        <w:tc>
          <w:tcPr>
            <w:tcW w:w="1057" w:type="dxa"/>
          </w:tcPr>
          <w:p w:rsidR="00C042BE" w:rsidP="00336402" w:rsidRDefault="00C042BE" w14:paraId="3AD28810" w14:textId="77777777"/>
        </w:tc>
        <w:tc>
          <w:tcPr>
            <w:tcW w:w="2285" w:type="dxa"/>
          </w:tcPr>
          <w:p w:rsidR="00C042BE" w:rsidP="00336402" w:rsidRDefault="00C042BE" w14:paraId="39BA8EA0" w14:textId="24E77998">
            <w:r>
              <w:t>Anatomo-pathologie</w:t>
            </w:r>
          </w:p>
        </w:tc>
        <w:tc>
          <w:tcPr>
            <w:tcW w:w="2455" w:type="dxa"/>
          </w:tcPr>
          <w:p w:rsidRPr="00C042BE" w:rsidR="00C042BE" w:rsidP="00336402" w:rsidRDefault="00C042BE" w14:paraId="44FE6E89" w14:textId="51B8F2D9">
            <w:pPr>
              <w:rPr>
                <w:lang w:val="nl-BE"/>
              </w:rPr>
            </w:pPr>
            <w:r w:rsidRPr="00C042BE">
              <w:rPr>
                <w:lang w:val="nl-BE"/>
              </w:rPr>
              <w:t>Pathologische anatomie</w:t>
            </w:r>
          </w:p>
        </w:tc>
      </w:tr>
      <w:tr w:rsidRPr="00A838C6" w:rsidR="00C042BE" w:rsidTr="00AE74A7" w14:paraId="7FC90C52" w14:textId="77777777">
        <w:tc>
          <w:tcPr>
            <w:tcW w:w="3270" w:type="dxa"/>
          </w:tcPr>
          <w:p w:rsidRPr="00AE74A7" w:rsidR="00C042BE" w:rsidP="00336402" w:rsidRDefault="00C042BE" w14:paraId="543B1932" w14:textId="77777777"/>
        </w:tc>
        <w:tc>
          <w:tcPr>
            <w:tcW w:w="1057" w:type="dxa"/>
          </w:tcPr>
          <w:p w:rsidR="00C042BE" w:rsidP="00336402" w:rsidRDefault="00C042BE" w14:paraId="7A426FD9" w14:textId="77777777"/>
        </w:tc>
        <w:tc>
          <w:tcPr>
            <w:tcW w:w="2285" w:type="dxa"/>
          </w:tcPr>
          <w:p w:rsidR="00C042BE" w:rsidP="00336402" w:rsidRDefault="00C042BE" w14:paraId="61C9CC1E" w14:textId="36B04B58">
            <w:r>
              <w:t>Médecine esthétique non chirurgicale</w:t>
            </w:r>
          </w:p>
        </w:tc>
        <w:tc>
          <w:tcPr>
            <w:tcW w:w="2455" w:type="dxa"/>
          </w:tcPr>
          <w:p w:rsidRPr="00C042BE" w:rsidR="00C042BE" w:rsidP="00336402" w:rsidRDefault="00C042BE" w14:paraId="15A89782" w14:textId="4DD96C1F">
            <w:pPr>
              <w:rPr>
                <w:lang w:val="nl-BE"/>
              </w:rPr>
            </w:pPr>
            <w:r w:rsidRPr="00C042BE">
              <w:rPr>
                <w:lang w:val="nl-BE"/>
              </w:rPr>
              <w:t>Niet-heelkundige esthetische geneeskunde</w:t>
            </w:r>
          </w:p>
        </w:tc>
      </w:tr>
      <w:tr w:rsidRPr="00A838C6" w:rsidR="00C042BE" w:rsidTr="00AE74A7" w14:paraId="2A19CD3E" w14:textId="77777777">
        <w:tc>
          <w:tcPr>
            <w:tcW w:w="3270" w:type="dxa"/>
          </w:tcPr>
          <w:p w:rsidRPr="00AE74A7" w:rsidR="00C042BE" w:rsidP="00336402" w:rsidRDefault="00C042BE" w14:paraId="7182863B" w14:textId="77777777"/>
        </w:tc>
        <w:tc>
          <w:tcPr>
            <w:tcW w:w="1057" w:type="dxa"/>
          </w:tcPr>
          <w:p w:rsidR="00C042BE" w:rsidP="00336402" w:rsidRDefault="00C042BE" w14:paraId="3764777A" w14:textId="77777777"/>
        </w:tc>
        <w:tc>
          <w:tcPr>
            <w:tcW w:w="2285" w:type="dxa"/>
          </w:tcPr>
          <w:p w:rsidR="00C042BE" w:rsidP="00336402" w:rsidRDefault="00C042BE" w14:paraId="2448487B" w14:textId="5612BE1B">
            <w:r>
              <w:t>Psychologie clinique</w:t>
            </w:r>
          </w:p>
        </w:tc>
        <w:tc>
          <w:tcPr>
            <w:tcW w:w="2455" w:type="dxa"/>
          </w:tcPr>
          <w:p w:rsidRPr="00C042BE" w:rsidR="00C042BE" w:rsidP="00336402" w:rsidRDefault="00C042BE" w14:paraId="04116344" w14:textId="591EE1D0">
            <w:pPr>
              <w:rPr>
                <w:lang w:val="nl-BE"/>
              </w:rPr>
            </w:pPr>
            <w:r w:rsidRPr="00C042BE">
              <w:rPr>
                <w:lang w:val="nl-BE"/>
              </w:rPr>
              <w:t>Klinische psychologie</w:t>
            </w:r>
          </w:p>
        </w:tc>
      </w:tr>
      <w:tr w:rsidRPr="00A838C6" w:rsidR="00C042BE" w:rsidTr="00AE74A7" w14:paraId="17CC701A" w14:textId="77777777">
        <w:tc>
          <w:tcPr>
            <w:tcW w:w="3270" w:type="dxa"/>
          </w:tcPr>
          <w:p w:rsidRPr="00AE74A7" w:rsidR="00C042BE" w:rsidP="00336402" w:rsidRDefault="00C042BE" w14:paraId="06FE718E" w14:textId="77777777"/>
        </w:tc>
        <w:tc>
          <w:tcPr>
            <w:tcW w:w="1057" w:type="dxa"/>
          </w:tcPr>
          <w:p w:rsidR="00C042BE" w:rsidP="00336402" w:rsidRDefault="00C042BE" w14:paraId="6A571279" w14:textId="77777777"/>
        </w:tc>
        <w:tc>
          <w:tcPr>
            <w:tcW w:w="2285" w:type="dxa"/>
          </w:tcPr>
          <w:p w:rsidR="00C042BE" w:rsidP="00336402" w:rsidRDefault="00C042BE" w14:paraId="296CAD82" w14:textId="52C49F00">
            <w:r>
              <w:t>Orthopédagogie clinique</w:t>
            </w:r>
          </w:p>
        </w:tc>
        <w:tc>
          <w:tcPr>
            <w:tcW w:w="2455" w:type="dxa"/>
          </w:tcPr>
          <w:p w:rsidRPr="00C042BE" w:rsidR="00C042BE" w:rsidP="00336402" w:rsidRDefault="00C042BE" w14:paraId="4949303D" w14:textId="55D989BC">
            <w:pPr>
              <w:rPr>
                <w:lang w:val="nl-BE"/>
              </w:rPr>
            </w:pPr>
            <w:r w:rsidRPr="00C042BE">
              <w:rPr>
                <w:lang w:val="nl-BE"/>
              </w:rPr>
              <w:t>Klinische orthopedagogiek</w:t>
            </w:r>
          </w:p>
        </w:tc>
      </w:tr>
      <w:tr w:rsidRPr="00A838C6" w:rsidR="00C042BE" w:rsidTr="00AE74A7" w14:paraId="7DF0FF99" w14:textId="77777777">
        <w:tc>
          <w:tcPr>
            <w:tcW w:w="3270" w:type="dxa"/>
          </w:tcPr>
          <w:p w:rsidRPr="00AE74A7" w:rsidR="00C042BE" w:rsidP="00336402" w:rsidRDefault="00C042BE" w14:paraId="11051720" w14:textId="77777777"/>
        </w:tc>
        <w:tc>
          <w:tcPr>
            <w:tcW w:w="1057" w:type="dxa"/>
          </w:tcPr>
          <w:p w:rsidR="00C042BE" w:rsidP="00336402" w:rsidRDefault="00C042BE" w14:paraId="0B54F24E" w14:textId="77777777"/>
        </w:tc>
        <w:tc>
          <w:tcPr>
            <w:tcW w:w="2285" w:type="dxa"/>
          </w:tcPr>
          <w:p w:rsidR="00C042BE" w:rsidP="00336402" w:rsidRDefault="00C042BE" w14:paraId="54E05F58" w14:textId="125EF38B">
            <w:r>
              <w:t>Nucléaire in vitro</w:t>
            </w:r>
          </w:p>
        </w:tc>
        <w:tc>
          <w:tcPr>
            <w:tcW w:w="2455" w:type="dxa"/>
          </w:tcPr>
          <w:p w:rsidRPr="00C042BE" w:rsidR="00C042BE" w:rsidP="00336402" w:rsidRDefault="00C042BE" w14:paraId="3EB697F9" w14:textId="6D62F7F3">
            <w:pPr>
              <w:rPr>
                <w:lang w:val="nl-BE"/>
              </w:rPr>
            </w:pPr>
            <w:r w:rsidRPr="00C042BE">
              <w:rPr>
                <w:lang w:val="nl-BE"/>
              </w:rPr>
              <w:t>Nucleaire geneeskunde in vitro</w:t>
            </w:r>
          </w:p>
        </w:tc>
      </w:tr>
      <w:tr w:rsidRPr="00C042BE" w:rsidR="00C042BE" w:rsidTr="00AE74A7" w14:paraId="2F1BF772" w14:textId="77777777">
        <w:tc>
          <w:tcPr>
            <w:tcW w:w="3270" w:type="dxa"/>
          </w:tcPr>
          <w:p w:rsidRPr="00AE74A7" w:rsidR="00C042BE" w:rsidP="00336402" w:rsidRDefault="00C042BE" w14:paraId="2EF4640F" w14:textId="77777777"/>
        </w:tc>
        <w:tc>
          <w:tcPr>
            <w:tcW w:w="1057" w:type="dxa"/>
          </w:tcPr>
          <w:p w:rsidR="00C042BE" w:rsidP="00336402" w:rsidRDefault="00C042BE" w14:paraId="70AF5934" w14:textId="77777777"/>
        </w:tc>
        <w:tc>
          <w:tcPr>
            <w:tcW w:w="2285" w:type="dxa"/>
          </w:tcPr>
          <w:p w:rsidR="00C042BE" w:rsidP="00336402" w:rsidRDefault="00C042BE" w14:paraId="11FE2438" w14:textId="11EC1E50">
            <w:r>
              <w:t>Réadaptation fonctionnelle et professionnelle des handicapés</w:t>
            </w:r>
          </w:p>
        </w:tc>
        <w:tc>
          <w:tcPr>
            <w:tcW w:w="2455" w:type="dxa"/>
          </w:tcPr>
          <w:p w:rsidRPr="00C042BE" w:rsidR="00C042BE" w:rsidP="00336402" w:rsidRDefault="00C042BE" w14:paraId="5DC0236D" w14:textId="6793729C">
            <w:pPr>
              <w:rPr>
                <w:lang w:val="fr-BE"/>
              </w:rPr>
            </w:pPr>
            <w:proofErr w:type="spellStart"/>
            <w:r w:rsidRPr="00C042BE">
              <w:rPr>
                <w:lang w:val="fr-BE"/>
              </w:rPr>
              <w:t>Functionele</w:t>
            </w:r>
            <w:proofErr w:type="spellEnd"/>
            <w:r w:rsidRPr="00C042BE">
              <w:rPr>
                <w:lang w:val="fr-BE"/>
              </w:rPr>
              <w:t xml:space="preserve">, sociale en </w:t>
            </w:r>
            <w:proofErr w:type="spellStart"/>
            <w:r w:rsidRPr="00C042BE">
              <w:rPr>
                <w:lang w:val="fr-BE"/>
              </w:rPr>
              <w:t>professionele</w:t>
            </w:r>
            <w:proofErr w:type="spellEnd"/>
            <w:r w:rsidRPr="00C042BE">
              <w:rPr>
                <w:lang w:val="fr-BE"/>
              </w:rPr>
              <w:t xml:space="preserve"> </w:t>
            </w:r>
            <w:proofErr w:type="spellStart"/>
            <w:r w:rsidRPr="00C042BE">
              <w:rPr>
                <w:lang w:val="fr-BE"/>
              </w:rPr>
              <w:t>revalidatie</w:t>
            </w:r>
            <w:proofErr w:type="spellEnd"/>
          </w:p>
        </w:tc>
      </w:tr>
      <w:tr w:rsidRPr="00C042BE" w:rsidR="00C042BE" w:rsidTr="00AE74A7" w14:paraId="593EFB80" w14:textId="77777777">
        <w:tc>
          <w:tcPr>
            <w:tcW w:w="3270" w:type="dxa"/>
          </w:tcPr>
          <w:p w:rsidRPr="00AE74A7" w:rsidR="00C042BE" w:rsidP="00336402" w:rsidRDefault="00C042BE" w14:paraId="16653F46" w14:textId="77777777"/>
        </w:tc>
        <w:tc>
          <w:tcPr>
            <w:tcW w:w="1057" w:type="dxa"/>
          </w:tcPr>
          <w:p w:rsidR="00C042BE" w:rsidP="00336402" w:rsidRDefault="00C042BE" w14:paraId="4539187A" w14:textId="77777777"/>
        </w:tc>
        <w:tc>
          <w:tcPr>
            <w:tcW w:w="2285" w:type="dxa"/>
          </w:tcPr>
          <w:p w:rsidR="00C042BE" w:rsidP="00336402" w:rsidRDefault="00C042BE" w14:paraId="3A6CD511" w14:textId="00931244">
            <w:r>
              <w:t>Psychiatrie médico-légale</w:t>
            </w:r>
          </w:p>
        </w:tc>
        <w:tc>
          <w:tcPr>
            <w:tcW w:w="2455" w:type="dxa"/>
          </w:tcPr>
          <w:p w:rsidRPr="00C042BE" w:rsidR="00C042BE" w:rsidP="00336402" w:rsidRDefault="00C042BE" w14:paraId="7C36B15B" w14:textId="15F47A7D">
            <w:pPr>
              <w:rPr>
                <w:lang w:val="fr-BE"/>
              </w:rPr>
            </w:pPr>
            <w:proofErr w:type="spellStart"/>
            <w:r w:rsidRPr="00C042BE">
              <w:rPr>
                <w:lang w:val="fr-BE"/>
              </w:rPr>
              <w:t>Forensische</w:t>
            </w:r>
            <w:proofErr w:type="spellEnd"/>
            <w:r w:rsidRPr="00C042BE">
              <w:rPr>
                <w:lang w:val="fr-BE"/>
              </w:rPr>
              <w:t xml:space="preserve"> psychiatrie</w:t>
            </w:r>
          </w:p>
        </w:tc>
      </w:tr>
      <w:tr w:rsidRPr="00C042BE" w:rsidR="00C042BE" w:rsidTr="00AE74A7" w14:paraId="79AC66D2" w14:textId="77777777">
        <w:tc>
          <w:tcPr>
            <w:tcW w:w="3270" w:type="dxa"/>
          </w:tcPr>
          <w:p w:rsidRPr="00AE74A7" w:rsidR="00C042BE" w:rsidP="00336402" w:rsidRDefault="00C042BE" w14:paraId="21C705D5" w14:textId="77777777"/>
        </w:tc>
        <w:tc>
          <w:tcPr>
            <w:tcW w:w="1057" w:type="dxa"/>
          </w:tcPr>
          <w:p w:rsidR="00C042BE" w:rsidP="00336402" w:rsidRDefault="00C042BE" w14:paraId="6B377745" w14:textId="77777777"/>
        </w:tc>
        <w:tc>
          <w:tcPr>
            <w:tcW w:w="2285" w:type="dxa"/>
          </w:tcPr>
          <w:p w:rsidR="00C042BE" w:rsidP="00336402" w:rsidRDefault="00C042BE" w14:paraId="49E7896D" w14:textId="26983D91">
            <w:r>
              <w:t>Hématologie et oncologie pédiatrique</w:t>
            </w:r>
          </w:p>
        </w:tc>
        <w:tc>
          <w:tcPr>
            <w:tcW w:w="2455" w:type="dxa"/>
          </w:tcPr>
          <w:p w:rsidRPr="00C042BE" w:rsidR="00C042BE" w:rsidP="00336402" w:rsidRDefault="00C042BE" w14:paraId="52900213" w14:textId="25824EB7">
            <w:pPr>
              <w:rPr>
                <w:lang w:val="fr-BE"/>
              </w:rPr>
            </w:pPr>
            <w:proofErr w:type="spellStart"/>
            <w:r w:rsidRPr="00C042BE">
              <w:rPr>
                <w:lang w:val="fr-BE"/>
              </w:rPr>
              <w:t>Pediatrische</w:t>
            </w:r>
            <w:proofErr w:type="spellEnd"/>
            <w:r w:rsidRPr="00C042BE">
              <w:rPr>
                <w:lang w:val="fr-BE"/>
              </w:rPr>
              <w:t xml:space="preserve"> </w:t>
            </w:r>
            <w:proofErr w:type="spellStart"/>
            <w:r w:rsidRPr="00C042BE">
              <w:rPr>
                <w:lang w:val="fr-BE"/>
              </w:rPr>
              <w:t>hematologie</w:t>
            </w:r>
            <w:proofErr w:type="spellEnd"/>
            <w:r w:rsidRPr="00C042BE">
              <w:rPr>
                <w:lang w:val="fr-BE"/>
              </w:rPr>
              <w:t xml:space="preserve"> en oncologie</w:t>
            </w:r>
          </w:p>
        </w:tc>
      </w:tr>
      <w:tr w:rsidRPr="00C042BE" w:rsidR="00C042BE" w:rsidTr="00AE74A7" w14:paraId="3C7EDC54" w14:textId="77777777">
        <w:tc>
          <w:tcPr>
            <w:tcW w:w="3270" w:type="dxa"/>
          </w:tcPr>
          <w:p w:rsidRPr="00AE74A7" w:rsidR="00C042BE" w:rsidP="00336402" w:rsidRDefault="00C042BE" w14:paraId="524E90EC" w14:textId="77777777"/>
        </w:tc>
        <w:tc>
          <w:tcPr>
            <w:tcW w:w="1057" w:type="dxa"/>
          </w:tcPr>
          <w:p w:rsidR="00C042BE" w:rsidP="00336402" w:rsidRDefault="00C042BE" w14:paraId="2B1A8E8B" w14:textId="77777777"/>
        </w:tc>
        <w:tc>
          <w:tcPr>
            <w:tcW w:w="2285" w:type="dxa"/>
          </w:tcPr>
          <w:p w:rsidR="00C042BE" w:rsidP="00336402" w:rsidRDefault="00C042BE" w14:paraId="34DB380C" w14:textId="544A3347">
            <w:r>
              <w:t>Infectiologie clinique</w:t>
            </w:r>
          </w:p>
        </w:tc>
        <w:tc>
          <w:tcPr>
            <w:tcW w:w="2455" w:type="dxa"/>
          </w:tcPr>
          <w:p w:rsidRPr="00C042BE" w:rsidR="00C042BE" w:rsidP="00336402" w:rsidRDefault="00C042BE" w14:paraId="5901FE1F" w14:textId="341E522F">
            <w:pPr>
              <w:rPr>
                <w:lang w:val="fr-BE"/>
              </w:rPr>
            </w:pPr>
            <w:proofErr w:type="spellStart"/>
            <w:r w:rsidRPr="00C042BE">
              <w:rPr>
                <w:lang w:val="fr-BE"/>
              </w:rPr>
              <w:t>Klinische</w:t>
            </w:r>
            <w:proofErr w:type="spellEnd"/>
            <w:r w:rsidRPr="00C042BE">
              <w:rPr>
                <w:lang w:val="fr-BE"/>
              </w:rPr>
              <w:t xml:space="preserve"> infectiologie</w:t>
            </w:r>
          </w:p>
        </w:tc>
      </w:tr>
      <w:tr w:rsidRPr="00C042BE" w:rsidR="00C042BE" w:rsidTr="00AE74A7" w14:paraId="17EE7C10" w14:textId="77777777">
        <w:tc>
          <w:tcPr>
            <w:tcW w:w="3270" w:type="dxa"/>
          </w:tcPr>
          <w:p w:rsidRPr="00AE74A7" w:rsidR="00C042BE" w:rsidP="00336402" w:rsidRDefault="00C042BE" w14:paraId="2B1B55EE" w14:textId="77777777"/>
        </w:tc>
        <w:tc>
          <w:tcPr>
            <w:tcW w:w="1057" w:type="dxa"/>
          </w:tcPr>
          <w:p w:rsidR="00C042BE" w:rsidP="00336402" w:rsidRDefault="00C042BE" w14:paraId="52BC5EA1" w14:textId="77777777"/>
        </w:tc>
        <w:tc>
          <w:tcPr>
            <w:tcW w:w="2285" w:type="dxa"/>
          </w:tcPr>
          <w:p w:rsidR="00C042BE" w:rsidP="00336402" w:rsidRDefault="00C042BE" w14:paraId="1F873828" w14:textId="43A39A0F">
            <w:r>
              <w:t>Microbiologie médicale</w:t>
            </w:r>
          </w:p>
        </w:tc>
        <w:tc>
          <w:tcPr>
            <w:tcW w:w="2455" w:type="dxa"/>
          </w:tcPr>
          <w:p w:rsidRPr="00C042BE" w:rsidR="00C042BE" w:rsidP="00336402" w:rsidRDefault="00C042BE" w14:paraId="21821F10" w14:textId="741051FD">
            <w:pPr>
              <w:rPr>
                <w:lang w:val="fr-BE"/>
              </w:rPr>
            </w:pPr>
            <w:proofErr w:type="spellStart"/>
            <w:r w:rsidRPr="00C042BE">
              <w:rPr>
                <w:lang w:val="fr-BE"/>
              </w:rPr>
              <w:t>Medische</w:t>
            </w:r>
            <w:proofErr w:type="spellEnd"/>
            <w:r w:rsidRPr="00C042BE">
              <w:rPr>
                <w:lang w:val="fr-BE"/>
              </w:rPr>
              <w:t xml:space="preserve"> microbiologie</w:t>
            </w:r>
          </w:p>
        </w:tc>
      </w:tr>
      <w:tr w:rsidRPr="00C042BE" w:rsidR="00C042BE" w:rsidTr="00AE74A7" w14:paraId="1C24B702" w14:textId="77777777">
        <w:tc>
          <w:tcPr>
            <w:tcW w:w="3270" w:type="dxa"/>
          </w:tcPr>
          <w:p w:rsidRPr="00AE74A7" w:rsidR="00C042BE" w:rsidP="00336402" w:rsidRDefault="00C042BE" w14:paraId="4E49853D" w14:textId="77777777"/>
        </w:tc>
        <w:tc>
          <w:tcPr>
            <w:tcW w:w="1057" w:type="dxa"/>
          </w:tcPr>
          <w:p w:rsidR="00C042BE" w:rsidP="00336402" w:rsidRDefault="00C042BE" w14:paraId="758960FB" w14:textId="77777777"/>
        </w:tc>
        <w:tc>
          <w:tcPr>
            <w:tcW w:w="2285" w:type="dxa"/>
          </w:tcPr>
          <w:p w:rsidR="00C042BE" w:rsidP="00336402" w:rsidRDefault="00C042BE" w14:paraId="325A65A3" w14:textId="0746D523">
            <w:r>
              <w:t>Endocrino-diabétologie</w:t>
            </w:r>
          </w:p>
        </w:tc>
        <w:tc>
          <w:tcPr>
            <w:tcW w:w="2455" w:type="dxa"/>
          </w:tcPr>
          <w:p w:rsidRPr="00C042BE" w:rsidR="00C042BE" w:rsidP="00336402" w:rsidRDefault="00C042BE" w14:paraId="50F9D9C8" w14:textId="271CDDE8">
            <w:pPr>
              <w:rPr>
                <w:lang w:val="fr-BE"/>
              </w:rPr>
            </w:pPr>
            <w:r w:rsidRPr="00C042BE">
              <w:rPr>
                <w:lang w:val="fr-BE"/>
              </w:rPr>
              <w:t>Endocrino-</w:t>
            </w:r>
            <w:proofErr w:type="spellStart"/>
            <w:r w:rsidRPr="00C042BE">
              <w:rPr>
                <w:lang w:val="fr-BE"/>
              </w:rPr>
              <w:t>diabetologie</w:t>
            </w:r>
            <w:proofErr w:type="spellEnd"/>
          </w:p>
        </w:tc>
      </w:tr>
      <w:tr w:rsidRPr="00C042BE" w:rsidR="00C042BE" w:rsidTr="00AE74A7" w14:paraId="33AD29F9" w14:textId="77777777">
        <w:tc>
          <w:tcPr>
            <w:tcW w:w="3270" w:type="dxa"/>
          </w:tcPr>
          <w:p w:rsidRPr="00AE74A7" w:rsidR="00C042BE" w:rsidP="00336402" w:rsidRDefault="00C042BE" w14:paraId="0A4B8B00" w14:textId="77777777"/>
        </w:tc>
        <w:tc>
          <w:tcPr>
            <w:tcW w:w="1057" w:type="dxa"/>
          </w:tcPr>
          <w:p w:rsidR="00C042BE" w:rsidP="00336402" w:rsidRDefault="00C042BE" w14:paraId="0F202764" w14:textId="77777777"/>
        </w:tc>
        <w:tc>
          <w:tcPr>
            <w:tcW w:w="2285" w:type="dxa"/>
          </w:tcPr>
          <w:p w:rsidR="00C042BE" w:rsidP="00336402" w:rsidRDefault="00C042BE" w14:paraId="5F93D721" w14:textId="4632AB7F">
            <w:r>
              <w:t>Néonatologie</w:t>
            </w:r>
          </w:p>
        </w:tc>
        <w:tc>
          <w:tcPr>
            <w:tcW w:w="2455" w:type="dxa"/>
          </w:tcPr>
          <w:p w:rsidRPr="00C042BE" w:rsidR="00C042BE" w:rsidP="00336402" w:rsidRDefault="00C042BE" w14:paraId="45B108D8" w14:textId="2BD7B5B9">
            <w:pPr>
              <w:rPr>
                <w:lang w:val="fr-BE"/>
              </w:rPr>
            </w:pPr>
            <w:proofErr w:type="spellStart"/>
            <w:r w:rsidRPr="00C042BE">
              <w:rPr>
                <w:lang w:val="fr-BE"/>
              </w:rPr>
              <w:t>Neonatologie</w:t>
            </w:r>
            <w:proofErr w:type="spellEnd"/>
          </w:p>
        </w:tc>
      </w:tr>
      <w:tr w:rsidRPr="00C042BE" w:rsidR="00C042BE" w:rsidTr="00AE74A7" w14:paraId="5661601E" w14:textId="77777777">
        <w:tc>
          <w:tcPr>
            <w:tcW w:w="3270" w:type="dxa"/>
          </w:tcPr>
          <w:p w:rsidRPr="00AE74A7" w:rsidR="00C042BE" w:rsidP="00336402" w:rsidRDefault="00C042BE" w14:paraId="62CDF39C" w14:textId="77777777"/>
        </w:tc>
        <w:tc>
          <w:tcPr>
            <w:tcW w:w="1057" w:type="dxa"/>
          </w:tcPr>
          <w:p w:rsidR="00C042BE" w:rsidP="00336402" w:rsidRDefault="00C042BE" w14:paraId="1207A0E9" w14:textId="77777777"/>
        </w:tc>
        <w:tc>
          <w:tcPr>
            <w:tcW w:w="2285" w:type="dxa"/>
          </w:tcPr>
          <w:p w:rsidR="00C042BE" w:rsidP="00336402" w:rsidRDefault="00C042BE" w14:paraId="49B4BA13" w14:textId="42A8191F">
            <w:r>
              <w:t>Oncologie</w:t>
            </w:r>
          </w:p>
        </w:tc>
        <w:tc>
          <w:tcPr>
            <w:tcW w:w="2455" w:type="dxa"/>
          </w:tcPr>
          <w:p w:rsidRPr="00C042BE" w:rsidR="00C042BE" w:rsidP="00336402" w:rsidRDefault="00C042BE" w14:paraId="355343EB" w14:textId="01A465C5">
            <w:pPr>
              <w:rPr>
                <w:lang w:val="fr-BE"/>
              </w:rPr>
            </w:pPr>
            <w:r>
              <w:rPr>
                <w:lang w:val="fr-BE"/>
              </w:rPr>
              <w:t>Oncologie</w:t>
            </w:r>
          </w:p>
        </w:tc>
      </w:tr>
      <w:tr w:rsidRPr="00C042BE" w:rsidR="00C042BE" w:rsidTr="00AE74A7" w14:paraId="573E821D" w14:textId="77777777">
        <w:tc>
          <w:tcPr>
            <w:tcW w:w="3270" w:type="dxa"/>
          </w:tcPr>
          <w:p w:rsidRPr="00AE74A7" w:rsidR="00C042BE" w:rsidP="00336402" w:rsidRDefault="00C042BE" w14:paraId="1B0A7E77" w14:textId="77777777"/>
        </w:tc>
        <w:tc>
          <w:tcPr>
            <w:tcW w:w="1057" w:type="dxa"/>
          </w:tcPr>
          <w:p w:rsidR="00C042BE" w:rsidP="00336402" w:rsidRDefault="00C042BE" w14:paraId="7CA26E2C" w14:textId="77777777"/>
        </w:tc>
        <w:tc>
          <w:tcPr>
            <w:tcW w:w="2285" w:type="dxa"/>
          </w:tcPr>
          <w:p w:rsidR="00C042BE" w:rsidP="00336402" w:rsidRDefault="00C042BE" w14:paraId="7E69911B" w14:textId="14D40207">
            <w:r>
              <w:t>Gériatrie</w:t>
            </w:r>
          </w:p>
        </w:tc>
        <w:tc>
          <w:tcPr>
            <w:tcW w:w="2455" w:type="dxa"/>
          </w:tcPr>
          <w:p w:rsidRPr="00C042BE" w:rsidR="00C042BE" w:rsidP="00336402" w:rsidRDefault="00C042BE" w14:paraId="32F0B437" w14:textId="51A06043">
            <w:pPr>
              <w:rPr>
                <w:lang w:val="fr-BE"/>
              </w:rPr>
            </w:pPr>
            <w:proofErr w:type="spellStart"/>
            <w:r>
              <w:rPr>
                <w:lang w:val="fr-BE"/>
              </w:rPr>
              <w:t>Geriatrie</w:t>
            </w:r>
            <w:proofErr w:type="spellEnd"/>
          </w:p>
        </w:tc>
      </w:tr>
      <w:tr w:rsidRPr="00C042BE" w:rsidR="00C042BE" w:rsidTr="00AE74A7" w14:paraId="33C91247" w14:textId="77777777">
        <w:tc>
          <w:tcPr>
            <w:tcW w:w="3270" w:type="dxa"/>
          </w:tcPr>
          <w:p w:rsidRPr="00AE74A7" w:rsidR="00C042BE" w:rsidP="00336402" w:rsidRDefault="00C042BE" w14:paraId="01D755DA" w14:textId="77777777"/>
        </w:tc>
        <w:tc>
          <w:tcPr>
            <w:tcW w:w="1057" w:type="dxa"/>
          </w:tcPr>
          <w:p w:rsidR="00C042BE" w:rsidP="00336402" w:rsidRDefault="00C042BE" w14:paraId="3D054597" w14:textId="77777777"/>
        </w:tc>
        <w:tc>
          <w:tcPr>
            <w:tcW w:w="2285" w:type="dxa"/>
          </w:tcPr>
          <w:p w:rsidR="00C042BE" w:rsidP="00336402" w:rsidRDefault="00C042BE" w14:paraId="0E4B90F2" w14:textId="483A5D0A">
            <w:r>
              <w:t>Hématologie clinique</w:t>
            </w:r>
          </w:p>
        </w:tc>
        <w:tc>
          <w:tcPr>
            <w:tcW w:w="2455" w:type="dxa"/>
          </w:tcPr>
          <w:p w:rsidR="00C042BE" w:rsidP="00336402" w:rsidRDefault="00C042BE" w14:paraId="04044B4A" w14:textId="18B32046">
            <w:pPr>
              <w:rPr>
                <w:lang w:val="fr-BE"/>
              </w:rPr>
            </w:pPr>
            <w:proofErr w:type="spellStart"/>
            <w:r w:rsidRPr="00C042BE">
              <w:rPr>
                <w:lang w:val="fr-BE"/>
              </w:rPr>
              <w:t>Klinische</w:t>
            </w:r>
            <w:proofErr w:type="spellEnd"/>
            <w:r w:rsidRPr="00C042BE">
              <w:rPr>
                <w:lang w:val="fr-BE"/>
              </w:rPr>
              <w:t xml:space="preserve"> </w:t>
            </w:r>
            <w:proofErr w:type="spellStart"/>
            <w:r w:rsidRPr="00C042BE">
              <w:rPr>
                <w:lang w:val="fr-BE"/>
              </w:rPr>
              <w:t>hematologie</w:t>
            </w:r>
            <w:proofErr w:type="spellEnd"/>
          </w:p>
        </w:tc>
      </w:tr>
      <w:tr w:rsidRPr="00C042BE" w:rsidR="00C042BE" w:rsidTr="00AE74A7" w14:paraId="11329ED5" w14:textId="77777777">
        <w:tc>
          <w:tcPr>
            <w:tcW w:w="3270" w:type="dxa"/>
          </w:tcPr>
          <w:p w:rsidRPr="00AE74A7" w:rsidR="00C042BE" w:rsidP="00336402" w:rsidRDefault="00C042BE" w14:paraId="7962ADFE" w14:textId="77777777"/>
        </w:tc>
        <w:tc>
          <w:tcPr>
            <w:tcW w:w="1057" w:type="dxa"/>
          </w:tcPr>
          <w:p w:rsidR="00C042BE" w:rsidP="00336402" w:rsidRDefault="00C042BE" w14:paraId="59B9F311" w14:textId="77777777"/>
        </w:tc>
        <w:tc>
          <w:tcPr>
            <w:tcW w:w="2285" w:type="dxa"/>
          </w:tcPr>
          <w:p w:rsidR="00C042BE" w:rsidP="00336402" w:rsidRDefault="00FB1DFB" w14:paraId="4DAEAE83" w14:textId="1DC957F6">
            <w:r>
              <w:t>Chirurgie orale et maxillo-faciale</w:t>
            </w:r>
          </w:p>
        </w:tc>
        <w:tc>
          <w:tcPr>
            <w:tcW w:w="2455" w:type="dxa"/>
          </w:tcPr>
          <w:p w:rsidRPr="00C042BE" w:rsidR="00C042BE" w:rsidP="00336402" w:rsidRDefault="00FB1DFB" w14:paraId="4169C18A" w14:textId="7E9B1032">
            <w:pPr>
              <w:rPr>
                <w:lang w:val="fr-BE"/>
              </w:rPr>
            </w:pPr>
            <w:proofErr w:type="spellStart"/>
            <w:r w:rsidRPr="00FB1DFB">
              <w:rPr>
                <w:lang w:val="fr-BE"/>
              </w:rPr>
              <w:t>Mond</w:t>
            </w:r>
            <w:proofErr w:type="spellEnd"/>
            <w:r w:rsidRPr="00FB1DFB">
              <w:rPr>
                <w:lang w:val="fr-BE"/>
              </w:rPr>
              <w:t xml:space="preserve">-, </w:t>
            </w:r>
            <w:proofErr w:type="spellStart"/>
            <w:r w:rsidRPr="00FB1DFB">
              <w:rPr>
                <w:lang w:val="fr-BE"/>
              </w:rPr>
              <w:t>kaak</w:t>
            </w:r>
            <w:proofErr w:type="spellEnd"/>
            <w:r w:rsidRPr="00FB1DFB">
              <w:rPr>
                <w:lang w:val="fr-BE"/>
              </w:rPr>
              <w:t xml:space="preserve">- en </w:t>
            </w:r>
            <w:proofErr w:type="spellStart"/>
            <w:r w:rsidRPr="00FB1DFB">
              <w:rPr>
                <w:lang w:val="fr-BE"/>
              </w:rPr>
              <w:t>aangezichtschirurgie</w:t>
            </w:r>
            <w:proofErr w:type="spellEnd"/>
          </w:p>
        </w:tc>
      </w:tr>
      <w:tr w:rsidRPr="00C042BE" w:rsidR="00FB1DFB" w:rsidTr="00AE74A7" w14:paraId="58BE8B39" w14:textId="77777777">
        <w:tc>
          <w:tcPr>
            <w:tcW w:w="3270" w:type="dxa"/>
          </w:tcPr>
          <w:p w:rsidRPr="00AE74A7" w:rsidR="00FB1DFB" w:rsidP="00336402" w:rsidRDefault="00FB1DFB" w14:paraId="21ECD56C" w14:textId="77777777"/>
        </w:tc>
        <w:tc>
          <w:tcPr>
            <w:tcW w:w="1057" w:type="dxa"/>
          </w:tcPr>
          <w:p w:rsidR="00FB1DFB" w:rsidP="00336402" w:rsidRDefault="00FB1DFB" w14:paraId="15C4661B" w14:textId="77777777"/>
        </w:tc>
        <w:tc>
          <w:tcPr>
            <w:tcW w:w="2285" w:type="dxa"/>
          </w:tcPr>
          <w:p w:rsidR="00FB1DFB" w:rsidP="00336402" w:rsidRDefault="00FB1DFB" w14:paraId="2A8DD36E" w14:textId="6162D57E">
            <w:r>
              <w:t>Hématologie et oncologie pédiatrique</w:t>
            </w:r>
          </w:p>
        </w:tc>
        <w:tc>
          <w:tcPr>
            <w:tcW w:w="2455" w:type="dxa"/>
          </w:tcPr>
          <w:p w:rsidRPr="00FB1DFB" w:rsidR="00FB1DFB" w:rsidP="00336402" w:rsidRDefault="00FB1DFB" w14:paraId="1DF4F097" w14:textId="7BF90DE3">
            <w:pPr>
              <w:rPr>
                <w:lang w:val="fr-BE"/>
              </w:rPr>
            </w:pPr>
            <w:proofErr w:type="spellStart"/>
            <w:r>
              <w:rPr>
                <w:lang w:val="fr-BE"/>
              </w:rPr>
              <w:t>Pediatrische</w:t>
            </w:r>
            <w:proofErr w:type="spellEnd"/>
            <w:r>
              <w:rPr>
                <w:lang w:val="fr-BE"/>
              </w:rPr>
              <w:t xml:space="preserve"> </w:t>
            </w:r>
            <w:proofErr w:type="spellStart"/>
            <w:r>
              <w:rPr>
                <w:lang w:val="fr-BE"/>
              </w:rPr>
              <w:t>hematologie</w:t>
            </w:r>
            <w:proofErr w:type="spellEnd"/>
            <w:r>
              <w:rPr>
                <w:lang w:val="fr-BE"/>
              </w:rPr>
              <w:t xml:space="preserve"> en oncologie</w:t>
            </w:r>
          </w:p>
        </w:tc>
      </w:tr>
      <w:tr w:rsidRPr="00C042BE" w:rsidR="00FB1DFB" w:rsidTr="00AE74A7" w14:paraId="797C8493" w14:textId="77777777">
        <w:tc>
          <w:tcPr>
            <w:tcW w:w="3270" w:type="dxa"/>
          </w:tcPr>
          <w:p w:rsidRPr="00AE74A7" w:rsidR="00FB1DFB" w:rsidP="00336402" w:rsidRDefault="00FB1DFB" w14:paraId="48F237CC" w14:textId="746A4EB6"/>
        </w:tc>
        <w:tc>
          <w:tcPr>
            <w:tcW w:w="1057" w:type="dxa"/>
          </w:tcPr>
          <w:p w:rsidR="00FB1DFB" w:rsidP="00336402" w:rsidRDefault="00FB1DFB" w14:paraId="0F537809" w14:textId="77777777"/>
        </w:tc>
        <w:tc>
          <w:tcPr>
            <w:tcW w:w="2285" w:type="dxa"/>
          </w:tcPr>
          <w:p w:rsidR="00FB1DFB" w:rsidP="00336402" w:rsidRDefault="00FB1DFB" w14:paraId="1030AC77" w14:textId="3662BCA8">
            <w:r>
              <w:t>Soins intensifs</w:t>
            </w:r>
          </w:p>
        </w:tc>
        <w:tc>
          <w:tcPr>
            <w:tcW w:w="2455" w:type="dxa"/>
          </w:tcPr>
          <w:p w:rsidR="00FB1DFB" w:rsidP="00336402" w:rsidRDefault="00FB1DFB" w14:paraId="365517BD" w14:textId="76203313">
            <w:pPr>
              <w:rPr>
                <w:lang w:val="fr-BE"/>
              </w:rPr>
            </w:pPr>
            <w:proofErr w:type="spellStart"/>
            <w:r w:rsidRPr="00FB1DFB">
              <w:rPr>
                <w:lang w:val="fr-BE"/>
              </w:rPr>
              <w:t>Intensieve</w:t>
            </w:r>
            <w:proofErr w:type="spellEnd"/>
            <w:r w:rsidRPr="00FB1DFB">
              <w:rPr>
                <w:lang w:val="fr-BE"/>
              </w:rPr>
              <w:t xml:space="preserve"> </w:t>
            </w:r>
            <w:proofErr w:type="spellStart"/>
            <w:r w:rsidRPr="00FB1DFB">
              <w:rPr>
                <w:lang w:val="fr-BE"/>
              </w:rPr>
              <w:t>zorgen</w:t>
            </w:r>
            <w:proofErr w:type="spellEnd"/>
          </w:p>
        </w:tc>
      </w:tr>
      <w:tr w:rsidRPr="00C042BE" w:rsidR="00FB1DFB" w:rsidTr="00AE74A7" w14:paraId="290CE251" w14:textId="77777777">
        <w:tc>
          <w:tcPr>
            <w:tcW w:w="3270" w:type="dxa"/>
          </w:tcPr>
          <w:p w:rsidRPr="00AE74A7" w:rsidR="00FB1DFB" w:rsidP="00336402" w:rsidRDefault="00FB1DFB" w14:paraId="64383243" w14:textId="77777777"/>
        </w:tc>
        <w:tc>
          <w:tcPr>
            <w:tcW w:w="1057" w:type="dxa"/>
          </w:tcPr>
          <w:p w:rsidR="00FB1DFB" w:rsidP="00336402" w:rsidRDefault="00FB1DFB" w14:paraId="5AED1406" w14:textId="77777777"/>
        </w:tc>
        <w:tc>
          <w:tcPr>
            <w:tcW w:w="2285" w:type="dxa"/>
          </w:tcPr>
          <w:p w:rsidR="00FB1DFB" w:rsidP="00336402" w:rsidRDefault="00FB1DFB" w14:paraId="5426024B" w14:textId="30C7C967">
            <w:r>
              <w:t>Neurologie pédiatrique</w:t>
            </w:r>
          </w:p>
        </w:tc>
        <w:tc>
          <w:tcPr>
            <w:tcW w:w="2455" w:type="dxa"/>
          </w:tcPr>
          <w:p w:rsidRPr="00FB1DFB" w:rsidR="00FB1DFB" w:rsidP="00336402" w:rsidRDefault="00FB1DFB" w14:paraId="5132E876" w14:textId="7A955284">
            <w:pPr>
              <w:rPr>
                <w:lang w:val="fr-BE"/>
              </w:rPr>
            </w:pPr>
            <w:proofErr w:type="spellStart"/>
            <w:r w:rsidRPr="00FB1DFB">
              <w:rPr>
                <w:lang w:val="fr-BE"/>
              </w:rPr>
              <w:t>Pediatrische</w:t>
            </w:r>
            <w:proofErr w:type="spellEnd"/>
            <w:r w:rsidRPr="00FB1DFB">
              <w:rPr>
                <w:lang w:val="fr-BE"/>
              </w:rPr>
              <w:t xml:space="preserve"> neurologie</w:t>
            </w:r>
          </w:p>
        </w:tc>
      </w:tr>
      <w:tr w:rsidRPr="00C042BE" w:rsidR="00FB1DFB" w:rsidTr="00AE74A7" w14:paraId="5D5C2C2F" w14:textId="77777777">
        <w:tc>
          <w:tcPr>
            <w:tcW w:w="3270" w:type="dxa"/>
          </w:tcPr>
          <w:p w:rsidRPr="00AE74A7" w:rsidR="00FB1DFB" w:rsidP="00336402" w:rsidRDefault="00FB1DFB" w14:paraId="69A9D076" w14:textId="77777777"/>
        </w:tc>
        <w:tc>
          <w:tcPr>
            <w:tcW w:w="1057" w:type="dxa"/>
          </w:tcPr>
          <w:p w:rsidR="00FB1DFB" w:rsidP="00336402" w:rsidRDefault="00FB1DFB" w14:paraId="32AF352E" w14:textId="77777777"/>
        </w:tc>
        <w:tc>
          <w:tcPr>
            <w:tcW w:w="2285" w:type="dxa"/>
          </w:tcPr>
          <w:p w:rsidR="00FB1DFB" w:rsidP="00336402" w:rsidRDefault="00FB1DFB" w14:paraId="0697F849" w14:textId="18A4ED34">
            <w:r>
              <w:t>Néphrologie</w:t>
            </w:r>
          </w:p>
        </w:tc>
        <w:tc>
          <w:tcPr>
            <w:tcW w:w="2455" w:type="dxa"/>
          </w:tcPr>
          <w:p w:rsidRPr="00FB1DFB" w:rsidR="00FB1DFB" w:rsidP="00336402" w:rsidRDefault="00FB1DFB" w14:paraId="0F1CC271" w14:textId="28976789">
            <w:pPr>
              <w:rPr>
                <w:lang w:val="fr-BE"/>
              </w:rPr>
            </w:pPr>
            <w:proofErr w:type="spellStart"/>
            <w:r w:rsidRPr="00FB1DFB">
              <w:rPr>
                <w:lang w:val="fr-BE"/>
              </w:rPr>
              <w:t>Nefrologie</w:t>
            </w:r>
            <w:proofErr w:type="spellEnd"/>
          </w:p>
        </w:tc>
      </w:tr>
      <w:tr w:rsidRPr="00C042BE" w:rsidR="00FB1DFB" w:rsidTr="00AE74A7" w14:paraId="6FE09702" w14:textId="77777777">
        <w:tc>
          <w:tcPr>
            <w:tcW w:w="3270" w:type="dxa"/>
          </w:tcPr>
          <w:p w:rsidRPr="00AE74A7" w:rsidR="00FB1DFB" w:rsidP="00336402" w:rsidRDefault="00FB1DFB" w14:paraId="69F008E0" w14:textId="77777777"/>
        </w:tc>
        <w:tc>
          <w:tcPr>
            <w:tcW w:w="1057" w:type="dxa"/>
          </w:tcPr>
          <w:p w:rsidR="00FB1DFB" w:rsidP="00336402" w:rsidRDefault="00FB1DFB" w14:paraId="38917203" w14:textId="77777777"/>
        </w:tc>
        <w:tc>
          <w:tcPr>
            <w:tcW w:w="2285" w:type="dxa"/>
          </w:tcPr>
          <w:p w:rsidR="00FB1DFB" w:rsidP="00336402" w:rsidRDefault="00FB1DFB" w14:paraId="3ECFA180" w14:textId="186CCE9C">
            <w:r>
              <w:t>Diabétologie</w:t>
            </w:r>
          </w:p>
        </w:tc>
        <w:tc>
          <w:tcPr>
            <w:tcW w:w="2455" w:type="dxa"/>
          </w:tcPr>
          <w:p w:rsidRPr="00FB1DFB" w:rsidR="00FB1DFB" w:rsidP="00336402" w:rsidRDefault="00FB1DFB" w14:paraId="3E737F1F" w14:textId="120467E9">
            <w:pPr>
              <w:rPr>
                <w:lang w:val="fr-BE"/>
              </w:rPr>
            </w:pPr>
            <w:proofErr w:type="spellStart"/>
            <w:r>
              <w:rPr>
                <w:lang w:val="fr-BE"/>
              </w:rPr>
              <w:t>Diabetologie</w:t>
            </w:r>
            <w:proofErr w:type="spellEnd"/>
          </w:p>
        </w:tc>
      </w:tr>
      <w:tr w:rsidRPr="00C042BE" w:rsidR="00FB1DFB" w:rsidTr="00AE74A7" w14:paraId="7F0F7266" w14:textId="77777777">
        <w:tc>
          <w:tcPr>
            <w:tcW w:w="3270" w:type="dxa"/>
          </w:tcPr>
          <w:p w:rsidRPr="00AE74A7" w:rsidR="00FB1DFB" w:rsidP="00336402" w:rsidRDefault="00FB1DFB" w14:paraId="2CAB195B" w14:textId="77777777"/>
        </w:tc>
        <w:tc>
          <w:tcPr>
            <w:tcW w:w="1057" w:type="dxa"/>
          </w:tcPr>
          <w:p w:rsidR="00FB1DFB" w:rsidP="00336402" w:rsidRDefault="00FB1DFB" w14:paraId="3AF87F2B" w14:textId="77777777"/>
        </w:tc>
        <w:tc>
          <w:tcPr>
            <w:tcW w:w="2285" w:type="dxa"/>
          </w:tcPr>
          <w:p w:rsidR="00FB1DFB" w:rsidP="00336402" w:rsidRDefault="00FB1DFB" w14:paraId="6A33568E" w14:textId="6EC668F3">
            <w:r>
              <w:t>Santé mentale et psychiatrie</w:t>
            </w:r>
          </w:p>
        </w:tc>
        <w:tc>
          <w:tcPr>
            <w:tcW w:w="2455" w:type="dxa"/>
          </w:tcPr>
          <w:p w:rsidR="00FB1DFB" w:rsidP="00336402" w:rsidRDefault="00FB1DFB" w14:paraId="4E8C7FCB" w14:textId="0221776D">
            <w:pPr>
              <w:rPr>
                <w:lang w:val="fr-BE"/>
              </w:rPr>
            </w:pPr>
            <w:proofErr w:type="spellStart"/>
            <w:r>
              <w:rPr>
                <w:lang w:val="fr-BE"/>
              </w:rPr>
              <w:t>a</w:t>
            </w:r>
            <w:r w:rsidRPr="00FB1DFB">
              <w:rPr>
                <w:lang w:val="fr-BE"/>
              </w:rPr>
              <w:t>Geestelijke</w:t>
            </w:r>
            <w:proofErr w:type="spellEnd"/>
            <w:r w:rsidRPr="00FB1DFB">
              <w:rPr>
                <w:lang w:val="fr-BE"/>
              </w:rPr>
              <w:t xml:space="preserve"> </w:t>
            </w:r>
            <w:proofErr w:type="spellStart"/>
            <w:r w:rsidRPr="00FB1DFB">
              <w:rPr>
                <w:lang w:val="fr-BE"/>
              </w:rPr>
              <w:t>gezondheidszorg</w:t>
            </w:r>
            <w:proofErr w:type="spellEnd"/>
            <w:r w:rsidRPr="00FB1DFB">
              <w:rPr>
                <w:lang w:val="fr-BE"/>
              </w:rPr>
              <w:t xml:space="preserve"> en psychiatrie</w:t>
            </w:r>
          </w:p>
        </w:tc>
      </w:tr>
      <w:tr w:rsidRPr="00C042BE" w:rsidR="00FB1DFB" w:rsidTr="00FB1DFB" w14:paraId="2DEE4F06" w14:textId="77777777">
        <w:tc>
          <w:tcPr>
            <w:tcW w:w="3270" w:type="dxa"/>
          </w:tcPr>
          <w:p w:rsidRPr="00AE74A7" w:rsidR="00FB1DFB" w:rsidP="00336402" w:rsidRDefault="00FB1DFB" w14:paraId="5C2D3B60" w14:textId="77777777"/>
        </w:tc>
        <w:tc>
          <w:tcPr>
            <w:tcW w:w="1057" w:type="dxa"/>
          </w:tcPr>
          <w:p w:rsidR="00FB1DFB" w:rsidP="00336402" w:rsidRDefault="00FB1DFB" w14:paraId="4E4BB7DA" w14:textId="77777777"/>
        </w:tc>
        <w:tc>
          <w:tcPr>
            <w:tcW w:w="2285" w:type="dxa"/>
          </w:tcPr>
          <w:p w:rsidR="00FB1DFB" w:rsidP="00336402" w:rsidRDefault="00FB1DFB" w14:paraId="49D90834" w14:textId="7778F9B4">
            <w:r>
              <w:t>Soins palliatifs</w:t>
            </w:r>
          </w:p>
        </w:tc>
        <w:tc>
          <w:tcPr>
            <w:tcW w:w="2455" w:type="dxa"/>
            <w:shd w:val="clear" w:color="auto" w:fill="auto"/>
          </w:tcPr>
          <w:p w:rsidR="00FB1DFB" w:rsidP="00336402" w:rsidRDefault="00FB1DFB" w14:paraId="261C7CD9" w14:textId="2F1C61F7">
            <w:pPr>
              <w:rPr>
                <w:lang w:val="fr-BE"/>
              </w:rPr>
            </w:pPr>
            <w:proofErr w:type="spellStart"/>
            <w:r w:rsidRPr="00FB1DFB">
              <w:rPr>
                <w:lang w:val="fr-BE"/>
              </w:rPr>
              <w:t>Palliatieve</w:t>
            </w:r>
            <w:proofErr w:type="spellEnd"/>
            <w:r w:rsidRPr="00FB1DFB">
              <w:rPr>
                <w:lang w:val="fr-BE"/>
              </w:rPr>
              <w:t xml:space="preserve"> </w:t>
            </w:r>
            <w:proofErr w:type="spellStart"/>
            <w:r w:rsidRPr="00FB1DFB">
              <w:rPr>
                <w:lang w:val="fr-BE"/>
              </w:rPr>
              <w:t>zorg</w:t>
            </w:r>
            <w:proofErr w:type="spellEnd"/>
          </w:p>
        </w:tc>
      </w:tr>
      <w:tr w:rsidRPr="00C042BE" w:rsidR="00FB1DFB" w:rsidTr="00FB1DFB" w14:paraId="7135F3B5" w14:textId="77777777">
        <w:tc>
          <w:tcPr>
            <w:tcW w:w="3270" w:type="dxa"/>
          </w:tcPr>
          <w:p w:rsidRPr="00AE74A7" w:rsidR="00FB1DFB" w:rsidP="00336402" w:rsidRDefault="00FB1DFB" w14:paraId="0F74992A" w14:textId="77777777"/>
        </w:tc>
        <w:tc>
          <w:tcPr>
            <w:tcW w:w="1057" w:type="dxa"/>
          </w:tcPr>
          <w:p w:rsidR="00FB1DFB" w:rsidP="00336402" w:rsidRDefault="00FB1DFB" w14:paraId="072489EC" w14:textId="77777777"/>
        </w:tc>
        <w:tc>
          <w:tcPr>
            <w:tcW w:w="2285" w:type="dxa"/>
          </w:tcPr>
          <w:p w:rsidR="00FB1DFB" w:rsidP="00336402" w:rsidRDefault="00FB1DFB" w14:paraId="1FCBD5EA" w14:textId="07E39D2B">
            <w:r>
              <w:t>Soins intensifs et d’urgence</w:t>
            </w:r>
          </w:p>
        </w:tc>
        <w:tc>
          <w:tcPr>
            <w:tcW w:w="2455" w:type="dxa"/>
            <w:shd w:val="clear" w:color="auto" w:fill="auto"/>
          </w:tcPr>
          <w:p w:rsidRPr="00FB1DFB" w:rsidR="00FB1DFB" w:rsidP="00336402" w:rsidRDefault="00FB1DFB" w14:paraId="69DA27CE" w14:textId="7D53141B">
            <w:pPr>
              <w:rPr>
                <w:lang w:val="fr-BE"/>
              </w:rPr>
            </w:pPr>
            <w:proofErr w:type="spellStart"/>
            <w:r w:rsidRPr="00FB1DFB">
              <w:rPr>
                <w:lang w:val="fr-BE"/>
              </w:rPr>
              <w:t>Intensieve</w:t>
            </w:r>
            <w:proofErr w:type="spellEnd"/>
            <w:r w:rsidRPr="00FB1DFB">
              <w:rPr>
                <w:lang w:val="fr-BE"/>
              </w:rPr>
              <w:t xml:space="preserve"> </w:t>
            </w:r>
            <w:proofErr w:type="spellStart"/>
            <w:r w:rsidRPr="00FB1DFB">
              <w:rPr>
                <w:lang w:val="fr-BE"/>
              </w:rPr>
              <w:t>zorg</w:t>
            </w:r>
            <w:proofErr w:type="spellEnd"/>
            <w:r w:rsidRPr="00FB1DFB">
              <w:rPr>
                <w:lang w:val="fr-BE"/>
              </w:rPr>
              <w:t xml:space="preserve"> en </w:t>
            </w:r>
            <w:proofErr w:type="spellStart"/>
            <w:r w:rsidRPr="00FB1DFB">
              <w:rPr>
                <w:lang w:val="fr-BE"/>
              </w:rPr>
              <w:t>spoedgevallenzorg</w:t>
            </w:r>
            <w:proofErr w:type="spellEnd"/>
          </w:p>
        </w:tc>
      </w:tr>
      <w:tr w:rsidRPr="00C042BE" w:rsidR="00FB1DFB" w:rsidTr="00FB1DFB" w14:paraId="5913256A" w14:textId="77777777">
        <w:tc>
          <w:tcPr>
            <w:tcW w:w="3270" w:type="dxa"/>
          </w:tcPr>
          <w:p w:rsidRPr="00AE74A7" w:rsidR="00FB1DFB" w:rsidP="00336402" w:rsidRDefault="00FB1DFB" w14:paraId="20B4E103" w14:textId="77777777"/>
        </w:tc>
        <w:tc>
          <w:tcPr>
            <w:tcW w:w="1057" w:type="dxa"/>
          </w:tcPr>
          <w:p w:rsidR="00FB1DFB" w:rsidP="00336402" w:rsidRDefault="00FB1DFB" w14:paraId="5628EF54" w14:textId="77777777"/>
        </w:tc>
        <w:tc>
          <w:tcPr>
            <w:tcW w:w="2285" w:type="dxa"/>
          </w:tcPr>
          <w:p w:rsidR="00FB1DFB" w:rsidP="00336402" w:rsidRDefault="00FB1DFB" w14:paraId="7B724F0A" w14:textId="51B7ED09">
            <w:r>
              <w:t>Pédiatrie et néonatologie</w:t>
            </w:r>
          </w:p>
        </w:tc>
        <w:tc>
          <w:tcPr>
            <w:tcW w:w="2455" w:type="dxa"/>
            <w:shd w:val="clear" w:color="auto" w:fill="auto"/>
          </w:tcPr>
          <w:p w:rsidRPr="00FB1DFB" w:rsidR="00FB1DFB" w:rsidP="00336402" w:rsidRDefault="00FB1DFB" w14:paraId="6B4F378E" w14:textId="7625947A">
            <w:pPr>
              <w:rPr>
                <w:lang w:val="fr-BE"/>
              </w:rPr>
            </w:pPr>
            <w:proofErr w:type="spellStart"/>
            <w:r w:rsidRPr="00FB1DFB">
              <w:rPr>
                <w:lang w:val="fr-BE"/>
              </w:rPr>
              <w:t>Pediatrie</w:t>
            </w:r>
            <w:proofErr w:type="spellEnd"/>
            <w:r w:rsidRPr="00FB1DFB">
              <w:rPr>
                <w:lang w:val="fr-BE"/>
              </w:rPr>
              <w:t xml:space="preserve"> en de </w:t>
            </w:r>
            <w:proofErr w:type="spellStart"/>
            <w:r w:rsidRPr="00FB1DFB">
              <w:rPr>
                <w:lang w:val="fr-BE"/>
              </w:rPr>
              <w:t>neonatologie</w:t>
            </w:r>
            <w:proofErr w:type="spellEnd"/>
          </w:p>
        </w:tc>
      </w:tr>
      <w:tr w:rsidRPr="00C042BE" w:rsidR="00FB1DFB" w:rsidTr="00FB1DFB" w14:paraId="4899337A" w14:textId="77777777">
        <w:tc>
          <w:tcPr>
            <w:tcW w:w="3270" w:type="dxa"/>
          </w:tcPr>
          <w:p w:rsidRPr="00AE74A7" w:rsidR="00FB1DFB" w:rsidP="00336402" w:rsidRDefault="00FB1DFB" w14:paraId="2A209E79" w14:textId="77777777"/>
        </w:tc>
        <w:tc>
          <w:tcPr>
            <w:tcW w:w="1057" w:type="dxa"/>
          </w:tcPr>
          <w:p w:rsidR="00FB1DFB" w:rsidP="00336402" w:rsidRDefault="00FB1DFB" w14:paraId="406C43D3" w14:textId="77777777"/>
        </w:tc>
        <w:tc>
          <w:tcPr>
            <w:tcW w:w="2285" w:type="dxa"/>
          </w:tcPr>
          <w:p w:rsidR="00FB1DFB" w:rsidP="00336402" w:rsidRDefault="00FB1DFB" w14:paraId="1472D484" w14:textId="6BA5494E">
            <w:r>
              <w:t xml:space="preserve">Soins </w:t>
            </w:r>
            <w:proofErr w:type="spellStart"/>
            <w:r>
              <w:t>péri-opératoires</w:t>
            </w:r>
            <w:proofErr w:type="spellEnd"/>
          </w:p>
        </w:tc>
        <w:tc>
          <w:tcPr>
            <w:tcW w:w="2455" w:type="dxa"/>
            <w:shd w:val="clear" w:color="auto" w:fill="auto"/>
          </w:tcPr>
          <w:p w:rsidRPr="00FB1DFB" w:rsidR="00FB1DFB" w:rsidP="00336402" w:rsidRDefault="00FB1DFB" w14:paraId="144F7DC9" w14:textId="002DC5AA">
            <w:pPr>
              <w:rPr>
                <w:lang w:val="fr-BE"/>
              </w:rPr>
            </w:pPr>
            <w:proofErr w:type="spellStart"/>
            <w:r w:rsidRPr="00FB1DFB">
              <w:rPr>
                <w:lang w:val="fr-BE"/>
              </w:rPr>
              <w:t>Peri-operatieve</w:t>
            </w:r>
            <w:proofErr w:type="spellEnd"/>
            <w:r w:rsidRPr="00FB1DFB">
              <w:rPr>
                <w:lang w:val="fr-BE"/>
              </w:rPr>
              <w:t xml:space="preserve"> </w:t>
            </w:r>
            <w:proofErr w:type="spellStart"/>
            <w:r w:rsidRPr="00FB1DFB">
              <w:rPr>
                <w:lang w:val="fr-BE"/>
              </w:rPr>
              <w:t>zorgen</w:t>
            </w:r>
            <w:proofErr w:type="spellEnd"/>
          </w:p>
        </w:tc>
      </w:tr>
      <w:tr w:rsidRPr="00C042BE" w:rsidR="00FB1DFB" w:rsidTr="00FB1DFB" w14:paraId="377157D8" w14:textId="77777777">
        <w:tc>
          <w:tcPr>
            <w:tcW w:w="3270" w:type="dxa"/>
          </w:tcPr>
          <w:p w:rsidRPr="00AE74A7" w:rsidR="00FB1DFB" w:rsidP="00336402" w:rsidRDefault="00FB1DFB" w14:paraId="0DC84275" w14:textId="77777777"/>
        </w:tc>
        <w:tc>
          <w:tcPr>
            <w:tcW w:w="1057" w:type="dxa"/>
          </w:tcPr>
          <w:p w:rsidR="00FB1DFB" w:rsidP="00336402" w:rsidRDefault="00FB1DFB" w14:paraId="56AA4A0F" w14:textId="77777777"/>
        </w:tc>
        <w:tc>
          <w:tcPr>
            <w:tcW w:w="2285" w:type="dxa"/>
          </w:tcPr>
          <w:p w:rsidR="00FB1DFB" w:rsidP="00336402" w:rsidRDefault="00FB1DFB" w14:paraId="5DE80D32" w14:textId="2BDB6353">
            <w:r>
              <w:t>Pharmacie hospitalière</w:t>
            </w:r>
          </w:p>
        </w:tc>
        <w:tc>
          <w:tcPr>
            <w:tcW w:w="2455" w:type="dxa"/>
            <w:shd w:val="clear" w:color="auto" w:fill="auto"/>
          </w:tcPr>
          <w:p w:rsidRPr="00FB1DFB" w:rsidR="00FB1DFB" w:rsidP="00336402" w:rsidRDefault="00FB1DFB" w14:paraId="2A4F18A6" w14:textId="234B41E5">
            <w:pPr>
              <w:rPr>
                <w:lang w:val="fr-BE"/>
              </w:rPr>
            </w:pPr>
            <w:proofErr w:type="spellStart"/>
            <w:r w:rsidRPr="00FB1DFB">
              <w:rPr>
                <w:lang w:val="fr-BE"/>
              </w:rPr>
              <w:t>Ziekenhuisfarmacie</w:t>
            </w:r>
            <w:proofErr w:type="spellEnd"/>
          </w:p>
        </w:tc>
      </w:tr>
    </w:tbl>
    <w:p w:rsidRPr="00C042BE" w:rsidR="000748FD" w:rsidRDefault="000748FD" w14:paraId="32897F3D" w14:textId="08622669">
      <w:pPr>
        <w:rPr>
          <w:lang w:val="fr-BE"/>
        </w:rPr>
      </w:pPr>
    </w:p>
    <w:p w:rsidR="003236F9" w:rsidP="00461A41" w:rsidRDefault="00461A41" w14:paraId="38682D10" w14:textId="5E989D24">
      <w:pPr>
        <w:pStyle w:val="Heading3"/>
        <w:rPr>
          <w:lang w:val="nl-BE"/>
        </w:rPr>
      </w:pPr>
      <w:bookmarkStart w:name="_Toc115949725" w:id="21"/>
      <w:proofErr w:type="spellStart"/>
      <w:r>
        <w:rPr>
          <w:lang w:val="nl-BE"/>
        </w:rPr>
        <w:t>BodySite</w:t>
      </w:r>
      <w:proofErr w:type="spellEnd"/>
      <w:r w:rsidR="000941FD">
        <w:rPr>
          <w:lang w:val="nl-BE"/>
        </w:rPr>
        <w:t xml:space="preserve"> (à </w:t>
      </w:r>
      <w:proofErr w:type="spellStart"/>
      <w:r w:rsidR="000941FD">
        <w:rPr>
          <w:lang w:val="nl-BE"/>
        </w:rPr>
        <w:t>ajouter</w:t>
      </w:r>
      <w:proofErr w:type="spellEnd"/>
      <w:r w:rsidR="000941FD">
        <w:rPr>
          <w:lang w:val="nl-BE"/>
        </w:rPr>
        <w:t>)</w:t>
      </w:r>
      <w:bookmarkEnd w:id="21"/>
    </w:p>
    <w:p w:rsidRPr="00461A41" w:rsidR="00461A41" w:rsidP="00461A41" w:rsidRDefault="00461A41" w14:paraId="115BBC02" w14:textId="77777777">
      <w:pPr>
        <w:rPr>
          <w:lang w:val="nl-BE"/>
        </w:rPr>
      </w:pPr>
    </w:p>
    <w:tbl>
      <w:tblPr>
        <w:tblStyle w:val="TableGrid"/>
        <w:tblW w:w="9067" w:type="dxa"/>
        <w:tblLook w:val="04A0" w:firstRow="1" w:lastRow="0" w:firstColumn="1" w:lastColumn="0" w:noHBand="0" w:noVBand="1"/>
      </w:tblPr>
      <w:tblGrid>
        <w:gridCol w:w="1307"/>
        <w:gridCol w:w="3083"/>
        <w:gridCol w:w="2609"/>
        <w:gridCol w:w="2068"/>
      </w:tblGrid>
      <w:tr w:rsidRPr="00361A75" w:rsidR="00461A41" w:rsidTr="00F928B6" w14:paraId="3D501D06" w14:textId="77777777">
        <w:tc>
          <w:tcPr>
            <w:tcW w:w="1307" w:type="dxa"/>
            <w:shd w:val="clear" w:color="auto" w:fill="D9D9D9" w:themeFill="background1" w:themeFillShade="D9"/>
          </w:tcPr>
          <w:p w:rsidRPr="00361A75" w:rsidR="00461A41" w:rsidP="00F928B6" w:rsidRDefault="00461A41" w14:paraId="15F562D0" w14:textId="77777777">
            <w:pPr>
              <w:rPr>
                <w:b/>
              </w:rPr>
            </w:pPr>
            <w:r w:rsidRPr="00361A75">
              <w:rPr>
                <w:b/>
              </w:rPr>
              <w:t>Code</w:t>
            </w:r>
          </w:p>
        </w:tc>
        <w:tc>
          <w:tcPr>
            <w:tcW w:w="3083" w:type="dxa"/>
            <w:shd w:val="clear" w:color="auto" w:fill="D9D9D9" w:themeFill="background1" w:themeFillShade="D9"/>
          </w:tcPr>
          <w:p w:rsidRPr="00361A75" w:rsidR="00461A41" w:rsidP="00F928B6" w:rsidRDefault="00461A41" w14:paraId="01DC8FAC" w14:textId="68E1483C">
            <w:pPr>
              <w:rPr>
                <w:b/>
              </w:rPr>
            </w:pPr>
            <w:proofErr w:type="spellStart"/>
            <w:r>
              <w:rPr>
                <w:b/>
              </w:rPr>
              <w:t>NomEn</w:t>
            </w:r>
            <w:proofErr w:type="spellEnd"/>
          </w:p>
        </w:tc>
        <w:tc>
          <w:tcPr>
            <w:tcW w:w="2609" w:type="dxa"/>
            <w:shd w:val="clear" w:color="auto" w:fill="D9D9D9" w:themeFill="background1" w:themeFillShade="D9"/>
          </w:tcPr>
          <w:p w:rsidRPr="00361A75" w:rsidR="00461A41" w:rsidP="00F928B6" w:rsidRDefault="00461A41" w14:paraId="05805F41" w14:textId="77777777">
            <w:pPr>
              <w:rPr>
                <w:b/>
              </w:rPr>
            </w:pPr>
            <w:proofErr w:type="spellStart"/>
            <w:r>
              <w:rPr>
                <w:b/>
              </w:rPr>
              <w:t>Nom</w:t>
            </w:r>
            <w:r w:rsidRPr="00361A75">
              <w:rPr>
                <w:b/>
              </w:rPr>
              <w:t>Fr</w:t>
            </w:r>
            <w:proofErr w:type="spellEnd"/>
          </w:p>
        </w:tc>
        <w:tc>
          <w:tcPr>
            <w:tcW w:w="2068" w:type="dxa"/>
            <w:shd w:val="clear" w:color="auto" w:fill="D9D9D9" w:themeFill="background1" w:themeFillShade="D9"/>
          </w:tcPr>
          <w:p w:rsidRPr="00361A75" w:rsidR="00461A41" w:rsidP="00F928B6" w:rsidRDefault="00461A41" w14:paraId="28D2E2B6" w14:textId="77777777">
            <w:pPr>
              <w:rPr>
                <w:b/>
              </w:rPr>
            </w:pPr>
            <w:proofErr w:type="spellStart"/>
            <w:r>
              <w:rPr>
                <w:b/>
              </w:rPr>
              <w:t>NomNl</w:t>
            </w:r>
            <w:proofErr w:type="spellEnd"/>
          </w:p>
        </w:tc>
      </w:tr>
      <w:tr w:rsidR="00461A41" w:rsidTr="00F928B6" w14:paraId="73F42197" w14:textId="77777777">
        <w:tc>
          <w:tcPr>
            <w:tcW w:w="1307" w:type="dxa"/>
          </w:tcPr>
          <w:p w:rsidR="00461A41" w:rsidP="00F928B6" w:rsidRDefault="00461A41" w14:paraId="4576539F" w14:textId="17A82C9B">
            <w:r w:rsidRPr="00461A41">
              <w:t>113345001</w:t>
            </w:r>
          </w:p>
        </w:tc>
        <w:tc>
          <w:tcPr>
            <w:tcW w:w="3083" w:type="dxa"/>
          </w:tcPr>
          <w:p w:rsidR="00461A41" w:rsidP="00F928B6" w:rsidRDefault="00461A41" w14:paraId="6772D439" w14:textId="391633CD">
            <w:r w:rsidRPr="00461A41">
              <w:t>abdomen</w:t>
            </w:r>
          </w:p>
        </w:tc>
        <w:tc>
          <w:tcPr>
            <w:tcW w:w="2609" w:type="dxa"/>
          </w:tcPr>
          <w:p w:rsidR="00461A41" w:rsidP="00F928B6" w:rsidRDefault="00461A41" w14:paraId="3B448A44" w14:textId="5FA5E6A4">
            <w:r w:rsidRPr="00461A41">
              <w:t>Abdomen</w:t>
            </w:r>
          </w:p>
        </w:tc>
        <w:tc>
          <w:tcPr>
            <w:tcW w:w="2068" w:type="dxa"/>
          </w:tcPr>
          <w:p w:rsidR="00461A41" w:rsidP="00F928B6" w:rsidRDefault="00461A41" w14:paraId="4F791A55" w14:textId="499B86A1">
            <w:r w:rsidRPr="00461A41">
              <w:rPr>
                <w:rFonts w:cstheme="minorHAnsi"/>
                <w:color w:val="000000"/>
                <w:lang w:val="nl-BE" w:eastAsia="nl-BE"/>
              </w:rPr>
              <w:t>Buik</w:t>
            </w:r>
          </w:p>
        </w:tc>
      </w:tr>
      <w:tr w:rsidR="00461A41" w:rsidTr="00F928B6" w14:paraId="64F8D774" w14:textId="77777777">
        <w:tc>
          <w:tcPr>
            <w:tcW w:w="1307" w:type="dxa"/>
          </w:tcPr>
          <w:p w:rsidRPr="00461A41" w:rsidR="00461A41" w:rsidP="00F928B6" w:rsidRDefault="00461A41" w14:paraId="0913B04F" w14:textId="2964AF03">
            <w:r w:rsidRPr="00461A41">
              <w:t>53505006</w:t>
            </w:r>
          </w:p>
        </w:tc>
        <w:tc>
          <w:tcPr>
            <w:tcW w:w="3083" w:type="dxa"/>
          </w:tcPr>
          <w:p w:rsidRPr="00461A41" w:rsidR="00461A41" w:rsidP="00F928B6" w:rsidRDefault="00461A41" w14:paraId="535F6EB6" w14:textId="4E01BC33">
            <w:r>
              <w:t>Anus</w:t>
            </w:r>
          </w:p>
        </w:tc>
        <w:tc>
          <w:tcPr>
            <w:tcW w:w="2609" w:type="dxa"/>
          </w:tcPr>
          <w:p w:rsidRPr="00461A41" w:rsidR="00461A41" w:rsidP="00F928B6" w:rsidRDefault="00461A41" w14:paraId="0F2715CF" w14:textId="5202F24B">
            <w:r>
              <w:t>Anus</w:t>
            </w:r>
          </w:p>
        </w:tc>
        <w:tc>
          <w:tcPr>
            <w:tcW w:w="2068" w:type="dxa"/>
          </w:tcPr>
          <w:p w:rsidRPr="00461A41" w:rsidR="00461A41" w:rsidP="00F928B6" w:rsidRDefault="00461A41" w14:paraId="697C69EF" w14:textId="7481AF70">
            <w:pPr>
              <w:rPr>
                <w:rFonts w:cstheme="minorHAnsi"/>
                <w:color w:val="000000"/>
                <w:lang w:val="nl-BE" w:eastAsia="nl-BE"/>
              </w:rPr>
            </w:pPr>
            <w:r>
              <w:rPr>
                <w:rFonts w:cstheme="minorHAnsi"/>
                <w:color w:val="000000"/>
                <w:lang w:val="nl-BE" w:eastAsia="nl-BE"/>
              </w:rPr>
              <w:t>Anus</w:t>
            </w:r>
          </w:p>
        </w:tc>
      </w:tr>
      <w:tr w:rsidR="00461A41" w:rsidTr="00F928B6" w14:paraId="1FAC07DC" w14:textId="77777777">
        <w:tc>
          <w:tcPr>
            <w:tcW w:w="1307" w:type="dxa"/>
          </w:tcPr>
          <w:p w:rsidRPr="00461A41" w:rsidR="00461A41" w:rsidP="00F928B6" w:rsidRDefault="00461A41" w14:paraId="0A101658" w14:textId="34B4D7D6">
            <w:r w:rsidRPr="00461A41">
              <w:t>14975008</w:t>
            </w:r>
          </w:p>
        </w:tc>
        <w:tc>
          <w:tcPr>
            <w:tcW w:w="3083" w:type="dxa"/>
          </w:tcPr>
          <w:p w:rsidR="00461A41" w:rsidP="00F928B6" w:rsidRDefault="00461A41" w14:paraId="2635D77B" w14:textId="2DCDCCBE">
            <w:proofErr w:type="spellStart"/>
            <w:r>
              <w:t>Forearm</w:t>
            </w:r>
            <w:proofErr w:type="spellEnd"/>
          </w:p>
        </w:tc>
        <w:tc>
          <w:tcPr>
            <w:tcW w:w="2609" w:type="dxa"/>
          </w:tcPr>
          <w:p w:rsidR="00461A41" w:rsidP="00F928B6" w:rsidRDefault="00461A41" w14:paraId="7A985548" w14:textId="76C98B68">
            <w:r>
              <w:t>Avant-bras</w:t>
            </w:r>
          </w:p>
        </w:tc>
        <w:tc>
          <w:tcPr>
            <w:tcW w:w="2068" w:type="dxa"/>
          </w:tcPr>
          <w:p w:rsidR="00461A41" w:rsidP="00F928B6" w:rsidRDefault="00461A41" w14:paraId="410CB5EC" w14:textId="368013B2">
            <w:pPr>
              <w:rPr>
                <w:rFonts w:cstheme="minorHAnsi"/>
                <w:color w:val="000000"/>
                <w:lang w:val="nl-BE" w:eastAsia="nl-BE"/>
              </w:rPr>
            </w:pPr>
            <w:r>
              <w:rPr>
                <w:rFonts w:cstheme="minorHAnsi"/>
                <w:color w:val="000000"/>
                <w:lang w:val="nl-BE" w:eastAsia="nl-BE"/>
              </w:rPr>
              <w:t>Voorarm</w:t>
            </w:r>
          </w:p>
        </w:tc>
      </w:tr>
      <w:tr w:rsidR="00461A41" w:rsidTr="00F928B6" w14:paraId="73C69514" w14:textId="77777777">
        <w:tc>
          <w:tcPr>
            <w:tcW w:w="1307" w:type="dxa"/>
          </w:tcPr>
          <w:p w:rsidRPr="00461A41" w:rsidR="00461A41" w:rsidP="00F928B6" w:rsidRDefault="00461A41" w14:paraId="0B069C83" w14:textId="2412AFF9">
            <w:r w:rsidRPr="00461A41">
              <w:t>45048000</w:t>
            </w:r>
          </w:p>
        </w:tc>
        <w:tc>
          <w:tcPr>
            <w:tcW w:w="3083" w:type="dxa"/>
          </w:tcPr>
          <w:p w:rsidR="00461A41" w:rsidP="00F928B6" w:rsidRDefault="00461A41" w14:paraId="17AEFFA5" w14:textId="1E76FC59">
            <w:r>
              <w:t>Neck</w:t>
            </w:r>
          </w:p>
        </w:tc>
        <w:tc>
          <w:tcPr>
            <w:tcW w:w="2609" w:type="dxa"/>
          </w:tcPr>
          <w:p w:rsidR="00461A41" w:rsidP="00F928B6" w:rsidRDefault="00461A41" w14:paraId="2F921D4E" w14:textId="551ED7DC">
            <w:r>
              <w:t>Cou</w:t>
            </w:r>
          </w:p>
        </w:tc>
        <w:tc>
          <w:tcPr>
            <w:tcW w:w="2068" w:type="dxa"/>
          </w:tcPr>
          <w:p w:rsidR="00461A41" w:rsidP="00F928B6" w:rsidRDefault="00461A41" w14:paraId="137B144D" w14:textId="00CC9F0F">
            <w:pPr>
              <w:rPr>
                <w:rFonts w:cstheme="minorHAnsi"/>
                <w:color w:val="000000"/>
                <w:lang w:val="nl-BE" w:eastAsia="nl-BE"/>
              </w:rPr>
            </w:pPr>
            <w:r>
              <w:rPr>
                <w:rFonts w:cstheme="minorHAnsi"/>
                <w:color w:val="000000"/>
                <w:lang w:val="nl-BE" w:eastAsia="nl-BE"/>
              </w:rPr>
              <w:t>Hals</w:t>
            </w:r>
          </w:p>
        </w:tc>
      </w:tr>
      <w:tr w:rsidR="00461A41" w:rsidTr="00F928B6" w14:paraId="5387D680" w14:textId="77777777">
        <w:tc>
          <w:tcPr>
            <w:tcW w:w="1307" w:type="dxa"/>
          </w:tcPr>
          <w:p w:rsidRPr="00461A41" w:rsidR="00461A41" w:rsidP="00F928B6" w:rsidRDefault="00461A41" w14:paraId="27D8B9C7" w14:textId="33AE902E">
            <w:r w:rsidRPr="00461A41">
              <w:t>127949000</w:t>
            </w:r>
          </w:p>
        </w:tc>
        <w:tc>
          <w:tcPr>
            <w:tcW w:w="3083" w:type="dxa"/>
          </w:tcPr>
          <w:p w:rsidR="00461A41" w:rsidP="00F928B6" w:rsidRDefault="00461A41" w14:paraId="405BD73E" w14:textId="42A5984E">
            <w:proofErr w:type="spellStart"/>
            <w:r>
              <w:t>Elbow</w:t>
            </w:r>
            <w:proofErr w:type="spellEnd"/>
          </w:p>
        </w:tc>
        <w:tc>
          <w:tcPr>
            <w:tcW w:w="2609" w:type="dxa"/>
          </w:tcPr>
          <w:p w:rsidR="00461A41" w:rsidP="00F928B6" w:rsidRDefault="00461A41" w14:paraId="1E5D3819" w14:textId="6427DB0C">
            <w:r>
              <w:t>Coude</w:t>
            </w:r>
          </w:p>
        </w:tc>
        <w:tc>
          <w:tcPr>
            <w:tcW w:w="2068" w:type="dxa"/>
          </w:tcPr>
          <w:p w:rsidR="00461A41" w:rsidP="00F928B6" w:rsidRDefault="00461A41" w14:paraId="793DD100" w14:textId="33323534">
            <w:pPr>
              <w:rPr>
                <w:rFonts w:cstheme="minorHAnsi"/>
                <w:color w:val="000000"/>
                <w:lang w:val="nl-BE" w:eastAsia="nl-BE"/>
              </w:rPr>
            </w:pPr>
            <w:r>
              <w:rPr>
                <w:rFonts w:cstheme="minorHAnsi"/>
                <w:color w:val="000000"/>
                <w:lang w:val="nl-BE" w:eastAsia="nl-BE"/>
              </w:rPr>
              <w:t>Elleboog</w:t>
            </w:r>
          </w:p>
        </w:tc>
      </w:tr>
      <w:tr w:rsidR="00461A41" w:rsidTr="00F928B6" w14:paraId="1934ABD4" w14:textId="77777777">
        <w:tc>
          <w:tcPr>
            <w:tcW w:w="1307" w:type="dxa"/>
          </w:tcPr>
          <w:p w:rsidRPr="00461A41" w:rsidR="00461A41" w:rsidP="00F928B6" w:rsidRDefault="00461A41" w14:paraId="0DB18212" w14:textId="60B05CA8">
            <w:r w:rsidRPr="00461A41">
              <w:t>127949000</w:t>
            </w:r>
          </w:p>
        </w:tc>
        <w:tc>
          <w:tcPr>
            <w:tcW w:w="3083" w:type="dxa"/>
          </w:tcPr>
          <w:p w:rsidR="00461A41" w:rsidP="00F928B6" w:rsidRDefault="00461A41" w14:paraId="6DD7B7C4" w14:textId="2A669CAE">
            <w:proofErr w:type="spellStart"/>
            <w:r>
              <w:t>I</w:t>
            </w:r>
            <w:r w:rsidRPr="00461A41">
              <w:t>liac</w:t>
            </w:r>
            <w:proofErr w:type="spellEnd"/>
            <w:r w:rsidRPr="00461A41">
              <w:t xml:space="preserve"> </w:t>
            </w:r>
            <w:proofErr w:type="spellStart"/>
            <w:r w:rsidRPr="00461A41">
              <w:t>crests</w:t>
            </w:r>
            <w:proofErr w:type="spellEnd"/>
            <w:r>
              <w:t xml:space="preserve"> </w:t>
            </w:r>
          </w:p>
        </w:tc>
        <w:tc>
          <w:tcPr>
            <w:tcW w:w="2609" w:type="dxa"/>
          </w:tcPr>
          <w:p w:rsidR="00461A41" w:rsidP="00F928B6" w:rsidRDefault="00461A41" w14:paraId="07B1C222" w14:textId="0839621E">
            <w:r>
              <w:t>Crêtes iliaques</w:t>
            </w:r>
          </w:p>
        </w:tc>
        <w:tc>
          <w:tcPr>
            <w:tcW w:w="2068" w:type="dxa"/>
          </w:tcPr>
          <w:p w:rsidR="00461A41" w:rsidP="00F928B6" w:rsidRDefault="00461A41" w14:paraId="4971436E" w14:textId="4BA1F99E">
            <w:pPr>
              <w:rPr>
                <w:rFonts w:cstheme="minorHAnsi"/>
                <w:color w:val="000000"/>
                <w:lang w:val="nl-BE" w:eastAsia="nl-BE"/>
              </w:rPr>
            </w:pPr>
            <w:proofErr w:type="spellStart"/>
            <w:r>
              <w:rPr>
                <w:rFonts w:cstheme="minorHAnsi"/>
                <w:color w:val="000000"/>
                <w:lang w:val="nl-BE" w:eastAsia="nl-BE"/>
              </w:rPr>
              <w:t>Iliac</w:t>
            </w:r>
            <w:proofErr w:type="spellEnd"/>
            <w:r>
              <w:rPr>
                <w:rFonts w:cstheme="minorHAnsi"/>
                <w:color w:val="000000"/>
                <w:lang w:val="nl-BE" w:eastAsia="nl-BE"/>
              </w:rPr>
              <w:t xml:space="preserve"> kammen</w:t>
            </w:r>
          </w:p>
        </w:tc>
      </w:tr>
      <w:tr w:rsidR="00461A41" w:rsidTr="00F928B6" w14:paraId="6346C2F6" w14:textId="77777777">
        <w:tc>
          <w:tcPr>
            <w:tcW w:w="1307" w:type="dxa"/>
          </w:tcPr>
          <w:p w:rsidRPr="00461A41" w:rsidR="00461A41" w:rsidP="00F928B6" w:rsidRDefault="00461A41" w14:paraId="0F22F883" w14:textId="088D7344">
            <w:r w:rsidRPr="00461A41">
              <w:t>68367000</w:t>
            </w:r>
          </w:p>
        </w:tc>
        <w:tc>
          <w:tcPr>
            <w:tcW w:w="3083" w:type="dxa"/>
          </w:tcPr>
          <w:p w:rsidR="00461A41" w:rsidP="00F928B6" w:rsidRDefault="00461A41" w14:paraId="4BA47E13" w14:textId="2509EA66">
            <w:proofErr w:type="spellStart"/>
            <w:r>
              <w:t>Thigh</w:t>
            </w:r>
            <w:proofErr w:type="spellEnd"/>
          </w:p>
        </w:tc>
        <w:tc>
          <w:tcPr>
            <w:tcW w:w="2609" w:type="dxa"/>
          </w:tcPr>
          <w:p w:rsidR="00461A41" w:rsidP="00F928B6" w:rsidRDefault="00461A41" w14:paraId="0085797F" w14:textId="6F1CA2EA">
            <w:r>
              <w:t>Cuisse</w:t>
            </w:r>
          </w:p>
        </w:tc>
        <w:tc>
          <w:tcPr>
            <w:tcW w:w="2068" w:type="dxa"/>
          </w:tcPr>
          <w:p w:rsidR="00461A41" w:rsidP="00F928B6" w:rsidRDefault="00461A41" w14:paraId="1B92A168" w14:textId="4137B3AF">
            <w:pPr>
              <w:rPr>
                <w:rFonts w:cstheme="minorHAnsi"/>
                <w:color w:val="000000"/>
                <w:lang w:val="nl-BE" w:eastAsia="nl-BE"/>
              </w:rPr>
            </w:pPr>
            <w:r>
              <w:rPr>
                <w:rFonts w:cstheme="minorHAnsi"/>
                <w:color w:val="000000"/>
                <w:lang w:val="nl-BE" w:eastAsia="nl-BE"/>
              </w:rPr>
              <w:t>Dij</w:t>
            </w:r>
          </w:p>
        </w:tc>
      </w:tr>
      <w:tr w:rsidR="00461A41" w:rsidTr="00F928B6" w14:paraId="264B0A19" w14:textId="77777777">
        <w:tc>
          <w:tcPr>
            <w:tcW w:w="1307" w:type="dxa"/>
          </w:tcPr>
          <w:p w:rsidRPr="00461A41" w:rsidR="00461A41" w:rsidP="00F928B6" w:rsidRDefault="00461A41" w14:paraId="7C6038B3" w14:textId="4FDB74F2">
            <w:r w:rsidRPr="00461A41">
              <w:t>82002001</w:t>
            </w:r>
          </w:p>
        </w:tc>
        <w:tc>
          <w:tcPr>
            <w:tcW w:w="3083" w:type="dxa"/>
          </w:tcPr>
          <w:p w:rsidR="00461A41" w:rsidP="00F928B6" w:rsidRDefault="00461A41" w14:paraId="126C350C" w14:textId="75DC291F">
            <w:r>
              <w:t>Finger : ring</w:t>
            </w:r>
          </w:p>
        </w:tc>
        <w:tc>
          <w:tcPr>
            <w:tcW w:w="2609" w:type="dxa"/>
          </w:tcPr>
          <w:p w:rsidR="00461A41" w:rsidP="00F928B6" w:rsidRDefault="00461A41" w14:paraId="5C3BD750" w14:textId="06A746E3">
            <w:r>
              <w:t>Doigt : annulaire</w:t>
            </w:r>
          </w:p>
        </w:tc>
        <w:tc>
          <w:tcPr>
            <w:tcW w:w="2068" w:type="dxa"/>
          </w:tcPr>
          <w:p w:rsidR="00461A41" w:rsidP="00F928B6" w:rsidRDefault="00461A41" w14:paraId="7EBFFC9D" w14:textId="185CF059">
            <w:pPr>
              <w:rPr>
                <w:rFonts w:cstheme="minorHAnsi"/>
                <w:color w:val="000000"/>
                <w:lang w:val="nl-BE" w:eastAsia="nl-BE"/>
              </w:rPr>
            </w:pPr>
            <w:r>
              <w:rPr>
                <w:rFonts w:cstheme="minorHAnsi"/>
                <w:color w:val="000000"/>
                <w:lang w:val="nl-BE" w:eastAsia="nl-BE"/>
              </w:rPr>
              <w:t>Vinger : ring</w:t>
            </w:r>
          </w:p>
        </w:tc>
      </w:tr>
      <w:tr w:rsidR="00461A41" w:rsidTr="00F928B6" w14:paraId="5BE8CDA1" w14:textId="77777777">
        <w:tc>
          <w:tcPr>
            <w:tcW w:w="1307" w:type="dxa"/>
          </w:tcPr>
          <w:p w:rsidRPr="00461A41" w:rsidR="00461A41" w:rsidP="00F928B6" w:rsidRDefault="00461A41" w14:paraId="6FEA6000" w14:textId="5487EE18">
            <w:r w:rsidRPr="00461A41">
              <w:t>12406000</w:t>
            </w:r>
          </w:p>
        </w:tc>
        <w:tc>
          <w:tcPr>
            <w:tcW w:w="3083" w:type="dxa"/>
          </w:tcPr>
          <w:p w:rsidR="00461A41" w:rsidP="00F928B6" w:rsidRDefault="00461A41" w14:paraId="0D71E095" w14:textId="1FEA0C62">
            <w:r>
              <w:t xml:space="preserve">Finger : </w:t>
            </w:r>
            <w:proofErr w:type="spellStart"/>
            <w:r>
              <w:t>little</w:t>
            </w:r>
            <w:proofErr w:type="spellEnd"/>
          </w:p>
        </w:tc>
        <w:tc>
          <w:tcPr>
            <w:tcW w:w="2609" w:type="dxa"/>
          </w:tcPr>
          <w:p w:rsidR="00461A41" w:rsidP="00F928B6" w:rsidRDefault="00461A41" w14:paraId="64C15BEA" w14:textId="6BEF2CC1">
            <w:r>
              <w:t>Doigt : auriculaire</w:t>
            </w:r>
          </w:p>
        </w:tc>
        <w:tc>
          <w:tcPr>
            <w:tcW w:w="2068" w:type="dxa"/>
          </w:tcPr>
          <w:p w:rsidR="00461A41" w:rsidP="00F928B6" w:rsidRDefault="00461A41" w14:paraId="68F00B27" w14:textId="2C3A6A8D">
            <w:pPr>
              <w:rPr>
                <w:rFonts w:cstheme="minorHAnsi"/>
                <w:color w:val="000000"/>
                <w:lang w:val="nl-BE" w:eastAsia="nl-BE"/>
              </w:rPr>
            </w:pPr>
            <w:r>
              <w:rPr>
                <w:rFonts w:cstheme="minorHAnsi"/>
                <w:color w:val="000000"/>
                <w:lang w:val="nl-BE" w:eastAsia="nl-BE"/>
              </w:rPr>
              <w:t>Vinger : auriculaire</w:t>
            </w:r>
          </w:p>
        </w:tc>
      </w:tr>
      <w:tr w:rsidR="00461A41" w:rsidTr="00F928B6" w14:paraId="75B7A661" w14:textId="77777777">
        <w:tc>
          <w:tcPr>
            <w:tcW w:w="1307" w:type="dxa"/>
          </w:tcPr>
          <w:p w:rsidRPr="00461A41" w:rsidR="00461A41" w:rsidP="00F928B6" w:rsidRDefault="00461A41" w14:paraId="2B61E4DD" w14:textId="0ACEC9A7">
            <w:r w:rsidRPr="00461A41">
              <w:t>83738005</w:t>
            </w:r>
          </w:p>
        </w:tc>
        <w:tc>
          <w:tcPr>
            <w:tcW w:w="3083" w:type="dxa"/>
          </w:tcPr>
          <w:p w:rsidR="00461A41" w:rsidP="00F928B6" w:rsidRDefault="00461A41" w14:paraId="6595C587" w14:textId="2804737D">
            <w:r>
              <w:t>Finger : index</w:t>
            </w:r>
          </w:p>
        </w:tc>
        <w:tc>
          <w:tcPr>
            <w:tcW w:w="2609" w:type="dxa"/>
          </w:tcPr>
          <w:p w:rsidR="00461A41" w:rsidP="00F928B6" w:rsidRDefault="00461A41" w14:paraId="3DC7C4AE" w14:textId="62656C9D">
            <w:r>
              <w:t>Doigt : index</w:t>
            </w:r>
          </w:p>
        </w:tc>
        <w:tc>
          <w:tcPr>
            <w:tcW w:w="2068" w:type="dxa"/>
          </w:tcPr>
          <w:p w:rsidR="00461A41" w:rsidP="00F928B6" w:rsidRDefault="00461A41" w14:paraId="33D10B9F" w14:textId="1775BC52">
            <w:pPr>
              <w:rPr>
                <w:rFonts w:cstheme="minorHAnsi"/>
                <w:color w:val="000000"/>
                <w:lang w:val="nl-BE" w:eastAsia="nl-BE"/>
              </w:rPr>
            </w:pPr>
            <w:r>
              <w:rPr>
                <w:rFonts w:cstheme="minorHAnsi"/>
                <w:color w:val="000000"/>
                <w:lang w:val="nl-BE" w:eastAsia="nl-BE"/>
              </w:rPr>
              <w:t>Vinger : index</w:t>
            </w:r>
          </w:p>
        </w:tc>
      </w:tr>
      <w:tr w:rsidR="00461A41" w:rsidTr="00F928B6" w14:paraId="53B05D5E" w14:textId="77777777">
        <w:tc>
          <w:tcPr>
            <w:tcW w:w="1307" w:type="dxa"/>
          </w:tcPr>
          <w:p w:rsidRPr="00461A41" w:rsidR="00461A41" w:rsidP="00F928B6" w:rsidRDefault="00461A41" w14:paraId="3DDE88A9" w14:textId="2F66BD3A">
            <w:r w:rsidRPr="00461A41">
              <w:t>65531009</w:t>
            </w:r>
          </w:p>
        </w:tc>
        <w:tc>
          <w:tcPr>
            <w:tcW w:w="3083" w:type="dxa"/>
          </w:tcPr>
          <w:p w:rsidR="00461A41" w:rsidP="00F928B6" w:rsidRDefault="00461A41" w14:paraId="1D2D9DED" w14:textId="73664775">
            <w:r>
              <w:t>Finger : middle</w:t>
            </w:r>
          </w:p>
        </w:tc>
        <w:tc>
          <w:tcPr>
            <w:tcW w:w="2609" w:type="dxa"/>
          </w:tcPr>
          <w:p w:rsidR="00461A41" w:rsidP="00F928B6" w:rsidRDefault="00461A41" w14:paraId="7A106177" w14:textId="5AE3D316">
            <w:r>
              <w:t>Doigt : majeur</w:t>
            </w:r>
          </w:p>
        </w:tc>
        <w:tc>
          <w:tcPr>
            <w:tcW w:w="2068" w:type="dxa"/>
          </w:tcPr>
          <w:p w:rsidR="00461A41" w:rsidP="00F928B6" w:rsidRDefault="00461A41" w14:paraId="6178004C" w14:textId="02AAE95B">
            <w:pPr>
              <w:rPr>
                <w:rFonts w:cstheme="minorHAnsi"/>
                <w:color w:val="000000"/>
                <w:lang w:val="nl-BE" w:eastAsia="nl-BE"/>
              </w:rPr>
            </w:pPr>
            <w:r>
              <w:rPr>
                <w:rFonts w:cstheme="minorHAnsi"/>
                <w:color w:val="000000"/>
                <w:lang w:val="nl-BE" w:eastAsia="nl-BE"/>
              </w:rPr>
              <w:t>Vinger : belangrijke</w:t>
            </w:r>
          </w:p>
        </w:tc>
      </w:tr>
      <w:tr w:rsidR="00461A41" w:rsidTr="00F928B6" w14:paraId="0F9C948A" w14:textId="77777777">
        <w:tc>
          <w:tcPr>
            <w:tcW w:w="1307" w:type="dxa"/>
          </w:tcPr>
          <w:p w:rsidRPr="00461A41" w:rsidR="00461A41" w:rsidP="00F928B6" w:rsidRDefault="00461A41" w14:paraId="08E4B50E" w14:textId="232483C7">
            <w:r w:rsidRPr="00461A41">
              <w:t>76505004</w:t>
            </w:r>
          </w:p>
        </w:tc>
        <w:tc>
          <w:tcPr>
            <w:tcW w:w="3083" w:type="dxa"/>
          </w:tcPr>
          <w:p w:rsidR="00461A41" w:rsidP="00F928B6" w:rsidRDefault="00461A41" w14:paraId="4902A131" w14:textId="339EB5C7">
            <w:r>
              <w:t xml:space="preserve">Finger : </w:t>
            </w:r>
            <w:proofErr w:type="spellStart"/>
            <w:r>
              <w:t>thumb</w:t>
            </w:r>
            <w:proofErr w:type="spellEnd"/>
          </w:p>
        </w:tc>
        <w:tc>
          <w:tcPr>
            <w:tcW w:w="2609" w:type="dxa"/>
          </w:tcPr>
          <w:p w:rsidR="00461A41" w:rsidP="00F928B6" w:rsidRDefault="00461A41" w14:paraId="04EEBD1B" w14:textId="591BF1F5">
            <w:r>
              <w:t>Doigt : pouce</w:t>
            </w:r>
          </w:p>
        </w:tc>
        <w:tc>
          <w:tcPr>
            <w:tcW w:w="2068" w:type="dxa"/>
          </w:tcPr>
          <w:p w:rsidR="00461A41" w:rsidP="00F928B6" w:rsidRDefault="00461A41" w14:paraId="55D9624A" w14:textId="07CEF5B4">
            <w:pPr>
              <w:rPr>
                <w:rFonts w:cstheme="minorHAnsi"/>
                <w:color w:val="000000"/>
                <w:lang w:val="nl-BE" w:eastAsia="nl-BE"/>
              </w:rPr>
            </w:pPr>
            <w:r>
              <w:rPr>
                <w:rFonts w:cstheme="minorHAnsi"/>
                <w:color w:val="000000"/>
                <w:lang w:val="nl-BE" w:eastAsia="nl-BE"/>
              </w:rPr>
              <w:t>Duimvinger</w:t>
            </w:r>
          </w:p>
        </w:tc>
      </w:tr>
      <w:tr w:rsidR="00461A41" w:rsidTr="00F928B6" w14:paraId="222CF7DE" w14:textId="77777777">
        <w:tc>
          <w:tcPr>
            <w:tcW w:w="1307" w:type="dxa"/>
          </w:tcPr>
          <w:p w:rsidRPr="00461A41" w:rsidR="00461A41" w:rsidP="00F928B6" w:rsidRDefault="00F928B6" w14:paraId="2ED3EBEF" w14:textId="0DB4FB23">
            <w:r w:rsidRPr="00F928B6">
              <w:t>16982005</w:t>
            </w:r>
          </w:p>
        </w:tc>
        <w:tc>
          <w:tcPr>
            <w:tcW w:w="3083" w:type="dxa"/>
          </w:tcPr>
          <w:p w:rsidR="00461A41" w:rsidP="00F928B6" w:rsidRDefault="00F928B6" w14:paraId="130F082B" w14:textId="75F1E7C5">
            <w:proofErr w:type="spellStart"/>
            <w:r>
              <w:t>Shoulder</w:t>
            </w:r>
            <w:proofErr w:type="spellEnd"/>
          </w:p>
        </w:tc>
        <w:tc>
          <w:tcPr>
            <w:tcW w:w="2609" w:type="dxa"/>
          </w:tcPr>
          <w:p w:rsidR="00461A41" w:rsidP="00F928B6" w:rsidRDefault="00F928B6" w14:paraId="42B91304" w14:textId="2EF61DA6">
            <w:r>
              <w:t>Epaule</w:t>
            </w:r>
          </w:p>
        </w:tc>
        <w:tc>
          <w:tcPr>
            <w:tcW w:w="2068" w:type="dxa"/>
          </w:tcPr>
          <w:p w:rsidR="00461A41" w:rsidP="00F928B6" w:rsidRDefault="00F928B6" w14:paraId="511B5F89" w14:textId="791DE648">
            <w:pPr>
              <w:rPr>
                <w:rFonts w:cstheme="minorHAnsi"/>
                <w:color w:val="000000"/>
                <w:lang w:val="nl-BE" w:eastAsia="nl-BE"/>
              </w:rPr>
            </w:pPr>
            <w:r>
              <w:rPr>
                <w:rFonts w:cstheme="minorHAnsi"/>
                <w:color w:val="000000"/>
                <w:lang w:val="nl-BE" w:eastAsia="nl-BE"/>
              </w:rPr>
              <w:t>Schouder</w:t>
            </w:r>
          </w:p>
        </w:tc>
      </w:tr>
      <w:tr w:rsidR="00F928B6" w:rsidTr="00F928B6" w14:paraId="012B1EAB" w14:textId="77777777">
        <w:tc>
          <w:tcPr>
            <w:tcW w:w="1307" w:type="dxa"/>
          </w:tcPr>
          <w:p w:rsidRPr="00F928B6" w:rsidR="00F928B6" w:rsidP="00F928B6" w:rsidRDefault="00F928B6" w14:paraId="7D1ED936" w14:textId="6B65BE79">
            <w:r w:rsidRPr="00F928B6">
              <w:t>52795006</w:t>
            </w:r>
          </w:p>
        </w:tc>
        <w:tc>
          <w:tcPr>
            <w:tcW w:w="3083" w:type="dxa"/>
          </w:tcPr>
          <w:p w:rsidR="00F928B6" w:rsidP="00F928B6" w:rsidRDefault="00F928B6" w14:paraId="237FF01E" w14:textId="33B07BC0">
            <w:proofErr w:type="spellStart"/>
            <w:r>
              <w:t>Forehead</w:t>
            </w:r>
            <w:proofErr w:type="spellEnd"/>
          </w:p>
        </w:tc>
        <w:tc>
          <w:tcPr>
            <w:tcW w:w="2609" w:type="dxa"/>
          </w:tcPr>
          <w:p w:rsidR="00F928B6" w:rsidP="00F928B6" w:rsidRDefault="00F928B6" w14:paraId="7E2B8058" w14:textId="5562A2FC">
            <w:r>
              <w:t>Front</w:t>
            </w:r>
          </w:p>
        </w:tc>
        <w:tc>
          <w:tcPr>
            <w:tcW w:w="2068" w:type="dxa"/>
          </w:tcPr>
          <w:p w:rsidR="00F928B6" w:rsidP="00F928B6" w:rsidRDefault="00F928B6" w14:paraId="65E79AD1" w14:textId="7113A2E6">
            <w:pPr>
              <w:rPr>
                <w:rFonts w:cstheme="minorHAnsi"/>
                <w:color w:val="000000"/>
                <w:lang w:val="nl-BE" w:eastAsia="nl-BE"/>
              </w:rPr>
            </w:pPr>
            <w:r>
              <w:rPr>
                <w:rFonts w:cstheme="minorHAnsi"/>
                <w:color w:val="000000"/>
                <w:lang w:val="nl-BE" w:eastAsia="nl-BE"/>
              </w:rPr>
              <w:t>Voorzijde</w:t>
            </w:r>
          </w:p>
        </w:tc>
      </w:tr>
      <w:tr w:rsidR="00F928B6" w:rsidTr="00F928B6" w14:paraId="5A5A92CE" w14:textId="77777777">
        <w:tc>
          <w:tcPr>
            <w:tcW w:w="1307" w:type="dxa"/>
          </w:tcPr>
          <w:p w:rsidRPr="00F928B6" w:rsidR="00F928B6" w:rsidP="00F928B6" w:rsidRDefault="00F928B6" w14:paraId="656F1799" w14:textId="2376DC2F">
            <w:r w:rsidRPr="00F928B6">
              <w:t>72696002</w:t>
            </w:r>
          </w:p>
        </w:tc>
        <w:tc>
          <w:tcPr>
            <w:tcW w:w="3083" w:type="dxa"/>
          </w:tcPr>
          <w:p w:rsidR="00F928B6" w:rsidP="00F928B6" w:rsidRDefault="00F928B6" w14:paraId="71E9269D" w14:textId="3DF48263">
            <w:proofErr w:type="spellStart"/>
            <w:r>
              <w:t>Knee</w:t>
            </w:r>
            <w:proofErr w:type="spellEnd"/>
          </w:p>
        </w:tc>
        <w:tc>
          <w:tcPr>
            <w:tcW w:w="2609" w:type="dxa"/>
          </w:tcPr>
          <w:p w:rsidR="00F928B6" w:rsidP="00F928B6" w:rsidRDefault="00F928B6" w14:paraId="187B53AB" w14:textId="7EF0B8FC">
            <w:r>
              <w:t>Genou</w:t>
            </w:r>
          </w:p>
        </w:tc>
        <w:tc>
          <w:tcPr>
            <w:tcW w:w="2068" w:type="dxa"/>
          </w:tcPr>
          <w:p w:rsidR="00F928B6" w:rsidP="00F928B6" w:rsidRDefault="00F928B6" w14:paraId="4E4579B2" w14:textId="457BDF8A">
            <w:pPr>
              <w:rPr>
                <w:rFonts w:cstheme="minorHAnsi"/>
                <w:color w:val="000000"/>
                <w:lang w:val="nl-BE" w:eastAsia="nl-BE"/>
              </w:rPr>
            </w:pPr>
            <w:r>
              <w:rPr>
                <w:rFonts w:cstheme="minorHAnsi"/>
                <w:color w:val="000000"/>
                <w:lang w:val="nl-BE" w:eastAsia="nl-BE"/>
              </w:rPr>
              <w:t>Knie</w:t>
            </w:r>
          </w:p>
        </w:tc>
      </w:tr>
      <w:tr w:rsidR="00F928B6" w:rsidTr="00F928B6" w14:paraId="4613FEAB" w14:textId="77777777">
        <w:tc>
          <w:tcPr>
            <w:tcW w:w="1307" w:type="dxa"/>
          </w:tcPr>
          <w:p w:rsidRPr="00F928B6" w:rsidR="00F928B6" w:rsidP="00F928B6" w:rsidRDefault="00F928B6" w14:paraId="4C16AE2E" w14:textId="7F4C21DD">
            <w:r w:rsidRPr="00F928B6">
              <w:t>29836001</w:t>
            </w:r>
          </w:p>
        </w:tc>
        <w:tc>
          <w:tcPr>
            <w:tcW w:w="3083" w:type="dxa"/>
          </w:tcPr>
          <w:p w:rsidR="00F928B6" w:rsidP="00F928B6" w:rsidRDefault="00F928B6" w14:paraId="1D2507E2" w14:textId="2FF719C6">
            <w:r>
              <w:t>Hip</w:t>
            </w:r>
          </w:p>
        </w:tc>
        <w:tc>
          <w:tcPr>
            <w:tcW w:w="2609" w:type="dxa"/>
          </w:tcPr>
          <w:p w:rsidR="00F928B6" w:rsidP="00F928B6" w:rsidRDefault="00F928B6" w14:paraId="30AC3588" w14:textId="583E0896">
            <w:r>
              <w:t>Hanche</w:t>
            </w:r>
          </w:p>
        </w:tc>
        <w:tc>
          <w:tcPr>
            <w:tcW w:w="2068" w:type="dxa"/>
          </w:tcPr>
          <w:p w:rsidR="00F928B6" w:rsidP="00F928B6" w:rsidRDefault="00F928B6" w14:paraId="598E605F" w14:textId="43A148F7">
            <w:pPr>
              <w:rPr>
                <w:rFonts w:cstheme="minorHAnsi"/>
                <w:color w:val="000000"/>
                <w:lang w:val="nl-BE" w:eastAsia="nl-BE"/>
              </w:rPr>
            </w:pPr>
            <w:r>
              <w:rPr>
                <w:rFonts w:cstheme="minorHAnsi"/>
                <w:color w:val="000000"/>
                <w:lang w:val="nl-BE" w:eastAsia="nl-BE"/>
              </w:rPr>
              <w:t>Heup</w:t>
            </w:r>
          </w:p>
        </w:tc>
      </w:tr>
      <w:tr w:rsidR="00F928B6" w:rsidTr="00F928B6" w14:paraId="247B22BC" w14:textId="77777777">
        <w:tc>
          <w:tcPr>
            <w:tcW w:w="1307" w:type="dxa"/>
          </w:tcPr>
          <w:p w:rsidRPr="00F928B6" w:rsidR="00F928B6" w:rsidP="00F928B6" w:rsidRDefault="00F928B6" w14:paraId="654B5814" w14:textId="158EDBF4">
            <w:r w:rsidRPr="00F928B6">
              <w:t>30021000</w:t>
            </w:r>
          </w:p>
        </w:tc>
        <w:tc>
          <w:tcPr>
            <w:tcW w:w="3083" w:type="dxa"/>
          </w:tcPr>
          <w:p w:rsidR="00F928B6" w:rsidP="00F928B6" w:rsidRDefault="00F928B6" w14:paraId="167EEC4E" w14:textId="11356B6D">
            <w:r>
              <w:t>Leg</w:t>
            </w:r>
          </w:p>
        </w:tc>
        <w:tc>
          <w:tcPr>
            <w:tcW w:w="2609" w:type="dxa"/>
          </w:tcPr>
          <w:p w:rsidR="00F928B6" w:rsidP="00F928B6" w:rsidRDefault="00F928B6" w14:paraId="1E3C3B8A" w14:textId="70DE695A">
            <w:r>
              <w:t>Jambe</w:t>
            </w:r>
          </w:p>
        </w:tc>
        <w:tc>
          <w:tcPr>
            <w:tcW w:w="2068" w:type="dxa"/>
          </w:tcPr>
          <w:p w:rsidR="00F928B6" w:rsidP="00F928B6" w:rsidRDefault="00F928B6" w14:paraId="07C4D063" w14:textId="630691FC">
            <w:pPr>
              <w:rPr>
                <w:rFonts w:cstheme="minorHAnsi"/>
                <w:color w:val="000000"/>
                <w:lang w:val="nl-BE" w:eastAsia="nl-BE"/>
              </w:rPr>
            </w:pPr>
            <w:r>
              <w:rPr>
                <w:rFonts w:cstheme="minorHAnsi"/>
                <w:color w:val="000000"/>
                <w:lang w:val="nl-BE" w:eastAsia="nl-BE"/>
              </w:rPr>
              <w:t>Been</w:t>
            </w:r>
          </w:p>
        </w:tc>
      </w:tr>
      <w:tr w:rsidR="00F928B6" w:rsidTr="00F928B6" w14:paraId="47008C4D" w14:textId="77777777">
        <w:tc>
          <w:tcPr>
            <w:tcW w:w="1307" w:type="dxa"/>
          </w:tcPr>
          <w:p w:rsidRPr="00F928B6" w:rsidR="00F928B6" w:rsidP="00F928B6" w:rsidRDefault="00F928B6" w14:paraId="5C6C2CC8" w14:textId="77777777"/>
        </w:tc>
        <w:tc>
          <w:tcPr>
            <w:tcW w:w="3083" w:type="dxa"/>
          </w:tcPr>
          <w:p w:rsidR="00F928B6" w:rsidP="00F928B6" w:rsidRDefault="00F928B6" w14:paraId="3CFED47D" w14:textId="02221721">
            <w:r>
              <w:t>Play</w:t>
            </w:r>
          </w:p>
        </w:tc>
        <w:tc>
          <w:tcPr>
            <w:tcW w:w="2609" w:type="dxa"/>
          </w:tcPr>
          <w:p w:rsidR="00F928B6" w:rsidP="00F928B6" w:rsidRDefault="00F928B6" w14:paraId="172AA577" w14:textId="314296D9">
            <w:r>
              <w:t>Joue</w:t>
            </w:r>
          </w:p>
        </w:tc>
        <w:tc>
          <w:tcPr>
            <w:tcW w:w="2068" w:type="dxa"/>
          </w:tcPr>
          <w:p w:rsidR="00F928B6" w:rsidP="00F928B6" w:rsidRDefault="00F928B6" w14:paraId="5A1A88D7" w14:textId="7C36C993">
            <w:pPr>
              <w:rPr>
                <w:rFonts w:cstheme="minorHAnsi"/>
                <w:color w:val="000000"/>
                <w:lang w:val="nl-BE" w:eastAsia="nl-BE"/>
              </w:rPr>
            </w:pPr>
            <w:r>
              <w:rPr>
                <w:rFonts w:cstheme="minorHAnsi"/>
                <w:color w:val="000000"/>
                <w:lang w:val="nl-BE" w:eastAsia="nl-BE"/>
              </w:rPr>
              <w:t>Wang</w:t>
            </w:r>
          </w:p>
        </w:tc>
      </w:tr>
      <w:tr w:rsidR="00F928B6" w:rsidTr="00F928B6" w14:paraId="7C044D53" w14:textId="77777777">
        <w:tc>
          <w:tcPr>
            <w:tcW w:w="1307" w:type="dxa"/>
            <w:shd w:val="clear" w:color="auto" w:fill="92D050"/>
          </w:tcPr>
          <w:p w:rsidRPr="00F928B6" w:rsidR="00F928B6" w:rsidP="00F928B6" w:rsidRDefault="00F928B6" w14:paraId="46A05BC5" w14:textId="37734179">
            <w:r w:rsidRPr="00F928B6">
              <w:t>32032005</w:t>
            </w:r>
          </w:p>
        </w:tc>
        <w:tc>
          <w:tcPr>
            <w:tcW w:w="3083" w:type="dxa"/>
            <w:shd w:val="clear" w:color="auto" w:fill="92D050"/>
          </w:tcPr>
          <w:p w:rsidR="00F928B6" w:rsidP="00F928B6" w:rsidRDefault="00F928B6" w14:paraId="10ED747B" w14:textId="5D6A0FB9">
            <w:proofErr w:type="spellStart"/>
            <w:r>
              <w:t>Lower</w:t>
            </w:r>
            <w:proofErr w:type="spellEnd"/>
            <w:r>
              <w:t xml:space="preserve"> </w:t>
            </w:r>
            <w:proofErr w:type="spellStart"/>
            <w:r>
              <w:t>lip</w:t>
            </w:r>
            <w:proofErr w:type="spellEnd"/>
          </w:p>
        </w:tc>
        <w:tc>
          <w:tcPr>
            <w:tcW w:w="2609" w:type="dxa"/>
            <w:shd w:val="clear" w:color="auto" w:fill="92D050"/>
          </w:tcPr>
          <w:p w:rsidR="00F928B6" w:rsidP="00F928B6" w:rsidRDefault="00F928B6" w14:paraId="009A3E72" w14:textId="182BD226">
            <w:r>
              <w:t>Lèvre inférieure</w:t>
            </w:r>
          </w:p>
        </w:tc>
        <w:tc>
          <w:tcPr>
            <w:tcW w:w="2068" w:type="dxa"/>
            <w:shd w:val="clear" w:color="auto" w:fill="92D050"/>
          </w:tcPr>
          <w:p w:rsidR="00F928B6" w:rsidP="00F928B6" w:rsidRDefault="00F928B6" w14:paraId="385A51E3" w14:textId="4A41373B">
            <w:pPr>
              <w:rPr>
                <w:rFonts w:cstheme="minorHAnsi"/>
                <w:color w:val="000000"/>
                <w:lang w:val="nl-BE" w:eastAsia="nl-BE"/>
              </w:rPr>
            </w:pPr>
            <w:r>
              <w:rPr>
                <w:rFonts w:cstheme="minorHAnsi"/>
                <w:color w:val="000000"/>
                <w:lang w:val="nl-BE" w:eastAsia="nl-BE"/>
              </w:rPr>
              <w:t>Onderlip</w:t>
            </w:r>
          </w:p>
        </w:tc>
      </w:tr>
      <w:tr w:rsidR="00F928B6" w:rsidTr="00F928B6" w14:paraId="176C4C7B" w14:textId="77777777">
        <w:tc>
          <w:tcPr>
            <w:tcW w:w="1307" w:type="dxa"/>
            <w:shd w:val="clear" w:color="auto" w:fill="92D050"/>
          </w:tcPr>
          <w:p w:rsidRPr="00F928B6" w:rsidR="00F928B6" w:rsidP="00F928B6" w:rsidRDefault="00F928B6" w14:paraId="6A246B5D" w14:textId="60162002">
            <w:r w:rsidRPr="00F928B6">
              <w:t>11681001</w:t>
            </w:r>
          </w:p>
        </w:tc>
        <w:tc>
          <w:tcPr>
            <w:tcW w:w="3083" w:type="dxa"/>
            <w:shd w:val="clear" w:color="auto" w:fill="92D050"/>
          </w:tcPr>
          <w:p w:rsidR="00F928B6" w:rsidP="00F928B6" w:rsidRDefault="00F928B6" w14:paraId="1237C267" w14:textId="26ED1D2D">
            <w:proofErr w:type="spellStart"/>
            <w:r>
              <w:t>Upper</w:t>
            </w:r>
            <w:proofErr w:type="spellEnd"/>
            <w:r>
              <w:t xml:space="preserve"> </w:t>
            </w:r>
            <w:proofErr w:type="spellStart"/>
            <w:r>
              <w:t>lip</w:t>
            </w:r>
            <w:proofErr w:type="spellEnd"/>
          </w:p>
        </w:tc>
        <w:tc>
          <w:tcPr>
            <w:tcW w:w="2609" w:type="dxa"/>
            <w:shd w:val="clear" w:color="auto" w:fill="92D050"/>
          </w:tcPr>
          <w:p w:rsidR="00F928B6" w:rsidP="00F928B6" w:rsidRDefault="00F928B6" w14:paraId="0029A750" w14:textId="31F5B840">
            <w:r>
              <w:t>Lèvre supérieure</w:t>
            </w:r>
          </w:p>
        </w:tc>
        <w:tc>
          <w:tcPr>
            <w:tcW w:w="2068" w:type="dxa"/>
            <w:shd w:val="clear" w:color="auto" w:fill="92D050"/>
          </w:tcPr>
          <w:p w:rsidR="00F928B6" w:rsidP="00F928B6" w:rsidRDefault="00F928B6" w14:paraId="59045CE3" w14:textId="53FF7BE3">
            <w:pPr>
              <w:rPr>
                <w:rFonts w:cstheme="minorHAnsi"/>
                <w:color w:val="000000"/>
                <w:lang w:val="nl-BE" w:eastAsia="nl-BE"/>
              </w:rPr>
            </w:pPr>
            <w:r>
              <w:rPr>
                <w:rFonts w:cstheme="minorHAnsi"/>
                <w:color w:val="000000"/>
                <w:lang w:val="nl-BE" w:eastAsia="nl-BE"/>
              </w:rPr>
              <w:t>Bovenlip</w:t>
            </w:r>
          </w:p>
        </w:tc>
      </w:tr>
      <w:tr w:rsidR="00F928B6" w:rsidTr="00F928B6" w14:paraId="2E58C48D" w14:textId="77777777">
        <w:tc>
          <w:tcPr>
            <w:tcW w:w="1307" w:type="dxa"/>
          </w:tcPr>
          <w:p w:rsidRPr="00F928B6" w:rsidR="00F928B6" w:rsidP="00F928B6" w:rsidRDefault="00F928B6" w14:paraId="225804E8" w14:textId="3630AFF4">
            <w:r w:rsidRPr="00F928B6">
              <w:lastRenderedPageBreak/>
              <w:t>85562004</w:t>
            </w:r>
          </w:p>
        </w:tc>
        <w:tc>
          <w:tcPr>
            <w:tcW w:w="3083" w:type="dxa"/>
          </w:tcPr>
          <w:p w:rsidR="00F928B6" w:rsidP="00F928B6" w:rsidRDefault="00F928B6" w14:paraId="25C10E87" w14:textId="44199A1A">
            <w:r>
              <w:t>Hand</w:t>
            </w:r>
          </w:p>
        </w:tc>
        <w:tc>
          <w:tcPr>
            <w:tcW w:w="2609" w:type="dxa"/>
          </w:tcPr>
          <w:p w:rsidR="00F928B6" w:rsidP="00F928B6" w:rsidRDefault="00F928B6" w14:paraId="7A570723" w14:textId="4BD557D0">
            <w:r>
              <w:t>Main</w:t>
            </w:r>
          </w:p>
        </w:tc>
        <w:tc>
          <w:tcPr>
            <w:tcW w:w="2068" w:type="dxa"/>
          </w:tcPr>
          <w:p w:rsidR="00F928B6" w:rsidP="00F928B6" w:rsidRDefault="00F928B6" w14:paraId="77B9CF75" w14:textId="2EDCBE70">
            <w:pPr>
              <w:rPr>
                <w:rFonts w:cstheme="minorHAnsi"/>
                <w:color w:val="000000"/>
                <w:lang w:val="nl-BE" w:eastAsia="nl-BE"/>
              </w:rPr>
            </w:pPr>
            <w:r>
              <w:rPr>
                <w:rFonts w:cstheme="minorHAnsi"/>
                <w:color w:val="000000"/>
                <w:lang w:val="nl-BE" w:eastAsia="nl-BE"/>
              </w:rPr>
              <w:t>Hand</w:t>
            </w:r>
          </w:p>
        </w:tc>
      </w:tr>
      <w:tr w:rsidR="00F928B6" w:rsidTr="00F928B6" w14:paraId="0E92C81E" w14:textId="77777777">
        <w:tc>
          <w:tcPr>
            <w:tcW w:w="1307" w:type="dxa"/>
          </w:tcPr>
          <w:p w:rsidRPr="00F928B6" w:rsidR="00F928B6" w:rsidP="00F928B6" w:rsidRDefault="00F928B6" w14:paraId="3A602090" w14:textId="77777777"/>
        </w:tc>
        <w:tc>
          <w:tcPr>
            <w:tcW w:w="3083" w:type="dxa"/>
          </w:tcPr>
          <w:p w:rsidR="00F928B6" w:rsidP="00F928B6" w:rsidRDefault="00F928B6" w14:paraId="14CE0769" w14:textId="2F62B3FE">
            <w:proofErr w:type="spellStart"/>
            <w:r>
              <w:t>Externale</w:t>
            </w:r>
            <w:proofErr w:type="spellEnd"/>
            <w:r>
              <w:t xml:space="preserve"> </w:t>
            </w:r>
            <w:proofErr w:type="spellStart"/>
            <w:r>
              <w:t>malleolus</w:t>
            </w:r>
            <w:proofErr w:type="spellEnd"/>
          </w:p>
        </w:tc>
        <w:tc>
          <w:tcPr>
            <w:tcW w:w="2609" w:type="dxa"/>
          </w:tcPr>
          <w:p w:rsidR="00F928B6" w:rsidP="00F928B6" w:rsidRDefault="00F928B6" w14:paraId="3EFF0B7B" w14:textId="7DA78180">
            <w:r>
              <w:t>Malléole externe</w:t>
            </w:r>
          </w:p>
        </w:tc>
        <w:tc>
          <w:tcPr>
            <w:tcW w:w="2068" w:type="dxa"/>
          </w:tcPr>
          <w:p w:rsidR="00F928B6" w:rsidP="00F928B6" w:rsidRDefault="00F928B6" w14:paraId="59683A56" w14:textId="6C68DC0C">
            <w:pPr>
              <w:rPr>
                <w:rFonts w:cstheme="minorHAnsi"/>
                <w:color w:val="000000"/>
                <w:lang w:val="nl-BE" w:eastAsia="nl-BE"/>
              </w:rPr>
            </w:pPr>
            <w:r>
              <w:rPr>
                <w:rFonts w:cstheme="minorHAnsi"/>
                <w:color w:val="000000"/>
                <w:lang w:val="nl-BE" w:eastAsia="nl-BE"/>
              </w:rPr>
              <w:t xml:space="preserve">Externe </w:t>
            </w:r>
            <w:proofErr w:type="spellStart"/>
            <w:r>
              <w:rPr>
                <w:rFonts w:cstheme="minorHAnsi"/>
                <w:color w:val="000000"/>
                <w:lang w:val="nl-BE" w:eastAsia="nl-BE"/>
              </w:rPr>
              <w:t>malleolus</w:t>
            </w:r>
            <w:proofErr w:type="spellEnd"/>
            <w:r>
              <w:rPr>
                <w:rFonts w:cstheme="minorHAnsi"/>
                <w:color w:val="000000"/>
                <w:lang w:val="nl-BE" w:eastAsia="nl-BE"/>
              </w:rPr>
              <w:t xml:space="preserve"> </w:t>
            </w:r>
          </w:p>
        </w:tc>
      </w:tr>
      <w:tr w:rsidR="00F928B6" w:rsidTr="00F928B6" w14:paraId="19D7C666" w14:textId="77777777">
        <w:tc>
          <w:tcPr>
            <w:tcW w:w="1307" w:type="dxa"/>
          </w:tcPr>
          <w:p w:rsidRPr="00F928B6" w:rsidR="00F928B6" w:rsidP="00F928B6" w:rsidRDefault="00F928B6" w14:paraId="5F4FFDE9" w14:textId="77777777"/>
        </w:tc>
        <w:tc>
          <w:tcPr>
            <w:tcW w:w="3083" w:type="dxa"/>
          </w:tcPr>
          <w:p w:rsidR="00F928B6" w:rsidP="00F928B6" w:rsidRDefault="00F928B6" w14:paraId="1ACCC7DC" w14:textId="7C88DF3D">
            <w:proofErr w:type="spellStart"/>
            <w:r>
              <w:t>Internal</w:t>
            </w:r>
            <w:proofErr w:type="spellEnd"/>
            <w:r>
              <w:t xml:space="preserve"> </w:t>
            </w:r>
            <w:proofErr w:type="spellStart"/>
            <w:r>
              <w:t>malleolus</w:t>
            </w:r>
            <w:proofErr w:type="spellEnd"/>
          </w:p>
        </w:tc>
        <w:tc>
          <w:tcPr>
            <w:tcW w:w="2609" w:type="dxa"/>
          </w:tcPr>
          <w:p w:rsidR="00F928B6" w:rsidP="00F928B6" w:rsidRDefault="00F928B6" w14:paraId="3D1C1232" w14:textId="68632164">
            <w:r>
              <w:t>Malléole interne</w:t>
            </w:r>
          </w:p>
        </w:tc>
        <w:tc>
          <w:tcPr>
            <w:tcW w:w="2068" w:type="dxa"/>
          </w:tcPr>
          <w:p w:rsidR="00F928B6" w:rsidP="00F928B6" w:rsidRDefault="00F928B6" w14:paraId="78F2E8BE" w14:textId="37CD8CF9">
            <w:pPr>
              <w:rPr>
                <w:rFonts w:cstheme="minorHAnsi"/>
                <w:color w:val="000000"/>
                <w:lang w:val="nl-BE" w:eastAsia="nl-BE"/>
              </w:rPr>
            </w:pPr>
            <w:r>
              <w:rPr>
                <w:rFonts w:cstheme="minorHAnsi"/>
                <w:color w:val="000000"/>
                <w:lang w:val="nl-BE" w:eastAsia="nl-BE"/>
              </w:rPr>
              <w:t xml:space="preserve">Interne </w:t>
            </w:r>
            <w:proofErr w:type="spellStart"/>
            <w:r>
              <w:rPr>
                <w:rFonts w:cstheme="minorHAnsi"/>
                <w:color w:val="000000"/>
                <w:lang w:val="nl-BE" w:eastAsia="nl-BE"/>
              </w:rPr>
              <w:t>malleolus</w:t>
            </w:r>
            <w:proofErr w:type="spellEnd"/>
          </w:p>
        </w:tc>
      </w:tr>
      <w:tr w:rsidR="00F928B6" w:rsidTr="00F928B6" w14:paraId="79A5409B" w14:textId="77777777">
        <w:tc>
          <w:tcPr>
            <w:tcW w:w="1307" w:type="dxa"/>
          </w:tcPr>
          <w:p w:rsidRPr="00F928B6" w:rsidR="00F928B6" w:rsidP="00F928B6" w:rsidRDefault="00F928B6" w14:paraId="35A2BCC0" w14:textId="77777777"/>
        </w:tc>
        <w:tc>
          <w:tcPr>
            <w:tcW w:w="3083" w:type="dxa"/>
          </w:tcPr>
          <w:p w:rsidR="00F928B6" w:rsidP="00F928B6" w:rsidRDefault="00F928B6" w14:paraId="3F2FF2A2" w14:textId="43D43241">
            <w:r>
              <w:t xml:space="preserve">Calf </w:t>
            </w:r>
          </w:p>
        </w:tc>
        <w:tc>
          <w:tcPr>
            <w:tcW w:w="2609" w:type="dxa"/>
          </w:tcPr>
          <w:p w:rsidR="00F928B6" w:rsidP="00F928B6" w:rsidRDefault="00F928B6" w14:paraId="2D7C055F" w14:textId="41EC243B">
            <w:r>
              <w:t>Mollet</w:t>
            </w:r>
          </w:p>
        </w:tc>
        <w:tc>
          <w:tcPr>
            <w:tcW w:w="2068" w:type="dxa"/>
          </w:tcPr>
          <w:p w:rsidR="00F928B6" w:rsidP="00F928B6" w:rsidRDefault="00F928B6" w14:paraId="09E6E329" w14:textId="786ADC65">
            <w:pPr>
              <w:rPr>
                <w:rFonts w:cstheme="minorHAnsi"/>
                <w:color w:val="000000"/>
                <w:lang w:val="nl-BE" w:eastAsia="nl-BE"/>
              </w:rPr>
            </w:pPr>
            <w:r>
              <w:rPr>
                <w:rFonts w:cstheme="minorHAnsi"/>
                <w:color w:val="000000"/>
                <w:lang w:val="nl-BE" w:eastAsia="nl-BE"/>
              </w:rPr>
              <w:t>Kalf</w:t>
            </w:r>
          </w:p>
        </w:tc>
      </w:tr>
      <w:tr w:rsidR="00F928B6" w:rsidTr="00F928B6" w14:paraId="4A058A34" w14:textId="77777777">
        <w:tc>
          <w:tcPr>
            <w:tcW w:w="1307" w:type="dxa"/>
          </w:tcPr>
          <w:p w:rsidRPr="00F928B6" w:rsidR="00F928B6" w:rsidP="00F928B6" w:rsidRDefault="00F928B6" w14:paraId="688299AB" w14:textId="0F262194">
            <w:r w:rsidRPr="00F928B6">
              <w:t>1797002</w:t>
            </w:r>
          </w:p>
        </w:tc>
        <w:tc>
          <w:tcPr>
            <w:tcW w:w="3083" w:type="dxa"/>
          </w:tcPr>
          <w:p w:rsidR="00F928B6" w:rsidP="00F928B6" w:rsidRDefault="00F928B6" w14:paraId="754E280F" w14:textId="5158B161">
            <w:proofErr w:type="spellStart"/>
            <w:r>
              <w:t>Nostril</w:t>
            </w:r>
            <w:proofErr w:type="spellEnd"/>
          </w:p>
        </w:tc>
        <w:tc>
          <w:tcPr>
            <w:tcW w:w="2609" w:type="dxa"/>
          </w:tcPr>
          <w:p w:rsidR="00F928B6" w:rsidP="00F928B6" w:rsidRDefault="00F928B6" w14:paraId="5263B9B7" w14:textId="2494FEA3">
            <w:r>
              <w:t>Narine</w:t>
            </w:r>
          </w:p>
        </w:tc>
        <w:tc>
          <w:tcPr>
            <w:tcW w:w="2068" w:type="dxa"/>
          </w:tcPr>
          <w:p w:rsidR="00F928B6" w:rsidP="00F928B6" w:rsidRDefault="00F928B6" w14:paraId="56D87B78" w14:textId="1F05D08F">
            <w:pPr>
              <w:rPr>
                <w:rFonts w:cstheme="minorHAnsi"/>
                <w:color w:val="000000"/>
                <w:lang w:val="nl-BE" w:eastAsia="nl-BE"/>
              </w:rPr>
            </w:pPr>
            <w:r>
              <w:rPr>
                <w:rFonts w:cstheme="minorHAnsi"/>
                <w:color w:val="000000"/>
                <w:lang w:val="nl-BE" w:eastAsia="nl-BE"/>
              </w:rPr>
              <w:t>Neusgat</w:t>
            </w:r>
          </w:p>
        </w:tc>
      </w:tr>
      <w:tr w:rsidR="00F928B6" w:rsidTr="00F928B6" w14:paraId="4F1420A9" w14:textId="77777777">
        <w:tc>
          <w:tcPr>
            <w:tcW w:w="1307" w:type="dxa"/>
          </w:tcPr>
          <w:p w:rsidRPr="00F928B6" w:rsidR="00F928B6" w:rsidP="00F928B6" w:rsidRDefault="00F928B6" w14:paraId="69090966" w14:textId="2893730A">
            <w:r w:rsidRPr="00F928B6">
              <w:t>45206002</w:t>
            </w:r>
          </w:p>
        </w:tc>
        <w:tc>
          <w:tcPr>
            <w:tcW w:w="3083" w:type="dxa"/>
          </w:tcPr>
          <w:p w:rsidR="00F928B6" w:rsidP="00F928B6" w:rsidRDefault="00F928B6" w14:paraId="1ABA8D6F" w14:textId="2A6BAA84">
            <w:proofErr w:type="spellStart"/>
            <w:r>
              <w:t>Nose</w:t>
            </w:r>
            <w:proofErr w:type="spellEnd"/>
          </w:p>
        </w:tc>
        <w:tc>
          <w:tcPr>
            <w:tcW w:w="2609" w:type="dxa"/>
          </w:tcPr>
          <w:p w:rsidR="00F928B6" w:rsidP="00F928B6" w:rsidRDefault="00F928B6" w14:paraId="01D0AD13" w14:textId="784798DA">
            <w:r>
              <w:t>Nez</w:t>
            </w:r>
          </w:p>
        </w:tc>
        <w:tc>
          <w:tcPr>
            <w:tcW w:w="2068" w:type="dxa"/>
          </w:tcPr>
          <w:p w:rsidR="00F928B6" w:rsidP="00F928B6" w:rsidRDefault="00F928B6" w14:paraId="3D8C6BE6" w14:textId="7B1191A8">
            <w:pPr>
              <w:rPr>
                <w:rFonts w:cstheme="minorHAnsi"/>
                <w:color w:val="000000"/>
                <w:lang w:val="nl-BE" w:eastAsia="nl-BE"/>
              </w:rPr>
            </w:pPr>
            <w:r>
              <w:rPr>
                <w:rFonts w:cstheme="minorHAnsi"/>
                <w:color w:val="000000"/>
                <w:lang w:val="nl-BE" w:eastAsia="nl-BE"/>
              </w:rPr>
              <w:t>Neus</w:t>
            </w:r>
          </w:p>
        </w:tc>
      </w:tr>
      <w:tr w:rsidR="00F928B6" w:rsidTr="00F928B6" w14:paraId="495E5B91" w14:textId="77777777">
        <w:tc>
          <w:tcPr>
            <w:tcW w:w="1307" w:type="dxa"/>
          </w:tcPr>
          <w:p w:rsidRPr="00F928B6" w:rsidR="00F928B6" w:rsidP="00F928B6" w:rsidRDefault="00F928B6" w14:paraId="0E4DE2A5" w14:textId="77777777"/>
        </w:tc>
        <w:tc>
          <w:tcPr>
            <w:tcW w:w="3083" w:type="dxa"/>
          </w:tcPr>
          <w:p w:rsidR="00F928B6" w:rsidP="00F928B6" w:rsidRDefault="00F928B6" w14:paraId="5CFC944E" w14:textId="57FE980C">
            <w:r>
              <w:t>Neck</w:t>
            </w:r>
          </w:p>
        </w:tc>
        <w:tc>
          <w:tcPr>
            <w:tcW w:w="2609" w:type="dxa"/>
          </w:tcPr>
          <w:p w:rsidR="00F928B6" w:rsidP="00F928B6" w:rsidRDefault="00F928B6" w14:paraId="60D24F4C" w14:textId="72F7AC0C">
            <w:r>
              <w:t>Nuque</w:t>
            </w:r>
          </w:p>
        </w:tc>
        <w:tc>
          <w:tcPr>
            <w:tcW w:w="2068" w:type="dxa"/>
          </w:tcPr>
          <w:p w:rsidR="00F928B6" w:rsidP="00F928B6" w:rsidRDefault="00F928B6" w14:paraId="7F390413" w14:textId="6FB6C837">
            <w:pPr>
              <w:rPr>
                <w:rFonts w:cstheme="minorHAnsi"/>
                <w:color w:val="000000"/>
                <w:lang w:val="nl-BE" w:eastAsia="nl-BE"/>
              </w:rPr>
            </w:pPr>
            <w:r>
              <w:rPr>
                <w:rFonts w:cstheme="minorHAnsi"/>
                <w:color w:val="000000"/>
                <w:lang w:val="nl-BE" w:eastAsia="nl-BE"/>
              </w:rPr>
              <w:t>Hals</w:t>
            </w:r>
          </w:p>
        </w:tc>
      </w:tr>
      <w:tr w:rsidR="00F928B6" w:rsidTr="00F928B6" w14:paraId="42B8F4E8" w14:textId="77777777">
        <w:tc>
          <w:tcPr>
            <w:tcW w:w="1307" w:type="dxa"/>
          </w:tcPr>
          <w:p w:rsidRPr="00F928B6" w:rsidR="00F928B6" w:rsidP="00F928B6" w:rsidRDefault="00F928B6" w14:paraId="4EECDE05" w14:textId="77777777"/>
        </w:tc>
        <w:tc>
          <w:tcPr>
            <w:tcW w:w="3083" w:type="dxa"/>
          </w:tcPr>
          <w:p w:rsidR="00F928B6" w:rsidP="00F928B6" w:rsidRDefault="00F928B6" w14:paraId="700E5588" w14:textId="3F89AB0A">
            <w:r>
              <w:t>Occiput</w:t>
            </w:r>
          </w:p>
        </w:tc>
        <w:tc>
          <w:tcPr>
            <w:tcW w:w="2609" w:type="dxa"/>
          </w:tcPr>
          <w:p w:rsidR="00F928B6" w:rsidP="00F928B6" w:rsidRDefault="00F928B6" w14:paraId="70F43BF0" w14:textId="32902389">
            <w:r>
              <w:t>Occiput</w:t>
            </w:r>
          </w:p>
        </w:tc>
        <w:tc>
          <w:tcPr>
            <w:tcW w:w="2068" w:type="dxa"/>
          </w:tcPr>
          <w:p w:rsidR="00F928B6" w:rsidP="00F928B6" w:rsidRDefault="00F928B6" w14:paraId="64AC5800" w14:textId="7A120805">
            <w:pPr>
              <w:rPr>
                <w:rFonts w:cstheme="minorHAnsi"/>
                <w:color w:val="000000"/>
                <w:lang w:val="nl-BE" w:eastAsia="nl-BE"/>
              </w:rPr>
            </w:pPr>
            <w:r>
              <w:rPr>
                <w:rFonts w:cstheme="minorHAnsi"/>
                <w:color w:val="000000"/>
                <w:lang w:val="nl-BE" w:eastAsia="nl-BE"/>
              </w:rPr>
              <w:t>Achterhoofd</w:t>
            </w:r>
          </w:p>
        </w:tc>
      </w:tr>
      <w:tr w:rsidR="00F928B6" w:rsidTr="00F928B6" w14:paraId="35261328" w14:textId="77777777">
        <w:tc>
          <w:tcPr>
            <w:tcW w:w="1307" w:type="dxa"/>
          </w:tcPr>
          <w:p w:rsidRPr="00F928B6" w:rsidR="00F928B6" w:rsidP="00F928B6" w:rsidRDefault="00F928B6" w14:paraId="60760940" w14:textId="48BBBE46">
            <w:r w:rsidRPr="00F928B6">
              <w:t>81745001</w:t>
            </w:r>
          </w:p>
        </w:tc>
        <w:tc>
          <w:tcPr>
            <w:tcW w:w="3083" w:type="dxa"/>
          </w:tcPr>
          <w:p w:rsidR="00F928B6" w:rsidP="00F928B6" w:rsidRDefault="00F928B6" w14:paraId="2B4DD410" w14:textId="0B097897">
            <w:r>
              <w:t>Eye</w:t>
            </w:r>
          </w:p>
        </w:tc>
        <w:tc>
          <w:tcPr>
            <w:tcW w:w="2609" w:type="dxa"/>
          </w:tcPr>
          <w:p w:rsidR="00F928B6" w:rsidP="00F928B6" w:rsidRDefault="00F928B6" w14:paraId="63CD2E4C" w14:textId="04C56475">
            <w:r>
              <w:t>Œil</w:t>
            </w:r>
          </w:p>
        </w:tc>
        <w:tc>
          <w:tcPr>
            <w:tcW w:w="2068" w:type="dxa"/>
          </w:tcPr>
          <w:p w:rsidR="00F928B6" w:rsidP="00F928B6" w:rsidRDefault="00F928B6" w14:paraId="5175F432" w14:textId="12C9B679">
            <w:pPr>
              <w:rPr>
                <w:rFonts w:cstheme="minorHAnsi"/>
                <w:color w:val="000000"/>
                <w:lang w:val="nl-BE" w:eastAsia="nl-BE"/>
              </w:rPr>
            </w:pPr>
            <w:r>
              <w:rPr>
                <w:rFonts w:cstheme="minorHAnsi"/>
                <w:color w:val="000000"/>
                <w:lang w:val="nl-BE" w:eastAsia="nl-BE"/>
              </w:rPr>
              <w:t>Oog</w:t>
            </w:r>
          </w:p>
        </w:tc>
      </w:tr>
      <w:tr w:rsidR="00F928B6" w:rsidTr="00F928B6" w14:paraId="52E5F4BB" w14:textId="77777777">
        <w:tc>
          <w:tcPr>
            <w:tcW w:w="1307" w:type="dxa"/>
          </w:tcPr>
          <w:p w:rsidRPr="00F928B6" w:rsidR="00F928B6" w:rsidP="00F928B6" w:rsidRDefault="00F928B6" w14:paraId="3079589D" w14:textId="06727BB7">
            <w:r w:rsidRPr="00F928B6">
              <w:t>117590005</w:t>
            </w:r>
          </w:p>
        </w:tc>
        <w:tc>
          <w:tcPr>
            <w:tcW w:w="3083" w:type="dxa"/>
          </w:tcPr>
          <w:p w:rsidR="00F928B6" w:rsidP="00F928B6" w:rsidRDefault="00F928B6" w14:paraId="3A4957AD" w14:textId="197BB308">
            <w:proofErr w:type="spellStart"/>
            <w:r>
              <w:t>Ear</w:t>
            </w:r>
            <w:proofErr w:type="spellEnd"/>
          </w:p>
        </w:tc>
        <w:tc>
          <w:tcPr>
            <w:tcW w:w="2609" w:type="dxa"/>
          </w:tcPr>
          <w:p w:rsidR="00F928B6" w:rsidP="00F928B6" w:rsidRDefault="00F928B6" w14:paraId="2AB55D1E" w14:textId="108936C0">
            <w:r>
              <w:t>Oreille</w:t>
            </w:r>
          </w:p>
        </w:tc>
        <w:tc>
          <w:tcPr>
            <w:tcW w:w="2068" w:type="dxa"/>
          </w:tcPr>
          <w:p w:rsidR="00F928B6" w:rsidP="00F928B6" w:rsidRDefault="00F928B6" w14:paraId="0AC21680" w14:textId="5099095F">
            <w:pPr>
              <w:rPr>
                <w:rFonts w:cstheme="minorHAnsi"/>
                <w:color w:val="000000"/>
                <w:lang w:val="nl-BE" w:eastAsia="nl-BE"/>
              </w:rPr>
            </w:pPr>
            <w:r>
              <w:rPr>
                <w:rFonts w:cstheme="minorHAnsi"/>
                <w:color w:val="000000"/>
                <w:lang w:val="nl-BE" w:eastAsia="nl-BE"/>
              </w:rPr>
              <w:t>Oor</w:t>
            </w:r>
          </w:p>
        </w:tc>
      </w:tr>
      <w:tr w:rsidR="00F928B6" w:rsidTr="00F928B6" w14:paraId="7375E4A9" w14:textId="77777777">
        <w:tc>
          <w:tcPr>
            <w:tcW w:w="1307" w:type="dxa"/>
          </w:tcPr>
          <w:p w:rsidRPr="00F928B6" w:rsidR="00F928B6" w:rsidP="00F928B6" w:rsidRDefault="00F928B6" w14:paraId="277F16B3" w14:textId="126DB0C0">
            <w:r w:rsidRPr="00F928B6">
              <w:t>78883009</w:t>
            </w:r>
          </w:p>
        </w:tc>
        <w:tc>
          <w:tcPr>
            <w:tcW w:w="3083" w:type="dxa"/>
          </w:tcPr>
          <w:p w:rsidR="00F928B6" w:rsidP="00F928B6" w:rsidRDefault="00F928B6" w14:paraId="51968866" w14:textId="64DC7100">
            <w:r>
              <w:t xml:space="preserve">Big </w:t>
            </w:r>
            <w:proofErr w:type="spellStart"/>
            <w:r>
              <w:t>toe</w:t>
            </w:r>
            <w:proofErr w:type="spellEnd"/>
          </w:p>
        </w:tc>
        <w:tc>
          <w:tcPr>
            <w:tcW w:w="2609" w:type="dxa"/>
          </w:tcPr>
          <w:p w:rsidR="00F928B6" w:rsidP="00F928B6" w:rsidRDefault="00F928B6" w14:paraId="16FB93D0" w14:textId="1EFF3F1B">
            <w:r>
              <w:t>Orteil : gros</w:t>
            </w:r>
          </w:p>
        </w:tc>
        <w:tc>
          <w:tcPr>
            <w:tcW w:w="2068" w:type="dxa"/>
          </w:tcPr>
          <w:p w:rsidR="00F928B6" w:rsidP="00F928B6" w:rsidRDefault="00F928B6" w14:paraId="4C625579" w14:textId="6A1FDE6F">
            <w:pPr>
              <w:rPr>
                <w:rFonts w:cstheme="minorHAnsi"/>
                <w:color w:val="000000"/>
                <w:lang w:val="nl-BE" w:eastAsia="nl-BE"/>
              </w:rPr>
            </w:pPr>
            <w:r>
              <w:rPr>
                <w:rFonts w:cstheme="minorHAnsi"/>
                <w:color w:val="000000"/>
                <w:lang w:val="nl-BE" w:eastAsia="nl-BE"/>
              </w:rPr>
              <w:t>Teen : 1</w:t>
            </w:r>
            <w:r w:rsidRPr="00F928B6">
              <w:rPr>
                <w:rFonts w:cstheme="minorHAnsi"/>
                <w:color w:val="000000"/>
                <w:vertAlign w:val="superscript"/>
                <w:lang w:val="nl-BE" w:eastAsia="nl-BE"/>
              </w:rPr>
              <w:t>e</w:t>
            </w:r>
          </w:p>
        </w:tc>
      </w:tr>
      <w:tr w:rsidR="00F928B6" w:rsidTr="00F928B6" w14:paraId="3F16E479" w14:textId="77777777">
        <w:tc>
          <w:tcPr>
            <w:tcW w:w="1307" w:type="dxa"/>
          </w:tcPr>
          <w:p w:rsidRPr="00F928B6" w:rsidR="00F928B6" w:rsidP="00F928B6" w:rsidRDefault="00F928B6" w14:paraId="7F12E5DE" w14:textId="177397AC">
            <w:r w:rsidRPr="00F928B6">
              <w:t>55078004</w:t>
            </w:r>
          </w:p>
        </w:tc>
        <w:tc>
          <w:tcPr>
            <w:tcW w:w="3083" w:type="dxa"/>
          </w:tcPr>
          <w:p w:rsidR="00F928B6" w:rsidP="00F928B6" w:rsidRDefault="00F928B6" w14:paraId="13096119" w14:textId="7D5E2F05">
            <w:proofErr w:type="spellStart"/>
            <w:r>
              <w:t>Toe</w:t>
            </w:r>
            <w:proofErr w:type="spellEnd"/>
            <w:r>
              <w:t> : 2d</w:t>
            </w:r>
          </w:p>
        </w:tc>
        <w:tc>
          <w:tcPr>
            <w:tcW w:w="2609" w:type="dxa"/>
          </w:tcPr>
          <w:p w:rsidR="00F928B6" w:rsidP="00F928B6" w:rsidRDefault="00F928B6" w14:paraId="69DEC1D7" w14:textId="6DAEF783">
            <w:r>
              <w:t>Orteil : 2</w:t>
            </w:r>
            <w:r w:rsidRPr="00F928B6">
              <w:rPr>
                <w:vertAlign w:val="superscript"/>
              </w:rPr>
              <w:t>ème</w:t>
            </w:r>
          </w:p>
        </w:tc>
        <w:tc>
          <w:tcPr>
            <w:tcW w:w="2068" w:type="dxa"/>
          </w:tcPr>
          <w:p w:rsidR="00F928B6" w:rsidP="00F928B6" w:rsidRDefault="00F928B6" w14:paraId="21BF3311" w14:textId="13487BE0">
            <w:pPr>
              <w:rPr>
                <w:rFonts w:cstheme="minorHAnsi"/>
                <w:color w:val="000000"/>
                <w:lang w:val="nl-BE" w:eastAsia="nl-BE"/>
              </w:rPr>
            </w:pPr>
            <w:r>
              <w:rPr>
                <w:rFonts w:cstheme="minorHAnsi"/>
                <w:color w:val="000000"/>
                <w:lang w:val="nl-BE" w:eastAsia="nl-BE"/>
              </w:rPr>
              <w:t>Teen : 2</w:t>
            </w:r>
            <w:r w:rsidRPr="00F928B6">
              <w:rPr>
                <w:rFonts w:cstheme="minorHAnsi"/>
                <w:color w:val="000000"/>
                <w:vertAlign w:val="superscript"/>
                <w:lang w:val="nl-BE" w:eastAsia="nl-BE"/>
              </w:rPr>
              <w:t>e</w:t>
            </w:r>
            <w:r>
              <w:rPr>
                <w:rFonts w:cstheme="minorHAnsi"/>
                <w:color w:val="000000"/>
                <w:lang w:val="nl-BE" w:eastAsia="nl-BE"/>
              </w:rPr>
              <w:t xml:space="preserve"> </w:t>
            </w:r>
          </w:p>
        </w:tc>
      </w:tr>
      <w:tr w:rsidR="00F928B6" w:rsidTr="00F928B6" w14:paraId="6CBFAE0A" w14:textId="77777777">
        <w:tc>
          <w:tcPr>
            <w:tcW w:w="1307" w:type="dxa"/>
          </w:tcPr>
          <w:p w:rsidRPr="00F928B6" w:rsidR="00F928B6" w:rsidP="00F928B6" w:rsidRDefault="00F928B6" w14:paraId="5424AA5F" w14:textId="79B23D31">
            <w:r w:rsidRPr="00F928B6">
              <w:t>78132007</w:t>
            </w:r>
          </w:p>
        </w:tc>
        <w:tc>
          <w:tcPr>
            <w:tcW w:w="3083" w:type="dxa"/>
          </w:tcPr>
          <w:p w:rsidR="00F928B6" w:rsidP="00F928B6" w:rsidRDefault="00F928B6" w14:paraId="1DA8E16B" w14:textId="362A5EF2">
            <w:proofErr w:type="spellStart"/>
            <w:r>
              <w:t>Toe</w:t>
            </w:r>
            <w:proofErr w:type="spellEnd"/>
            <w:r>
              <w:t> : 3th</w:t>
            </w:r>
          </w:p>
        </w:tc>
        <w:tc>
          <w:tcPr>
            <w:tcW w:w="2609" w:type="dxa"/>
          </w:tcPr>
          <w:p w:rsidR="00F928B6" w:rsidP="00F928B6" w:rsidRDefault="00F928B6" w14:paraId="72DC96B7" w14:textId="284AFF36">
            <w:r>
              <w:t>Orteil : 3</w:t>
            </w:r>
            <w:r w:rsidRPr="00F928B6">
              <w:rPr>
                <w:vertAlign w:val="superscript"/>
              </w:rPr>
              <w:t>ème</w:t>
            </w:r>
          </w:p>
        </w:tc>
        <w:tc>
          <w:tcPr>
            <w:tcW w:w="2068" w:type="dxa"/>
          </w:tcPr>
          <w:p w:rsidR="00F928B6" w:rsidP="00F928B6" w:rsidRDefault="00F928B6" w14:paraId="138EEA50" w14:textId="643C54A6">
            <w:pPr>
              <w:rPr>
                <w:rFonts w:cstheme="minorHAnsi"/>
                <w:color w:val="000000"/>
                <w:lang w:val="nl-BE" w:eastAsia="nl-BE"/>
              </w:rPr>
            </w:pPr>
            <w:r>
              <w:rPr>
                <w:rFonts w:cstheme="minorHAnsi"/>
                <w:color w:val="000000"/>
                <w:lang w:val="nl-BE" w:eastAsia="nl-BE"/>
              </w:rPr>
              <w:t>Teen : 3</w:t>
            </w:r>
            <w:r w:rsidRPr="00F928B6">
              <w:rPr>
                <w:rFonts w:cstheme="minorHAnsi"/>
                <w:color w:val="000000"/>
                <w:vertAlign w:val="superscript"/>
                <w:lang w:val="nl-BE" w:eastAsia="nl-BE"/>
              </w:rPr>
              <w:t>e</w:t>
            </w:r>
            <w:r>
              <w:rPr>
                <w:rFonts w:cstheme="minorHAnsi"/>
                <w:color w:val="000000"/>
                <w:lang w:val="nl-BE" w:eastAsia="nl-BE"/>
              </w:rPr>
              <w:t xml:space="preserve"> </w:t>
            </w:r>
          </w:p>
        </w:tc>
      </w:tr>
      <w:tr w:rsidR="00F928B6" w:rsidTr="00F928B6" w14:paraId="4E76ED64" w14:textId="77777777">
        <w:tc>
          <w:tcPr>
            <w:tcW w:w="1307" w:type="dxa"/>
          </w:tcPr>
          <w:p w:rsidRPr="00F928B6" w:rsidR="00F928B6" w:rsidP="00F928B6" w:rsidRDefault="00F928B6" w14:paraId="6F2B387E" w14:textId="40D793F6">
            <w:r w:rsidRPr="00F928B6">
              <w:t>80349001</w:t>
            </w:r>
          </w:p>
        </w:tc>
        <w:tc>
          <w:tcPr>
            <w:tcW w:w="3083" w:type="dxa"/>
          </w:tcPr>
          <w:p w:rsidR="00F928B6" w:rsidP="00F928B6" w:rsidRDefault="00F928B6" w14:paraId="68231C60" w14:textId="00625939">
            <w:proofErr w:type="spellStart"/>
            <w:r>
              <w:t>Toe</w:t>
            </w:r>
            <w:proofErr w:type="spellEnd"/>
            <w:r>
              <w:t> : 4d</w:t>
            </w:r>
          </w:p>
        </w:tc>
        <w:tc>
          <w:tcPr>
            <w:tcW w:w="2609" w:type="dxa"/>
          </w:tcPr>
          <w:p w:rsidR="00F928B6" w:rsidP="00F928B6" w:rsidRDefault="00DE15F2" w14:paraId="26049094" w14:textId="3147789C">
            <w:r>
              <w:t>Orteil : 4</w:t>
            </w:r>
            <w:r w:rsidRPr="00DE15F2">
              <w:rPr>
                <w:vertAlign w:val="superscript"/>
              </w:rPr>
              <w:t>ème</w:t>
            </w:r>
          </w:p>
        </w:tc>
        <w:tc>
          <w:tcPr>
            <w:tcW w:w="2068" w:type="dxa"/>
          </w:tcPr>
          <w:p w:rsidR="00F928B6" w:rsidP="00F928B6" w:rsidRDefault="00DE15F2" w14:paraId="182B415B" w14:textId="0F6EFD74">
            <w:pPr>
              <w:rPr>
                <w:rFonts w:cstheme="minorHAnsi"/>
                <w:color w:val="000000"/>
                <w:lang w:val="nl-BE" w:eastAsia="nl-BE"/>
              </w:rPr>
            </w:pPr>
            <w:r>
              <w:rPr>
                <w:rFonts w:cstheme="minorHAnsi"/>
                <w:color w:val="000000"/>
                <w:lang w:val="nl-BE" w:eastAsia="nl-BE"/>
              </w:rPr>
              <w:t>Teen : 4</w:t>
            </w:r>
            <w:r w:rsidRPr="00DE15F2">
              <w:rPr>
                <w:rFonts w:cstheme="minorHAnsi"/>
                <w:color w:val="000000"/>
                <w:vertAlign w:val="superscript"/>
                <w:lang w:val="nl-BE" w:eastAsia="nl-BE"/>
              </w:rPr>
              <w:t>e</w:t>
            </w:r>
            <w:r>
              <w:rPr>
                <w:rFonts w:cstheme="minorHAnsi"/>
                <w:color w:val="000000"/>
                <w:lang w:val="nl-BE" w:eastAsia="nl-BE"/>
              </w:rPr>
              <w:t xml:space="preserve"> </w:t>
            </w:r>
          </w:p>
        </w:tc>
      </w:tr>
      <w:tr w:rsidR="00DE15F2" w:rsidTr="00F928B6" w14:paraId="2E6F92E2" w14:textId="77777777">
        <w:tc>
          <w:tcPr>
            <w:tcW w:w="1307" w:type="dxa"/>
          </w:tcPr>
          <w:p w:rsidRPr="00F928B6" w:rsidR="00DE15F2" w:rsidP="00F928B6" w:rsidRDefault="00DE15F2" w14:paraId="26BB0D75" w14:textId="46CCA68E">
            <w:r w:rsidRPr="00DE15F2">
              <w:t>39915008</w:t>
            </w:r>
          </w:p>
        </w:tc>
        <w:tc>
          <w:tcPr>
            <w:tcW w:w="3083" w:type="dxa"/>
          </w:tcPr>
          <w:p w:rsidR="00DE15F2" w:rsidP="00F928B6" w:rsidRDefault="00DE15F2" w14:paraId="710014E5" w14:textId="11248C2B">
            <w:proofErr w:type="spellStart"/>
            <w:r>
              <w:t>Toe</w:t>
            </w:r>
            <w:proofErr w:type="spellEnd"/>
            <w:r>
              <w:t> : 5d</w:t>
            </w:r>
          </w:p>
        </w:tc>
        <w:tc>
          <w:tcPr>
            <w:tcW w:w="2609" w:type="dxa"/>
          </w:tcPr>
          <w:p w:rsidR="00DE15F2" w:rsidP="00F928B6" w:rsidRDefault="00DE15F2" w14:paraId="2B2E9BC4" w14:textId="5F3FDFC4">
            <w:r>
              <w:t>Orteil : 5</w:t>
            </w:r>
            <w:r w:rsidRPr="00DE15F2">
              <w:rPr>
                <w:vertAlign w:val="superscript"/>
              </w:rPr>
              <w:t>ème</w:t>
            </w:r>
          </w:p>
        </w:tc>
        <w:tc>
          <w:tcPr>
            <w:tcW w:w="2068" w:type="dxa"/>
          </w:tcPr>
          <w:p w:rsidR="00DE15F2" w:rsidP="00F928B6" w:rsidRDefault="00DE15F2" w14:paraId="361A6A5F" w14:textId="33B96D30">
            <w:pPr>
              <w:rPr>
                <w:rFonts w:cstheme="minorHAnsi"/>
                <w:color w:val="000000"/>
                <w:lang w:val="nl-BE" w:eastAsia="nl-BE"/>
              </w:rPr>
            </w:pPr>
            <w:r>
              <w:rPr>
                <w:rFonts w:cstheme="minorHAnsi"/>
                <w:color w:val="000000"/>
                <w:lang w:val="nl-BE" w:eastAsia="nl-BE"/>
              </w:rPr>
              <w:t>Teen : 5</w:t>
            </w:r>
            <w:r w:rsidRPr="00DE15F2">
              <w:rPr>
                <w:rFonts w:cstheme="minorHAnsi"/>
                <w:color w:val="000000"/>
                <w:vertAlign w:val="superscript"/>
                <w:lang w:val="nl-BE" w:eastAsia="nl-BE"/>
              </w:rPr>
              <w:t>e</w:t>
            </w:r>
            <w:r>
              <w:rPr>
                <w:rFonts w:cstheme="minorHAnsi"/>
                <w:color w:val="000000"/>
                <w:lang w:val="nl-BE" w:eastAsia="nl-BE"/>
              </w:rPr>
              <w:t xml:space="preserve"> </w:t>
            </w:r>
          </w:p>
        </w:tc>
      </w:tr>
      <w:tr w:rsidR="00DE15F2" w:rsidTr="00F928B6" w14:paraId="4C295C8F" w14:textId="77777777">
        <w:tc>
          <w:tcPr>
            <w:tcW w:w="1307" w:type="dxa"/>
          </w:tcPr>
          <w:p w:rsidRPr="00DE15F2" w:rsidR="00DE15F2" w:rsidP="00F928B6" w:rsidRDefault="00DE15F2" w14:paraId="6E532ABA" w14:textId="091EEE90">
            <w:r w:rsidRPr="00DE15F2">
              <w:t>56459004</w:t>
            </w:r>
          </w:p>
        </w:tc>
        <w:tc>
          <w:tcPr>
            <w:tcW w:w="3083" w:type="dxa"/>
          </w:tcPr>
          <w:p w:rsidR="00DE15F2" w:rsidP="00F928B6" w:rsidRDefault="00DE15F2" w14:paraId="079B1EDB" w14:textId="27371ADD">
            <w:r>
              <w:t>Foot</w:t>
            </w:r>
          </w:p>
        </w:tc>
        <w:tc>
          <w:tcPr>
            <w:tcW w:w="2609" w:type="dxa"/>
          </w:tcPr>
          <w:p w:rsidR="00DE15F2" w:rsidP="00F928B6" w:rsidRDefault="00DE15F2" w14:paraId="64FB5FA5" w14:textId="63CDF2C5">
            <w:r>
              <w:t>Pied</w:t>
            </w:r>
          </w:p>
        </w:tc>
        <w:tc>
          <w:tcPr>
            <w:tcW w:w="2068" w:type="dxa"/>
          </w:tcPr>
          <w:p w:rsidR="00DE15F2" w:rsidP="00F928B6" w:rsidRDefault="00DE15F2" w14:paraId="1A911D9A" w14:textId="5EC07F39">
            <w:pPr>
              <w:rPr>
                <w:rFonts w:cstheme="minorHAnsi"/>
                <w:color w:val="000000"/>
                <w:lang w:val="nl-BE" w:eastAsia="nl-BE"/>
              </w:rPr>
            </w:pPr>
            <w:r>
              <w:rPr>
                <w:rFonts w:cstheme="minorHAnsi"/>
                <w:color w:val="000000"/>
                <w:lang w:val="nl-BE" w:eastAsia="nl-BE"/>
              </w:rPr>
              <w:t>Voed</w:t>
            </w:r>
          </w:p>
        </w:tc>
      </w:tr>
      <w:tr w:rsidR="00DE15F2" w:rsidTr="00F928B6" w14:paraId="3C03DD01" w14:textId="77777777">
        <w:tc>
          <w:tcPr>
            <w:tcW w:w="1307" w:type="dxa"/>
          </w:tcPr>
          <w:p w:rsidRPr="00DE15F2" w:rsidR="00DE15F2" w:rsidP="00F928B6" w:rsidRDefault="00DE15F2" w14:paraId="0B5437CE" w14:textId="782038CF">
            <w:r w:rsidRPr="00DE15F2">
              <w:t>66040006</w:t>
            </w:r>
          </w:p>
        </w:tc>
        <w:tc>
          <w:tcPr>
            <w:tcW w:w="3083" w:type="dxa"/>
          </w:tcPr>
          <w:p w:rsidR="00DE15F2" w:rsidP="00F928B6" w:rsidRDefault="00DE15F2" w14:paraId="38ED9E9F" w14:textId="19AD98B2">
            <w:r>
              <w:t>Pubis</w:t>
            </w:r>
          </w:p>
        </w:tc>
        <w:tc>
          <w:tcPr>
            <w:tcW w:w="2609" w:type="dxa"/>
          </w:tcPr>
          <w:p w:rsidR="00DE15F2" w:rsidP="00F928B6" w:rsidRDefault="00DE15F2" w14:paraId="0EEB09DD" w14:textId="70F2DD87">
            <w:r>
              <w:t>Pubis</w:t>
            </w:r>
          </w:p>
        </w:tc>
        <w:tc>
          <w:tcPr>
            <w:tcW w:w="2068" w:type="dxa"/>
          </w:tcPr>
          <w:p w:rsidR="00DE15F2" w:rsidP="00F928B6" w:rsidRDefault="00DE15F2" w14:paraId="69E61D6D" w14:textId="349C7155">
            <w:pPr>
              <w:rPr>
                <w:rFonts w:cstheme="minorHAnsi"/>
                <w:color w:val="000000"/>
                <w:lang w:val="nl-BE" w:eastAsia="nl-BE"/>
              </w:rPr>
            </w:pPr>
            <w:r w:rsidRPr="00DE15F2">
              <w:rPr>
                <w:rFonts w:cstheme="minorHAnsi"/>
                <w:color w:val="000000"/>
                <w:lang w:val="nl-BE" w:eastAsia="nl-BE"/>
              </w:rPr>
              <w:t>Schaambeen</w:t>
            </w:r>
            <w:r>
              <w:rPr>
                <w:rFonts w:cstheme="minorHAnsi"/>
                <w:color w:val="000000"/>
                <w:lang w:val="nl-BE" w:eastAsia="nl-BE"/>
              </w:rPr>
              <w:t xml:space="preserve"> </w:t>
            </w:r>
          </w:p>
        </w:tc>
      </w:tr>
      <w:tr w:rsidR="00DE15F2" w:rsidTr="00F928B6" w14:paraId="299C56D1" w14:textId="77777777">
        <w:tc>
          <w:tcPr>
            <w:tcW w:w="1307" w:type="dxa"/>
          </w:tcPr>
          <w:p w:rsidRPr="00DE15F2" w:rsidR="00DE15F2" w:rsidP="00F928B6" w:rsidRDefault="00DE15F2" w14:paraId="298F2502" w14:textId="79619676">
            <w:r w:rsidRPr="00DE15F2">
              <w:t>699698002</w:t>
            </w:r>
          </w:p>
        </w:tc>
        <w:tc>
          <w:tcPr>
            <w:tcW w:w="3083" w:type="dxa"/>
          </w:tcPr>
          <w:p w:rsidR="00DE15F2" w:rsidP="00F928B6" w:rsidRDefault="00DE15F2" w14:paraId="738B84E8" w14:textId="524E4FD3">
            <w:r>
              <w:t>Sacrum</w:t>
            </w:r>
          </w:p>
        </w:tc>
        <w:tc>
          <w:tcPr>
            <w:tcW w:w="2609" w:type="dxa"/>
          </w:tcPr>
          <w:p w:rsidR="00DE15F2" w:rsidP="00F928B6" w:rsidRDefault="00DE15F2" w14:paraId="4A76A78D" w14:textId="7836EE8B">
            <w:r>
              <w:t>Sacrum</w:t>
            </w:r>
          </w:p>
        </w:tc>
        <w:tc>
          <w:tcPr>
            <w:tcW w:w="2068" w:type="dxa"/>
          </w:tcPr>
          <w:p w:rsidRPr="00DE15F2" w:rsidR="00DE15F2" w:rsidP="00F928B6" w:rsidRDefault="00DE15F2" w14:paraId="45069C05" w14:textId="5C4ED848">
            <w:pPr>
              <w:rPr>
                <w:rFonts w:cstheme="minorHAnsi"/>
                <w:color w:val="000000"/>
                <w:lang w:val="nl-BE" w:eastAsia="nl-BE"/>
              </w:rPr>
            </w:pPr>
            <w:r w:rsidRPr="00DE15F2">
              <w:rPr>
                <w:rFonts w:cstheme="minorHAnsi"/>
                <w:color w:val="000000"/>
                <w:lang w:val="nl-BE" w:eastAsia="nl-BE"/>
              </w:rPr>
              <w:t>Heiligbeen</w:t>
            </w:r>
          </w:p>
        </w:tc>
      </w:tr>
      <w:tr w:rsidR="00DE15F2" w:rsidTr="00F928B6" w14:paraId="62310D91" w14:textId="77777777">
        <w:tc>
          <w:tcPr>
            <w:tcW w:w="1307" w:type="dxa"/>
          </w:tcPr>
          <w:p w:rsidRPr="00DE15F2" w:rsidR="00DE15F2" w:rsidP="00F928B6" w:rsidRDefault="00DE15F2" w14:paraId="498D0D27" w14:textId="1EE05795">
            <w:r w:rsidRPr="00DE15F2">
              <w:t>76853006</w:t>
            </w:r>
          </w:p>
        </w:tc>
        <w:tc>
          <w:tcPr>
            <w:tcW w:w="3083" w:type="dxa"/>
          </w:tcPr>
          <w:p w:rsidR="00DE15F2" w:rsidP="00F928B6" w:rsidRDefault="00DE15F2" w14:paraId="433E6922" w14:textId="4D4DB04C">
            <w:r>
              <w:t>Heel</w:t>
            </w:r>
          </w:p>
        </w:tc>
        <w:tc>
          <w:tcPr>
            <w:tcW w:w="2609" w:type="dxa"/>
          </w:tcPr>
          <w:p w:rsidR="00DE15F2" w:rsidP="00F928B6" w:rsidRDefault="00DE15F2" w14:paraId="4C5420A2" w14:textId="121C5748">
            <w:r>
              <w:t>Talon</w:t>
            </w:r>
          </w:p>
        </w:tc>
        <w:tc>
          <w:tcPr>
            <w:tcW w:w="2068" w:type="dxa"/>
          </w:tcPr>
          <w:p w:rsidRPr="00DE15F2" w:rsidR="00DE15F2" w:rsidP="00F928B6" w:rsidRDefault="00DE15F2" w14:paraId="5274B42D" w14:textId="1A10EAFB">
            <w:pPr>
              <w:rPr>
                <w:rFonts w:cstheme="minorHAnsi"/>
                <w:color w:val="000000"/>
                <w:lang w:val="nl-BE" w:eastAsia="nl-BE"/>
              </w:rPr>
            </w:pPr>
            <w:r>
              <w:rPr>
                <w:rFonts w:cstheme="minorHAnsi"/>
                <w:color w:val="000000"/>
                <w:lang w:val="nl-BE" w:eastAsia="nl-BE"/>
              </w:rPr>
              <w:t>Hiel</w:t>
            </w:r>
          </w:p>
        </w:tc>
      </w:tr>
      <w:tr w:rsidR="00DE15F2" w:rsidTr="00F928B6" w14:paraId="6AD08B12" w14:textId="77777777">
        <w:tc>
          <w:tcPr>
            <w:tcW w:w="1307" w:type="dxa"/>
          </w:tcPr>
          <w:p w:rsidRPr="00DE15F2" w:rsidR="00DE15F2" w:rsidP="00F928B6" w:rsidRDefault="00DE15F2" w14:paraId="5E3A4B8A" w14:textId="5FA672EA">
            <w:r w:rsidRPr="00DE15F2">
              <w:t>51185008</w:t>
            </w:r>
          </w:p>
        </w:tc>
        <w:tc>
          <w:tcPr>
            <w:tcW w:w="3083" w:type="dxa"/>
          </w:tcPr>
          <w:p w:rsidR="00DE15F2" w:rsidP="00F928B6" w:rsidRDefault="00DE15F2" w14:paraId="7D70E04B" w14:textId="3428B686">
            <w:r>
              <w:t>Thorax</w:t>
            </w:r>
          </w:p>
        </w:tc>
        <w:tc>
          <w:tcPr>
            <w:tcW w:w="2609" w:type="dxa"/>
          </w:tcPr>
          <w:p w:rsidR="00DE15F2" w:rsidP="00F928B6" w:rsidRDefault="00DE15F2" w14:paraId="6E59A46A" w14:textId="7F7BFA34">
            <w:r>
              <w:t>Thorax</w:t>
            </w:r>
          </w:p>
        </w:tc>
        <w:tc>
          <w:tcPr>
            <w:tcW w:w="2068" w:type="dxa"/>
          </w:tcPr>
          <w:p w:rsidR="00DE15F2" w:rsidP="00F928B6" w:rsidRDefault="00DE15F2" w14:paraId="00056A6D" w14:textId="721782D2">
            <w:pPr>
              <w:rPr>
                <w:rFonts w:cstheme="minorHAnsi"/>
                <w:color w:val="000000"/>
                <w:lang w:val="nl-BE" w:eastAsia="nl-BE"/>
              </w:rPr>
            </w:pPr>
            <w:r w:rsidRPr="00DE15F2">
              <w:rPr>
                <w:rFonts w:cstheme="minorHAnsi"/>
                <w:color w:val="000000"/>
                <w:lang w:val="nl-BE" w:eastAsia="nl-BE"/>
              </w:rPr>
              <w:t>borstkas</w:t>
            </w:r>
          </w:p>
        </w:tc>
      </w:tr>
      <w:tr w:rsidR="00DE15F2" w:rsidTr="00F928B6" w14:paraId="2862E683" w14:textId="77777777">
        <w:tc>
          <w:tcPr>
            <w:tcW w:w="1307" w:type="dxa"/>
          </w:tcPr>
          <w:p w:rsidRPr="00DE15F2" w:rsidR="00DE15F2" w:rsidP="00F928B6" w:rsidRDefault="00DE15F2" w14:paraId="7A70EC5A" w14:textId="77777777"/>
        </w:tc>
        <w:tc>
          <w:tcPr>
            <w:tcW w:w="3083" w:type="dxa"/>
          </w:tcPr>
          <w:p w:rsidR="00DE15F2" w:rsidP="00F928B6" w:rsidRDefault="00DE15F2" w14:paraId="59282B09" w14:textId="56C8C18B">
            <w:r>
              <w:t>Trochanter</w:t>
            </w:r>
          </w:p>
        </w:tc>
        <w:tc>
          <w:tcPr>
            <w:tcW w:w="2609" w:type="dxa"/>
          </w:tcPr>
          <w:p w:rsidR="00DE15F2" w:rsidP="00F928B6" w:rsidRDefault="00DE15F2" w14:paraId="7507D94C" w14:textId="5A0D20E0">
            <w:r>
              <w:t>Trochanter</w:t>
            </w:r>
          </w:p>
        </w:tc>
        <w:tc>
          <w:tcPr>
            <w:tcW w:w="2068" w:type="dxa"/>
          </w:tcPr>
          <w:p w:rsidRPr="00DE15F2" w:rsidR="00DE15F2" w:rsidP="00F928B6" w:rsidRDefault="00DE15F2" w14:paraId="4928416E" w14:textId="4BE386B9">
            <w:pPr>
              <w:rPr>
                <w:rFonts w:cstheme="minorHAnsi"/>
                <w:color w:val="000000"/>
                <w:lang w:val="nl-BE" w:eastAsia="nl-BE"/>
              </w:rPr>
            </w:pPr>
            <w:proofErr w:type="spellStart"/>
            <w:r>
              <w:rPr>
                <w:rFonts w:cstheme="minorHAnsi"/>
                <w:color w:val="000000"/>
                <w:lang w:val="nl-BE" w:eastAsia="nl-BE"/>
              </w:rPr>
              <w:t>Trochanter</w:t>
            </w:r>
            <w:proofErr w:type="spellEnd"/>
          </w:p>
        </w:tc>
      </w:tr>
      <w:tr w:rsidR="00DE15F2" w:rsidTr="00F928B6" w14:paraId="7B60EA43" w14:textId="77777777">
        <w:tc>
          <w:tcPr>
            <w:tcW w:w="1307" w:type="dxa"/>
          </w:tcPr>
          <w:p w:rsidRPr="00DE15F2" w:rsidR="00DE15F2" w:rsidP="00F928B6" w:rsidRDefault="00DE15F2" w14:paraId="353CEC24" w14:textId="2DEBED7A">
            <w:r w:rsidRPr="00DE15F2">
              <w:t>76784001</w:t>
            </w:r>
          </w:p>
        </w:tc>
        <w:tc>
          <w:tcPr>
            <w:tcW w:w="3083" w:type="dxa"/>
          </w:tcPr>
          <w:p w:rsidR="00DE15F2" w:rsidP="00F928B6" w:rsidRDefault="00DE15F2" w14:paraId="7D3BFAFD" w14:textId="661E1236">
            <w:proofErr w:type="spellStart"/>
            <w:r>
              <w:t>Vagina</w:t>
            </w:r>
            <w:proofErr w:type="spellEnd"/>
          </w:p>
        </w:tc>
        <w:tc>
          <w:tcPr>
            <w:tcW w:w="2609" w:type="dxa"/>
          </w:tcPr>
          <w:p w:rsidR="00DE15F2" w:rsidP="00F928B6" w:rsidRDefault="00DE15F2" w14:paraId="0118BAEB" w14:textId="5114F301">
            <w:r>
              <w:t>Vagin</w:t>
            </w:r>
          </w:p>
        </w:tc>
        <w:tc>
          <w:tcPr>
            <w:tcW w:w="2068" w:type="dxa"/>
          </w:tcPr>
          <w:p w:rsidR="00DE15F2" w:rsidP="00F928B6" w:rsidRDefault="00DE15F2" w14:paraId="2CC7785A" w14:textId="7F976CB1">
            <w:pPr>
              <w:rPr>
                <w:rFonts w:cstheme="minorHAnsi"/>
                <w:color w:val="000000"/>
                <w:lang w:val="nl-BE" w:eastAsia="nl-BE"/>
              </w:rPr>
            </w:pPr>
            <w:r>
              <w:rPr>
                <w:rFonts w:cstheme="minorHAnsi"/>
                <w:color w:val="000000"/>
                <w:lang w:val="nl-BE" w:eastAsia="nl-BE"/>
              </w:rPr>
              <w:t>Vagina</w:t>
            </w:r>
          </w:p>
        </w:tc>
      </w:tr>
      <w:tr w:rsidR="00DE15F2" w:rsidTr="00F928B6" w14:paraId="5CDEA2CC" w14:textId="77777777">
        <w:tc>
          <w:tcPr>
            <w:tcW w:w="1307" w:type="dxa"/>
          </w:tcPr>
          <w:p w:rsidRPr="00DE15F2" w:rsidR="00DE15F2" w:rsidP="00F928B6" w:rsidRDefault="00DE15F2" w14:paraId="2D80AFDC" w14:textId="432D4BCA">
            <w:r w:rsidRPr="00DE15F2">
              <w:t>18911002</w:t>
            </w:r>
          </w:p>
        </w:tc>
        <w:tc>
          <w:tcPr>
            <w:tcW w:w="3083" w:type="dxa"/>
          </w:tcPr>
          <w:p w:rsidR="00DE15F2" w:rsidP="00F928B6" w:rsidRDefault="00DE15F2" w14:paraId="3CE74405" w14:textId="3008AE69">
            <w:proofErr w:type="spellStart"/>
            <w:r>
              <w:t>Penis</w:t>
            </w:r>
            <w:proofErr w:type="spellEnd"/>
          </w:p>
        </w:tc>
        <w:tc>
          <w:tcPr>
            <w:tcW w:w="2609" w:type="dxa"/>
          </w:tcPr>
          <w:p w:rsidR="00DE15F2" w:rsidP="00F928B6" w:rsidRDefault="00DE15F2" w14:paraId="0F293708" w14:textId="591BE19B">
            <w:r>
              <w:t>Verge</w:t>
            </w:r>
          </w:p>
        </w:tc>
        <w:tc>
          <w:tcPr>
            <w:tcW w:w="2068" w:type="dxa"/>
          </w:tcPr>
          <w:p w:rsidR="00DE15F2" w:rsidP="00F928B6" w:rsidRDefault="00DE15F2" w14:paraId="3B30DEC3" w14:textId="53E91E33">
            <w:pPr>
              <w:rPr>
                <w:rFonts w:cstheme="minorHAnsi"/>
                <w:color w:val="000000"/>
                <w:lang w:val="nl-BE" w:eastAsia="nl-BE"/>
              </w:rPr>
            </w:pPr>
            <w:r>
              <w:rPr>
                <w:rFonts w:cstheme="minorHAnsi"/>
                <w:color w:val="000000"/>
                <w:lang w:val="nl-BE" w:eastAsia="nl-BE"/>
              </w:rPr>
              <w:t>Penis</w:t>
            </w:r>
          </w:p>
        </w:tc>
      </w:tr>
      <w:tr w:rsidR="00DE15F2" w:rsidTr="00F928B6" w14:paraId="4FC88F50" w14:textId="77777777">
        <w:tc>
          <w:tcPr>
            <w:tcW w:w="1307" w:type="dxa"/>
          </w:tcPr>
          <w:p w:rsidRPr="00DE15F2" w:rsidR="00DE15F2" w:rsidP="00F928B6" w:rsidRDefault="00DE15F2" w14:paraId="4F6D3F8A" w14:textId="55E2B0D0">
            <w:r w:rsidRPr="00DE15F2">
              <w:t>89545001</w:t>
            </w:r>
          </w:p>
        </w:tc>
        <w:tc>
          <w:tcPr>
            <w:tcW w:w="3083" w:type="dxa"/>
          </w:tcPr>
          <w:p w:rsidR="00DE15F2" w:rsidP="00F928B6" w:rsidRDefault="00DE15F2" w14:paraId="2D2B7889" w14:textId="368DE748">
            <w:r>
              <w:t>Face</w:t>
            </w:r>
          </w:p>
        </w:tc>
        <w:tc>
          <w:tcPr>
            <w:tcW w:w="2609" w:type="dxa"/>
          </w:tcPr>
          <w:p w:rsidR="00DE15F2" w:rsidP="00F928B6" w:rsidRDefault="00DE15F2" w14:paraId="77BBECB8" w14:textId="4B56F7BE">
            <w:r>
              <w:t>Visage</w:t>
            </w:r>
          </w:p>
        </w:tc>
        <w:tc>
          <w:tcPr>
            <w:tcW w:w="2068" w:type="dxa"/>
          </w:tcPr>
          <w:p w:rsidR="00DE15F2" w:rsidP="00F928B6" w:rsidRDefault="00DE15F2" w14:paraId="7F753D96" w14:textId="5CFC6356">
            <w:pPr>
              <w:rPr>
                <w:rFonts w:cstheme="minorHAnsi"/>
                <w:color w:val="000000"/>
                <w:lang w:val="nl-BE" w:eastAsia="nl-BE"/>
              </w:rPr>
            </w:pPr>
            <w:r>
              <w:rPr>
                <w:rFonts w:cstheme="minorHAnsi"/>
                <w:color w:val="000000"/>
                <w:lang w:val="nl-BE" w:eastAsia="nl-BE"/>
              </w:rPr>
              <w:t>gezicht</w:t>
            </w:r>
          </w:p>
        </w:tc>
      </w:tr>
    </w:tbl>
    <w:p w:rsidR="003236F9" w:rsidRDefault="003236F9" w14:paraId="7702E7E0" w14:textId="63EAE2C0">
      <w:pPr>
        <w:rPr>
          <w:lang w:val="nl-BE"/>
        </w:rPr>
      </w:pPr>
    </w:p>
    <w:p w:rsidR="003236F9" w:rsidRDefault="003236F9" w14:paraId="4509C487" w14:textId="21633AD4">
      <w:pPr>
        <w:rPr>
          <w:lang w:val="nl-BE"/>
        </w:rPr>
      </w:pPr>
    </w:p>
    <w:tbl>
      <w:tblPr>
        <w:tblStyle w:val="TableGrid"/>
        <w:tblW w:w="9067" w:type="dxa"/>
        <w:tblLook w:val="04A0" w:firstRow="1" w:lastRow="0" w:firstColumn="1" w:lastColumn="0" w:noHBand="0" w:noVBand="1"/>
      </w:tblPr>
      <w:tblGrid>
        <w:gridCol w:w="1307"/>
        <w:gridCol w:w="3083"/>
        <w:gridCol w:w="2609"/>
        <w:gridCol w:w="2068"/>
      </w:tblGrid>
      <w:tr w:rsidRPr="00361A75" w:rsidR="00DE15F2" w:rsidTr="004D6642" w14:paraId="2D99BC75" w14:textId="77777777">
        <w:tc>
          <w:tcPr>
            <w:tcW w:w="1307" w:type="dxa"/>
            <w:shd w:val="clear" w:color="auto" w:fill="D9D9D9" w:themeFill="background1" w:themeFillShade="D9"/>
          </w:tcPr>
          <w:p w:rsidRPr="00361A75" w:rsidR="00DE15F2" w:rsidP="004D6642" w:rsidRDefault="00DE15F2" w14:paraId="54364568" w14:textId="77777777">
            <w:pPr>
              <w:rPr>
                <w:b/>
              </w:rPr>
            </w:pPr>
            <w:r w:rsidRPr="00361A75">
              <w:rPr>
                <w:b/>
              </w:rPr>
              <w:t>Code</w:t>
            </w:r>
          </w:p>
        </w:tc>
        <w:tc>
          <w:tcPr>
            <w:tcW w:w="3083" w:type="dxa"/>
            <w:shd w:val="clear" w:color="auto" w:fill="D9D9D9" w:themeFill="background1" w:themeFillShade="D9"/>
          </w:tcPr>
          <w:p w:rsidRPr="00361A75" w:rsidR="00DE15F2" w:rsidP="004D6642" w:rsidRDefault="00DE15F2" w14:paraId="41119A65" w14:textId="77777777">
            <w:pPr>
              <w:rPr>
                <w:b/>
              </w:rPr>
            </w:pPr>
            <w:proofErr w:type="spellStart"/>
            <w:r>
              <w:rPr>
                <w:b/>
              </w:rPr>
              <w:t>NomEn</w:t>
            </w:r>
            <w:proofErr w:type="spellEnd"/>
          </w:p>
        </w:tc>
        <w:tc>
          <w:tcPr>
            <w:tcW w:w="2609" w:type="dxa"/>
            <w:shd w:val="clear" w:color="auto" w:fill="D9D9D9" w:themeFill="background1" w:themeFillShade="D9"/>
          </w:tcPr>
          <w:p w:rsidRPr="00361A75" w:rsidR="00DE15F2" w:rsidP="004D6642" w:rsidRDefault="00DE15F2" w14:paraId="5B5CF8F2" w14:textId="77777777">
            <w:pPr>
              <w:rPr>
                <w:b/>
              </w:rPr>
            </w:pPr>
            <w:proofErr w:type="spellStart"/>
            <w:r>
              <w:rPr>
                <w:b/>
              </w:rPr>
              <w:t>Nom</w:t>
            </w:r>
            <w:r w:rsidRPr="00361A75">
              <w:rPr>
                <w:b/>
              </w:rPr>
              <w:t>Fr</w:t>
            </w:r>
            <w:proofErr w:type="spellEnd"/>
          </w:p>
        </w:tc>
        <w:tc>
          <w:tcPr>
            <w:tcW w:w="2068" w:type="dxa"/>
            <w:shd w:val="clear" w:color="auto" w:fill="D9D9D9" w:themeFill="background1" w:themeFillShade="D9"/>
          </w:tcPr>
          <w:p w:rsidRPr="00361A75" w:rsidR="00DE15F2" w:rsidP="004D6642" w:rsidRDefault="00DE15F2" w14:paraId="18C7371B" w14:textId="77777777">
            <w:pPr>
              <w:rPr>
                <w:b/>
              </w:rPr>
            </w:pPr>
            <w:proofErr w:type="spellStart"/>
            <w:r>
              <w:rPr>
                <w:b/>
              </w:rPr>
              <w:t>NomNl</w:t>
            </w:r>
            <w:proofErr w:type="spellEnd"/>
          </w:p>
        </w:tc>
      </w:tr>
      <w:tr w:rsidR="00DE15F2" w:rsidTr="004D6642" w14:paraId="303B6EA8" w14:textId="77777777">
        <w:tc>
          <w:tcPr>
            <w:tcW w:w="1307" w:type="dxa"/>
          </w:tcPr>
          <w:p w:rsidR="00DE15F2" w:rsidP="004D6642" w:rsidRDefault="00DE15F2" w14:paraId="7DDFB070" w14:textId="280996CB">
            <w:r w:rsidRPr="00DE15F2">
              <w:t>419161000</w:t>
            </w:r>
          </w:p>
        </w:tc>
        <w:tc>
          <w:tcPr>
            <w:tcW w:w="3083" w:type="dxa"/>
          </w:tcPr>
          <w:p w:rsidR="00DE15F2" w:rsidP="004D6642" w:rsidRDefault="00DE15F2" w14:paraId="0980B406" w14:textId="15C8960E">
            <w:proofErr w:type="spellStart"/>
            <w:r>
              <w:t>Unilateral</w:t>
            </w:r>
            <w:proofErr w:type="spellEnd"/>
            <w:r>
              <w:t xml:space="preserve"> </w:t>
            </w:r>
            <w:proofErr w:type="spellStart"/>
            <w:r>
              <w:t>left</w:t>
            </w:r>
            <w:proofErr w:type="spellEnd"/>
          </w:p>
        </w:tc>
        <w:tc>
          <w:tcPr>
            <w:tcW w:w="2609" w:type="dxa"/>
          </w:tcPr>
          <w:p w:rsidR="00DE15F2" w:rsidP="004D6642" w:rsidRDefault="00DE15F2" w14:paraId="2986FD0F" w14:textId="6B9141E6"/>
        </w:tc>
        <w:tc>
          <w:tcPr>
            <w:tcW w:w="2068" w:type="dxa"/>
          </w:tcPr>
          <w:p w:rsidR="00DE15F2" w:rsidP="004D6642" w:rsidRDefault="00DE15F2" w14:paraId="3AA6E8BD" w14:textId="7310EE42"/>
        </w:tc>
      </w:tr>
      <w:tr w:rsidR="00DE15F2" w:rsidTr="004D6642" w14:paraId="00DDE686" w14:textId="77777777">
        <w:tc>
          <w:tcPr>
            <w:tcW w:w="1307" w:type="dxa"/>
          </w:tcPr>
          <w:p w:rsidRPr="00DE15F2" w:rsidR="00DE15F2" w:rsidP="004D6642" w:rsidRDefault="00DE15F2" w14:paraId="38FA8FEE" w14:textId="07FF481E">
            <w:r w:rsidRPr="00DE15F2">
              <w:t>419465000</w:t>
            </w:r>
          </w:p>
        </w:tc>
        <w:tc>
          <w:tcPr>
            <w:tcW w:w="3083" w:type="dxa"/>
          </w:tcPr>
          <w:p w:rsidR="00DE15F2" w:rsidP="004D6642" w:rsidRDefault="00DE15F2" w14:paraId="7F706AEF" w14:textId="7B070924">
            <w:proofErr w:type="spellStart"/>
            <w:r>
              <w:t>Unilateral</w:t>
            </w:r>
            <w:proofErr w:type="spellEnd"/>
            <w:r>
              <w:t xml:space="preserve"> right</w:t>
            </w:r>
          </w:p>
        </w:tc>
        <w:tc>
          <w:tcPr>
            <w:tcW w:w="2609" w:type="dxa"/>
          </w:tcPr>
          <w:p w:rsidR="00DE15F2" w:rsidP="004D6642" w:rsidRDefault="00DE15F2" w14:paraId="16C34BFC" w14:textId="77777777"/>
        </w:tc>
        <w:tc>
          <w:tcPr>
            <w:tcW w:w="2068" w:type="dxa"/>
          </w:tcPr>
          <w:p w:rsidR="00DE15F2" w:rsidP="004D6642" w:rsidRDefault="00DE15F2" w14:paraId="5D46D172" w14:textId="77777777"/>
        </w:tc>
      </w:tr>
      <w:tr w:rsidR="00DE15F2" w:rsidTr="004D6642" w14:paraId="5246CDC1" w14:textId="77777777">
        <w:tc>
          <w:tcPr>
            <w:tcW w:w="1307" w:type="dxa"/>
          </w:tcPr>
          <w:p w:rsidRPr="00DE15F2" w:rsidR="00DE15F2" w:rsidP="004D6642" w:rsidRDefault="00DE15F2" w14:paraId="40E1363A" w14:textId="2CD0ED8E">
            <w:r w:rsidRPr="00DE15F2">
              <w:t>51440002</w:t>
            </w:r>
          </w:p>
        </w:tc>
        <w:tc>
          <w:tcPr>
            <w:tcW w:w="3083" w:type="dxa"/>
          </w:tcPr>
          <w:p w:rsidR="00DE15F2" w:rsidP="004D6642" w:rsidRDefault="00DE15F2" w14:paraId="1AEA33DA" w14:textId="6C4E2414">
            <w:proofErr w:type="spellStart"/>
            <w:r>
              <w:t>Bilateral</w:t>
            </w:r>
            <w:proofErr w:type="spellEnd"/>
          </w:p>
        </w:tc>
        <w:tc>
          <w:tcPr>
            <w:tcW w:w="2609" w:type="dxa"/>
          </w:tcPr>
          <w:p w:rsidR="00DE15F2" w:rsidP="004D6642" w:rsidRDefault="00DE15F2" w14:paraId="25D3F170" w14:textId="77777777"/>
        </w:tc>
        <w:tc>
          <w:tcPr>
            <w:tcW w:w="2068" w:type="dxa"/>
          </w:tcPr>
          <w:p w:rsidR="00DE15F2" w:rsidP="004D6642" w:rsidRDefault="00DE15F2" w14:paraId="4EE214DA" w14:textId="77777777"/>
        </w:tc>
      </w:tr>
      <w:tr w:rsidR="00DE15F2" w:rsidTr="004D6642" w14:paraId="17FE9E99" w14:textId="77777777">
        <w:tc>
          <w:tcPr>
            <w:tcW w:w="1307" w:type="dxa"/>
          </w:tcPr>
          <w:p w:rsidRPr="00DE15F2" w:rsidR="00DE15F2" w:rsidP="004D6642" w:rsidRDefault="00DE15F2" w14:paraId="2B3D8E62" w14:textId="755E5B7F">
            <w:r w:rsidRPr="00DE15F2">
              <w:t>261183002</w:t>
            </w:r>
          </w:p>
        </w:tc>
        <w:tc>
          <w:tcPr>
            <w:tcW w:w="3083" w:type="dxa"/>
          </w:tcPr>
          <w:p w:rsidR="00DE15F2" w:rsidP="004D6642" w:rsidRDefault="00DE15F2" w14:paraId="738C0CEE" w14:textId="08812A8E">
            <w:proofErr w:type="spellStart"/>
            <w:r>
              <w:t>Upper</w:t>
            </w:r>
            <w:proofErr w:type="spellEnd"/>
          </w:p>
        </w:tc>
        <w:tc>
          <w:tcPr>
            <w:tcW w:w="2609" w:type="dxa"/>
          </w:tcPr>
          <w:p w:rsidR="00DE15F2" w:rsidP="004D6642" w:rsidRDefault="00DE15F2" w14:paraId="5ED903AA" w14:textId="77777777"/>
        </w:tc>
        <w:tc>
          <w:tcPr>
            <w:tcW w:w="2068" w:type="dxa"/>
          </w:tcPr>
          <w:p w:rsidR="00DE15F2" w:rsidP="004D6642" w:rsidRDefault="00DE15F2" w14:paraId="466E7EAD" w14:textId="77777777"/>
        </w:tc>
      </w:tr>
      <w:tr w:rsidR="00DE15F2" w:rsidTr="004D6642" w14:paraId="77E3DA84" w14:textId="77777777">
        <w:tc>
          <w:tcPr>
            <w:tcW w:w="1307" w:type="dxa"/>
          </w:tcPr>
          <w:p w:rsidRPr="00DE15F2" w:rsidR="00DE15F2" w:rsidP="004D6642" w:rsidRDefault="00DE15F2" w14:paraId="6C1E036F" w14:textId="5ECF8FDC">
            <w:r w:rsidRPr="00DE15F2">
              <w:t>261122009</w:t>
            </w:r>
          </w:p>
        </w:tc>
        <w:tc>
          <w:tcPr>
            <w:tcW w:w="3083" w:type="dxa"/>
          </w:tcPr>
          <w:p w:rsidR="00DE15F2" w:rsidP="004D6642" w:rsidRDefault="00DE15F2" w14:paraId="5676B64E" w14:textId="15892CEB">
            <w:proofErr w:type="spellStart"/>
            <w:r>
              <w:t>Lower</w:t>
            </w:r>
            <w:proofErr w:type="spellEnd"/>
          </w:p>
        </w:tc>
        <w:tc>
          <w:tcPr>
            <w:tcW w:w="2609" w:type="dxa"/>
          </w:tcPr>
          <w:p w:rsidR="00DE15F2" w:rsidP="004D6642" w:rsidRDefault="00DE15F2" w14:paraId="233CA747" w14:textId="77777777"/>
        </w:tc>
        <w:tc>
          <w:tcPr>
            <w:tcW w:w="2068" w:type="dxa"/>
          </w:tcPr>
          <w:p w:rsidR="00DE15F2" w:rsidP="004D6642" w:rsidRDefault="00DE15F2" w14:paraId="68EA1992" w14:textId="77777777"/>
        </w:tc>
      </w:tr>
      <w:tr w:rsidR="00DE15F2" w:rsidTr="004D6642" w14:paraId="7F6ACB78" w14:textId="77777777">
        <w:tc>
          <w:tcPr>
            <w:tcW w:w="1307" w:type="dxa"/>
          </w:tcPr>
          <w:p w:rsidRPr="00DE15F2" w:rsidR="00DE15F2" w:rsidP="004D6642" w:rsidRDefault="00DE15F2" w14:paraId="6F970A1F" w14:textId="68326B8C">
            <w:r w:rsidRPr="00DE15F2">
              <w:t>255561001</w:t>
            </w:r>
          </w:p>
        </w:tc>
        <w:tc>
          <w:tcPr>
            <w:tcW w:w="3083" w:type="dxa"/>
          </w:tcPr>
          <w:p w:rsidR="00DE15F2" w:rsidP="004D6642" w:rsidRDefault="00DE15F2" w14:paraId="106C4119" w14:textId="7B7DA5A4">
            <w:proofErr w:type="spellStart"/>
            <w:r>
              <w:t>Medial</w:t>
            </w:r>
            <w:proofErr w:type="spellEnd"/>
          </w:p>
        </w:tc>
        <w:tc>
          <w:tcPr>
            <w:tcW w:w="2609" w:type="dxa"/>
          </w:tcPr>
          <w:p w:rsidR="00DE15F2" w:rsidP="004D6642" w:rsidRDefault="00DE15F2" w14:paraId="240A1D0C" w14:textId="77777777"/>
        </w:tc>
        <w:tc>
          <w:tcPr>
            <w:tcW w:w="2068" w:type="dxa"/>
          </w:tcPr>
          <w:p w:rsidR="00DE15F2" w:rsidP="004D6642" w:rsidRDefault="00DE15F2" w14:paraId="33091B58" w14:textId="77777777"/>
        </w:tc>
      </w:tr>
      <w:tr w:rsidR="00DE15F2" w:rsidTr="004D6642" w14:paraId="17B976A5" w14:textId="77777777">
        <w:tc>
          <w:tcPr>
            <w:tcW w:w="1307" w:type="dxa"/>
          </w:tcPr>
          <w:p w:rsidRPr="00DE15F2" w:rsidR="00DE15F2" w:rsidP="004D6642" w:rsidRDefault="00DE15F2" w14:paraId="5564C3CC" w14:textId="7CF85D9F">
            <w:r w:rsidRPr="00DE15F2">
              <w:t>49370004</w:t>
            </w:r>
          </w:p>
        </w:tc>
        <w:tc>
          <w:tcPr>
            <w:tcW w:w="3083" w:type="dxa"/>
          </w:tcPr>
          <w:p w:rsidR="00DE15F2" w:rsidP="004D6642" w:rsidRDefault="00DE15F2" w14:paraId="15B8505D" w14:textId="1C4093EC">
            <w:proofErr w:type="spellStart"/>
            <w:r>
              <w:t>Lateral</w:t>
            </w:r>
            <w:proofErr w:type="spellEnd"/>
          </w:p>
        </w:tc>
        <w:tc>
          <w:tcPr>
            <w:tcW w:w="2609" w:type="dxa"/>
          </w:tcPr>
          <w:p w:rsidR="00DE15F2" w:rsidP="004D6642" w:rsidRDefault="00DE15F2" w14:paraId="5AEFBECC" w14:textId="77777777"/>
        </w:tc>
        <w:tc>
          <w:tcPr>
            <w:tcW w:w="2068" w:type="dxa"/>
          </w:tcPr>
          <w:p w:rsidR="00DE15F2" w:rsidP="004D6642" w:rsidRDefault="00DE15F2" w14:paraId="3A778F19" w14:textId="77777777"/>
        </w:tc>
      </w:tr>
      <w:tr w:rsidR="00DE15F2" w:rsidTr="004D6642" w14:paraId="1894BEDD" w14:textId="77777777">
        <w:tc>
          <w:tcPr>
            <w:tcW w:w="1307" w:type="dxa"/>
          </w:tcPr>
          <w:p w:rsidRPr="00DE15F2" w:rsidR="00DE15F2" w:rsidP="004D6642" w:rsidRDefault="00DE15F2" w14:paraId="1ED42A08" w14:textId="0372F6AB">
            <w:r w:rsidRPr="00DE15F2">
              <w:t>264217000</w:t>
            </w:r>
          </w:p>
        </w:tc>
        <w:tc>
          <w:tcPr>
            <w:tcW w:w="3083" w:type="dxa"/>
          </w:tcPr>
          <w:p w:rsidR="00DE15F2" w:rsidP="004D6642" w:rsidRDefault="00DE15F2" w14:paraId="4C5D31BF" w14:textId="30DBCB7C">
            <w:r>
              <w:t>Superior</w:t>
            </w:r>
          </w:p>
        </w:tc>
        <w:tc>
          <w:tcPr>
            <w:tcW w:w="2609" w:type="dxa"/>
          </w:tcPr>
          <w:p w:rsidR="00DE15F2" w:rsidP="004D6642" w:rsidRDefault="00DE15F2" w14:paraId="2E4A591C" w14:textId="77777777"/>
        </w:tc>
        <w:tc>
          <w:tcPr>
            <w:tcW w:w="2068" w:type="dxa"/>
          </w:tcPr>
          <w:p w:rsidR="00DE15F2" w:rsidP="004D6642" w:rsidRDefault="00DE15F2" w14:paraId="75495026" w14:textId="77777777"/>
        </w:tc>
      </w:tr>
      <w:tr w:rsidR="00DE15F2" w:rsidTr="004D6642" w14:paraId="56096554" w14:textId="77777777">
        <w:tc>
          <w:tcPr>
            <w:tcW w:w="1307" w:type="dxa"/>
          </w:tcPr>
          <w:p w:rsidRPr="00DE15F2" w:rsidR="00DE15F2" w:rsidP="004D6642" w:rsidRDefault="00DE15F2" w14:paraId="2E74B8C2" w14:textId="2AEEE074">
            <w:r w:rsidRPr="00DE15F2">
              <w:t>261089000</w:t>
            </w:r>
          </w:p>
        </w:tc>
        <w:tc>
          <w:tcPr>
            <w:tcW w:w="3083" w:type="dxa"/>
          </w:tcPr>
          <w:p w:rsidR="00DE15F2" w:rsidP="004D6642" w:rsidRDefault="00DE15F2" w14:paraId="4EE0C2E4" w14:textId="3B2BD07B">
            <w:proofErr w:type="spellStart"/>
            <w:r>
              <w:t>Inferior</w:t>
            </w:r>
            <w:proofErr w:type="spellEnd"/>
          </w:p>
        </w:tc>
        <w:tc>
          <w:tcPr>
            <w:tcW w:w="2609" w:type="dxa"/>
          </w:tcPr>
          <w:p w:rsidR="00DE15F2" w:rsidP="004D6642" w:rsidRDefault="00DE15F2" w14:paraId="1FA18B8F" w14:textId="77777777"/>
        </w:tc>
        <w:tc>
          <w:tcPr>
            <w:tcW w:w="2068" w:type="dxa"/>
          </w:tcPr>
          <w:p w:rsidR="00DE15F2" w:rsidP="004D6642" w:rsidRDefault="00DE15F2" w14:paraId="1373A18D" w14:textId="77777777"/>
        </w:tc>
      </w:tr>
      <w:tr w:rsidR="00DE15F2" w:rsidTr="004D6642" w14:paraId="6E75A75A" w14:textId="77777777">
        <w:tc>
          <w:tcPr>
            <w:tcW w:w="1307" w:type="dxa"/>
          </w:tcPr>
          <w:p w:rsidRPr="00DE15F2" w:rsidR="00DE15F2" w:rsidP="004D6642" w:rsidRDefault="00DE15F2" w14:paraId="52E39865" w14:textId="7C4BC1A0">
            <w:r w:rsidRPr="00DE15F2">
              <w:t>255551008</w:t>
            </w:r>
          </w:p>
        </w:tc>
        <w:tc>
          <w:tcPr>
            <w:tcW w:w="3083" w:type="dxa"/>
          </w:tcPr>
          <w:p w:rsidR="00DE15F2" w:rsidP="004D6642" w:rsidRDefault="00DE15F2" w14:paraId="005A3CED" w14:textId="4D9675F1">
            <w:proofErr w:type="spellStart"/>
            <w:r>
              <w:t>Posterior</w:t>
            </w:r>
            <w:proofErr w:type="spellEnd"/>
          </w:p>
        </w:tc>
        <w:tc>
          <w:tcPr>
            <w:tcW w:w="2609" w:type="dxa"/>
          </w:tcPr>
          <w:p w:rsidR="00DE15F2" w:rsidP="004D6642" w:rsidRDefault="00DE15F2" w14:paraId="20E00899" w14:textId="77777777"/>
        </w:tc>
        <w:tc>
          <w:tcPr>
            <w:tcW w:w="2068" w:type="dxa"/>
          </w:tcPr>
          <w:p w:rsidR="00DE15F2" w:rsidP="004D6642" w:rsidRDefault="00DE15F2" w14:paraId="4DB68769" w14:textId="77777777"/>
        </w:tc>
      </w:tr>
      <w:tr w:rsidR="00DE15F2" w:rsidTr="004D6642" w14:paraId="62B75248" w14:textId="77777777">
        <w:tc>
          <w:tcPr>
            <w:tcW w:w="1307" w:type="dxa"/>
          </w:tcPr>
          <w:p w:rsidRPr="00DE15F2" w:rsidR="00DE15F2" w:rsidP="00440F00" w:rsidRDefault="00DE15F2" w14:paraId="40FA72E0" w14:textId="3A1FAAE4">
            <w:r>
              <w:rPr>
                <w:rFonts w:ascii="Calibri" w:hAnsi="Calibri" w:cs="Calibri"/>
                <w:color w:val="000000"/>
                <w:sz w:val="22"/>
                <w:szCs w:val="22"/>
              </w:rPr>
              <w:t>351726001</w:t>
            </w:r>
          </w:p>
        </w:tc>
        <w:tc>
          <w:tcPr>
            <w:tcW w:w="3083" w:type="dxa"/>
          </w:tcPr>
          <w:p w:rsidR="00DE15F2" w:rsidP="004D6642" w:rsidRDefault="00440F00" w14:paraId="6315C52D" w14:textId="4AB769ED">
            <w:proofErr w:type="spellStart"/>
            <w:r>
              <w:t>Below</w:t>
            </w:r>
            <w:proofErr w:type="spellEnd"/>
          </w:p>
        </w:tc>
        <w:tc>
          <w:tcPr>
            <w:tcW w:w="2609" w:type="dxa"/>
          </w:tcPr>
          <w:p w:rsidR="00DE15F2" w:rsidP="004D6642" w:rsidRDefault="00DE15F2" w14:paraId="553A4C54" w14:textId="77777777"/>
        </w:tc>
        <w:tc>
          <w:tcPr>
            <w:tcW w:w="2068" w:type="dxa"/>
          </w:tcPr>
          <w:p w:rsidR="00DE15F2" w:rsidP="004D6642" w:rsidRDefault="00DE15F2" w14:paraId="388F0B75" w14:textId="77777777"/>
        </w:tc>
      </w:tr>
      <w:tr w:rsidR="00440F00" w:rsidTr="004D6642" w14:paraId="51580E0B" w14:textId="77777777">
        <w:tc>
          <w:tcPr>
            <w:tcW w:w="1307" w:type="dxa"/>
          </w:tcPr>
          <w:p w:rsidR="00440F00" w:rsidP="00DE15F2" w:rsidRDefault="00440F00" w14:paraId="29367CBE" w14:textId="4E346B2C">
            <w:pPr>
              <w:rPr>
                <w:rFonts w:ascii="Calibri" w:hAnsi="Calibri" w:cs="Calibri"/>
                <w:color w:val="000000"/>
                <w:sz w:val="22"/>
                <w:szCs w:val="22"/>
              </w:rPr>
            </w:pPr>
            <w:r w:rsidRPr="00440F00">
              <w:rPr>
                <w:rFonts w:ascii="Calibri" w:hAnsi="Calibri" w:cs="Calibri"/>
                <w:color w:val="000000"/>
                <w:sz w:val="22"/>
                <w:szCs w:val="22"/>
              </w:rPr>
              <w:t>352730000</w:t>
            </w:r>
          </w:p>
        </w:tc>
        <w:tc>
          <w:tcPr>
            <w:tcW w:w="3083" w:type="dxa"/>
          </w:tcPr>
          <w:p w:rsidR="00440F00" w:rsidP="004D6642" w:rsidRDefault="00440F00" w14:paraId="2A5C4743" w14:textId="003B0018">
            <w:proofErr w:type="spellStart"/>
            <w:r>
              <w:t>above</w:t>
            </w:r>
            <w:proofErr w:type="spellEnd"/>
          </w:p>
        </w:tc>
        <w:tc>
          <w:tcPr>
            <w:tcW w:w="2609" w:type="dxa"/>
          </w:tcPr>
          <w:p w:rsidR="00440F00" w:rsidP="004D6642" w:rsidRDefault="00440F00" w14:paraId="31269EB2" w14:textId="77777777"/>
        </w:tc>
        <w:tc>
          <w:tcPr>
            <w:tcW w:w="2068" w:type="dxa"/>
          </w:tcPr>
          <w:p w:rsidR="00440F00" w:rsidP="004D6642" w:rsidRDefault="00440F00" w14:paraId="31A2E5D6" w14:textId="77777777"/>
        </w:tc>
      </w:tr>
    </w:tbl>
    <w:p w:rsidR="00DE15F2" w:rsidRDefault="00DE15F2" w14:paraId="76D493C8" w14:textId="77777777">
      <w:pPr>
        <w:rPr>
          <w:lang w:val="nl-BE"/>
        </w:rPr>
      </w:pPr>
    </w:p>
    <w:p w:rsidR="003236F9" w:rsidRDefault="003236F9" w14:paraId="550B67D9" w14:textId="2B7E9C18">
      <w:pPr>
        <w:rPr>
          <w:lang w:val="nl-BE"/>
        </w:rPr>
      </w:pPr>
      <w:proofErr w:type="spellStart"/>
      <w:r>
        <w:rPr>
          <w:lang w:val="nl-BE"/>
        </w:rPr>
        <w:t>Partie</w:t>
      </w:r>
      <w:proofErr w:type="spellEnd"/>
      <w:r>
        <w:rPr>
          <w:lang w:val="nl-BE"/>
        </w:rPr>
        <w:t xml:space="preserve"> </w:t>
      </w:r>
      <w:proofErr w:type="spellStart"/>
      <w:r>
        <w:rPr>
          <w:lang w:val="nl-BE"/>
        </w:rPr>
        <w:t>spécifique</w:t>
      </w:r>
      <w:proofErr w:type="spellEnd"/>
      <w:r>
        <w:rPr>
          <w:lang w:val="nl-BE"/>
        </w:rPr>
        <w:t xml:space="preserve"> </w:t>
      </w:r>
      <w:proofErr w:type="spellStart"/>
      <w:r>
        <w:rPr>
          <w:lang w:val="nl-BE"/>
        </w:rPr>
        <w:t>aux</w:t>
      </w:r>
      <w:proofErr w:type="spellEnd"/>
      <w:r>
        <w:rPr>
          <w:lang w:val="nl-BE"/>
        </w:rPr>
        <w:t xml:space="preserve"> </w:t>
      </w:r>
      <w:proofErr w:type="spellStart"/>
      <w:r>
        <w:rPr>
          <w:lang w:val="nl-BE"/>
        </w:rPr>
        <w:t>infirmiers</w:t>
      </w:r>
      <w:proofErr w:type="spellEnd"/>
      <w:r>
        <w:rPr>
          <w:lang w:val="nl-BE"/>
        </w:rPr>
        <w:t xml:space="preserve"> :</w:t>
      </w:r>
    </w:p>
    <w:p w:rsidR="003236F9" w:rsidRDefault="003236F9" w14:paraId="333719D7" w14:textId="63E70DC4">
      <w:pPr>
        <w:rPr>
          <w:lang w:val="nl-BE"/>
        </w:rPr>
      </w:pPr>
    </w:p>
    <w:p w:rsidR="003236F9" w:rsidRDefault="003236F9" w14:paraId="32080F0A" w14:textId="77777777">
      <w:pPr>
        <w:rPr>
          <w:lang w:val="nl-BE"/>
        </w:rPr>
      </w:pPr>
    </w:p>
    <w:p w:rsidRPr="003236F9" w:rsidR="00ED6C5F" w:rsidP="003236F9" w:rsidRDefault="00ED6C5F" w14:paraId="5FE31D53" w14:textId="49903803">
      <w:pPr>
        <w:pStyle w:val="Heading3"/>
        <w:rPr>
          <w:lang w:val="en-GB"/>
        </w:rPr>
      </w:pPr>
      <w:bookmarkStart w:name="_Toc115949726" w:id="22"/>
      <w:r w:rsidRPr="003236F9">
        <w:rPr>
          <w:lang w:val="en-GB"/>
        </w:rPr>
        <w:t>Route</w:t>
      </w:r>
      <w:r w:rsidRPr="003236F9" w:rsidR="003236F9">
        <w:rPr>
          <w:lang w:val="en-GB"/>
        </w:rPr>
        <w:t xml:space="preserve"> :</w:t>
      </w:r>
      <w:bookmarkEnd w:id="22"/>
      <w:r w:rsidRPr="003236F9" w:rsidR="003236F9">
        <w:rPr>
          <w:lang w:val="en-GB"/>
        </w:rPr>
        <w:t xml:space="preserve"> </w:t>
      </w:r>
    </w:p>
    <w:p w:rsidRPr="003236F9" w:rsidR="003236F9" w:rsidP="00ED6C5F" w:rsidRDefault="003236F9" w14:paraId="3CC19831" w14:textId="69F8661E">
      <w:pPr>
        <w:rPr>
          <w:bCs/>
          <w:color w:val="7030A0"/>
          <w:lang w:val="en-GB"/>
        </w:rPr>
      </w:pPr>
    </w:p>
    <w:p w:rsidR="003236F9" w:rsidP="00ED6C5F" w:rsidRDefault="003236F9" w14:paraId="79727053" w14:textId="1F43E2CC">
      <w:pPr>
        <w:rPr>
          <w:bCs/>
          <w:color w:val="7030A0"/>
          <w:lang w:val="fr-BE"/>
        </w:rPr>
      </w:pPr>
      <w:r w:rsidRPr="003236F9">
        <w:rPr>
          <w:bCs/>
          <w:color w:val="7030A0"/>
          <w:lang w:val="fr-BE"/>
        </w:rPr>
        <w:t>Est la voie d’administration par laquelle le traitement doit être appliqué</w:t>
      </w:r>
      <w:r w:rsidR="00604F4F">
        <w:rPr>
          <w:bCs/>
          <w:color w:val="7030A0"/>
          <w:lang w:val="fr-BE"/>
        </w:rPr>
        <w:t>.</w:t>
      </w:r>
    </w:p>
    <w:p w:rsidR="00604F4F" w:rsidP="00ED6C5F" w:rsidRDefault="00604F4F" w14:paraId="0A607312" w14:textId="312B2D8A">
      <w:pPr>
        <w:rPr>
          <w:bCs/>
          <w:color w:val="7030A0"/>
          <w:lang w:val="fr-BE"/>
        </w:rPr>
      </w:pPr>
    </w:p>
    <w:p w:rsidR="00604F4F" w:rsidP="00ED6C5F" w:rsidRDefault="00604F4F" w14:paraId="607EE338" w14:textId="550EB60A">
      <w:pPr>
        <w:rPr>
          <w:bCs/>
          <w:color w:val="7030A0"/>
          <w:lang w:val="fr-BE"/>
        </w:rPr>
      </w:pPr>
      <w:r>
        <w:rPr>
          <w:bCs/>
          <w:color w:val="7030A0"/>
          <w:lang w:val="fr-BE"/>
        </w:rPr>
        <w:t>Ce Value set est transversal. Il est utilisé par exemple dans les Care Sets </w:t>
      </w:r>
      <w:proofErr w:type="spellStart"/>
      <w:r>
        <w:rPr>
          <w:bCs/>
          <w:color w:val="7030A0"/>
          <w:lang w:val="fr-BE"/>
        </w:rPr>
        <w:t>treatmentLine</w:t>
      </w:r>
      <w:proofErr w:type="spellEnd"/>
      <w:r>
        <w:rPr>
          <w:bCs/>
          <w:color w:val="7030A0"/>
          <w:lang w:val="fr-BE"/>
        </w:rPr>
        <w:t>, vaccination, …</w:t>
      </w:r>
    </w:p>
    <w:p w:rsidR="00604F4F" w:rsidP="00ED6C5F" w:rsidRDefault="00604F4F" w14:paraId="306A8E1A" w14:textId="02DA4794">
      <w:pPr>
        <w:rPr>
          <w:bCs/>
          <w:color w:val="7030A0"/>
          <w:lang w:val="fr-BE"/>
        </w:rPr>
      </w:pPr>
    </w:p>
    <w:p w:rsidRPr="003236F9" w:rsidR="00604F4F" w:rsidP="00ED6C5F" w:rsidRDefault="00604F4F" w14:paraId="0AF89ADD" w14:textId="585B8DBF">
      <w:pPr>
        <w:rPr>
          <w:bCs/>
          <w:color w:val="7030A0"/>
          <w:lang w:val="fr-BE"/>
        </w:rPr>
      </w:pPr>
      <w:r>
        <w:rPr>
          <w:bCs/>
          <w:color w:val="7030A0"/>
          <w:lang w:val="fr-BE"/>
        </w:rPr>
        <w:lastRenderedPageBreak/>
        <w:t>NB : en rouge, les ajouts sur base du document de Marleen.</w:t>
      </w:r>
    </w:p>
    <w:p w:rsidRPr="003236F9" w:rsidR="00ED6C5F" w:rsidP="00ED6C5F" w:rsidRDefault="00ED6C5F" w14:paraId="26E8F503" w14:textId="77777777">
      <w:pPr>
        <w:rPr>
          <w:b/>
          <w:color w:val="7030A0"/>
          <w:lang w:val="fr-BE"/>
        </w:rPr>
      </w:pPr>
    </w:p>
    <w:tbl>
      <w:tblPr>
        <w:tblStyle w:val="TableGrid"/>
        <w:tblW w:w="0" w:type="auto"/>
        <w:tblLook w:val="04A0" w:firstRow="1" w:lastRow="0" w:firstColumn="1" w:lastColumn="0" w:noHBand="0" w:noVBand="1"/>
      </w:tblPr>
      <w:tblGrid>
        <w:gridCol w:w="1272"/>
        <w:gridCol w:w="4370"/>
        <w:gridCol w:w="1494"/>
        <w:gridCol w:w="1878"/>
      </w:tblGrid>
      <w:tr w:rsidRPr="00ED6C5F" w:rsidR="00510A44" w:rsidTr="00E56CD0" w14:paraId="29D879AE" w14:textId="77777777">
        <w:tc>
          <w:tcPr>
            <w:tcW w:w="1272" w:type="dxa"/>
            <w:shd w:val="clear" w:color="auto" w:fill="D9D9D9" w:themeFill="background1" w:themeFillShade="D9"/>
          </w:tcPr>
          <w:p w:rsidRPr="00ED6C5F" w:rsidR="00ED6C5F" w:rsidP="00E56CD0" w:rsidRDefault="00ED6C5F" w14:paraId="520C313B" w14:textId="77777777">
            <w:pPr>
              <w:rPr>
                <w:b/>
                <w:color w:val="7030A0"/>
              </w:rPr>
            </w:pPr>
            <w:r w:rsidRPr="00ED6C5F">
              <w:rPr>
                <w:b/>
                <w:color w:val="7030A0"/>
              </w:rPr>
              <w:t>Code</w:t>
            </w:r>
          </w:p>
        </w:tc>
        <w:tc>
          <w:tcPr>
            <w:tcW w:w="4370" w:type="dxa"/>
            <w:shd w:val="clear" w:color="auto" w:fill="D9D9D9" w:themeFill="background1" w:themeFillShade="D9"/>
          </w:tcPr>
          <w:p w:rsidRPr="00ED6C5F" w:rsidR="00ED6C5F" w:rsidP="00E56CD0" w:rsidRDefault="00ED6C5F" w14:paraId="38C986AA" w14:textId="77777777">
            <w:pPr>
              <w:rPr>
                <w:b/>
                <w:color w:val="7030A0"/>
              </w:rPr>
            </w:pPr>
            <w:r w:rsidRPr="00ED6C5F">
              <w:rPr>
                <w:b/>
                <w:color w:val="7030A0"/>
              </w:rPr>
              <w:t>Label en</w:t>
            </w:r>
          </w:p>
        </w:tc>
        <w:tc>
          <w:tcPr>
            <w:tcW w:w="1494" w:type="dxa"/>
            <w:shd w:val="clear" w:color="auto" w:fill="D9D9D9" w:themeFill="background1" w:themeFillShade="D9"/>
          </w:tcPr>
          <w:p w:rsidRPr="00ED6C5F" w:rsidR="00ED6C5F" w:rsidP="00E56CD0" w:rsidRDefault="00ED6C5F" w14:paraId="2640069E" w14:textId="77777777">
            <w:pPr>
              <w:rPr>
                <w:b/>
                <w:color w:val="7030A0"/>
              </w:rPr>
            </w:pPr>
            <w:r w:rsidRPr="00ED6C5F">
              <w:rPr>
                <w:b/>
                <w:color w:val="7030A0"/>
              </w:rPr>
              <w:t xml:space="preserve">Label </w:t>
            </w:r>
            <w:proofErr w:type="spellStart"/>
            <w:r w:rsidRPr="00ED6C5F">
              <w:rPr>
                <w:b/>
                <w:color w:val="7030A0"/>
              </w:rPr>
              <w:t>fr</w:t>
            </w:r>
            <w:proofErr w:type="spellEnd"/>
          </w:p>
        </w:tc>
        <w:tc>
          <w:tcPr>
            <w:tcW w:w="1494" w:type="dxa"/>
            <w:shd w:val="clear" w:color="auto" w:fill="D9D9D9" w:themeFill="background1" w:themeFillShade="D9"/>
          </w:tcPr>
          <w:p w:rsidRPr="00ED6C5F" w:rsidR="00ED6C5F" w:rsidP="00E56CD0" w:rsidRDefault="00ED6C5F" w14:paraId="014AB398" w14:textId="77777777">
            <w:pPr>
              <w:rPr>
                <w:b/>
                <w:color w:val="7030A0"/>
              </w:rPr>
            </w:pPr>
            <w:r w:rsidRPr="00ED6C5F">
              <w:rPr>
                <w:b/>
                <w:color w:val="7030A0"/>
              </w:rPr>
              <w:t xml:space="preserve">Label </w:t>
            </w:r>
            <w:proofErr w:type="spellStart"/>
            <w:r w:rsidRPr="00ED6C5F">
              <w:rPr>
                <w:b/>
                <w:color w:val="7030A0"/>
              </w:rPr>
              <w:t>nl</w:t>
            </w:r>
            <w:proofErr w:type="spellEnd"/>
          </w:p>
        </w:tc>
      </w:tr>
      <w:tr w:rsidRPr="00ED6C5F" w:rsidR="00510A44" w:rsidTr="00E56CD0" w14:paraId="21AE13E0" w14:textId="77777777">
        <w:tc>
          <w:tcPr>
            <w:tcW w:w="1272" w:type="dxa"/>
          </w:tcPr>
          <w:p w:rsidRPr="00ED6C5F" w:rsidR="00ED6C5F" w:rsidP="00E56CD0" w:rsidRDefault="00ED6C5F" w14:paraId="70C0C92C" w14:textId="77777777">
            <w:pPr>
              <w:rPr>
                <w:color w:val="7030A0"/>
              </w:rPr>
            </w:pPr>
            <w:r w:rsidRPr="00ED6C5F">
              <w:rPr>
                <w:color w:val="7030A0"/>
              </w:rPr>
              <w:t>IM</w:t>
            </w:r>
          </w:p>
        </w:tc>
        <w:tc>
          <w:tcPr>
            <w:tcW w:w="4370" w:type="dxa"/>
          </w:tcPr>
          <w:p w:rsidRPr="00ED6C5F" w:rsidR="00ED6C5F" w:rsidP="007D197D" w:rsidRDefault="00ED6C5F" w14:paraId="2EF294D5" w14:textId="77777777">
            <w:pPr>
              <w:rPr>
                <w:color w:val="7030A0"/>
              </w:rPr>
            </w:pPr>
            <w:r w:rsidRPr="00ED6C5F">
              <w:rPr>
                <w:color w:val="7030A0"/>
              </w:rPr>
              <w:t xml:space="preserve">l’injection intramusculaire permet d’administrer le </w:t>
            </w:r>
            <w:r w:rsidR="008C2BA1">
              <w:rPr>
                <w:color w:val="7030A0"/>
              </w:rPr>
              <w:t>produit</w:t>
            </w:r>
            <w:r w:rsidRPr="00ED6C5F">
              <w:rPr>
                <w:color w:val="7030A0"/>
              </w:rPr>
              <w:t xml:space="preserve"> dans la masse musculaire. Les </w:t>
            </w:r>
            <w:r w:rsidR="008C2BA1">
              <w:rPr>
                <w:color w:val="7030A0"/>
              </w:rPr>
              <w:t>produits</w:t>
            </w:r>
            <w:r w:rsidRPr="00ED6C5F">
              <w:rPr>
                <w:color w:val="7030A0"/>
              </w:rPr>
              <w:t xml:space="preserve"> contenant des adjuvants doivent être injectés en IM pour réduire les effets indésirables locaux.</w:t>
            </w:r>
          </w:p>
        </w:tc>
        <w:tc>
          <w:tcPr>
            <w:tcW w:w="1494" w:type="dxa"/>
          </w:tcPr>
          <w:p w:rsidRPr="00ED6C5F" w:rsidR="00ED6C5F" w:rsidP="00E56CD0" w:rsidRDefault="00ED6C5F" w14:paraId="2B448A91" w14:textId="77777777">
            <w:pPr>
              <w:rPr>
                <w:color w:val="7030A0"/>
              </w:rPr>
            </w:pPr>
            <w:r w:rsidRPr="00ED6C5F">
              <w:rPr>
                <w:color w:val="7030A0"/>
              </w:rPr>
              <w:t>Intramusculaire</w:t>
            </w:r>
          </w:p>
        </w:tc>
        <w:tc>
          <w:tcPr>
            <w:tcW w:w="1494" w:type="dxa"/>
          </w:tcPr>
          <w:p w:rsidRPr="00ED6C5F" w:rsidR="00ED6C5F" w:rsidP="00E56CD0" w:rsidRDefault="00ED6C5F" w14:paraId="7F84B8AF" w14:textId="77777777">
            <w:pPr>
              <w:rPr>
                <w:color w:val="7030A0"/>
              </w:rPr>
            </w:pPr>
            <w:r w:rsidRPr="00ED6C5F">
              <w:rPr>
                <w:color w:val="7030A0"/>
              </w:rPr>
              <w:t>Intramusculaire</w:t>
            </w:r>
          </w:p>
        </w:tc>
      </w:tr>
      <w:tr w:rsidRPr="00ED6C5F" w:rsidR="00510A44" w:rsidTr="00E56CD0" w14:paraId="6EA2C272" w14:textId="77777777">
        <w:tc>
          <w:tcPr>
            <w:tcW w:w="1272" w:type="dxa"/>
          </w:tcPr>
          <w:p w:rsidRPr="00ED6C5F" w:rsidR="00ED6C5F" w:rsidP="00E56CD0" w:rsidRDefault="00ED6C5F" w14:paraId="2E3D4D6C" w14:textId="77777777">
            <w:pPr>
              <w:rPr>
                <w:color w:val="7030A0"/>
              </w:rPr>
            </w:pPr>
            <w:r w:rsidRPr="00ED6C5F">
              <w:rPr>
                <w:color w:val="7030A0"/>
              </w:rPr>
              <w:t>SC</w:t>
            </w:r>
          </w:p>
        </w:tc>
        <w:tc>
          <w:tcPr>
            <w:tcW w:w="4370" w:type="dxa"/>
          </w:tcPr>
          <w:p w:rsidRPr="00ED6C5F" w:rsidR="00ED6C5F" w:rsidP="007D197D" w:rsidRDefault="00ED6C5F" w14:paraId="00CFE1EF" w14:textId="77777777">
            <w:pPr>
              <w:rPr>
                <w:color w:val="7030A0"/>
              </w:rPr>
            </w:pPr>
            <w:r w:rsidRPr="00ED6C5F">
              <w:rPr>
                <w:color w:val="7030A0"/>
              </w:rPr>
              <w:t xml:space="preserve">l’injection sous-cutanée consiste en l’administration du </w:t>
            </w:r>
            <w:r w:rsidR="007D197D">
              <w:rPr>
                <w:color w:val="7030A0"/>
              </w:rPr>
              <w:t>produit</w:t>
            </w:r>
            <w:r w:rsidRPr="00ED6C5F">
              <w:rPr>
                <w:color w:val="7030A0"/>
              </w:rPr>
              <w:t xml:space="preserve"> dans la couche sous-cutanée, au-dessus du muscle et sous la peau. </w:t>
            </w:r>
          </w:p>
        </w:tc>
        <w:tc>
          <w:tcPr>
            <w:tcW w:w="1494" w:type="dxa"/>
          </w:tcPr>
          <w:p w:rsidRPr="00ED6C5F" w:rsidR="00ED6C5F" w:rsidP="00E56CD0" w:rsidRDefault="00ED6C5F" w14:paraId="421B3C0E" w14:textId="77777777">
            <w:pPr>
              <w:rPr>
                <w:color w:val="7030A0"/>
              </w:rPr>
            </w:pPr>
            <w:r w:rsidRPr="00ED6C5F">
              <w:rPr>
                <w:color w:val="7030A0"/>
              </w:rPr>
              <w:t>Sous-cutanée</w:t>
            </w:r>
          </w:p>
        </w:tc>
        <w:tc>
          <w:tcPr>
            <w:tcW w:w="1494" w:type="dxa"/>
          </w:tcPr>
          <w:p w:rsidRPr="00ED6C5F" w:rsidR="00ED6C5F" w:rsidP="00E56CD0" w:rsidRDefault="00ED6C5F" w14:paraId="29DBC1B3" w14:textId="77777777">
            <w:pPr>
              <w:rPr>
                <w:color w:val="7030A0"/>
              </w:rPr>
            </w:pPr>
            <w:proofErr w:type="spellStart"/>
            <w:r w:rsidRPr="00ED6C5F">
              <w:rPr>
                <w:color w:val="7030A0"/>
              </w:rPr>
              <w:t>Subcutane</w:t>
            </w:r>
            <w:proofErr w:type="spellEnd"/>
          </w:p>
        </w:tc>
      </w:tr>
      <w:tr w:rsidRPr="00ED6C5F" w:rsidR="00510A44" w:rsidTr="00E56CD0" w14:paraId="5B3AB9E2" w14:textId="77777777">
        <w:tc>
          <w:tcPr>
            <w:tcW w:w="1272" w:type="dxa"/>
          </w:tcPr>
          <w:p w:rsidRPr="00ED6C5F" w:rsidR="00ED6C5F" w:rsidP="00E56CD0" w:rsidRDefault="00ED6C5F" w14:paraId="750A881F" w14:textId="77777777">
            <w:pPr>
              <w:rPr>
                <w:color w:val="7030A0"/>
              </w:rPr>
            </w:pPr>
            <w:r w:rsidRPr="00ED6C5F">
              <w:rPr>
                <w:color w:val="7030A0"/>
              </w:rPr>
              <w:t>IV</w:t>
            </w:r>
          </w:p>
        </w:tc>
        <w:tc>
          <w:tcPr>
            <w:tcW w:w="4370" w:type="dxa"/>
          </w:tcPr>
          <w:p w:rsidRPr="00ED6C5F" w:rsidR="00ED6C5F" w:rsidP="007D197D" w:rsidRDefault="00ED6C5F" w14:paraId="3014FF14" w14:textId="77777777">
            <w:pPr>
              <w:rPr>
                <w:color w:val="7030A0"/>
              </w:rPr>
            </w:pPr>
            <w:r w:rsidRPr="00ED6C5F">
              <w:rPr>
                <w:color w:val="7030A0"/>
              </w:rPr>
              <w:t xml:space="preserve">L’injection intraveineuse consiste en l’administration du </w:t>
            </w:r>
            <w:r w:rsidR="007D197D">
              <w:rPr>
                <w:color w:val="7030A0"/>
              </w:rPr>
              <w:t>produit</w:t>
            </w:r>
            <w:r w:rsidRPr="00ED6C5F">
              <w:rPr>
                <w:color w:val="7030A0"/>
              </w:rPr>
              <w:t xml:space="preserve"> dans une veine en général à l’aide d’une seringue et d’une aiguille</w:t>
            </w:r>
          </w:p>
        </w:tc>
        <w:tc>
          <w:tcPr>
            <w:tcW w:w="1494" w:type="dxa"/>
          </w:tcPr>
          <w:p w:rsidRPr="00ED6C5F" w:rsidR="00ED6C5F" w:rsidP="00E56CD0" w:rsidRDefault="00ED6C5F" w14:paraId="308A78CF" w14:textId="77777777">
            <w:pPr>
              <w:rPr>
                <w:color w:val="7030A0"/>
              </w:rPr>
            </w:pPr>
            <w:r w:rsidRPr="00ED6C5F">
              <w:rPr>
                <w:color w:val="7030A0"/>
              </w:rPr>
              <w:t>intraveineuse</w:t>
            </w:r>
          </w:p>
        </w:tc>
        <w:tc>
          <w:tcPr>
            <w:tcW w:w="1494" w:type="dxa"/>
          </w:tcPr>
          <w:p w:rsidRPr="00ED6C5F" w:rsidR="00ED6C5F" w:rsidP="00E56CD0" w:rsidRDefault="00ED6C5F" w14:paraId="4B496F2C" w14:textId="77777777">
            <w:pPr>
              <w:rPr>
                <w:color w:val="7030A0"/>
              </w:rPr>
            </w:pPr>
            <w:proofErr w:type="spellStart"/>
            <w:r w:rsidRPr="00ED6C5F">
              <w:rPr>
                <w:color w:val="7030A0"/>
              </w:rPr>
              <w:t>intraveneus</w:t>
            </w:r>
            <w:proofErr w:type="spellEnd"/>
          </w:p>
        </w:tc>
      </w:tr>
      <w:tr w:rsidRPr="00ED6C5F" w:rsidR="00510A44" w:rsidTr="00E56CD0" w14:paraId="79B041C3" w14:textId="77777777">
        <w:tc>
          <w:tcPr>
            <w:tcW w:w="1272" w:type="dxa"/>
          </w:tcPr>
          <w:p w:rsidRPr="00ED6C5F" w:rsidR="00ED6C5F" w:rsidP="00E56CD0" w:rsidRDefault="00ED6C5F" w14:paraId="76F9F734" w14:textId="77777777">
            <w:pPr>
              <w:rPr>
                <w:color w:val="7030A0"/>
              </w:rPr>
            </w:pPr>
            <w:r w:rsidRPr="00ED6C5F">
              <w:rPr>
                <w:color w:val="7030A0"/>
              </w:rPr>
              <w:t>ID</w:t>
            </w:r>
          </w:p>
        </w:tc>
        <w:tc>
          <w:tcPr>
            <w:tcW w:w="4370" w:type="dxa"/>
          </w:tcPr>
          <w:p w:rsidRPr="00ED6C5F" w:rsidR="00ED6C5F" w:rsidP="007D197D" w:rsidRDefault="00ED6C5F" w14:paraId="6E8D7981" w14:textId="77777777">
            <w:pPr>
              <w:rPr>
                <w:color w:val="7030A0"/>
              </w:rPr>
            </w:pPr>
            <w:r w:rsidRPr="00ED6C5F">
              <w:rPr>
                <w:color w:val="7030A0"/>
              </w:rPr>
              <w:t xml:space="preserve">l’injection intradermique permet d’administrer le </w:t>
            </w:r>
            <w:r w:rsidR="007D197D">
              <w:rPr>
                <w:color w:val="7030A0"/>
              </w:rPr>
              <w:t>produit</w:t>
            </w:r>
            <w:r w:rsidRPr="00ED6C5F">
              <w:rPr>
                <w:color w:val="7030A0"/>
              </w:rPr>
              <w:t xml:space="preserve"> dans la couche supérieure de la peau. </w:t>
            </w:r>
          </w:p>
        </w:tc>
        <w:tc>
          <w:tcPr>
            <w:tcW w:w="1494" w:type="dxa"/>
          </w:tcPr>
          <w:p w:rsidRPr="00ED6C5F" w:rsidR="00ED6C5F" w:rsidP="00E56CD0" w:rsidRDefault="00ED6C5F" w14:paraId="447B2E31" w14:textId="77777777">
            <w:pPr>
              <w:rPr>
                <w:color w:val="7030A0"/>
              </w:rPr>
            </w:pPr>
            <w:r w:rsidRPr="00ED6C5F">
              <w:rPr>
                <w:color w:val="7030A0"/>
              </w:rPr>
              <w:t>Intradermique</w:t>
            </w:r>
          </w:p>
        </w:tc>
        <w:tc>
          <w:tcPr>
            <w:tcW w:w="1494" w:type="dxa"/>
          </w:tcPr>
          <w:p w:rsidRPr="00ED6C5F" w:rsidR="00ED6C5F" w:rsidP="00E56CD0" w:rsidRDefault="00ED6C5F" w14:paraId="44A7F008" w14:textId="77777777">
            <w:pPr>
              <w:rPr>
                <w:color w:val="7030A0"/>
              </w:rPr>
            </w:pPr>
            <w:proofErr w:type="spellStart"/>
            <w:r w:rsidRPr="00ED6C5F">
              <w:rPr>
                <w:color w:val="7030A0"/>
              </w:rPr>
              <w:t>Intradermale</w:t>
            </w:r>
            <w:proofErr w:type="spellEnd"/>
          </w:p>
        </w:tc>
      </w:tr>
      <w:tr w:rsidRPr="00ED6C5F" w:rsidR="00510A44" w:rsidTr="00E56CD0" w14:paraId="1F48B2A8" w14:textId="77777777">
        <w:tc>
          <w:tcPr>
            <w:tcW w:w="1272" w:type="dxa"/>
          </w:tcPr>
          <w:p w:rsidRPr="00ED6C5F" w:rsidR="00ED6C5F" w:rsidP="00E56CD0" w:rsidRDefault="00ED6C5F" w14:paraId="79D7D464" w14:textId="77777777">
            <w:pPr>
              <w:rPr>
                <w:color w:val="7030A0"/>
              </w:rPr>
            </w:pPr>
            <w:r w:rsidRPr="00ED6C5F">
              <w:rPr>
                <w:color w:val="7030A0"/>
              </w:rPr>
              <w:t>Oral</w:t>
            </w:r>
          </w:p>
        </w:tc>
        <w:tc>
          <w:tcPr>
            <w:tcW w:w="4370" w:type="dxa"/>
          </w:tcPr>
          <w:p w:rsidRPr="00ED6C5F" w:rsidR="00ED6C5F" w:rsidP="00E56CD0" w:rsidRDefault="007D197D" w14:paraId="67FBF896" w14:textId="77777777">
            <w:pPr>
              <w:rPr>
                <w:color w:val="7030A0"/>
              </w:rPr>
            </w:pPr>
            <w:r>
              <w:rPr>
                <w:color w:val="7030A0"/>
              </w:rPr>
              <w:t>Administration orale du produit</w:t>
            </w:r>
          </w:p>
        </w:tc>
        <w:tc>
          <w:tcPr>
            <w:tcW w:w="1494" w:type="dxa"/>
          </w:tcPr>
          <w:p w:rsidRPr="00ED6C5F" w:rsidR="00ED6C5F" w:rsidP="00E56CD0" w:rsidRDefault="00ED6C5F" w14:paraId="487C80DD" w14:textId="77777777">
            <w:pPr>
              <w:rPr>
                <w:color w:val="7030A0"/>
              </w:rPr>
            </w:pPr>
            <w:r w:rsidRPr="00ED6C5F">
              <w:rPr>
                <w:color w:val="7030A0"/>
              </w:rPr>
              <w:t>Orale</w:t>
            </w:r>
          </w:p>
        </w:tc>
        <w:tc>
          <w:tcPr>
            <w:tcW w:w="1494" w:type="dxa"/>
          </w:tcPr>
          <w:p w:rsidRPr="00ED6C5F" w:rsidR="00ED6C5F" w:rsidP="00E56CD0" w:rsidRDefault="00ED6C5F" w14:paraId="6B68671D" w14:textId="77777777">
            <w:pPr>
              <w:rPr>
                <w:color w:val="7030A0"/>
              </w:rPr>
            </w:pPr>
            <w:proofErr w:type="spellStart"/>
            <w:r w:rsidRPr="00ED6C5F">
              <w:rPr>
                <w:color w:val="7030A0"/>
              </w:rPr>
              <w:t>Mondeling</w:t>
            </w:r>
            <w:proofErr w:type="spellEnd"/>
          </w:p>
        </w:tc>
      </w:tr>
      <w:tr w:rsidRPr="00ED6C5F" w:rsidR="00510A44" w:rsidTr="00E56CD0" w14:paraId="567B37AD" w14:textId="77777777">
        <w:tc>
          <w:tcPr>
            <w:tcW w:w="1272" w:type="dxa"/>
          </w:tcPr>
          <w:p w:rsidRPr="00ED6C5F" w:rsidR="00ED6C5F" w:rsidP="00E56CD0" w:rsidRDefault="00ED6C5F" w14:paraId="42FA98E5" w14:textId="77777777">
            <w:pPr>
              <w:rPr>
                <w:color w:val="7030A0"/>
              </w:rPr>
            </w:pPr>
            <w:r w:rsidRPr="00ED6C5F">
              <w:rPr>
                <w:color w:val="7030A0"/>
              </w:rPr>
              <w:t>Nasal</w:t>
            </w:r>
          </w:p>
        </w:tc>
        <w:tc>
          <w:tcPr>
            <w:tcW w:w="4370" w:type="dxa"/>
          </w:tcPr>
          <w:p w:rsidRPr="00ED6C5F" w:rsidR="00ED6C5F" w:rsidP="007D197D" w:rsidRDefault="00ED6C5F" w14:paraId="22C85612" w14:textId="77777777">
            <w:pPr>
              <w:rPr>
                <w:color w:val="7030A0"/>
              </w:rPr>
            </w:pPr>
            <w:r w:rsidRPr="00ED6C5F">
              <w:rPr>
                <w:color w:val="7030A0"/>
              </w:rPr>
              <w:t xml:space="preserve">l’application en spray nasal d’un </w:t>
            </w:r>
            <w:r w:rsidR="007D197D">
              <w:rPr>
                <w:color w:val="7030A0"/>
              </w:rPr>
              <w:t>produit</w:t>
            </w:r>
            <w:r w:rsidRPr="00ED6C5F">
              <w:rPr>
                <w:color w:val="7030A0"/>
              </w:rPr>
              <w:t xml:space="preserve"> permet une administration sans aiguille par la muqueuse nasale du patient.</w:t>
            </w:r>
          </w:p>
        </w:tc>
        <w:tc>
          <w:tcPr>
            <w:tcW w:w="1494" w:type="dxa"/>
          </w:tcPr>
          <w:p w:rsidRPr="00ED6C5F" w:rsidR="00ED6C5F" w:rsidP="00E56CD0" w:rsidRDefault="00ED6C5F" w14:paraId="7A9AB1F3" w14:textId="77777777">
            <w:pPr>
              <w:rPr>
                <w:color w:val="7030A0"/>
              </w:rPr>
            </w:pPr>
            <w:r w:rsidRPr="00ED6C5F">
              <w:rPr>
                <w:color w:val="7030A0"/>
              </w:rPr>
              <w:t>Nasal</w:t>
            </w:r>
          </w:p>
        </w:tc>
        <w:tc>
          <w:tcPr>
            <w:tcW w:w="1494" w:type="dxa"/>
          </w:tcPr>
          <w:p w:rsidRPr="00ED6C5F" w:rsidR="00ED6C5F" w:rsidP="00E56CD0" w:rsidRDefault="00ED6C5F" w14:paraId="1BA9A713" w14:textId="77777777">
            <w:pPr>
              <w:rPr>
                <w:color w:val="7030A0"/>
              </w:rPr>
            </w:pPr>
            <w:proofErr w:type="spellStart"/>
            <w:r w:rsidRPr="00ED6C5F">
              <w:rPr>
                <w:color w:val="7030A0"/>
              </w:rPr>
              <w:t>nasaal</w:t>
            </w:r>
            <w:proofErr w:type="spellEnd"/>
          </w:p>
        </w:tc>
      </w:tr>
      <w:tr w:rsidRPr="00ED6C5F" w:rsidR="00510A44" w:rsidTr="00E56CD0" w14:paraId="50A0816E" w14:textId="77777777">
        <w:tc>
          <w:tcPr>
            <w:tcW w:w="1272" w:type="dxa"/>
          </w:tcPr>
          <w:p w:rsidRPr="00ED6C5F" w:rsidR="00ED6C5F" w:rsidP="00E56CD0" w:rsidRDefault="00ED6C5F" w14:paraId="5013D564" w14:textId="77777777">
            <w:pPr>
              <w:rPr>
                <w:color w:val="7030A0"/>
              </w:rPr>
            </w:pPr>
            <w:proofErr w:type="spellStart"/>
            <w:r w:rsidRPr="00ED6C5F">
              <w:rPr>
                <w:color w:val="7030A0"/>
              </w:rPr>
              <w:t>Unknown</w:t>
            </w:r>
            <w:proofErr w:type="spellEnd"/>
          </w:p>
        </w:tc>
        <w:tc>
          <w:tcPr>
            <w:tcW w:w="4370" w:type="dxa"/>
          </w:tcPr>
          <w:p w:rsidRPr="00ED6C5F" w:rsidR="00ED6C5F" w:rsidP="007D197D" w:rsidRDefault="00ED6C5F" w14:paraId="23EE4C99" w14:textId="77777777">
            <w:pPr>
              <w:rPr>
                <w:color w:val="7030A0"/>
              </w:rPr>
            </w:pPr>
            <w:r w:rsidRPr="00ED6C5F">
              <w:rPr>
                <w:color w:val="7030A0"/>
              </w:rPr>
              <w:t xml:space="preserve">Cette information n’est pas connue par le prestataire de soins qui encode dans son DPI l’information comme non connue. </w:t>
            </w:r>
          </w:p>
        </w:tc>
        <w:tc>
          <w:tcPr>
            <w:tcW w:w="1494" w:type="dxa"/>
          </w:tcPr>
          <w:p w:rsidRPr="00ED6C5F" w:rsidR="00ED6C5F" w:rsidP="00E56CD0" w:rsidRDefault="00ED6C5F" w14:paraId="07FD594F" w14:textId="77777777">
            <w:pPr>
              <w:rPr>
                <w:color w:val="7030A0"/>
              </w:rPr>
            </w:pPr>
            <w:r w:rsidRPr="00ED6C5F">
              <w:rPr>
                <w:color w:val="7030A0"/>
              </w:rPr>
              <w:t>Non connu</w:t>
            </w:r>
          </w:p>
        </w:tc>
        <w:tc>
          <w:tcPr>
            <w:tcW w:w="1494" w:type="dxa"/>
          </w:tcPr>
          <w:p w:rsidRPr="00ED6C5F" w:rsidR="00ED6C5F" w:rsidP="00E56CD0" w:rsidRDefault="00ED6C5F" w14:paraId="1D57E95E" w14:textId="77777777">
            <w:pPr>
              <w:rPr>
                <w:color w:val="7030A0"/>
              </w:rPr>
            </w:pPr>
            <w:proofErr w:type="spellStart"/>
            <w:r w:rsidRPr="00ED6C5F">
              <w:rPr>
                <w:color w:val="7030A0"/>
              </w:rPr>
              <w:t>ontbekend</w:t>
            </w:r>
            <w:proofErr w:type="spellEnd"/>
          </w:p>
        </w:tc>
      </w:tr>
      <w:tr w:rsidRPr="00604F4F" w:rsidR="007A11C2" w:rsidTr="00E56CD0" w14:paraId="30A13409" w14:textId="77777777">
        <w:tc>
          <w:tcPr>
            <w:tcW w:w="1272" w:type="dxa"/>
          </w:tcPr>
          <w:p w:rsidRPr="00604F4F" w:rsidR="00604F4F" w:rsidP="00E56CD0" w:rsidRDefault="00604F4F" w14:paraId="3ECBA070" w14:textId="72154603">
            <w:pPr>
              <w:rPr>
                <w:color w:val="FF0000"/>
              </w:rPr>
            </w:pPr>
            <w:bookmarkStart w:name="_Hlk105137934" w:id="23"/>
            <w:proofErr w:type="spellStart"/>
            <w:r w:rsidRPr="00604F4F">
              <w:rPr>
                <w:color w:val="FF0000"/>
              </w:rPr>
              <w:t>Catheter</w:t>
            </w:r>
            <w:proofErr w:type="spellEnd"/>
          </w:p>
        </w:tc>
        <w:tc>
          <w:tcPr>
            <w:tcW w:w="4370" w:type="dxa"/>
          </w:tcPr>
          <w:p w:rsidRPr="00604F4F" w:rsidR="00604F4F" w:rsidP="007D197D" w:rsidRDefault="00604F4F" w14:paraId="24D6B232" w14:textId="1BD0094F">
            <w:pPr>
              <w:rPr>
                <w:color w:val="FF0000"/>
              </w:rPr>
            </w:pPr>
            <w:r w:rsidRPr="00604F4F">
              <w:rPr>
                <w:color w:val="FF0000"/>
              </w:rPr>
              <w:t xml:space="preserve">Traitement via un </w:t>
            </w:r>
            <w:proofErr w:type="spellStart"/>
            <w:r w:rsidRPr="00604F4F">
              <w:rPr>
                <w:color w:val="FF0000"/>
              </w:rPr>
              <w:t>cathéther</w:t>
            </w:r>
            <w:proofErr w:type="spellEnd"/>
            <w:r w:rsidRPr="00604F4F">
              <w:rPr>
                <w:color w:val="FF0000"/>
              </w:rPr>
              <w:t xml:space="preserve"> intraveineux préalablement installé</w:t>
            </w:r>
          </w:p>
        </w:tc>
        <w:tc>
          <w:tcPr>
            <w:tcW w:w="1494" w:type="dxa"/>
          </w:tcPr>
          <w:p w:rsidRPr="00604F4F" w:rsidR="00604F4F" w:rsidP="00E56CD0" w:rsidRDefault="00604F4F" w14:paraId="5B7EE2E8" w14:textId="44C6DD35">
            <w:pPr>
              <w:rPr>
                <w:color w:val="FF0000"/>
              </w:rPr>
            </w:pPr>
            <w:r w:rsidRPr="00604F4F">
              <w:rPr>
                <w:color w:val="FF0000"/>
              </w:rPr>
              <w:t>Cathéter</w:t>
            </w:r>
          </w:p>
        </w:tc>
        <w:tc>
          <w:tcPr>
            <w:tcW w:w="1494" w:type="dxa"/>
          </w:tcPr>
          <w:p w:rsidRPr="00604F4F" w:rsidR="00604F4F" w:rsidP="00E56CD0" w:rsidRDefault="00604F4F" w14:paraId="2DD3C7B5" w14:textId="104ACAF6">
            <w:pPr>
              <w:rPr>
                <w:color w:val="FF0000"/>
              </w:rPr>
            </w:pPr>
            <w:proofErr w:type="spellStart"/>
            <w:r w:rsidRPr="00604F4F">
              <w:rPr>
                <w:color w:val="FF0000"/>
              </w:rPr>
              <w:t>katheter</w:t>
            </w:r>
            <w:proofErr w:type="spellEnd"/>
          </w:p>
        </w:tc>
      </w:tr>
      <w:tr w:rsidRPr="00604F4F" w:rsidR="00604F4F" w:rsidTr="00E56CD0" w14:paraId="790C0E1C" w14:textId="77777777">
        <w:tc>
          <w:tcPr>
            <w:tcW w:w="1272" w:type="dxa"/>
          </w:tcPr>
          <w:p w:rsidRPr="00604F4F" w:rsidR="00604F4F" w:rsidP="00E56CD0" w:rsidRDefault="00604F4F" w14:paraId="24D4D62D" w14:textId="574CC019">
            <w:pPr>
              <w:rPr>
                <w:color w:val="FF0000"/>
              </w:rPr>
            </w:pPr>
            <w:r>
              <w:rPr>
                <w:color w:val="FF0000"/>
              </w:rPr>
              <w:t>Rectal</w:t>
            </w:r>
          </w:p>
        </w:tc>
        <w:tc>
          <w:tcPr>
            <w:tcW w:w="4370" w:type="dxa"/>
          </w:tcPr>
          <w:p w:rsidRPr="00604F4F" w:rsidR="00604F4F" w:rsidP="007D197D" w:rsidRDefault="00604F4F" w14:paraId="14293FDC" w14:textId="2CE6B858">
            <w:pPr>
              <w:rPr>
                <w:color w:val="FF0000"/>
              </w:rPr>
            </w:pPr>
            <w:r>
              <w:rPr>
                <w:color w:val="FF0000"/>
              </w:rPr>
              <w:t>Traitement via une sonde rectale</w:t>
            </w:r>
          </w:p>
        </w:tc>
        <w:tc>
          <w:tcPr>
            <w:tcW w:w="1494" w:type="dxa"/>
          </w:tcPr>
          <w:p w:rsidRPr="00604F4F" w:rsidR="00604F4F" w:rsidP="00E56CD0" w:rsidRDefault="00604F4F" w14:paraId="0D83A7A7" w14:textId="3185651E">
            <w:pPr>
              <w:rPr>
                <w:color w:val="FF0000"/>
              </w:rPr>
            </w:pPr>
            <w:r>
              <w:rPr>
                <w:color w:val="FF0000"/>
              </w:rPr>
              <w:t>Sonde rectale</w:t>
            </w:r>
          </w:p>
        </w:tc>
        <w:tc>
          <w:tcPr>
            <w:tcW w:w="1494" w:type="dxa"/>
          </w:tcPr>
          <w:p w:rsidRPr="00604F4F" w:rsidR="00604F4F" w:rsidP="00E56CD0" w:rsidRDefault="00604F4F" w14:paraId="0EC36526" w14:textId="438FB684">
            <w:pPr>
              <w:rPr>
                <w:color w:val="FF0000"/>
              </w:rPr>
            </w:pPr>
            <w:r>
              <w:rPr>
                <w:color w:val="FF0000"/>
              </w:rPr>
              <w:t>Rectale sonde</w:t>
            </w:r>
          </w:p>
        </w:tc>
      </w:tr>
      <w:tr w:rsidRPr="00604F4F" w:rsidR="00604F4F" w:rsidTr="00E56CD0" w14:paraId="3866B99E" w14:textId="77777777">
        <w:tc>
          <w:tcPr>
            <w:tcW w:w="1272" w:type="dxa"/>
          </w:tcPr>
          <w:p w:rsidR="00604F4F" w:rsidP="00E56CD0" w:rsidRDefault="00604F4F" w14:paraId="6CEED718" w14:textId="322B6D19">
            <w:pPr>
              <w:rPr>
                <w:color w:val="FF0000"/>
              </w:rPr>
            </w:pPr>
            <w:r>
              <w:rPr>
                <w:color w:val="FF0000"/>
              </w:rPr>
              <w:t>Anal</w:t>
            </w:r>
          </w:p>
        </w:tc>
        <w:tc>
          <w:tcPr>
            <w:tcW w:w="4370" w:type="dxa"/>
          </w:tcPr>
          <w:p w:rsidR="00604F4F" w:rsidP="007D197D" w:rsidRDefault="00604F4F" w14:paraId="21BE968D" w14:textId="77777777">
            <w:pPr>
              <w:rPr>
                <w:color w:val="FF0000"/>
              </w:rPr>
            </w:pPr>
          </w:p>
        </w:tc>
        <w:tc>
          <w:tcPr>
            <w:tcW w:w="1494" w:type="dxa"/>
          </w:tcPr>
          <w:p w:rsidR="00604F4F" w:rsidP="00E56CD0" w:rsidRDefault="00604F4F" w14:paraId="27A2692E" w14:textId="04E8BC10">
            <w:pPr>
              <w:rPr>
                <w:color w:val="FF0000"/>
              </w:rPr>
            </w:pPr>
            <w:r>
              <w:rPr>
                <w:color w:val="FF0000"/>
              </w:rPr>
              <w:t>Anale</w:t>
            </w:r>
          </w:p>
        </w:tc>
        <w:tc>
          <w:tcPr>
            <w:tcW w:w="1494" w:type="dxa"/>
          </w:tcPr>
          <w:p w:rsidR="00604F4F" w:rsidP="00E56CD0" w:rsidRDefault="007A11C2" w14:paraId="1CA9C7E7" w14:textId="0FC25BF8">
            <w:pPr>
              <w:rPr>
                <w:color w:val="FF0000"/>
              </w:rPr>
            </w:pPr>
            <w:proofErr w:type="spellStart"/>
            <w:r>
              <w:rPr>
                <w:color w:val="FF0000"/>
              </w:rPr>
              <w:t>A</w:t>
            </w:r>
            <w:r w:rsidR="00604F4F">
              <w:rPr>
                <w:color w:val="FF0000"/>
              </w:rPr>
              <w:t>naal</w:t>
            </w:r>
            <w:proofErr w:type="spellEnd"/>
            <w:r>
              <w:rPr>
                <w:color w:val="FF0000"/>
              </w:rPr>
              <w:t xml:space="preserve"> </w:t>
            </w:r>
          </w:p>
        </w:tc>
      </w:tr>
      <w:tr w:rsidRPr="00604F4F" w:rsidR="00604F4F" w:rsidTr="00E56CD0" w14:paraId="0322BA3C" w14:textId="77777777">
        <w:tc>
          <w:tcPr>
            <w:tcW w:w="1272" w:type="dxa"/>
          </w:tcPr>
          <w:p w:rsidR="00604F4F" w:rsidP="00E56CD0" w:rsidRDefault="00604F4F" w14:paraId="2529BAE3" w14:textId="77777777">
            <w:pPr>
              <w:rPr>
                <w:color w:val="FF0000"/>
              </w:rPr>
            </w:pPr>
          </w:p>
        </w:tc>
        <w:tc>
          <w:tcPr>
            <w:tcW w:w="4370" w:type="dxa"/>
          </w:tcPr>
          <w:p w:rsidR="00604F4F" w:rsidP="007D197D" w:rsidRDefault="00604F4F" w14:paraId="4CF35D7F" w14:textId="77777777">
            <w:pPr>
              <w:rPr>
                <w:color w:val="FF0000"/>
              </w:rPr>
            </w:pPr>
          </w:p>
        </w:tc>
        <w:tc>
          <w:tcPr>
            <w:tcW w:w="1494" w:type="dxa"/>
          </w:tcPr>
          <w:p w:rsidR="00604F4F" w:rsidP="00E56CD0" w:rsidRDefault="00604F4F" w14:paraId="2F56B278" w14:textId="40AFB9DB">
            <w:pPr>
              <w:rPr>
                <w:color w:val="FF0000"/>
              </w:rPr>
            </w:pPr>
            <w:r>
              <w:rPr>
                <w:color w:val="FF0000"/>
              </w:rPr>
              <w:t>Vaginale</w:t>
            </w:r>
          </w:p>
        </w:tc>
        <w:tc>
          <w:tcPr>
            <w:tcW w:w="1494" w:type="dxa"/>
          </w:tcPr>
          <w:p w:rsidR="00604F4F" w:rsidP="00E56CD0" w:rsidRDefault="007A11C2" w14:paraId="2C097D90" w14:textId="1A71F31F">
            <w:pPr>
              <w:rPr>
                <w:color w:val="FF0000"/>
              </w:rPr>
            </w:pPr>
            <w:proofErr w:type="spellStart"/>
            <w:r>
              <w:rPr>
                <w:color w:val="FF0000"/>
              </w:rPr>
              <w:t>V</w:t>
            </w:r>
            <w:r w:rsidR="00604F4F">
              <w:rPr>
                <w:color w:val="FF0000"/>
              </w:rPr>
              <w:t>aginaal</w:t>
            </w:r>
            <w:proofErr w:type="spellEnd"/>
            <w:r>
              <w:rPr>
                <w:color w:val="FF0000"/>
              </w:rPr>
              <w:t xml:space="preserve"> </w:t>
            </w:r>
          </w:p>
        </w:tc>
      </w:tr>
      <w:tr w:rsidRPr="00604F4F" w:rsidR="00604F4F" w:rsidTr="00E56CD0" w14:paraId="23D4F7E3" w14:textId="77777777">
        <w:tc>
          <w:tcPr>
            <w:tcW w:w="1272" w:type="dxa"/>
          </w:tcPr>
          <w:p w:rsidR="00604F4F" w:rsidP="00E56CD0" w:rsidRDefault="00604F4F" w14:paraId="0AE72AC8" w14:textId="77777777">
            <w:pPr>
              <w:rPr>
                <w:color w:val="FF0000"/>
              </w:rPr>
            </w:pPr>
          </w:p>
        </w:tc>
        <w:tc>
          <w:tcPr>
            <w:tcW w:w="4370" w:type="dxa"/>
          </w:tcPr>
          <w:p w:rsidR="00604F4F" w:rsidP="007D197D" w:rsidRDefault="00604F4F" w14:paraId="6160DE78" w14:textId="77777777">
            <w:pPr>
              <w:rPr>
                <w:color w:val="FF0000"/>
              </w:rPr>
            </w:pPr>
          </w:p>
        </w:tc>
        <w:tc>
          <w:tcPr>
            <w:tcW w:w="1494" w:type="dxa"/>
          </w:tcPr>
          <w:p w:rsidR="00604F4F" w:rsidP="00E56CD0" w:rsidRDefault="00604F4F" w14:paraId="5C439B0D" w14:textId="6D8E279A">
            <w:pPr>
              <w:rPr>
                <w:color w:val="FF0000"/>
              </w:rPr>
            </w:pPr>
            <w:r>
              <w:rPr>
                <w:color w:val="FF0000"/>
              </w:rPr>
              <w:t>Inhalation</w:t>
            </w:r>
          </w:p>
        </w:tc>
        <w:tc>
          <w:tcPr>
            <w:tcW w:w="1494" w:type="dxa"/>
          </w:tcPr>
          <w:p w:rsidR="00604F4F" w:rsidP="00E56CD0" w:rsidRDefault="007A11C2" w14:paraId="28A02C6C" w14:textId="245A5636">
            <w:pPr>
              <w:rPr>
                <w:color w:val="FF0000"/>
              </w:rPr>
            </w:pPr>
            <w:proofErr w:type="spellStart"/>
            <w:r>
              <w:rPr>
                <w:color w:val="FF0000"/>
              </w:rPr>
              <w:t>I</w:t>
            </w:r>
            <w:r w:rsidR="00604F4F">
              <w:rPr>
                <w:color w:val="FF0000"/>
              </w:rPr>
              <w:t>nhalatie</w:t>
            </w:r>
            <w:proofErr w:type="spellEnd"/>
            <w:r>
              <w:rPr>
                <w:color w:val="FF0000"/>
              </w:rPr>
              <w:t xml:space="preserve"> </w:t>
            </w:r>
          </w:p>
        </w:tc>
      </w:tr>
      <w:tr w:rsidRPr="00604F4F" w:rsidR="00604F4F" w:rsidTr="00E56CD0" w14:paraId="73B2BECA" w14:textId="77777777">
        <w:tc>
          <w:tcPr>
            <w:tcW w:w="1272" w:type="dxa"/>
          </w:tcPr>
          <w:p w:rsidR="00604F4F" w:rsidP="00E56CD0" w:rsidRDefault="00604F4F" w14:paraId="6434276B" w14:textId="77777777">
            <w:pPr>
              <w:rPr>
                <w:color w:val="FF0000"/>
              </w:rPr>
            </w:pPr>
          </w:p>
        </w:tc>
        <w:tc>
          <w:tcPr>
            <w:tcW w:w="4370" w:type="dxa"/>
          </w:tcPr>
          <w:p w:rsidR="00604F4F" w:rsidP="007D197D" w:rsidRDefault="00604F4F" w14:paraId="3FD91EF2" w14:textId="77777777">
            <w:pPr>
              <w:rPr>
                <w:color w:val="FF0000"/>
              </w:rPr>
            </w:pPr>
          </w:p>
        </w:tc>
        <w:tc>
          <w:tcPr>
            <w:tcW w:w="1494" w:type="dxa"/>
          </w:tcPr>
          <w:p w:rsidR="00604F4F" w:rsidP="00E56CD0" w:rsidRDefault="00604F4F" w14:paraId="0784F30C" w14:textId="053349E2">
            <w:pPr>
              <w:rPr>
                <w:color w:val="FF0000"/>
              </w:rPr>
            </w:pPr>
            <w:r>
              <w:rPr>
                <w:color w:val="FF0000"/>
              </w:rPr>
              <w:t>Oreille</w:t>
            </w:r>
          </w:p>
        </w:tc>
        <w:tc>
          <w:tcPr>
            <w:tcW w:w="1494" w:type="dxa"/>
          </w:tcPr>
          <w:p w:rsidR="00604F4F" w:rsidP="00E56CD0" w:rsidRDefault="007A11C2" w14:paraId="126CD1A1" w14:textId="3C8B3FF8">
            <w:pPr>
              <w:rPr>
                <w:color w:val="FF0000"/>
              </w:rPr>
            </w:pPr>
            <w:proofErr w:type="spellStart"/>
            <w:r>
              <w:rPr>
                <w:color w:val="FF0000"/>
              </w:rPr>
              <w:t>O</w:t>
            </w:r>
            <w:r w:rsidR="00604F4F">
              <w:rPr>
                <w:color w:val="FF0000"/>
              </w:rPr>
              <w:t>or</w:t>
            </w:r>
            <w:proofErr w:type="spellEnd"/>
            <w:r>
              <w:rPr>
                <w:color w:val="FF0000"/>
              </w:rPr>
              <w:t xml:space="preserve"> </w:t>
            </w:r>
          </w:p>
        </w:tc>
      </w:tr>
      <w:tr w:rsidRPr="00604F4F" w:rsidR="00604F4F" w:rsidTr="00E56CD0" w14:paraId="38F65A00" w14:textId="77777777">
        <w:tc>
          <w:tcPr>
            <w:tcW w:w="1272" w:type="dxa"/>
          </w:tcPr>
          <w:p w:rsidR="00604F4F" w:rsidP="00E56CD0" w:rsidRDefault="00604F4F" w14:paraId="33BA26D5" w14:textId="77777777">
            <w:pPr>
              <w:rPr>
                <w:color w:val="FF0000"/>
              </w:rPr>
            </w:pPr>
          </w:p>
        </w:tc>
        <w:tc>
          <w:tcPr>
            <w:tcW w:w="4370" w:type="dxa"/>
          </w:tcPr>
          <w:p w:rsidR="00604F4F" w:rsidP="007D197D" w:rsidRDefault="007A11C2" w14:paraId="07707AF2" w14:textId="4ECC1BB7">
            <w:pPr>
              <w:rPr>
                <w:color w:val="FF0000"/>
              </w:rPr>
            </w:pPr>
            <w:r>
              <w:rPr>
                <w:color w:val="FF0000"/>
              </w:rPr>
              <w:t>Exemple : application de gouttes postopératoire</w:t>
            </w:r>
          </w:p>
        </w:tc>
        <w:tc>
          <w:tcPr>
            <w:tcW w:w="1494" w:type="dxa"/>
          </w:tcPr>
          <w:p w:rsidR="00604F4F" w:rsidP="00E56CD0" w:rsidRDefault="00604F4F" w14:paraId="012946EC" w14:textId="381DB1CB">
            <w:pPr>
              <w:rPr>
                <w:color w:val="FF0000"/>
              </w:rPr>
            </w:pPr>
            <w:r>
              <w:rPr>
                <w:color w:val="FF0000"/>
              </w:rPr>
              <w:t>Dans les yeux</w:t>
            </w:r>
          </w:p>
        </w:tc>
        <w:tc>
          <w:tcPr>
            <w:tcW w:w="1494" w:type="dxa"/>
          </w:tcPr>
          <w:p w:rsidR="00604F4F" w:rsidP="00E56CD0" w:rsidRDefault="00604F4F" w14:paraId="27927745" w14:textId="4378B6F3">
            <w:pPr>
              <w:rPr>
                <w:color w:val="FF0000"/>
              </w:rPr>
            </w:pPr>
            <w:r>
              <w:rPr>
                <w:color w:val="FF0000"/>
              </w:rPr>
              <w:t xml:space="preserve">In het </w:t>
            </w:r>
            <w:proofErr w:type="spellStart"/>
            <w:r>
              <w:rPr>
                <w:color w:val="FF0000"/>
              </w:rPr>
              <w:t>oog</w:t>
            </w:r>
            <w:proofErr w:type="spellEnd"/>
            <w:r w:rsidR="007A11C2">
              <w:rPr>
                <w:color w:val="FF0000"/>
              </w:rPr>
              <w:t xml:space="preserve"> </w:t>
            </w:r>
          </w:p>
        </w:tc>
      </w:tr>
      <w:tr w:rsidRPr="00604F4F" w:rsidR="00604F4F" w:rsidTr="00E56CD0" w14:paraId="6C4CCB61" w14:textId="77777777">
        <w:tc>
          <w:tcPr>
            <w:tcW w:w="1272" w:type="dxa"/>
          </w:tcPr>
          <w:p w:rsidR="00604F4F" w:rsidP="00E56CD0" w:rsidRDefault="00604F4F" w14:paraId="4B14E114" w14:textId="77777777">
            <w:pPr>
              <w:rPr>
                <w:color w:val="FF0000"/>
              </w:rPr>
            </w:pPr>
          </w:p>
        </w:tc>
        <w:tc>
          <w:tcPr>
            <w:tcW w:w="4370" w:type="dxa"/>
          </w:tcPr>
          <w:p w:rsidR="00604F4F" w:rsidP="007D197D" w:rsidRDefault="007A11C2" w14:paraId="7B0BAB4E" w14:textId="54B49AD0">
            <w:pPr>
              <w:rPr>
                <w:color w:val="FF0000"/>
              </w:rPr>
            </w:pPr>
            <w:r>
              <w:rPr>
                <w:color w:val="FF0000"/>
              </w:rPr>
              <w:t>Le traitement doit être appliqué sur la peau (ex : onguent pour le traitement du zona, eczéma, …)</w:t>
            </w:r>
          </w:p>
        </w:tc>
        <w:tc>
          <w:tcPr>
            <w:tcW w:w="1494" w:type="dxa"/>
          </w:tcPr>
          <w:p w:rsidR="00604F4F" w:rsidP="00E56CD0" w:rsidRDefault="00604F4F" w14:paraId="09B7D6E3" w14:textId="5392E78A">
            <w:pPr>
              <w:rPr>
                <w:color w:val="FF0000"/>
              </w:rPr>
            </w:pPr>
            <w:r>
              <w:rPr>
                <w:color w:val="FF0000"/>
              </w:rPr>
              <w:t>Cutané</w:t>
            </w:r>
          </w:p>
        </w:tc>
        <w:tc>
          <w:tcPr>
            <w:tcW w:w="1494" w:type="dxa"/>
          </w:tcPr>
          <w:p w:rsidR="00604F4F" w:rsidP="00E56CD0" w:rsidRDefault="007A11C2" w14:paraId="6CBB6634" w14:textId="204CF5A6">
            <w:pPr>
              <w:rPr>
                <w:color w:val="FF0000"/>
              </w:rPr>
            </w:pPr>
            <w:proofErr w:type="spellStart"/>
            <w:r>
              <w:rPr>
                <w:color w:val="FF0000"/>
              </w:rPr>
              <w:t>Cutane</w:t>
            </w:r>
            <w:proofErr w:type="spellEnd"/>
            <w:r>
              <w:rPr>
                <w:color w:val="FF0000"/>
              </w:rPr>
              <w:t xml:space="preserve"> </w:t>
            </w:r>
          </w:p>
        </w:tc>
      </w:tr>
      <w:tr w:rsidRPr="00604F4F" w:rsidR="007A11C2" w:rsidTr="00E56CD0" w14:paraId="7E4D761E" w14:textId="77777777">
        <w:tc>
          <w:tcPr>
            <w:tcW w:w="1272" w:type="dxa"/>
          </w:tcPr>
          <w:p w:rsidR="007A11C2" w:rsidP="00E56CD0" w:rsidRDefault="007A11C2" w14:paraId="149B7091" w14:textId="77777777">
            <w:pPr>
              <w:rPr>
                <w:color w:val="FF0000"/>
              </w:rPr>
            </w:pPr>
          </w:p>
        </w:tc>
        <w:tc>
          <w:tcPr>
            <w:tcW w:w="4370" w:type="dxa"/>
          </w:tcPr>
          <w:p w:rsidR="007A11C2" w:rsidP="007D197D" w:rsidRDefault="007A11C2" w14:paraId="2A3A2280" w14:textId="0663B2E1">
            <w:pPr>
              <w:rPr>
                <w:color w:val="FF0000"/>
              </w:rPr>
            </w:pPr>
            <w:r>
              <w:rPr>
                <w:color w:val="FF0000"/>
              </w:rPr>
              <w:t>Dans le cadre de nutrition entérale par exemple</w:t>
            </w:r>
          </w:p>
        </w:tc>
        <w:tc>
          <w:tcPr>
            <w:tcW w:w="1494" w:type="dxa"/>
          </w:tcPr>
          <w:p w:rsidR="007A11C2" w:rsidP="00E56CD0" w:rsidRDefault="007A11C2" w14:paraId="134A4858" w14:textId="7582E2A4">
            <w:pPr>
              <w:rPr>
                <w:color w:val="FF0000"/>
              </w:rPr>
            </w:pPr>
            <w:r>
              <w:rPr>
                <w:color w:val="FF0000"/>
              </w:rPr>
              <w:t>Sonde gastrique</w:t>
            </w:r>
          </w:p>
        </w:tc>
        <w:tc>
          <w:tcPr>
            <w:tcW w:w="1494" w:type="dxa"/>
          </w:tcPr>
          <w:p w:rsidR="007A11C2" w:rsidP="00E56CD0" w:rsidRDefault="007A11C2" w14:paraId="23C60228" w14:textId="302348BB">
            <w:pPr>
              <w:rPr>
                <w:color w:val="FF0000"/>
              </w:rPr>
            </w:pPr>
            <w:proofErr w:type="spellStart"/>
            <w:r>
              <w:rPr>
                <w:color w:val="FF0000"/>
              </w:rPr>
              <w:t>Maagsonde</w:t>
            </w:r>
            <w:proofErr w:type="spellEnd"/>
            <w:r>
              <w:rPr>
                <w:color w:val="FF0000"/>
              </w:rPr>
              <w:t xml:space="preserve"> </w:t>
            </w:r>
          </w:p>
        </w:tc>
      </w:tr>
      <w:tr w:rsidRPr="00604F4F" w:rsidR="007A11C2" w:rsidTr="00E56CD0" w14:paraId="5E1EE437" w14:textId="77777777">
        <w:tc>
          <w:tcPr>
            <w:tcW w:w="1272" w:type="dxa"/>
          </w:tcPr>
          <w:p w:rsidR="007A11C2" w:rsidP="00E56CD0" w:rsidRDefault="007A11C2" w14:paraId="468B3CE8" w14:textId="77777777">
            <w:pPr>
              <w:rPr>
                <w:color w:val="FF0000"/>
              </w:rPr>
            </w:pPr>
          </w:p>
        </w:tc>
        <w:tc>
          <w:tcPr>
            <w:tcW w:w="4370" w:type="dxa"/>
          </w:tcPr>
          <w:p w:rsidR="007A11C2" w:rsidP="007D197D" w:rsidRDefault="007A11C2" w14:paraId="66AC7535" w14:textId="77777777">
            <w:pPr>
              <w:rPr>
                <w:color w:val="FF0000"/>
              </w:rPr>
            </w:pPr>
          </w:p>
        </w:tc>
        <w:tc>
          <w:tcPr>
            <w:tcW w:w="1494" w:type="dxa"/>
          </w:tcPr>
          <w:p w:rsidR="007A11C2" w:rsidP="00E56CD0" w:rsidRDefault="007A11C2" w14:paraId="011965CC" w14:textId="7275B5EE">
            <w:pPr>
              <w:rPr>
                <w:color w:val="FF0000"/>
              </w:rPr>
            </w:pPr>
            <w:r>
              <w:rPr>
                <w:color w:val="FF0000"/>
              </w:rPr>
              <w:t>Sonde gastrostomie</w:t>
            </w:r>
          </w:p>
        </w:tc>
        <w:tc>
          <w:tcPr>
            <w:tcW w:w="1494" w:type="dxa"/>
          </w:tcPr>
          <w:p w:rsidR="007A11C2" w:rsidP="00E56CD0" w:rsidRDefault="007A11C2" w14:paraId="4662FA08" w14:textId="73EDA2C3">
            <w:pPr>
              <w:rPr>
                <w:color w:val="FF0000"/>
              </w:rPr>
            </w:pPr>
            <w:proofErr w:type="spellStart"/>
            <w:r>
              <w:rPr>
                <w:color w:val="FF0000"/>
              </w:rPr>
              <w:t>Gastrostromiesonde</w:t>
            </w:r>
            <w:proofErr w:type="spellEnd"/>
            <w:r>
              <w:rPr>
                <w:color w:val="FF0000"/>
              </w:rPr>
              <w:t xml:space="preserve"> </w:t>
            </w:r>
          </w:p>
        </w:tc>
      </w:tr>
      <w:tr w:rsidRPr="00604F4F" w:rsidR="007A11C2" w:rsidTr="00E56CD0" w14:paraId="5F415AAF" w14:textId="77777777">
        <w:tc>
          <w:tcPr>
            <w:tcW w:w="1272" w:type="dxa"/>
          </w:tcPr>
          <w:p w:rsidR="007A11C2" w:rsidP="00E56CD0" w:rsidRDefault="007A11C2" w14:paraId="52B5F8CE" w14:textId="0F6F44F8">
            <w:pPr>
              <w:rPr>
                <w:color w:val="FF0000"/>
              </w:rPr>
            </w:pPr>
          </w:p>
        </w:tc>
        <w:tc>
          <w:tcPr>
            <w:tcW w:w="4370" w:type="dxa"/>
          </w:tcPr>
          <w:p w:rsidR="007A11C2" w:rsidP="007D197D" w:rsidRDefault="007A11C2" w14:paraId="2A16E3C9" w14:textId="77777777">
            <w:pPr>
              <w:rPr>
                <w:color w:val="FF0000"/>
              </w:rPr>
            </w:pPr>
          </w:p>
        </w:tc>
        <w:tc>
          <w:tcPr>
            <w:tcW w:w="1494" w:type="dxa"/>
          </w:tcPr>
          <w:p w:rsidR="007A11C2" w:rsidP="00E56CD0" w:rsidRDefault="007A11C2" w14:paraId="4B2D4D8B" w14:textId="586CE115">
            <w:pPr>
              <w:rPr>
                <w:color w:val="FF0000"/>
              </w:rPr>
            </w:pPr>
            <w:r>
              <w:rPr>
                <w:color w:val="FF0000"/>
              </w:rPr>
              <w:t>Sonde entérostomie</w:t>
            </w:r>
          </w:p>
        </w:tc>
        <w:tc>
          <w:tcPr>
            <w:tcW w:w="1494" w:type="dxa"/>
          </w:tcPr>
          <w:p w:rsidR="007A11C2" w:rsidP="00E56CD0" w:rsidRDefault="007A11C2" w14:paraId="240497D4" w14:textId="5863B7E3">
            <w:pPr>
              <w:rPr>
                <w:color w:val="FF0000"/>
              </w:rPr>
            </w:pPr>
            <w:proofErr w:type="spellStart"/>
            <w:r>
              <w:rPr>
                <w:color w:val="FF0000"/>
              </w:rPr>
              <w:t>Enterostomiesonde</w:t>
            </w:r>
            <w:proofErr w:type="spellEnd"/>
            <w:r>
              <w:rPr>
                <w:color w:val="FF0000"/>
              </w:rPr>
              <w:t xml:space="preserve"> </w:t>
            </w:r>
          </w:p>
        </w:tc>
      </w:tr>
      <w:bookmarkEnd w:id="23"/>
      <w:tr w:rsidRPr="00ED6C5F" w:rsidR="00510A44" w:rsidTr="00E56CD0" w14:paraId="202378A6" w14:textId="77777777">
        <w:tc>
          <w:tcPr>
            <w:tcW w:w="1272" w:type="dxa"/>
          </w:tcPr>
          <w:p w:rsidRPr="00ED6C5F" w:rsidR="00ED6C5F" w:rsidP="00E56CD0" w:rsidRDefault="00ED6C5F" w14:paraId="38924156" w14:textId="77777777">
            <w:pPr>
              <w:rPr>
                <w:color w:val="7030A0"/>
              </w:rPr>
            </w:pPr>
            <w:proofErr w:type="spellStart"/>
            <w:r w:rsidRPr="00ED6C5F">
              <w:rPr>
                <w:color w:val="7030A0"/>
              </w:rPr>
              <w:t>Other</w:t>
            </w:r>
            <w:proofErr w:type="spellEnd"/>
          </w:p>
        </w:tc>
        <w:tc>
          <w:tcPr>
            <w:tcW w:w="4370" w:type="dxa"/>
          </w:tcPr>
          <w:p w:rsidRPr="00ED6C5F" w:rsidR="00ED6C5F" w:rsidP="00E56CD0" w:rsidRDefault="007D197D" w14:paraId="5DE15B0E" w14:textId="77777777">
            <w:pPr>
              <w:rPr>
                <w:color w:val="7030A0"/>
              </w:rPr>
            </w:pPr>
            <w:r>
              <w:rPr>
                <w:color w:val="7030A0"/>
              </w:rPr>
              <w:t>Autre type d’administration de produit</w:t>
            </w:r>
          </w:p>
        </w:tc>
        <w:tc>
          <w:tcPr>
            <w:tcW w:w="1494" w:type="dxa"/>
          </w:tcPr>
          <w:p w:rsidRPr="00ED6C5F" w:rsidR="00ED6C5F" w:rsidP="00E56CD0" w:rsidRDefault="00ED6C5F" w14:paraId="296F079F" w14:textId="77777777">
            <w:pPr>
              <w:rPr>
                <w:color w:val="7030A0"/>
              </w:rPr>
            </w:pPr>
            <w:r w:rsidRPr="00ED6C5F">
              <w:rPr>
                <w:color w:val="7030A0"/>
              </w:rPr>
              <w:t>Autre</w:t>
            </w:r>
          </w:p>
        </w:tc>
        <w:tc>
          <w:tcPr>
            <w:tcW w:w="1494" w:type="dxa"/>
          </w:tcPr>
          <w:p w:rsidRPr="00ED6C5F" w:rsidR="00ED6C5F" w:rsidP="00E56CD0" w:rsidRDefault="00ED6C5F" w14:paraId="238428F1" w14:textId="77777777">
            <w:pPr>
              <w:rPr>
                <w:color w:val="7030A0"/>
              </w:rPr>
            </w:pPr>
            <w:proofErr w:type="spellStart"/>
            <w:r w:rsidRPr="00ED6C5F">
              <w:rPr>
                <w:color w:val="7030A0"/>
              </w:rPr>
              <w:t>andere</w:t>
            </w:r>
            <w:proofErr w:type="spellEnd"/>
          </w:p>
        </w:tc>
      </w:tr>
    </w:tbl>
    <w:p w:rsidRPr="00ED6C5F" w:rsidR="00ED6C5F" w:rsidP="00ED6C5F" w:rsidRDefault="00ED6C5F" w14:paraId="0BD83CA5" w14:textId="77777777">
      <w:pPr>
        <w:rPr>
          <w:color w:val="7030A0"/>
          <w:lang w:val="fr-BE"/>
        </w:rPr>
      </w:pPr>
    </w:p>
    <w:p w:rsidR="008E4DD4" w:rsidP="004D6642" w:rsidRDefault="00510A44" w14:paraId="61346790" w14:textId="6B4CD3D6">
      <w:pPr>
        <w:pStyle w:val="Heading3"/>
      </w:pPr>
      <w:bookmarkStart w:name="_Toc115949727" w:id="24"/>
      <w:proofErr w:type="spellStart"/>
      <w:r w:rsidRPr="00510A44">
        <w:t>ServiceRequestPeriod</w:t>
      </w:r>
      <w:proofErr w:type="spellEnd"/>
      <w:r>
        <w:t> </w:t>
      </w:r>
      <w:bookmarkEnd w:id="24"/>
    </w:p>
    <w:p w:rsidR="008E4DD4" w:rsidP="00510A44" w:rsidRDefault="008E4DD4" w14:paraId="71F55259" w14:textId="77777777">
      <w:pPr>
        <w:rPr>
          <w:color w:val="7030A0"/>
        </w:rPr>
      </w:pPr>
    </w:p>
    <w:p w:rsidRPr="00510A44" w:rsidR="00ED6C5F" w:rsidP="00510A44" w:rsidRDefault="00510A44" w14:paraId="019B2C3C" w14:textId="6B6521E1">
      <w:pPr>
        <w:rPr>
          <w:color w:val="7030A0"/>
          <w:lang w:val="fr-BE"/>
        </w:rPr>
      </w:pPr>
      <w:r w:rsidRPr="00510A44">
        <w:rPr>
          <w:color w:val="7030A0"/>
        </w:rPr>
        <w:t>Fréquence à laquelle le traitement (</w:t>
      </w:r>
      <w:proofErr w:type="spellStart"/>
      <w:r w:rsidRPr="00510A44">
        <w:rPr>
          <w:color w:val="7030A0"/>
        </w:rPr>
        <w:t>RequestService</w:t>
      </w:r>
      <w:proofErr w:type="spellEnd"/>
      <w:r w:rsidRPr="00510A44">
        <w:rPr>
          <w:color w:val="7030A0"/>
        </w:rPr>
        <w:t>) doit être fait (quotidien, hebdomadaire, tous les 15 jours, ….)</w:t>
      </w:r>
    </w:p>
    <w:p w:rsidR="00510A44" w:rsidP="00510A44" w:rsidRDefault="00510A44" w14:paraId="38FCA64E" w14:textId="77777777">
      <w:pPr>
        <w:rPr>
          <w:b/>
          <w:color w:val="7030A0"/>
          <w:lang w:val="fr-BE"/>
        </w:rPr>
      </w:pPr>
    </w:p>
    <w:tbl>
      <w:tblPr>
        <w:tblStyle w:val="TableGrid"/>
        <w:tblW w:w="9067" w:type="dxa"/>
        <w:tblLook w:val="04A0" w:firstRow="1" w:lastRow="0" w:firstColumn="1" w:lastColumn="0" w:noHBand="0" w:noVBand="1"/>
      </w:tblPr>
      <w:tblGrid>
        <w:gridCol w:w="1272"/>
        <w:gridCol w:w="3968"/>
        <w:gridCol w:w="1985"/>
        <w:gridCol w:w="1842"/>
      </w:tblGrid>
      <w:tr w:rsidRPr="00ED6C5F" w:rsidR="00510A44" w:rsidTr="00510A44" w14:paraId="65916788" w14:textId="77777777">
        <w:tc>
          <w:tcPr>
            <w:tcW w:w="1272" w:type="dxa"/>
            <w:shd w:val="clear" w:color="auto" w:fill="D9D9D9" w:themeFill="background1" w:themeFillShade="D9"/>
          </w:tcPr>
          <w:p w:rsidRPr="00ED6C5F" w:rsidR="00510A44" w:rsidP="00E56CD0" w:rsidRDefault="00510A44" w14:paraId="4F84D421" w14:textId="77777777">
            <w:pPr>
              <w:rPr>
                <w:b/>
                <w:color w:val="7030A0"/>
              </w:rPr>
            </w:pPr>
            <w:r w:rsidRPr="00ED6C5F">
              <w:rPr>
                <w:b/>
                <w:color w:val="7030A0"/>
              </w:rPr>
              <w:t>Code</w:t>
            </w:r>
          </w:p>
        </w:tc>
        <w:tc>
          <w:tcPr>
            <w:tcW w:w="3968" w:type="dxa"/>
            <w:shd w:val="clear" w:color="auto" w:fill="D9D9D9" w:themeFill="background1" w:themeFillShade="D9"/>
          </w:tcPr>
          <w:p w:rsidRPr="00ED6C5F" w:rsidR="00510A44" w:rsidP="00E56CD0" w:rsidRDefault="00510A44" w14:paraId="35CADA78" w14:textId="77777777">
            <w:pPr>
              <w:rPr>
                <w:b/>
                <w:color w:val="7030A0"/>
              </w:rPr>
            </w:pPr>
            <w:r w:rsidRPr="00ED6C5F">
              <w:rPr>
                <w:b/>
                <w:color w:val="7030A0"/>
              </w:rPr>
              <w:t>Label en</w:t>
            </w:r>
          </w:p>
        </w:tc>
        <w:tc>
          <w:tcPr>
            <w:tcW w:w="1985" w:type="dxa"/>
            <w:shd w:val="clear" w:color="auto" w:fill="D9D9D9" w:themeFill="background1" w:themeFillShade="D9"/>
          </w:tcPr>
          <w:p w:rsidRPr="00ED6C5F" w:rsidR="00510A44" w:rsidP="00E56CD0" w:rsidRDefault="00510A44" w14:paraId="422BF753" w14:textId="77777777">
            <w:pPr>
              <w:rPr>
                <w:b/>
                <w:color w:val="7030A0"/>
              </w:rPr>
            </w:pPr>
            <w:r w:rsidRPr="00ED6C5F">
              <w:rPr>
                <w:b/>
                <w:color w:val="7030A0"/>
              </w:rPr>
              <w:t xml:space="preserve">Label </w:t>
            </w:r>
            <w:proofErr w:type="spellStart"/>
            <w:r w:rsidRPr="00ED6C5F">
              <w:rPr>
                <w:b/>
                <w:color w:val="7030A0"/>
              </w:rPr>
              <w:t>fr</w:t>
            </w:r>
            <w:proofErr w:type="spellEnd"/>
          </w:p>
        </w:tc>
        <w:tc>
          <w:tcPr>
            <w:tcW w:w="1842" w:type="dxa"/>
            <w:shd w:val="clear" w:color="auto" w:fill="D9D9D9" w:themeFill="background1" w:themeFillShade="D9"/>
          </w:tcPr>
          <w:p w:rsidRPr="00ED6C5F" w:rsidR="00510A44" w:rsidP="00E56CD0" w:rsidRDefault="00510A44" w14:paraId="2BBBFACD" w14:textId="77777777">
            <w:pPr>
              <w:rPr>
                <w:b/>
                <w:color w:val="7030A0"/>
              </w:rPr>
            </w:pPr>
            <w:r w:rsidRPr="00ED6C5F">
              <w:rPr>
                <w:b/>
                <w:color w:val="7030A0"/>
              </w:rPr>
              <w:t xml:space="preserve">Label </w:t>
            </w:r>
            <w:proofErr w:type="spellStart"/>
            <w:r w:rsidRPr="00ED6C5F">
              <w:rPr>
                <w:b/>
                <w:color w:val="7030A0"/>
              </w:rPr>
              <w:t>nl</w:t>
            </w:r>
            <w:proofErr w:type="spellEnd"/>
          </w:p>
        </w:tc>
      </w:tr>
      <w:tr w:rsidRPr="00ED6C5F" w:rsidR="00510A44" w:rsidTr="00510A44" w14:paraId="522DD00B" w14:textId="77777777">
        <w:tc>
          <w:tcPr>
            <w:tcW w:w="1272" w:type="dxa"/>
          </w:tcPr>
          <w:p w:rsidRPr="00ED6C5F" w:rsidR="00510A44" w:rsidP="00E56CD0" w:rsidRDefault="00510A44" w14:paraId="163DBD2D" w14:textId="77777777">
            <w:pPr>
              <w:rPr>
                <w:color w:val="7030A0"/>
              </w:rPr>
            </w:pPr>
          </w:p>
        </w:tc>
        <w:tc>
          <w:tcPr>
            <w:tcW w:w="3968" w:type="dxa"/>
          </w:tcPr>
          <w:p w:rsidRPr="00ED6C5F" w:rsidR="00510A44" w:rsidP="00E56CD0" w:rsidRDefault="00510A44" w14:paraId="598F28FC" w14:textId="77777777">
            <w:pPr>
              <w:rPr>
                <w:color w:val="7030A0"/>
              </w:rPr>
            </w:pPr>
          </w:p>
        </w:tc>
        <w:tc>
          <w:tcPr>
            <w:tcW w:w="1985" w:type="dxa"/>
          </w:tcPr>
          <w:p w:rsidRPr="00ED6C5F" w:rsidR="00510A44" w:rsidP="00E56CD0" w:rsidRDefault="00510A44" w14:paraId="642429E1" w14:textId="77777777">
            <w:pPr>
              <w:rPr>
                <w:color w:val="7030A0"/>
              </w:rPr>
            </w:pPr>
            <w:r>
              <w:rPr>
                <w:color w:val="7030A0"/>
              </w:rPr>
              <w:t>Toutes les heures</w:t>
            </w:r>
          </w:p>
        </w:tc>
        <w:tc>
          <w:tcPr>
            <w:tcW w:w="1842" w:type="dxa"/>
          </w:tcPr>
          <w:p w:rsidRPr="00ED6C5F" w:rsidR="00510A44" w:rsidP="00E56CD0" w:rsidRDefault="00510A44" w14:paraId="5A6790E0" w14:textId="77777777">
            <w:pPr>
              <w:rPr>
                <w:color w:val="7030A0"/>
              </w:rPr>
            </w:pPr>
          </w:p>
        </w:tc>
      </w:tr>
      <w:tr w:rsidRPr="00ED6C5F" w:rsidR="00510A44" w:rsidTr="00510A44" w14:paraId="5C9D52E9" w14:textId="77777777">
        <w:tc>
          <w:tcPr>
            <w:tcW w:w="1272" w:type="dxa"/>
          </w:tcPr>
          <w:p w:rsidRPr="00ED6C5F" w:rsidR="00510A44" w:rsidP="00E56CD0" w:rsidRDefault="00510A44" w14:paraId="42931AB3" w14:textId="77777777">
            <w:pPr>
              <w:rPr>
                <w:color w:val="7030A0"/>
              </w:rPr>
            </w:pPr>
          </w:p>
        </w:tc>
        <w:tc>
          <w:tcPr>
            <w:tcW w:w="3968" w:type="dxa"/>
          </w:tcPr>
          <w:p w:rsidRPr="00ED6C5F" w:rsidR="00510A44" w:rsidP="00E56CD0" w:rsidRDefault="00510A44" w14:paraId="207423AA" w14:textId="77777777">
            <w:pPr>
              <w:rPr>
                <w:color w:val="7030A0"/>
              </w:rPr>
            </w:pPr>
          </w:p>
        </w:tc>
        <w:tc>
          <w:tcPr>
            <w:tcW w:w="1985" w:type="dxa"/>
          </w:tcPr>
          <w:p w:rsidR="00510A44" w:rsidP="00E56CD0" w:rsidRDefault="00510A44" w14:paraId="2288F40C" w14:textId="77777777">
            <w:pPr>
              <w:rPr>
                <w:color w:val="7030A0"/>
              </w:rPr>
            </w:pPr>
            <w:r>
              <w:rPr>
                <w:color w:val="7030A0"/>
              </w:rPr>
              <w:t>Tous les demi-jours</w:t>
            </w:r>
          </w:p>
        </w:tc>
        <w:tc>
          <w:tcPr>
            <w:tcW w:w="1842" w:type="dxa"/>
          </w:tcPr>
          <w:p w:rsidRPr="00ED6C5F" w:rsidR="00510A44" w:rsidP="00E56CD0" w:rsidRDefault="00510A44" w14:paraId="7B07282D" w14:textId="77777777">
            <w:pPr>
              <w:rPr>
                <w:color w:val="7030A0"/>
              </w:rPr>
            </w:pPr>
          </w:p>
        </w:tc>
      </w:tr>
      <w:tr w:rsidRPr="00ED6C5F" w:rsidR="00510A44" w:rsidTr="00510A44" w14:paraId="0584F11B" w14:textId="77777777">
        <w:tc>
          <w:tcPr>
            <w:tcW w:w="1272" w:type="dxa"/>
          </w:tcPr>
          <w:p w:rsidRPr="00ED6C5F" w:rsidR="00510A44" w:rsidP="00E56CD0" w:rsidRDefault="00510A44" w14:paraId="1A82AB8F" w14:textId="77777777">
            <w:pPr>
              <w:rPr>
                <w:color w:val="7030A0"/>
              </w:rPr>
            </w:pPr>
          </w:p>
        </w:tc>
        <w:tc>
          <w:tcPr>
            <w:tcW w:w="3968" w:type="dxa"/>
          </w:tcPr>
          <w:p w:rsidRPr="00ED6C5F" w:rsidR="00510A44" w:rsidP="00E56CD0" w:rsidRDefault="00510A44" w14:paraId="21FC4A8B" w14:textId="77777777">
            <w:pPr>
              <w:rPr>
                <w:color w:val="7030A0"/>
              </w:rPr>
            </w:pPr>
          </w:p>
        </w:tc>
        <w:tc>
          <w:tcPr>
            <w:tcW w:w="1985" w:type="dxa"/>
          </w:tcPr>
          <w:p w:rsidR="00510A44" w:rsidP="00E56CD0" w:rsidRDefault="00510A44" w14:paraId="66C475CF" w14:textId="77777777">
            <w:pPr>
              <w:rPr>
                <w:color w:val="7030A0"/>
              </w:rPr>
            </w:pPr>
            <w:r>
              <w:rPr>
                <w:color w:val="7030A0"/>
              </w:rPr>
              <w:t>Tous les jours</w:t>
            </w:r>
          </w:p>
        </w:tc>
        <w:tc>
          <w:tcPr>
            <w:tcW w:w="1842" w:type="dxa"/>
          </w:tcPr>
          <w:p w:rsidRPr="00ED6C5F" w:rsidR="00510A44" w:rsidP="00E56CD0" w:rsidRDefault="00510A44" w14:paraId="19E872B3" w14:textId="77777777">
            <w:pPr>
              <w:rPr>
                <w:color w:val="7030A0"/>
              </w:rPr>
            </w:pPr>
          </w:p>
        </w:tc>
      </w:tr>
      <w:tr w:rsidRPr="00ED6C5F" w:rsidR="00510A44" w:rsidTr="00510A44" w14:paraId="15ED6FAF" w14:textId="77777777">
        <w:tc>
          <w:tcPr>
            <w:tcW w:w="1272" w:type="dxa"/>
          </w:tcPr>
          <w:p w:rsidRPr="00ED6C5F" w:rsidR="00510A44" w:rsidP="00E56CD0" w:rsidRDefault="00510A44" w14:paraId="58225580" w14:textId="77777777">
            <w:pPr>
              <w:rPr>
                <w:color w:val="7030A0"/>
              </w:rPr>
            </w:pPr>
          </w:p>
        </w:tc>
        <w:tc>
          <w:tcPr>
            <w:tcW w:w="3968" w:type="dxa"/>
          </w:tcPr>
          <w:p w:rsidRPr="00ED6C5F" w:rsidR="00510A44" w:rsidP="00E56CD0" w:rsidRDefault="00510A44" w14:paraId="3836EE49" w14:textId="77777777">
            <w:pPr>
              <w:rPr>
                <w:color w:val="7030A0"/>
              </w:rPr>
            </w:pPr>
          </w:p>
        </w:tc>
        <w:tc>
          <w:tcPr>
            <w:tcW w:w="1985" w:type="dxa"/>
          </w:tcPr>
          <w:p w:rsidR="00510A44" w:rsidP="00E56CD0" w:rsidRDefault="00510A44" w14:paraId="2E6037BE" w14:textId="77777777">
            <w:pPr>
              <w:rPr>
                <w:color w:val="7030A0"/>
              </w:rPr>
            </w:pPr>
            <w:r>
              <w:rPr>
                <w:color w:val="7030A0"/>
              </w:rPr>
              <w:t>Toutes les semaines</w:t>
            </w:r>
          </w:p>
        </w:tc>
        <w:tc>
          <w:tcPr>
            <w:tcW w:w="1842" w:type="dxa"/>
          </w:tcPr>
          <w:p w:rsidRPr="00ED6C5F" w:rsidR="00510A44" w:rsidP="00E56CD0" w:rsidRDefault="00510A44" w14:paraId="3C4749F7" w14:textId="77777777">
            <w:pPr>
              <w:rPr>
                <w:color w:val="7030A0"/>
              </w:rPr>
            </w:pPr>
          </w:p>
        </w:tc>
      </w:tr>
      <w:tr w:rsidRPr="00ED6C5F" w:rsidR="00510A44" w:rsidTr="00510A44" w14:paraId="0DA72ACD" w14:textId="77777777">
        <w:tc>
          <w:tcPr>
            <w:tcW w:w="1272" w:type="dxa"/>
          </w:tcPr>
          <w:p w:rsidRPr="00ED6C5F" w:rsidR="00510A44" w:rsidP="00E56CD0" w:rsidRDefault="00510A44" w14:paraId="50E25614" w14:textId="77777777">
            <w:pPr>
              <w:rPr>
                <w:color w:val="7030A0"/>
              </w:rPr>
            </w:pPr>
          </w:p>
        </w:tc>
        <w:tc>
          <w:tcPr>
            <w:tcW w:w="3968" w:type="dxa"/>
          </w:tcPr>
          <w:p w:rsidRPr="00ED6C5F" w:rsidR="00510A44" w:rsidP="00E56CD0" w:rsidRDefault="00510A44" w14:paraId="160D1E60" w14:textId="77777777">
            <w:pPr>
              <w:rPr>
                <w:color w:val="7030A0"/>
              </w:rPr>
            </w:pPr>
          </w:p>
        </w:tc>
        <w:tc>
          <w:tcPr>
            <w:tcW w:w="1985" w:type="dxa"/>
          </w:tcPr>
          <w:p w:rsidR="00510A44" w:rsidP="00E56CD0" w:rsidRDefault="00510A44" w14:paraId="10530BF0" w14:textId="77777777">
            <w:pPr>
              <w:rPr>
                <w:color w:val="7030A0"/>
              </w:rPr>
            </w:pPr>
            <w:r>
              <w:rPr>
                <w:color w:val="7030A0"/>
              </w:rPr>
              <w:t>Toutes les quinzaines</w:t>
            </w:r>
          </w:p>
        </w:tc>
        <w:tc>
          <w:tcPr>
            <w:tcW w:w="1842" w:type="dxa"/>
          </w:tcPr>
          <w:p w:rsidRPr="00ED6C5F" w:rsidR="00510A44" w:rsidP="00E56CD0" w:rsidRDefault="00510A44" w14:paraId="5CFDBF77" w14:textId="77777777">
            <w:pPr>
              <w:rPr>
                <w:color w:val="7030A0"/>
              </w:rPr>
            </w:pPr>
          </w:p>
        </w:tc>
      </w:tr>
      <w:tr w:rsidRPr="00ED6C5F" w:rsidR="00510A44" w:rsidTr="00510A44" w14:paraId="605B26CB" w14:textId="77777777">
        <w:tc>
          <w:tcPr>
            <w:tcW w:w="1272" w:type="dxa"/>
          </w:tcPr>
          <w:p w:rsidRPr="00ED6C5F" w:rsidR="00510A44" w:rsidP="00E56CD0" w:rsidRDefault="00510A44" w14:paraId="6121A388" w14:textId="77777777">
            <w:pPr>
              <w:rPr>
                <w:color w:val="7030A0"/>
              </w:rPr>
            </w:pPr>
          </w:p>
        </w:tc>
        <w:tc>
          <w:tcPr>
            <w:tcW w:w="3968" w:type="dxa"/>
          </w:tcPr>
          <w:p w:rsidRPr="00ED6C5F" w:rsidR="00510A44" w:rsidP="00E56CD0" w:rsidRDefault="00510A44" w14:paraId="628B86EC" w14:textId="77777777">
            <w:pPr>
              <w:rPr>
                <w:color w:val="7030A0"/>
              </w:rPr>
            </w:pPr>
          </w:p>
        </w:tc>
        <w:tc>
          <w:tcPr>
            <w:tcW w:w="1985" w:type="dxa"/>
          </w:tcPr>
          <w:p w:rsidR="00510A44" w:rsidP="00E56CD0" w:rsidRDefault="00510A44" w14:paraId="1DC408DE" w14:textId="77777777">
            <w:pPr>
              <w:rPr>
                <w:color w:val="7030A0"/>
              </w:rPr>
            </w:pPr>
            <w:r>
              <w:rPr>
                <w:color w:val="7030A0"/>
              </w:rPr>
              <w:t>Tous les mois</w:t>
            </w:r>
          </w:p>
        </w:tc>
        <w:tc>
          <w:tcPr>
            <w:tcW w:w="1842" w:type="dxa"/>
          </w:tcPr>
          <w:p w:rsidRPr="00ED6C5F" w:rsidR="00510A44" w:rsidP="00E56CD0" w:rsidRDefault="00510A44" w14:paraId="0494ED2A" w14:textId="77777777">
            <w:pPr>
              <w:rPr>
                <w:color w:val="7030A0"/>
              </w:rPr>
            </w:pPr>
          </w:p>
        </w:tc>
      </w:tr>
      <w:tr w:rsidRPr="00ED6C5F" w:rsidR="00510A44" w:rsidTr="00510A44" w14:paraId="2D31863F" w14:textId="77777777">
        <w:tc>
          <w:tcPr>
            <w:tcW w:w="1272" w:type="dxa"/>
          </w:tcPr>
          <w:p w:rsidRPr="00ED6C5F" w:rsidR="00510A44" w:rsidP="00E56CD0" w:rsidRDefault="00510A44" w14:paraId="23EC1EFA" w14:textId="77777777">
            <w:pPr>
              <w:rPr>
                <w:color w:val="7030A0"/>
              </w:rPr>
            </w:pPr>
          </w:p>
        </w:tc>
        <w:tc>
          <w:tcPr>
            <w:tcW w:w="3968" w:type="dxa"/>
          </w:tcPr>
          <w:p w:rsidRPr="00ED6C5F" w:rsidR="00510A44" w:rsidP="00E56CD0" w:rsidRDefault="00510A44" w14:paraId="346D1F82" w14:textId="77777777">
            <w:pPr>
              <w:rPr>
                <w:color w:val="7030A0"/>
              </w:rPr>
            </w:pPr>
          </w:p>
        </w:tc>
        <w:tc>
          <w:tcPr>
            <w:tcW w:w="1985" w:type="dxa"/>
          </w:tcPr>
          <w:p w:rsidR="00510A44" w:rsidP="00E56CD0" w:rsidRDefault="00510A44" w14:paraId="595E8B07" w14:textId="77777777">
            <w:pPr>
              <w:rPr>
                <w:color w:val="7030A0"/>
              </w:rPr>
            </w:pPr>
            <w:r>
              <w:rPr>
                <w:color w:val="7030A0"/>
              </w:rPr>
              <w:t>Tous les trimestres</w:t>
            </w:r>
          </w:p>
        </w:tc>
        <w:tc>
          <w:tcPr>
            <w:tcW w:w="1842" w:type="dxa"/>
          </w:tcPr>
          <w:p w:rsidRPr="00ED6C5F" w:rsidR="00510A44" w:rsidP="00E56CD0" w:rsidRDefault="00510A44" w14:paraId="1B086C5A" w14:textId="77777777">
            <w:pPr>
              <w:rPr>
                <w:color w:val="7030A0"/>
              </w:rPr>
            </w:pPr>
          </w:p>
        </w:tc>
      </w:tr>
      <w:tr w:rsidRPr="00ED6C5F" w:rsidR="00510A44" w:rsidTr="00510A44" w14:paraId="1C785D2F" w14:textId="77777777">
        <w:tc>
          <w:tcPr>
            <w:tcW w:w="1272" w:type="dxa"/>
          </w:tcPr>
          <w:p w:rsidRPr="00ED6C5F" w:rsidR="00510A44" w:rsidP="00E56CD0" w:rsidRDefault="00510A44" w14:paraId="5FF7F8A6" w14:textId="77777777">
            <w:pPr>
              <w:rPr>
                <w:color w:val="7030A0"/>
              </w:rPr>
            </w:pPr>
          </w:p>
        </w:tc>
        <w:tc>
          <w:tcPr>
            <w:tcW w:w="3968" w:type="dxa"/>
          </w:tcPr>
          <w:p w:rsidRPr="00ED6C5F" w:rsidR="00510A44" w:rsidP="00E56CD0" w:rsidRDefault="00510A44" w14:paraId="470AE95F" w14:textId="77777777">
            <w:pPr>
              <w:rPr>
                <w:color w:val="7030A0"/>
              </w:rPr>
            </w:pPr>
          </w:p>
        </w:tc>
        <w:tc>
          <w:tcPr>
            <w:tcW w:w="1985" w:type="dxa"/>
          </w:tcPr>
          <w:p w:rsidR="00510A44" w:rsidP="00E56CD0" w:rsidRDefault="00510A44" w14:paraId="08A7BF07" w14:textId="77777777">
            <w:pPr>
              <w:rPr>
                <w:color w:val="7030A0"/>
              </w:rPr>
            </w:pPr>
            <w:r>
              <w:rPr>
                <w:color w:val="7030A0"/>
              </w:rPr>
              <w:t>Tous les quadrimestres</w:t>
            </w:r>
          </w:p>
        </w:tc>
        <w:tc>
          <w:tcPr>
            <w:tcW w:w="1842" w:type="dxa"/>
          </w:tcPr>
          <w:p w:rsidRPr="00ED6C5F" w:rsidR="00510A44" w:rsidP="00E56CD0" w:rsidRDefault="00510A44" w14:paraId="26581708" w14:textId="77777777">
            <w:pPr>
              <w:rPr>
                <w:color w:val="7030A0"/>
              </w:rPr>
            </w:pPr>
          </w:p>
        </w:tc>
      </w:tr>
      <w:tr w:rsidRPr="00ED6C5F" w:rsidR="00510A44" w:rsidTr="00510A44" w14:paraId="47864AE4" w14:textId="77777777">
        <w:tc>
          <w:tcPr>
            <w:tcW w:w="1272" w:type="dxa"/>
          </w:tcPr>
          <w:p w:rsidRPr="00ED6C5F" w:rsidR="00510A44" w:rsidP="00E56CD0" w:rsidRDefault="00510A44" w14:paraId="509B8E4B" w14:textId="77777777">
            <w:pPr>
              <w:rPr>
                <w:color w:val="7030A0"/>
              </w:rPr>
            </w:pPr>
          </w:p>
        </w:tc>
        <w:tc>
          <w:tcPr>
            <w:tcW w:w="3968" w:type="dxa"/>
          </w:tcPr>
          <w:p w:rsidRPr="00ED6C5F" w:rsidR="00510A44" w:rsidP="00E56CD0" w:rsidRDefault="00510A44" w14:paraId="7AAEB240" w14:textId="77777777">
            <w:pPr>
              <w:rPr>
                <w:color w:val="7030A0"/>
              </w:rPr>
            </w:pPr>
          </w:p>
        </w:tc>
        <w:tc>
          <w:tcPr>
            <w:tcW w:w="1985" w:type="dxa"/>
          </w:tcPr>
          <w:p w:rsidR="00510A44" w:rsidP="00E56CD0" w:rsidRDefault="00510A44" w14:paraId="1AF94DBE" w14:textId="77777777">
            <w:pPr>
              <w:rPr>
                <w:color w:val="7030A0"/>
              </w:rPr>
            </w:pPr>
            <w:r>
              <w:rPr>
                <w:color w:val="7030A0"/>
              </w:rPr>
              <w:t>Tous les semestres</w:t>
            </w:r>
          </w:p>
        </w:tc>
        <w:tc>
          <w:tcPr>
            <w:tcW w:w="1842" w:type="dxa"/>
          </w:tcPr>
          <w:p w:rsidRPr="00ED6C5F" w:rsidR="00510A44" w:rsidP="00E56CD0" w:rsidRDefault="00510A44" w14:paraId="69283BAD" w14:textId="77777777">
            <w:pPr>
              <w:rPr>
                <w:color w:val="7030A0"/>
              </w:rPr>
            </w:pPr>
          </w:p>
        </w:tc>
      </w:tr>
      <w:tr w:rsidRPr="00ED6C5F" w:rsidR="00510A44" w:rsidTr="00510A44" w14:paraId="5AB7BF56" w14:textId="77777777">
        <w:tc>
          <w:tcPr>
            <w:tcW w:w="1272" w:type="dxa"/>
          </w:tcPr>
          <w:p w:rsidRPr="00ED6C5F" w:rsidR="00510A44" w:rsidP="00E56CD0" w:rsidRDefault="00510A44" w14:paraId="05F3EE04" w14:textId="77777777">
            <w:pPr>
              <w:rPr>
                <w:color w:val="7030A0"/>
              </w:rPr>
            </w:pPr>
          </w:p>
        </w:tc>
        <w:tc>
          <w:tcPr>
            <w:tcW w:w="3968" w:type="dxa"/>
          </w:tcPr>
          <w:p w:rsidRPr="00ED6C5F" w:rsidR="00510A44" w:rsidP="00E56CD0" w:rsidRDefault="00510A44" w14:paraId="79FEB31E" w14:textId="77777777">
            <w:pPr>
              <w:rPr>
                <w:color w:val="7030A0"/>
              </w:rPr>
            </w:pPr>
          </w:p>
        </w:tc>
        <w:tc>
          <w:tcPr>
            <w:tcW w:w="1985" w:type="dxa"/>
          </w:tcPr>
          <w:p w:rsidR="00510A44" w:rsidP="00E56CD0" w:rsidRDefault="00510A44" w14:paraId="3B2A716C" w14:textId="77777777">
            <w:pPr>
              <w:rPr>
                <w:color w:val="7030A0"/>
              </w:rPr>
            </w:pPr>
            <w:r>
              <w:rPr>
                <w:color w:val="7030A0"/>
              </w:rPr>
              <w:t>Tous les ans</w:t>
            </w:r>
          </w:p>
        </w:tc>
        <w:tc>
          <w:tcPr>
            <w:tcW w:w="1842" w:type="dxa"/>
          </w:tcPr>
          <w:p w:rsidRPr="00ED6C5F" w:rsidR="00510A44" w:rsidP="00E56CD0" w:rsidRDefault="00510A44" w14:paraId="664E08E2" w14:textId="77777777">
            <w:pPr>
              <w:rPr>
                <w:color w:val="7030A0"/>
              </w:rPr>
            </w:pPr>
          </w:p>
        </w:tc>
      </w:tr>
      <w:tr w:rsidRPr="00ED6C5F" w:rsidR="00510A44" w:rsidTr="00510A44" w14:paraId="18FD84EB" w14:textId="77777777">
        <w:tc>
          <w:tcPr>
            <w:tcW w:w="1272" w:type="dxa"/>
          </w:tcPr>
          <w:p w:rsidRPr="00ED6C5F" w:rsidR="00510A44" w:rsidP="00E56CD0" w:rsidRDefault="00510A44" w14:paraId="56341C09" w14:textId="77777777">
            <w:pPr>
              <w:rPr>
                <w:color w:val="7030A0"/>
              </w:rPr>
            </w:pPr>
          </w:p>
        </w:tc>
        <w:tc>
          <w:tcPr>
            <w:tcW w:w="3968" w:type="dxa"/>
          </w:tcPr>
          <w:p w:rsidRPr="00ED6C5F" w:rsidR="00510A44" w:rsidP="00E56CD0" w:rsidRDefault="00510A44" w14:paraId="28245E49" w14:textId="77777777">
            <w:pPr>
              <w:rPr>
                <w:color w:val="7030A0"/>
              </w:rPr>
            </w:pPr>
          </w:p>
        </w:tc>
        <w:tc>
          <w:tcPr>
            <w:tcW w:w="1985" w:type="dxa"/>
          </w:tcPr>
          <w:p w:rsidR="00510A44" w:rsidP="00E56CD0" w:rsidRDefault="00510A44" w14:paraId="1641E845" w14:textId="77777777">
            <w:pPr>
              <w:rPr>
                <w:color w:val="7030A0"/>
              </w:rPr>
            </w:pPr>
            <w:r>
              <w:rPr>
                <w:color w:val="7030A0"/>
              </w:rPr>
              <w:t>autres</w:t>
            </w:r>
          </w:p>
        </w:tc>
        <w:tc>
          <w:tcPr>
            <w:tcW w:w="1842" w:type="dxa"/>
          </w:tcPr>
          <w:p w:rsidRPr="00ED6C5F" w:rsidR="00510A44" w:rsidP="00E56CD0" w:rsidRDefault="00510A44" w14:paraId="7978590F" w14:textId="77777777">
            <w:pPr>
              <w:rPr>
                <w:color w:val="7030A0"/>
              </w:rPr>
            </w:pPr>
          </w:p>
        </w:tc>
      </w:tr>
    </w:tbl>
    <w:p w:rsidR="00510A44" w:rsidP="00510A44" w:rsidRDefault="00510A44" w14:paraId="50E0F793" w14:textId="77777777">
      <w:pPr>
        <w:rPr>
          <w:b/>
          <w:color w:val="7030A0"/>
          <w:lang w:val="fr-BE"/>
        </w:rPr>
      </w:pPr>
    </w:p>
    <w:p w:rsidRPr="00510A44" w:rsidR="00510A44" w:rsidP="00510A44" w:rsidRDefault="00510A44" w14:paraId="618691D3" w14:textId="77777777">
      <w:pPr>
        <w:rPr>
          <w:b/>
          <w:color w:val="7030A0"/>
          <w:lang w:val="fr-BE"/>
        </w:rPr>
      </w:pPr>
    </w:p>
    <w:p w:rsidR="00510A44" w:rsidP="008E4DD4" w:rsidRDefault="00510A44" w14:paraId="02953A2D" w14:textId="151B8BBA">
      <w:pPr>
        <w:pStyle w:val="Heading3"/>
        <w:rPr>
          <w:lang w:val="en-GB"/>
        </w:rPr>
      </w:pPr>
      <w:bookmarkStart w:name="_Toc115949728" w:id="25"/>
      <w:proofErr w:type="spellStart"/>
      <w:r>
        <w:rPr>
          <w:lang w:val="en-GB"/>
        </w:rPr>
        <w:t>ServiceRequestDayPeriod</w:t>
      </w:r>
      <w:bookmarkEnd w:id="25"/>
      <w:proofErr w:type="spellEnd"/>
    </w:p>
    <w:p w:rsidR="008E4DD4" w:rsidP="008E4DD4" w:rsidRDefault="008E4DD4" w14:paraId="5CCC22AE" w14:textId="1E5B4B53">
      <w:pPr>
        <w:rPr>
          <w:lang w:val="en-GB"/>
        </w:rPr>
      </w:pPr>
    </w:p>
    <w:p w:rsidR="001F34FA" w:rsidP="001F34FA" w:rsidRDefault="001F34FA" w14:paraId="3CCDCF00" w14:textId="20A477E0">
      <w:pPr>
        <w:rPr>
          <w:lang w:val="fr-BE"/>
        </w:rPr>
      </w:pPr>
      <w:r w:rsidRPr="001F34FA">
        <w:rPr>
          <w:lang w:val="fr-BE"/>
        </w:rPr>
        <w:t>(</w:t>
      </w:r>
      <w:proofErr w:type="spellStart"/>
      <w:r>
        <w:rPr>
          <w:lang w:val="fr-BE"/>
        </w:rPr>
        <w:t>EventTiming</w:t>
      </w:r>
      <w:proofErr w:type="spellEnd"/>
      <w:r>
        <w:rPr>
          <w:lang w:val="fr-BE"/>
        </w:rPr>
        <w:t xml:space="preserve">) </w:t>
      </w:r>
      <w:r w:rsidRPr="004E57C5">
        <w:rPr>
          <w:lang w:val="fr-BE"/>
        </w:rPr>
        <w:t xml:space="preserve"> </w:t>
      </w:r>
      <w:r>
        <w:rPr>
          <w:lang w:val="fr-BE"/>
        </w:rPr>
        <w:t>moment</w:t>
      </w:r>
      <w:r w:rsidRPr="004E57C5">
        <w:rPr>
          <w:lang w:val="fr-BE"/>
        </w:rPr>
        <w:t xml:space="preserve"> de la journée pendant laquelle il faut prendre le médicament</w:t>
      </w:r>
      <w:r>
        <w:rPr>
          <w:lang w:val="fr-BE"/>
        </w:rPr>
        <w:t>.</w:t>
      </w:r>
    </w:p>
    <w:p w:rsidR="001F34FA" w:rsidP="001F34FA" w:rsidRDefault="001F34FA" w14:paraId="3E8B1442" w14:textId="77777777">
      <w:pPr>
        <w:rPr>
          <w:lang w:val="fr-BE"/>
        </w:rPr>
      </w:pPr>
    </w:p>
    <w:p w:rsidRPr="001F34FA" w:rsidR="008E4DD4" w:rsidP="008E4DD4" w:rsidRDefault="008E4DD4" w14:paraId="2F656806" w14:textId="77777777">
      <w:pPr>
        <w:rPr>
          <w:lang w:val="fr-BE"/>
        </w:rPr>
      </w:pPr>
    </w:p>
    <w:p w:rsidRPr="001F34FA" w:rsidR="00510A44" w:rsidP="00510A44" w:rsidRDefault="00510A44" w14:paraId="31E580C1" w14:textId="77777777">
      <w:pPr>
        <w:rPr>
          <w:b/>
          <w:color w:val="7030A0"/>
          <w:lang w:val="fr-BE"/>
        </w:rPr>
      </w:pPr>
    </w:p>
    <w:tbl>
      <w:tblPr>
        <w:tblStyle w:val="TableGrid"/>
        <w:tblW w:w="9067" w:type="dxa"/>
        <w:tblLook w:val="04A0" w:firstRow="1" w:lastRow="0" w:firstColumn="1" w:lastColumn="0" w:noHBand="0" w:noVBand="1"/>
      </w:tblPr>
      <w:tblGrid>
        <w:gridCol w:w="1272"/>
        <w:gridCol w:w="3968"/>
        <w:gridCol w:w="1896"/>
        <w:gridCol w:w="1931"/>
      </w:tblGrid>
      <w:tr w:rsidRPr="00ED6C5F" w:rsidR="001F34FA" w:rsidTr="001F34FA" w14:paraId="24336A6F" w14:textId="77777777">
        <w:tc>
          <w:tcPr>
            <w:tcW w:w="1272" w:type="dxa"/>
            <w:shd w:val="clear" w:color="auto" w:fill="D9D9D9" w:themeFill="background1" w:themeFillShade="D9"/>
          </w:tcPr>
          <w:p w:rsidRPr="00ED6C5F" w:rsidR="001F34FA" w:rsidP="001F34FA" w:rsidRDefault="001F34FA" w14:paraId="4C892CA1" w14:textId="77777777">
            <w:pPr>
              <w:rPr>
                <w:b/>
                <w:color w:val="7030A0"/>
              </w:rPr>
            </w:pPr>
            <w:r w:rsidRPr="00ED6C5F">
              <w:rPr>
                <w:b/>
                <w:color w:val="7030A0"/>
              </w:rPr>
              <w:t>Code</w:t>
            </w:r>
          </w:p>
        </w:tc>
        <w:tc>
          <w:tcPr>
            <w:tcW w:w="3968" w:type="dxa"/>
            <w:shd w:val="clear" w:color="auto" w:fill="D9D9D9" w:themeFill="background1" w:themeFillShade="D9"/>
          </w:tcPr>
          <w:p w:rsidRPr="00ED6C5F" w:rsidR="001F34FA" w:rsidP="001F34FA" w:rsidRDefault="001F34FA" w14:paraId="42AA3BF2" w14:textId="2FF845FA">
            <w:pPr>
              <w:rPr>
                <w:b/>
                <w:color w:val="7030A0"/>
              </w:rPr>
            </w:pPr>
            <w:r w:rsidRPr="00ED6C5F">
              <w:rPr>
                <w:b/>
                <w:color w:val="7030A0"/>
              </w:rPr>
              <w:t>Label en</w:t>
            </w:r>
          </w:p>
        </w:tc>
        <w:tc>
          <w:tcPr>
            <w:tcW w:w="1896" w:type="dxa"/>
            <w:shd w:val="clear" w:color="auto" w:fill="D9D9D9" w:themeFill="background1" w:themeFillShade="D9"/>
          </w:tcPr>
          <w:p w:rsidRPr="00ED6C5F" w:rsidR="001F34FA" w:rsidP="001F34FA" w:rsidRDefault="001F34FA" w14:paraId="25C846B5" w14:textId="77777777">
            <w:pPr>
              <w:rPr>
                <w:b/>
                <w:color w:val="7030A0"/>
              </w:rPr>
            </w:pPr>
            <w:r w:rsidRPr="00ED6C5F">
              <w:rPr>
                <w:b/>
                <w:color w:val="7030A0"/>
              </w:rPr>
              <w:t xml:space="preserve">Label </w:t>
            </w:r>
            <w:proofErr w:type="spellStart"/>
            <w:r w:rsidRPr="00ED6C5F">
              <w:rPr>
                <w:b/>
                <w:color w:val="7030A0"/>
              </w:rPr>
              <w:t>fr</w:t>
            </w:r>
            <w:proofErr w:type="spellEnd"/>
          </w:p>
        </w:tc>
        <w:tc>
          <w:tcPr>
            <w:tcW w:w="1931" w:type="dxa"/>
            <w:shd w:val="clear" w:color="auto" w:fill="D9D9D9" w:themeFill="background1" w:themeFillShade="D9"/>
          </w:tcPr>
          <w:p w:rsidRPr="00ED6C5F" w:rsidR="001F34FA" w:rsidP="001F34FA" w:rsidRDefault="001F34FA" w14:paraId="0F4D5145" w14:textId="77777777">
            <w:pPr>
              <w:rPr>
                <w:b/>
                <w:color w:val="7030A0"/>
              </w:rPr>
            </w:pPr>
            <w:r w:rsidRPr="00ED6C5F">
              <w:rPr>
                <w:b/>
                <w:color w:val="7030A0"/>
              </w:rPr>
              <w:t xml:space="preserve">Label </w:t>
            </w:r>
            <w:proofErr w:type="spellStart"/>
            <w:r w:rsidRPr="00ED6C5F">
              <w:rPr>
                <w:b/>
                <w:color w:val="7030A0"/>
              </w:rPr>
              <w:t>nl</w:t>
            </w:r>
            <w:proofErr w:type="spellEnd"/>
          </w:p>
        </w:tc>
      </w:tr>
      <w:tr w:rsidRPr="00ED6C5F" w:rsidR="001F34FA" w:rsidTr="001F34FA" w14:paraId="3A5DF810" w14:textId="77777777">
        <w:tc>
          <w:tcPr>
            <w:tcW w:w="1272" w:type="dxa"/>
          </w:tcPr>
          <w:p w:rsidRPr="00ED6C5F" w:rsidR="001F34FA" w:rsidP="001F34FA" w:rsidRDefault="001F34FA" w14:paraId="6386D7CC" w14:textId="77777777">
            <w:pPr>
              <w:rPr>
                <w:color w:val="7030A0"/>
              </w:rPr>
            </w:pPr>
          </w:p>
        </w:tc>
        <w:tc>
          <w:tcPr>
            <w:tcW w:w="3968" w:type="dxa"/>
          </w:tcPr>
          <w:p w:rsidRPr="00ED6C5F" w:rsidR="001F34FA" w:rsidP="001F34FA" w:rsidRDefault="001F34FA" w14:paraId="50305DAA" w14:textId="62A15AEA">
            <w:pPr>
              <w:rPr>
                <w:color w:val="7030A0"/>
              </w:rPr>
            </w:pPr>
            <w:proofErr w:type="spellStart"/>
            <w:r w:rsidRPr="00D033F1">
              <w:rPr>
                <w:color w:val="FF0000"/>
              </w:rPr>
              <w:t>After</w:t>
            </w:r>
            <w:proofErr w:type="spellEnd"/>
            <w:r w:rsidRPr="00D033F1">
              <w:rPr>
                <w:color w:val="FF0000"/>
              </w:rPr>
              <w:t xml:space="preserve"> </w:t>
            </w:r>
            <w:proofErr w:type="spellStart"/>
            <w:r w:rsidRPr="00D033F1">
              <w:rPr>
                <w:color w:val="FF0000"/>
              </w:rPr>
              <w:t>waking</w:t>
            </w:r>
            <w:proofErr w:type="spellEnd"/>
          </w:p>
        </w:tc>
        <w:tc>
          <w:tcPr>
            <w:tcW w:w="1896" w:type="dxa"/>
          </w:tcPr>
          <w:p w:rsidRPr="00ED6C5F" w:rsidR="001F34FA" w:rsidP="001F34FA" w:rsidRDefault="001F34FA" w14:paraId="0AF955D6" w14:textId="77777777">
            <w:pPr>
              <w:rPr>
                <w:color w:val="7030A0"/>
              </w:rPr>
            </w:pPr>
            <w:r>
              <w:rPr>
                <w:color w:val="7030A0"/>
              </w:rPr>
              <w:t>A jeun</w:t>
            </w:r>
          </w:p>
        </w:tc>
        <w:tc>
          <w:tcPr>
            <w:tcW w:w="1931" w:type="dxa"/>
          </w:tcPr>
          <w:p w:rsidRPr="00ED6C5F" w:rsidR="001F34FA" w:rsidP="001F34FA" w:rsidRDefault="001F34FA" w14:paraId="1A5E9A9B" w14:textId="77777777">
            <w:pPr>
              <w:rPr>
                <w:color w:val="7030A0"/>
              </w:rPr>
            </w:pPr>
          </w:p>
        </w:tc>
      </w:tr>
      <w:tr w:rsidRPr="00ED6C5F" w:rsidR="001F34FA" w:rsidTr="001F34FA" w14:paraId="1BA66BC7" w14:textId="77777777">
        <w:tc>
          <w:tcPr>
            <w:tcW w:w="1272" w:type="dxa"/>
          </w:tcPr>
          <w:p w:rsidRPr="00ED6C5F" w:rsidR="001F34FA" w:rsidP="001F34FA" w:rsidRDefault="001F34FA" w14:paraId="420249CA" w14:textId="77777777">
            <w:pPr>
              <w:rPr>
                <w:color w:val="7030A0"/>
              </w:rPr>
            </w:pPr>
          </w:p>
        </w:tc>
        <w:tc>
          <w:tcPr>
            <w:tcW w:w="3968" w:type="dxa"/>
          </w:tcPr>
          <w:p w:rsidRPr="00ED6C5F" w:rsidR="001F34FA" w:rsidP="001F34FA" w:rsidRDefault="001F34FA" w14:paraId="373A5D4A" w14:textId="6329ADB4">
            <w:pPr>
              <w:rPr>
                <w:color w:val="7030A0"/>
              </w:rPr>
            </w:pPr>
            <w:proofErr w:type="spellStart"/>
            <w:r w:rsidRPr="00D033F1">
              <w:rPr>
                <w:rFonts w:ascii="Verdana" w:hAnsi="Verdana" w:cs="Helvetica"/>
                <w:color w:val="FF0000"/>
                <w:sz w:val="18"/>
                <w:szCs w:val="18"/>
              </w:rPr>
              <w:t>before</w:t>
            </w:r>
            <w:proofErr w:type="spellEnd"/>
            <w:r w:rsidRPr="00D033F1">
              <w:rPr>
                <w:rFonts w:ascii="Verdana" w:hAnsi="Verdana" w:cs="Helvetica"/>
                <w:color w:val="FF0000"/>
                <w:sz w:val="18"/>
                <w:szCs w:val="18"/>
              </w:rPr>
              <w:t xml:space="preserve"> breakfast</w:t>
            </w:r>
          </w:p>
        </w:tc>
        <w:tc>
          <w:tcPr>
            <w:tcW w:w="1896" w:type="dxa"/>
          </w:tcPr>
          <w:p w:rsidR="001F34FA" w:rsidP="001F34FA" w:rsidRDefault="001F34FA" w14:paraId="5C182439" w14:textId="77777777">
            <w:pPr>
              <w:rPr>
                <w:color w:val="7030A0"/>
              </w:rPr>
            </w:pPr>
            <w:r>
              <w:rPr>
                <w:color w:val="7030A0"/>
              </w:rPr>
              <w:t>Avant le déjeuner</w:t>
            </w:r>
          </w:p>
        </w:tc>
        <w:tc>
          <w:tcPr>
            <w:tcW w:w="1931" w:type="dxa"/>
          </w:tcPr>
          <w:p w:rsidRPr="00DA1EA5" w:rsidR="001F34FA" w:rsidP="001F34FA" w:rsidRDefault="001F34FA" w14:paraId="2532745A" w14:textId="77777777">
            <w:pPr>
              <w:rPr>
                <w:color w:val="7030A0"/>
              </w:rPr>
            </w:pPr>
            <w:proofErr w:type="spellStart"/>
            <w:r w:rsidRPr="00DA1EA5">
              <w:rPr>
                <w:color w:val="7030A0"/>
              </w:rPr>
              <w:t>Voor</w:t>
            </w:r>
            <w:proofErr w:type="spellEnd"/>
            <w:r w:rsidRPr="00DA1EA5">
              <w:rPr>
                <w:color w:val="7030A0"/>
              </w:rPr>
              <w:t xml:space="preserve"> het </w:t>
            </w:r>
            <w:proofErr w:type="spellStart"/>
            <w:r w:rsidRPr="00DA1EA5">
              <w:rPr>
                <w:color w:val="7030A0"/>
              </w:rPr>
              <w:t>ontbijt</w:t>
            </w:r>
            <w:proofErr w:type="spellEnd"/>
          </w:p>
        </w:tc>
      </w:tr>
      <w:tr w:rsidRPr="00ED6C5F" w:rsidR="001F34FA" w:rsidTr="001F34FA" w14:paraId="13E48545" w14:textId="77777777">
        <w:tc>
          <w:tcPr>
            <w:tcW w:w="1272" w:type="dxa"/>
          </w:tcPr>
          <w:p w:rsidRPr="00ED6C5F" w:rsidR="001F34FA" w:rsidP="001F34FA" w:rsidRDefault="001F34FA" w14:paraId="5A8164EB" w14:textId="77777777">
            <w:pPr>
              <w:rPr>
                <w:color w:val="7030A0"/>
              </w:rPr>
            </w:pPr>
          </w:p>
        </w:tc>
        <w:tc>
          <w:tcPr>
            <w:tcW w:w="3968" w:type="dxa"/>
          </w:tcPr>
          <w:p w:rsidRPr="00ED6C5F" w:rsidR="001F34FA" w:rsidP="001F34FA" w:rsidRDefault="001F34FA" w14:paraId="5370287D" w14:textId="50F9C568">
            <w:pPr>
              <w:rPr>
                <w:color w:val="7030A0"/>
              </w:rPr>
            </w:pPr>
            <w:r w:rsidRPr="00D033F1">
              <w:rPr>
                <w:rFonts w:ascii="Verdana" w:hAnsi="Verdana" w:cs="Helvetica"/>
                <w:color w:val="FF0000"/>
                <w:sz w:val="18"/>
                <w:szCs w:val="18"/>
              </w:rPr>
              <w:t xml:space="preserve">at breakfast </w:t>
            </w:r>
          </w:p>
        </w:tc>
        <w:tc>
          <w:tcPr>
            <w:tcW w:w="1896" w:type="dxa"/>
          </w:tcPr>
          <w:p w:rsidR="001F34FA" w:rsidP="001F34FA" w:rsidRDefault="001F34FA" w14:paraId="5159F055" w14:textId="77777777">
            <w:pPr>
              <w:rPr>
                <w:color w:val="7030A0"/>
              </w:rPr>
            </w:pPr>
            <w:r>
              <w:rPr>
                <w:color w:val="7030A0"/>
              </w:rPr>
              <w:t>Pendant le déjeuner</w:t>
            </w:r>
          </w:p>
        </w:tc>
        <w:tc>
          <w:tcPr>
            <w:tcW w:w="1931" w:type="dxa"/>
          </w:tcPr>
          <w:p w:rsidRPr="00DA1EA5" w:rsidR="001F34FA" w:rsidP="001F34FA" w:rsidRDefault="001F34FA" w14:paraId="0265BBDB" w14:textId="77777777">
            <w:pPr>
              <w:rPr>
                <w:color w:val="7030A0"/>
              </w:rPr>
            </w:pPr>
            <w:proofErr w:type="spellStart"/>
            <w:r w:rsidRPr="00DA1EA5">
              <w:rPr>
                <w:color w:val="7030A0"/>
              </w:rPr>
              <w:t>Tijdens</w:t>
            </w:r>
            <w:proofErr w:type="spellEnd"/>
            <w:r w:rsidRPr="00DA1EA5">
              <w:rPr>
                <w:color w:val="7030A0"/>
              </w:rPr>
              <w:t xml:space="preserve"> het </w:t>
            </w:r>
            <w:proofErr w:type="spellStart"/>
            <w:r w:rsidRPr="00DA1EA5">
              <w:rPr>
                <w:color w:val="7030A0"/>
              </w:rPr>
              <w:t>ontbijt</w:t>
            </w:r>
            <w:proofErr w:type="spellEnd"/>
          </w:p>
        </w:tc>
      </w:tr>
      <w:tr w:rsidRPr="00ED6C5F" w:rsidR="001F34FA" w:rsidTr="001F34FA" w14:paraId="349727F0" w14:textId="77777777">
        <w:tc>
          <w:tcPr>
            <w:tcW w:w="1272" w:type="dxa"/>
          </w:tcPr>
          <w:p w:rsidRPr="00ED6C5F" w:rsidR="001F34FA" w:rsidP="001F34FA" w:rsidRDefault="001F34FA" w14:paraId="40D97133" w14:textId="77777777">
            <w:pPr>
              <w:rPr>
                <w:color w:val="7030A0"/>
              </w:rPr>
            </w:pPr>
          </w:p>
        </w:tc>
        <w:tc>
          <w:tcPr>
            <w:tcW w:w="3968" w:type="dxa"/>
          </w:tcPr>
          <w:p w:rsidRPr="00ED6C5F" w:rsidR="001F34FA" w:rsidP="001F34FA" w:rsidRDefault="001F34FA" w14:paraId="4CA7048B" w14:textId="1916F9A8">
            <w:pPr>
              <w:rPr>
                <w:color w:val="7030A0"/>
              </w:rPr>
            </w:pPr>
            <w:proofErr w:type="spellStart"/>
            <w:r w:rsidRPr="00D033F1">
              <w:rPr>
                <w:color w:val="FF0000"/>
              </w:rPr>
              <w:t>After</w:t>
            </w:r>
            <w:proofErr w:type="spellEnd"/>
            <w:r w:rsidRPr="00D033F1">
              <w:rPr>
                <w:color w:val="FF0000"/>
              </w:rPr>
              <w:t xml:space="preserve"> breakfast</w:t>
            </w:r>
          </w:p>
        </w:tc>
        <w:tc>
          <w:tcPr>
            <w:tcW w:w="1896" w:type="dxa"/>
          </w:tcPr>
          <w:p w:rsidR="001F34FA" w:rsidP="001F34FA" w:rsidRDefault="001F34FA" w14:paraId="3DB80EB6" w14:textId="77777777">
            <w:pPr>
              <w:rPr>
                <w:color w:val="7030A0"/>
              </w:rPr>
            </w:pPr>
            <w:r>
              <w:rPr>
                <w:color w:val="7030A0"/>
              </w:rPr>
              <w:t>Après le déjeuner</w:t>
            </w:r>
          </w:p>
        </w:tc>
        <w:tc>
          <w:tcPr>
            <w:tcW w:w="1931" w:type="dxa"/>
          </w:tcPr>
          <w:p w:rsidRPr="00DA1EA5" w:rsidR="001F34FA" w:rsidP="001F34FA" w:rsidRDefault="001F34FA" w14:paraId="5919246C" w14:textId="77777777">
            <w:pPr>
              <w:rPr>
                <w:color w:val="7030A0"/>
              </w:rPr>
            </w:pPr>
            <w:r w:rsidRPr="00DA1EA5">
              <w:rPr>
                <w:color w:val="7030A0"/>
              </w:rPr>
              <w:t xml:space="preserve">Na het </w:t>
            </w:r>
            <w:proofErr w:type="spellStart"/>
            <w:r w:rsidRPr="00DA1EA5">
              <w:rPr>
                <w:color w:val="7030A0"/>
              </w:rPr>
              <w:t>ontbijt</w:t>
            </w:r>
            <w:proofErr w:type="spellEnd"/>
          </w:p>
        </w:tc>
      </w:tr>
      <w:tr w:rsidRPr="00ED6C5F" w:rsidR="001F34FA" w:rsidTr="001F34FA" w14:paraId="1E71B908" w14:textId="77777777">
        <w:tc>
          <w:tcPr>
            <w:tcW w:w="1272" w:type="dxa"/>
          </w:tcPr>
          <w:p w:rsidRPr="00ED6C5F" w:rsidR="001F34FA" w:rsidP="001F34FA" w:rsidRDefault="001F34FA" w14:paraId="25E400D3" w14:textId="77777777">
            <w:pPr>
              <w:rPr>
                <w:color w:val="7030A0"/>
              </w:rPr>
            </w:pPr>
          </w:p>
        </w:tc>
        <w:tc>
          <w:tcPr>
            <w:tcW w:w="3968" w:type="dxa"/>
          </w:tcPr>
          <w:p w:rsidRPr="00ED6C5F" w:rsidR="001F34FA" w:rsidP="001F34FA" w:rsidRDefault="001F34FA" w14:paraId="71E0B0A6" w14:textId="77777777">
            <w:pPr>
              <w:rPr>
                <w:color w:val="7030A0"/>
              </w:rPr>
            </w:pPr>
          </w:p>
        </w:tc>
        <w:tc>
          <w:tcPr>
            <w:tcW w:w="1896" w:type="dxa"/>
          </w:tcPr>
          <w:p w:rsidR="001F34FA" w:rsidP="001F34FA" w:rsidRDefault="001F34FA" w14:paraId="24BA1260" w14:textId="77777777">
            <w:pPr>
              <w:rPr>
                <w:color w:val="7030A0"/>
              </w:rPr>
            </w:pPr>
            <w:r>
              <w:rPr>
                <w:color w:val="7030A0"/>
              </w:rPr>
              <w:t>Entre le déjeuner et le diner</w:t>
            </w:r>
          </w:p>
        </w:tc>
        <w:tc>
          <w:tcPr>
            <w:tcW w:w="1931" w:type="dxa"/>
          </w:tcPr>
          <w:p w:rsidRPr="00DA1EA5" w:rsidR="001F34FA" w:rsidP="001F34FA" w:rsidRDefault="001F34FA" w14:paraId="115FACB8" w14:textId="77777777">
            <w:pPr>
              <w:rPr>
                <w:color w:val="7030A0"/>
              </w:rPr>
            </w:pPr>
            <w:proofErr w:type="spellStart"/>
            <w:r w:rsidRPr="00DA1EA5">
              <w:rPr>
                <w:color w:val="7030A0"/>
              </w:rPr>
              <w:t>Tussen</w:t>
            </w:r>
            <w:proofErr w:type="spellEnd"/>
            <w:r w:rsidRPr="00DA1EA5">
              <w:rPr>
                <w:color w:val="7030A0"/>
              </w:rPr>
              <w:t xml:space="preserve"> </w:t>
            </w:r>
            <w:proofErr w:type="spellStart"/>
            <w:r w:rsidRPr="00DA1EA5">
              <w:rPr>
                <w:color w:val="7030A0"/>
              </w:rPr>
              <w:t>ontbijt</w:t>
            </w:r>
            <w:proofErr w:type="spellEnd"/>
            <w:r w:rsidRPr="00DA1EA5">
              <w:rPr>
                <w:color w:val="7030A0"/>
              </w:rPr>
              <w:t xml:space="preserve"> en lunch</w:t>
            </w:r>
          </w:p>
        </w:tc>
      </w:tr>
      <w:tr w:rsidRPr="00ED6C5F" w:rsidR="001F34FA" w:rsidTr="001F34FA" w14:paraId="6B94AA85" w14:textId="77777777">
        <w:tc>
          <w:tcPr>
            <w:tcW w:w="1272" w:type="dxa"/>
          </w:tcPr>
          <w:p w:rsidRPr="00ED6C5F" w:rsidR="001F34FA" w:rsidP="001F34FA" w:rsidRDefault="001F34FA" w14:paraId="0BD42580" w14:textId="77777777">
            <w:pPr>
              <w:rPr>
                <w:color w:val="7030A0"/>
              </w:rPr>
            </w:pPr>
          </w:p>
        </w:tc>
        <w:tc>
          <w:tcPr>
            <w:tcW w:w="3968" w:type="dxa"/>
          </w:tcPr>
          <w:p w:rsidRPr="00ED6C5F" w:rsidR="001F34FA" w:rsidP="001F34FA" w:rsidRDefault="001F34FA" w14:paraId="31A266CE" w14:textId="21745177">
            <w:pPr>
              <w:rPr>
                <w:color w:val="7030A0"/>
              </w:rPr>
            </w:pPr>
            <w:proofErr w:type="spellStart"/>
            <w:r w:rsidRPr="00D033F1">
              <w:rPr>
                <w:rFonts w:ascii="Verdana" w:hAnsi="Verdana" w:cs="Helvetica"/>
                <w:color w:val="FF0000"/>
                <w:sz w:val="18"/>
                <w:szCs w:val="18"/>
              </w:rPr>
              <w:t>before</w:t>
            </w:r>
            <w:proofErr w:type="spellEnd"/>
            <w:r w:rsidRPr="00D033F1">
              <w:rPr>
                <w:rFonts w:ascii="Verdana" w:hAnsi="Verdana" w:cs="Helvetica"/>
                <w:color w:val="FF0000"/>
                <w:sz w:val="18"/>
                <w:szCs w:val="18"/>
              </w:rPr>
              <w:t xml:space="preserve"> lunch</w:t>
            </w:r>
          </w:p>
        </w:tc>
        <w:tc>
          <w:tcPr>
            <w:tcW w:w="1896" w:type="dxa"/>
          </w:tcPr>
          <w:p w:rsidR="001F34FA" w:rsidP="001F34FA" w:rsidRDefault="001F34FA" w14:paraId="36D53E0F" w14:textId="77777777">
            <w:pPr>
              <w:rPr>
                <w:color w:val="7030A0"/>
              </w:rPr>
            </w:pPr>
            <w:r>
              <w:rPr>
                <w:color w:val="7030A0"/>
              </w:rPr>
              <w:t>Avant le dîner</w:t>
            </w:r>
          </w:p>
        </w:tc>
        <w:tc>
          <w:tcPr>
            <w:tcW w:w="1931" w:type="dxa"/>
          </w:tcPr>
          <w:p w:rsidRPr="00DA1EA5" w:rsidR="001F34FA" w:rsidP="001F34FA" w:rsidRDefault="001F34FA" w14:paraId="2DBA9FE4" w14:textId="77777777">
            <w:pPr>
              <w:rPr>
                <w:color w:val="7030A0"/>
              </w:rPr>
            </w:pPr>
            <w:proofErr w:type="spellStart"/>
            <w:r w:rsidRPr="00DA1EA5">
              <w:rPr>
                <w:color w:val="7030A0"/>
              </w:rPr>
              <w:t>Voor</w:t>
            </w:r>
            <w:proofErr w:type="spellEnd"/>
            <w:r w:rsidRPr="00DA1EA5">
              <w:rPr>
                <w:color w:val="7030A0"/>
              </w:rPr>
              <w:t xml:space="preserve"> de lunch</w:t>
            </w:r>
          </w:p>
        </w:tc>
      </w:tr>
      <w:tr w:rsidRPr="00ED6C5F" w:rsidR="001F34FA" w:rsidTr="001F34FA" w14:paraId="59DD07E9" w14:textId="77777777">
        <w:tc>
          <w:tcPr>
            <w:tcW w:w="1272" w:type="dxa"/>
          </w:tcPr>
          <w:p w:rsidRPr="00ED6C5F" w:rsidR="001F34FA" w:rsidP="001F34FA" w:rsidRDefault="001F34FA" w14:paraId="415E8F1A" w14:textId="77777777">
            <w:pPr>
              <w:rPr>
                <w:color w:val="7030A0"/>
              </w:rPr>
            </w:pPr>
          </w:p>
        </w:tc>
        <w:tc>
          <w:tcPr>
            <w:tcW w:w="3968" w:type="dxa"/>
          </w:tcPr>
          <w:p w:rsidRPr="00ED6C5F" w:rsidR="001F34FA" w:rsidP="001F34FA" w:rsidRDefault="001F34FA" w14:paraId="6B54789E" w14:textId="0665F4E3">
            <w:pPr>
              <w:rPr>
                <w:color w:val="7030A0"/>
              </w:rPr>
            </w:pPr>
            <w:r w:rsidRPr="00D033F1">
              <w:rPr>
                <w:rFonts w:ascii="Verdana" w:hAnsi="Verdana" w:cs="Helvetica"/>
                <w:color w:val="FF0000"/>
                <w:sz w:val="18"/>
                <w:szCs w:val="18"/>
              </w:rPr>
              <w:t>at lunch</w:t>
            </w:r>
          </w:p>
        </w:tc>
        <w:tc>
          <w:tcPr>
            <w:tcW w:w="1896" w:type="dxa"/>
          </w:tcPr>
          <w:p w:rsidR="001F34FA" w:rsidP="001F34FA" w:rsidRDefault="001F34FA" w14:paraId="3F10BAEF" w14:textId="77777777">
            <w:pPr>
              <w:rPr>
                <w:color w:val="7030A0"/>
              </w:rPr>
            </w:pPr>
            <w:r>
              <w:rPr>
                <w:color w:val="7030A0"/>
              </w:rPr>
              <w:t>Pendant le dîner</w:t>
            </w:r>
          </w:p>
        </w:tc>
        <w:tc>
          <w:tcPr>
            <w:tcW w:w="1931" w:type="dxa"/>
          </w:tcPr>
          <w:p w:rsidRPr="00DA1EA5" w:rsidR="001F34FA" w:rsidP="001F34FA" w:rsidRDefault="001F34FA" w14:paraId="7FE045A7" w14:textId="77777777">
            <w:pPr>
              <w:rPr>
                <w:color w:val="7030A0"/>
              </w:rPr>
            </w:pPr>
            <w:proofErr w:type="spellStart"/>
            <w:r w:rsidRPr="00DA1EA5">
              <w:rPr>
                <w:color w:val="7030A0"/>
              </w:rPr>
              <w:t>Tijdens</w:t>
            </w:r>
            <w:proofErr w:type="spellEnd"/>
            <w:r w:rsidRPr="00DA1EA5">
              <w:rPr>
                <w:color w:val="7030A0"/>
              </w:rPr>
              <w:t xml:space="preserve"> de lunch</w:t>
            </w:r>
          </w:p>
        </w:tc>
      </w:tr>
      <w:tr w:rsidRPr="00ED6C5F" w:rsidR="001F34FA" w:rsidTr="001F34FA" w14:paraId="1550D61F" w14:textId="77777777">
        <w:tc>
          <w:tcPr>
            <w:tcW w:w="1272" w:type="dxa"/>
          </w:tcPr>
          <w:p w:rsidRPr="00ED6C5F" w:rsidR="001F34FA" w:rsidP="001F34FA" w:rsidRDefault="001F34FA" w14:paraId="0F855362" w14:textId="77777777">
            <w:pPr>
              <w:rPr>
                <w:color w:val="7030A0"/>
              </w:rPr>
            </w:pPr>
          </w:p>
        </w:tc>
        <w:tc>
          <w:tcPr>
            <w:tcW w:w="3968" w:type="dxa"/>
          </w:tcPr>
          <w:p w:rsidRPr="00ED6C5F" w:rsidR="001F34FA" w:rsidP="001F34FA" w:rsidRDefault="001F34FA" w14:paraId="10DE6FD7" w14:textId="107053DA">
            <w:pPr>
              <w:rPr>
                <w:color w:val="7030A0"/>
              </w:rPr>
            </w:pPr>
            <w:proofErr w:type="spellStart"/>
            <w:r w:rsidRPr="00D033F1">
              <w:rPr>
                <w:color w:val="FF0000"/>
              </w:rPr>
              <w:t>After</w:t>
            </w:r>
            <w:proofErr w:type="spellEnd"/>
            <w:r w:rsidRPr="00D033F1">
              <w:rPr>
                <w:color w:val="FF0000"/>
              </w:rPr>
              <w:t xml:space="preserve"> lunch</w:t>
            </w:r>
          </w:p>
        </w:tc>
        <w:tc>
          <w:tcPr>
            <w:tcW w:w="1896" w:type="dxa"/>
          </w:tcPr>
          <w:p w:rsidR="001F34FA" w:rsidP="001F34FA" w:rsidRDefault="001F34FA" w14:paraId="1100038D" w14:textId="77777777">
            <w:pPr>
              <w:rPr>
                <w:color w:val="7030A0"/>
              </w:rPr>
            </w:pPr>
            <w:r>
              <w:rPr>
                <w:color w:val="7030A0"/>
              </w:rPr>
              <w:t>Après le dîner</w:t>
            </w:r>
          </w:p>
        </w:tc>
        <w:tc>
          <w:tcPr>
            <w:tcW w:w="1931" w:type="dxa"/>
          </w:tcPr>
          <w:p w:rsidRPr="00DA1EA5" w:rsidR="001F34FA" w:rsidP="001F34FA" w:rsidRDefault="001F34FA" w14:paraId="4894F391" w14:textId="77777777">
            <w:pPr>
              <w:rPr>
                <w:color w:val="7030A0"/>
              </w:rPr>
            </w:pPr>
            <w:r w:rsidRPr="00DA1EA5">
              <w:rPr>
                <w:color w:val="7030A0"/>
              </w:rPr>
              <w:t>Na de lunch</w:t>
            </w:r>
          </w:p>
        </w:tc>
      </w:tr>
      <w:tr w:rsidRPr="00ED6C5F" w:rsidR="001F34FA" w:rsidTr="001F34FA" w14:paraId="55614CF1" w14:textId="77777777">
        <w:tc>
          <w:tcPr>
            <w:tcW w:w="1272" w:type="dxa"/>
          </w:tcPr>
          <w:p w:rsidRPr="00ED6C5F" w:rsidR="001F34FA" w:rsidP="001F34FA" w:rsidRDefault="001F34FA" w14:paraId="593331EF" w14:textId="77777777">
            <w:pPr>
              <w:rPr>
                <w:color w:val="7030A0"/>
              </w:rPr>
            </w:pPr>
          </w:p>
        </w:tc>
        <w:tc>
          <w:tcPr>
            <w:tcW w:w="3968" w:type="dxa"/>
          </w:tcPr>
          <w:p w:rsidRPr="00ED6C5F" w:rsidR="001F34FA" w:rsidP="001F34FA" w:rsidRDefault="001F34FA" w14:paraId="6C8FD011" w14:textId="77777777">
            <w:pPr>
              <w:rPr>
                <w:color w:val="7030A0"/>
              </w:rPr>
            </w:pPr>
          </w:p>
        </w:tc>
        <w:tc>
          <w:tcPr>
            <w:tcW w:w="1896" w:type="dxa"/>
          </w:tcPr>
          <w:p w:rsidR="001F34FA" w:rsidP="001F34FA" w:rsidRDefault="001F34FA" w14:paraId="1C961695" w14:textId="77777777">
            <w:pPr>
              <w:rPr>
                <w:color w:val="7030A0"/>
              </w:rPr>
            </w:pPr>
            <w:r>
              <w:rPr>
                <w:color w:val="7030A0"/>
              </w:rPr>
              <w:t>Entre le dîner et le souper</w:t>
            </w:r>
          </w:p>
        </w:tc>
        <w:tc>
          <w:tcPr>
            <w:tcW w:w="1931" w:type="dxa"/>
          </w:tcPr>
          <w:p w:rsidRPr="00DA1EA5" w:rsidR="001F34FA" w:rsidP="001F34FA" w:rsidRDefault="001F34FA" w14:paraId="44ED0EE5" w14:textId="77777777">
            <w:pPr>
              <w:rPr>
                <w:color w:val="7030A0"/>
              </w:rPr>
            </w:pPr>
            <w:proofErr w:type="spellStart"/>
            <w:r w:rsidRPr="00DA1EA5">
              <w:rPr>
                <w:color w:val="7030A0"/>
              </w:rPr>
              <w:t>Tussen</w:t>
            </w:r>
            <w:proofErr w:type="spellEnd"/>
            <w:r w:rsidRPr="00DA1EA5">
              <w:rPr>
                <w:color w:val="7030A0"/>
              </w:rPr>
              <w:t xml:space="preserve"> lunch en </w:t>
            </w:r>
            <w:proofErr w:type="spellStart"/>
            <w:r w:rsidRPr="00DA1EA5">
              <w:rPr>
                <w:color w:val="7030A0"/>
              </w:rPr>
              <w:t>avondeten</w:t>
            </w:r>
            <w:proofErr w:type="spellEnd"/>
          </w:p>
        </w:tc>
      </w:tr>
      <w:tr w:rsidRPr="00ED6C5F" w:rsidR="001F34FA" w:rsidTr="001F34FA" w14:paraId="071A978B" w14:textId="77777777">
        <w:tc>
          <w:tcPr>
            <w:tcW w:w="1272" w:type="dxa"/>
          </w:tcPr>
          <w:p w:rsidRPr="00ED6C5F" w:rsidR="001F34FA" w:rsidP="001F34FA" w:rsidRDefault="001F34FA" w14:paraId="10D1AD05" w14:textId="77777777">
            <w:pPr>
              <w:rPr>
                <w:color w:val="7030A0"/>
              </w:rPr>
            </w:pPr>
          </w:p>
        </w:tc>
        <w:tc>
          <w:tcPr>
            <w:tcW w:w="3968" w:type="dxa"/>
          </w:tcPr>
          <w:p w:rsidRPr="00ED6C5F" w:rsidR="001F34FA" w:rsidP="001F34FA" w:rsidRDefault="001F34FA" w14:paraId="555485D1" w14:textId="404D8C31">
            <w:pPr>
              <w:rPr>
                <w:color w:val="7030A0"/>
              </w:rPr>
            </w:pPr>
            <w:proofErr w:type="spellStart"/>
            <w:r w:rsidRPr="00D033F1">
              <w:rPr>
                <w:color w:val="FF0000"/>
              </w:rPr>
              <w:t>Before</w:t>
            </w:r>
            <w:proofErr w:type="spellEnd"/>
            <w:r w:rsidRPr="00D033F1">
              <w:rPr>
                <w:color w:val="FF0000"/>
              </w:rPr>
              <w:t xml:space="preserve"> </w:t>
            </w:r>
            <w:proofErr w:type="spellStart"/>
            <w:r w:rsidRPr="00D033F1">
              <w:rPr>
                <w:color w:val="FF0000"/>
              </w:rPr>
              <w:t>dinner</w:t>
            </w:r>
            <w:proofErr w:type="spellEnd"/>
          </w:p>
        </w:tc>
        <w:tc>
          <w:tcPr>
            <w:tcW w:w="1896" w:type="dxa"/>
          </w:tcPr>
          <w:p w:rsidR="001F34FA" w:rsidP="001F34FA" w:rsidRDefault="001F34FA" w14:paraId="01DF9100" w14:textId="77777777">
            <w:pPr>
              <w:rPr>
                <w:color w:val="7030A0"/>
              </w:rPr>
            </w:pPr>
            <w:r>
              <w:rPr>
                <w:color w:val="7030A0"/>
              </w:rPr>
              <w:t>Avant le souper</w:t>
            </w:r>
          </w:p>
        </w:tc>
        <w:tc>
          <w:tcPr>
            <w:tcW w:w="1931" w:type="dxa"/>
          </w:tcPr>
          <w:p w:rsidRPr="00DA1EA5" w:rsidR="001F34FA" w:rsidP="001F34FA" w:rsidRDefault="001F34FA" w14:paraId="78CA61E5" w14:textId="77777777">
            <w:pPr>
              <w:rPr>
                <w:color w:val="7030A0"/>
              </w:rPr>
            </w:pPr>
            <w:proofErr w:type="spellStart"/>
            <w:r w:rsidRPr="00DA1EA5">
              <w:rPr>
                <w:color w:val="7030A0"/>
              </w:rPr>
              <w:t>Voor</w:t>
            </w:r>
            <w:proofErr w:type="spellEnd"/>
            <w:r w:rsidRPr="00DA1EA5">
              <w:rPr>
                <w:color w:val="7030A0"/>
              </w:rPr>
              <w:t xml:space="preserve"> het </w:t>
            </w:r>
            <w:proofErr w:type="spellStart"/>
            <w:r w:rsidRPr="00DA1EA5">
              <w:rPr>
                <w:color w:val="7030A0"/>
              </w:rPr>
              <w:t>avondeten</w:t>
            </w:r>
            <w:proofErr w:type="spellEnd"/>
          </w:p>
        </w:tc>
      </w:tr>
      <w:tr w:rsidRPr="00ED6C5F" w:rsidR="001F34FA" w:rsidTr="001F34FA" w14:paraId="52C81D60" w14:textId="77777777">
        <w:tc>
          <w:tcPr>
            <w:tcW w:w="1272" w:type="dxa"/>
          </w:tcPr>
          <w:p w:rsidRPr="00ED6C5F" w:rsidR="001F34FA" w:rsidP="001F34FA" w:rsidRDefault="001F34FA" w14:paraId="22345197" w14:textId="77777777">
            <w:pPr>
              <w:rPr>
                <w:color w:val="7030A0"/>
              </w:rPr>
            </w:pPr>
          </w:p>
        </w:tc>
        <w:tc>
          <w:tcPr>
            <w:tcW w:w="3968" w:type="dxa"/>
          </w:tcPr>
          <w:p w:rsidRPr="00ED6C5F" w:rsidR="001F34FA" w:rsidP="001F34FA" w:rsidRDefault="001F34FA" w14:paraId="2CF3B109" w14:textId="7A07FDE7">
            <w:pPr>
              <w:rPr>
                <w:color w:val="7030A0"/>
              </w:rPr>
            </w:pPr>
            <w:r w:rsidRPr="00D033F1">
              <w:rPr>
                <w:rFonts w:ascii="Verdana" w:hAnsi="Verdana" w:cs="Helvetica"/>
                <w:color w:val="FF0000"/>
                <w:sz w:val="18"/>
                <w:szCs w:val="18"/>
              </w:rPr>
              <w:t xml:space="preserve">at </w:t>
            </w:r>
            <w:proofErr w:type="spellStart"/>
            <w:r w:rsidRPr="00D033F1">
              <w:rPr>
                <w:rFonts w:ascii="Verdana" w:hAnsi="Verdana" w:cs="Helvetica"/>
                <w:color w:val="FF0000"/>
                <w:sz w:val="18"/>
                <w:szCs w:val="18"/>
              </w:rPr>
              <w:t>dinner</w:t>
            </w:r>
            <w:proofErr w:type="spellEnd"/>
          </w:p>
        </w:tc>
        <w:tc>
          <w:tcPr>
            <w:tcW w:w="1896" w:type="dxa"/>
          </w:tcPr>
          <w:p w:rsidR="001F34FA" w:rsidP="001F34FA" w:rsidRDefault="001F34FA" w14:paraId="22FF20BF" w14:textId="77777777">
            <w:pPr>
              <w:rPr>
                <w:color w:val="7030A0"/>
              </w:rPr>
            </w:pPr>
            <w:r>
              <w:rPr>
                <w:color w:val="7030A0"/>
              </w:rPr>
              <w:t>Pendant le souper</w:t>
            </w:r>
          </w:p>
        </w:tc>
        <w:tc>
          <w:tcPr>
            <w:tcW w:w="1931" w:type="dxa"/>
          </w:tcPr>
          <w:p w:rsidRPr="00DA1EA5" w:rsidR="001F34FA" w:rsidP="001F34FA" w:rsidRDefault="001F34FA" w14:paraId="3098036C" w14:textId="77777777">
            <w:pPr>
              <w:rPr>
                <w:color w:val="7030A0"/>
              </w:rPr>
            </w:pPr>
            <w:proofErr w:type="spellStart"/>
            <w:r w:rsidRPr="00DA1EA5">
              <w:rPr>
                <w:color w:val="7030A0"/>
              </w:rPr>
              <w:t>Tijdens</w:t>
            </w:r>
            <w:proofErr w:type="spellEnd"/>
            <w:r w:rsidRPr="00DA1EA5">
              <w:rPr>
                <w:color w:val="7030A0"/>
              </w:rPr>
              <w:t xml:space="preserve"> het </w:t>
            </w:r>
            <w:proofErr w:type="spellStart"/>
            <w:r w:rsidRPr="00DA1EA5">
              <w:rPr>
                <w:color w:val="7030A0"/>
              </w:rPr>
              <w:t>avondeten</w:t>
            </w:r>
            <w:proofErr w:type="spellEnd"/>
          </w:p>
        </w:tc>
      </w:tr>
      <w:tr w:rsidRPr="00ED6C5F" w:rsidR="001F34FA" w:rsidTr="001F34FA" w14:paraId="69B831F6" w14:textId="77777777">
        <w:tc>
          <w:tcPr>
            <w:tcW w:w="1272" w:type="dxa"/>
          </w:tcPr>
          <w:p w:rsidRPr="00ED6C5F" w:rsidR="001F34FA" w:rsidP="001F34FA" w:rsidRDefault="001F34FA" w14:paraId="621BCF3A" w14:textId="77777777">
            <w:pPr>
              <w:rPr>
                <w:color w:val="7030A0"/>
              </w:rPr>
            </w:pPr>
          </w:p>
        </w:tc>
        <w:tc>
          <w:tcPr>
            <w:tcW w:w="3968" w:type="dxa"/>
          </w:tcPr>
          <w:p w:rsidRPr="00ED6C5F" w:rsidR="001F34FA" w:rsidP="001F34FA" w:rsidRDefault="001F34FA" w14:paraId="4C59002A" w14:textId="1FA47969">
            <w:pPr>
              <w:rPr>
                <w:color w:val="7030A0"/>
              </w:rPr>
            </w:pPr>
            <w:proofErr w:type="spellStart"/>
            <w:r w:rsidRPr="00D033F1">
              <w:rPr>
                <w:color w:val="FF0000"/>
              </w:rPr>
              <w:t>After</w:t>
            </w:r>
            <w:proofErr w:type="spellEnd"/>
            <w:r w:rsidRPr="00D033F1">
              <w:rPr>
                <w:color w:val="FF0000"/>
              </w:rPr>
              <w:t xml:space="preserve"> </w:t>
            </w:r>
            <w:proofErr w:type="spellStart"/>
            <w:r w:rsidRPr="00D033F1">
              <w:rPr>
                <w:color w:val="FF0000"/>
              </w:rPr>
              <w:t>dinner</w:t>
            </w:r>
            <w:proofErr w:type="spellEnd"/>
          </w:p>
        </w:tc>
        <w:tc>
          <w:tcPr>
            <w:tcW w:w="1896" w:type="dxa"/>
          </w:tcPr>
          <w:p w:rsidR="001F34FA" w:rsidP="001F34FA" w:rsidRDefault="001F34FA" w14:paraId="2A126CAC" w14:textId="77777777">
            <w:pPr>
              <w:rPr>
                <w:color w:val="7030A0"/>
              </w:rPr>
            </w:pPr>
            <w:r>
              <w:rPr>
                <w:color w:val="7030A0"/>
              </w:rPr>
              <w:t>Après le souper</w:t>
            </w:r>
          </w:p>
        </w:tc>
        <w:tc>
          <w:tcPr>
            <w:tcW w:w="1931" w:type="dxa"/>
          </w:tcPr>
          <w:p w:rsidRPr="00DA1EA5" w:rsidR="001F34FA" w:rsidP="001F34FA" w:rsidRDefault="001F34FA" w14:paraId="1FDFD9EE" w14:textId="77777777">
            <w:pPr>
              <w:rPr>
                <w:color w:val="7030A0"/>
              </w:rPr>
            </w:pPr>
            <w:r w:rsidRPr="00DA1EA5">
              <w:rPr>
                <w:color w:val="7030A0"/>
              </w:rPr>
              <w:t xml:space="preserve">Na het </w:t>
            </w:r>
            <w:proofErr w:type="spellStart"/>
            <w:r w:rsidRPr="00DA1EA5">
              <w:rPr>
                <w:color w:val="7030A0"/>
              </w:rPr>
              <w:t>avondeten</w:t>
            </w:r>
            <w:proofErr w:type="spellEnd"/>
          </w:p>
        </w:tc>
      </w:tr>
      <w:tr w:rsidRPr="00ED6C5F" w:rsidR="001F34FA" w:rsidTr="001F34FA" w14:paraId="643CD747" w14:textId="77777777">
        <w:tc>
          <w:tcPr>
            <w:tcW w:w="1272" w:type="dxa"/>
          </w:tcPr>
          <w:p w:rsidRPr="00ED6C5F" w:rsidR="001F34FA" w:rsidP="001F34FA" w:rsidRDefault="001F34FA" w14:paraId="5A61948A" w14:textId="77777777">
            <w:pPr>
              <w:rPr>
                <w:color w:val="7030A0"/>
              </w:rPr>
            </w:pPr>
          </w:p>
        </w:tc>
        <w:tc>
          <w:tcPr>
            <w:tcW w:w="3968" w:type="dxa"/>
          </w:tcPr>
          <w:p w:rsidRPr="001F34FA" w:rsidR="001F34FA" w:rsidP="001F34FA" w:rsidRDefault="001F34FA" w14:paraId="7257FFBD" w14:textId="03D2799B">
            <w:pPr>
              <w:rPr>
                <w:color w:val="7030A0"/>
                <w:lang w:val="en-GB"/>
              </w:rPr>
            </w:pPr>
            <w:r w:rsidRPr="00D033F1">
              <w:rPr>
                <w:rFonts w:ascii="Verdana" w:hAnsi="Verdana" w:cs="Helvetica"/>
                <w:color w:val="FF0000"/>
                <w:sz w:val="18"/>
                <w:szCs w:val="18"/>
                <w:lang w:val="en-GB"/>
              </w:rPr>
              <w:t>before the hour of sleep</w:t>
            </w:r>
          </w:p>
        </w:tc>
        <w:tc>
          <w:tcPr>
            <w:tcW w:w="1896" w:type="dxa"/>
          </w:tcPr>
          <w:p w:rsidR="001F34FA" w:rsidP="001F34FA" w:rsidRDefault="001F34FA" w14:paraId="5F81A7A6" w14:textId="77777777">
            <w:pPr>
              <w:rPr>
                <w:color w:val="7030A0"/>
              </w:rPr>
            </w:pPr>
            <w:r>
              <w:rPr>
                <w:color w:val="7030A0"/>
              </w:rPr>
              <w:t>Avant le coucher</w:t>
            </w:r>
          </w:p>
        </w:tc>
        <w:tc>
          <w:tcPr>
            <w:tcW w:w="1931" w:type="dxa"/>
          </w:tcPr>
          <w:p w:rsidRPr="00DA1EA5" w:rsidR="001F34FA" w:rsidP="001F34FA" w:rsidRDefault="001F34FA" w14:paraId="0C0984EB" w14:textId="77777777">
            <w:pPr>
              <w:rPr>
                <w:color w:val="7030A0"/>
              </w:rPr>
            </w:pPr>
            <w:proofErr w:type="spellStart"/>
            <w:r w:rsidRPr="00DA1EA5">
              <w:rPr>
                <w:color w:val="7030A0"/>
              </w:rPr>
              <w:t>Voor</w:t>
            </w:r>
            <w:proofErr w:type="spellEnd"/>
            <w:r w:rsidRPr="00DA1EA5">
              <w:rPr>
                <w:color w:val="7030A0"/>
              </w:rPr>
              <w:t xml:space="preserve"> </w:t>
            </w:r>
            <w:proofErr w:type="spellStart"/>
            <w:r w:rsidRPr="00DA1EA5">
              <w:rPr>
                <w:color w:val="7030A0"/>
              </w:rPr>
              <w:t>bedtijd</w:t>
            </w:r>
            <w:proofErr w:type="spellEnd"/>
          </w:p>
        </w:tc>
      </w:tr>
      <w:tr w:rsidRPr="00ED6C5F" w:rsidR="001F34FA" w:rsidTr="001F34FA" w14:paraId="5D861A38" w14:textId="77777777">
        <w:tc>
          <w:tcPr>
            <w:tcW w:w="1272" w:type="dxa"/>
          </w:tcPr>
          <w:p w:rsidRPr="00ED6C5F" w:rsidR="001F34FA" w:rsidP="001F34FA" w:rsidRDefault="001F34FA" w14:paraId="0D1BA992" w14:textId="77777777">
            <w:pPr>
              <w:rPr>
                <w:color w:val="7030A0"/>
              </w:rPr>
            </w:pPr>
          </w:p>
        </w:tc>
        <w:tc>
          <w:tcPr>
            <w:tcW w:w="3968" w:type="dxa"/>
          </w:tcPr>
          <w:p w:rsidRPr="00ED6C5F" w:rsidR="001F34FA" w:rsidP="001F34FA" w:rsidRDefault="001F34FA" w14:paraId="1932E26B" w14:textId="3C8FD539">
            <w:pPr>
              <w:rPr>
                <w:color w:val="7030A0"/>
              </w:rPr>
            </w:pPr>
            <w:r w:rsidRPr="00D033F1">
              <w:rPr>
                <w:rFonts w:ascii="Verdana" w:hAnsi="Verdana" w:cs="Helvetica"/>
                <w:color w:val="FF0000"/>
                <w:sz w:val="18"/>
                <w:szCs w:val="18"/>
                <w:lang w:val="en-GB"/>
              </w:rPr>
              <w:t>At a meal</w:t>
            </w:r>
          </w:p>
        </w:tc>
        <w:tc>
          <w:tcPr>
            <w:tcW w:w="1896" w:type="dxa"/>
          </w:tcPr>
          <w:p w:rsidR="001F34FA" w:rsidP="001F34FA" w:rsidRDefault="001F34FA" w14:paraId="6536795B" w14:textId="342ED955">
            <w:pPr>
              <w:rPr>
                <w:color w:val="7030A0"/>
              </w:rPr>
            </w:pPr>
          </w:p>
        </w:tc>
        <w:tc>
          <w:tcPr>
            <w:tcW w:w="1931" w:type="dxa"/>
          </w:tcPr>
          <w:p w:rsidRPr="00DA1EA5" w:rsidR="001F34FA" w:rsidP="001F34FA" w:rsidRDefault="001F34FA" w14:paraId="75DA94A9" w14:textId="23FC0592">
            <w:pPr>
              <w:rPr>
                <w:color w:val="7030A0"/>
              </w:rPr>
            </w:pPr>
          </w:p>
        </w:tc>
      </w:tr>
      <w:tr w:rsidRPr="00ED6C5F" w:rsidR="001F34FA" w:rsidTr="001F34FA" w14:paraId="067F0791" w14:textId="77777777">
        <w:tc>
          <w:tcPr>
            <w:tcW w:w="1272" w:type="dxa"/>
          </w:tcPr>
          <w:p w:rsidRPr="00ED6C5F" w:rsidR="001F34FA" w:rsidP="001F34FA" w:rsidRDefault="001F34FA" w14:paraId="76EA61A8" w14:textId="77777777">
            <w:pPr>
              <w:rPr>
                <w:color w:val="7030A0"/>
              </w:rPr>
            </w:pPr>
          </w:p>
        </w:tc>
        <w:tc>
          <w:tcPr>
            <w:tcW w:w="3968" w:type="dxa"/>
          </w:tcPr>
          <w:p w:rsidRPr="00D033F1" w:rsidR="001F34FA" w:rsidP="001F34FA" w:rsidRDefault="001F34FA" w14:paraId="18B15F99" w14:textId="5251F913">
            <w:pPr>
              <w:rPr>
                <w:rFonts w:ascii="Verdana" w:hAnsi="Verdana" w:cs="Helvetica"/>
                <w:color w:val="FF0000"/>
                <w:sz w:val="18"/>
                <w:szCs w:val="18"/>
                <w:lang w:val="en-GB"/>
              </w:rPr>
            </w:pPr>
            <w:r w:rsidRPr="00D033F1">
              <w:rPr>
                <w:rFonts w:ascii="Verdana" w:hAnsi="Verdana" w:cs="Helvetica"/>
                <w:color w:val="FF0000"/>
                <w:sz w:val="18"/>
                <w:szCs w:val="18"/>
                <w:lang w:val="en-GB"/>
              </w:rPr>
              <w:t>Before meal</w:t>
            </w:r>
          </w:p>
        </w:tc>
        <w:tc>
          <w:tcPr>
            <w:tcW w:w="1896" w:type="dxa"/>
          </w:tcPr>
          <w:p w:rsidR="001F34FA" w:rsidP="001F34FA" w:rsidRDefault="001F34FA" w14:paraId="78476560" w14:textId="77777777">
            <w:pPr>
              <w:rPr>
                <w:color w:val="7030A0"/>
              </w:rPr>
            </w:pPr>
          </w:p>
        </w:tc>
        <w:tc>
          <w:tcPr>
            <w:tcW w:w="1931" w:type="dxa"/>
          </w:tcPr>
          <w:p w:rsidRPr="00DA1EA5" w:rsidR="001F34FA" w:rsidP="001F34FA" w:rsidRDefault="001F34FA" w14:paraId="66091BDE" w14:textId="77777777">
            <w:pPr>
              <w:rPr>
                <w:color w:val="7030A0"/>
              </w:rPr>
            </w:pPr>
          </w:p>
        </w:tc>
      </w:tr>
      <w:tr w:rsidRPr="00ED6C5F" w:rsidR="001F34FA" w:rsidTr="001F34FA" w14:paraId="220C8D74" w14:textId="77777777">
        <w:tc>
          <w:tcPr>
            <w:tcW w:w="1272" w:type="dxa"/>
          </w:tcPr>
          <w:p w:rsidRPr="00ED6C5F" w:rsidR="001F34FA" w:rsidP="001F34FA" w:rsidRDefault="001F34FA" w14:paraId="5A724CE6" w14:textId="77777777">
            <w:pPr>
              <w:rPr>
                <w:color w:val="7030A0"/>
              </w:rPr>
            </w:pPr>
          </w:p>
        </w:tc>
        <w:tc>
          <w:tcPr>
            <w:tcW w:w="3968" w:type="dxa"/>
          </w:tcPr>
          <w:p w:rsidRPr="00D033F1" w:rsidR="001F34FA" w:rsidP="001F34FA" w:rsidRDefault="001F34FA" w14:paraId="6DFCF9AE" w14:textId="569B6492">
            <w:pPr>
              <w:rPr>
                <w:rFonts w:ascii="Verdana" w:hAnsi="Verdana" w:cs="Helvetica"/>
                <w:color w:val="FF0000"/>
                <w:sz w:val="18"/>
                <w:szCs w:val="18"/>
                <w:lang w:val="en-GB"/>
              </w:rPr>
            </w:pPr>
            <w:r w:rsidRPr="00D033F1">
              <w:rPr>
                <w:rFonts w:ascii="Verdana" w:hAnsi="Verdana" w:cs="Helvetica"/>
                <w:color w:val="FF0000"/>
                <w:sz w:val="18"/>
                <w:szCs w:val="18"/>
                <w:lang w:val="en-GB"/>
              </w:rPr>
              <w:t>After meal</w:t>
            </w:r>
          </w:p>
        </w:tc>
        <w:tc>
          <w:tcPr>
            <w:tcW w:w="1896" w:type="dxa"/>
          </w:tcPr>
          <w:p w:rsidR="001F34FA" w:rsidP="001F34FA" w:rsidRDefault="001F34FA" w14:paraId="29255865" w14:textId="77777777">
            <w:pPr>
              <w:rPr>
                <w:color w:val="7030A0"/>
              </w:rPr>
            </w:pPr>
          </w:p>
        </w:tc>
        <w:tc>
          <w:tcPr>
            <w:tcW w:w="1931" w:type="dxa"/>
          </w:tcPr>
          <w:p w:rsidRPr="00DA1EA5" w:rsidR="001F34FA" w:rsidP="001F34FA" w:rsidRDefault="001F34FA" w14:paraId="18BCE792" w14:textId="77777777">
            <w:pPr>
              <w:rPr>
                <w:color w:val="7030A0"/>
              </w:rPr>
            </w:pPr>
          </w:p>
        </w:tc>
      </w:tr>
      <w:tr w:rsidRPr="00ED6C5F" w:rsidR="001F34FA" w:rsidTr="001F34FA" w14:paraId="7CE03751" w14:textId="77777777">
        <w:tc>
          <w:tcPr>
            <w:tcW w:w="1272" w:type="dxa"/>
          </w:tcPr>
          <w:p w:rsidRPr="00ED6C5F" w:rsidR="001F34FA" w:rsidP="001F34FA" w:rsidRDefault="001F34FA" w14:paraId="5DFA6CD2" w14:textId="77777777">
            <w:pPr>
              <w:rPr>
                <w:color w:val="7030A0"/>
              </w:rPr>
            </w:pPr>
          </w:p>
        </w:tc>
        <w:tc>
          <w:tcPr>
            <w:tcW w:w="3968" w:type="dxa"/>
          </w:tcPr>
          <w:p w:rsidRPr="00D033F1" w:rsidR="001F34FA" w:rsidP="001F34FA" w:rsidRDefault="001F34FA" w14:paraId="6B2D9D0A" w14:textId="77777777">
            <w:pPr>
              <w:rPr>
                <w:rFonts w:ascii="Verdana" w:hAnsi="Verdana" w:cs="Helvetica"/>
                <w:color w:val="FF0000"/>
                <w:sz w:val="18"/>
                <w:szCs w:val="18"/>
                <w:lang w:val="en-GB"/>
              </w:rPr>
            </w:pPr>
          </w:p>
        </w:tc>
        <w:tc>
          <w:tcPr>
            <w:tcW w:w="1896" w:type="dxa"/>
          </w:tcPr>
          <w:p w:rsidR="001F34FA" w:rsidP="001F34FA" w:rsidRDefault="001F34FA" w14:paraId="0A554A54" w14:textId="761EF61B">
            <w:pPr>
              <w:rPr>
                <w:color w:val="7030A0"/>
              </w:rPr>
            </w:pPr>
            <w:r>
              <w:rPr>
                <w:color w:val="7030A0"/>
              </w:rPr>
              <w:t>autre</w:t>
            </w:r>
          </w:p>
        </w:tc>
        <w:tc>
          <w:tcPr>
            <w:tcW w:w="1931" w:type="dxa"/>
          </w:tcPr>
          <w:p w:rsidRPr="00DA1EA5" w:rsidR="001F34FA" w:rsidP="001F34FA" w:rsidRDefault="001F34FA" w14:paraId="05111F08" w14:textId="1B474E99">
            <w:pPr>
              <w:rPr>
                <w:color w:val="7030A0"/>
              </w:rPr>
            </w:pPr>
            <w:proofErr w:type="spellStart"/>
            <w:r w:rsidRPr="00DA1EA5">
              <w:rPr>
                <w:color w:val="7030A0"/>
              </w:rPr>
              <w:t>andere</w:t>
            </w:r>
            <w:proofErr w:type="spellEnd"/>
          </w:p>
        </w:tc>
      </w:tr>
    </w:tbl>
    <w:p w:rsidR="001F34FA" w:rsidP="001F34FA" w:rsidRDefault="001F34FA" w14:paraId="332054B9" w14:textId="7CA9A0D1">
      <w:pPr>
        <w:rPr>
          <w:color w:val="FF0000"/>
          <w:lang w:val="fr-BE"/>
        </w:rPr>
      </w:pPr>
    </w:p>
    <w:p w:rsidR="00ED6C5F" w:rsidP="001F34FA" w:rsidRDefault="001F34FA" w14:paraId="7CA8B5E0" w14:textId="1E908C83">
      <w:pPr>
        <w:rPr>
          <w:color w:val="FF0000"/>
          <w:lang w:val="fr-BE"/>
        </w:rPr>
      </w:pPr>
      <w:r w:rsidRPr="00D033F1">
        <w:rPr>
          <w:color w:val="FF0000"/>
          <w:lang w:val="fr-BE"/>
        </w:rPr>
        <w:t>En rouge : proposition FHIR international</w:t>
      </w:r>
    </w:p>
    <w:p w:rsidR="001F34FA" w:rsidP="001F34FA" w:rsidRDefault="001F34FA" w14:paraId="2A6B3377" w14:textId="6DA226B5">
      <w:pPr>
        <w:rPr>
          <w:color w:val="FF0000"/>
          <w:lang w:val="fr-BE"/>
        </w:rPr>
      </w:pPr>
    </w:p>
    <w:p w:rsidRPr="001F34FA" w:rsidR="001F34FA" w:rsidP="001F34FA" w:rsidRDefault="001F34FA" w14:paraId="00B3DCBA" w14:textId="060A5090">
      <w:pPr>
        <w:rPr>
          <w:lang w:val="fr-BE"/>
        </w:rPr>
      </w:pPr>
      <w:r w:rsidRPr="001F34FA">
        <w:rPr>
          <w:lang w:val="fr-BE"/>
        </w:rPr>
        <w:t xml:space="preserve">Value Set transversal utilisé par le </w:t>
      </w:r>
      <w:proofErr w:type="spellStart"/>
      <w:r w:rsidRPr="001F34FA">
        <w:rPr>
          <w:lang w:val="fr-BE"/>
        </w:rPr>
        <w:t>treatmentLine</w:t>
      </w:r>
      <w:proofErr w:type="spellEnd"/>
      <w:r w:rsidRPr="001F34FA">
        <w:rPr>
          <w:lang w:val="fr-BE"/>
        </w:rPr>
        <w:t xml:space="preserve"> de VIDIS</w:t>
      </w:r>
    </w:p>
    <w:p w:rsidRPr="00147D13" w:rsidR="00ED6C5F" w:rsidP="00147D13" w:rsidRDefault="00147D13" w14:paraId="6F5642EA" w14:textId="58E20F6A">
      <w:pPr>
        <w:pStyle w:val="Heading3"/>
        <w:rPr>
          <w:color w:val="92CDDC" w:themeColor="accent5" w:themeTint="99"/>
          <w:lang w:val="fr-BE"/>
        </w:rPr>
      </w:pPr>
      <w:bookmarkStart w:name="_Toc115949729" w:id="26"/>
      <w:proofErr w:type="spellStart"/>
      <w:r w:rsidRPr="00147D13">
        <w:rPr>
          <w:color w:val="92CDDC" w:themeColor="accent5" w:themeTint="99"/>
          <w:lang w:val="fr-BE"/>
        </w:rPr>
        <w:t>RelationShip</w:t>
      </w:r>
      <w:bookmarkEnd w:id="26"/>
      <w:proofErr w:type="spellEnd"/>
    </w:p>
    <w:p w:rsidR="00147D13" w:rsidP="00147D13" w:rsidRDefault="00147D13" w14:paraId="7376339D" w14:textId="18A713A3">
      <w:pPr>
        <w:rPr>
          <w:lang w:val="fr-BE"/>
        </w:rPr>
      </w:pPr>
    </w:p>
    <w:p w:rsidRPr="00147D13" w:rsidR="00147D13" w:rsidP="00147D13" w:rsidRDefault="00147D13" w14:paraId="5CA90298" w14:textId="77777777">
      <w:pPr>
        <w:rPr>
          <w:lang w:val="fr-BE"/>
        </w:rPr>
      </w:pPr>
    </w:p>
    <w:tbl>
      <w:tblPr>
        <w:tblStyle w:val="TableGrid"/>
        <w:tblW w:w="9067" w:type="dxa"/>
        <w:tblLook w:val="04A0" w:firstRow="1" w:lastRow="0" w:firstColumn="1" w:lastColumn="0" w:noHBand="0" w:noVBand="1"/>
      </w:tblPr>
      <w:tblGrid>
        <w:gridCol w:w="1272"/>
        <w:gridCol w:w="3968"/>
        <w:gridCol w:w="1896"/>
        <w:gridCol w:w="1931"/>
      </w:tblGrid>
      <w:tr w:rsidRPr="00147D13" w:rsidR="00147D13" w:rsidTr="00F50459" w14:paraId="3D84E5E0" w14:textId="77777777">
        <w:tc>
          <w:tcPr>
            <w:tcW w:w="1272" w:type="dxa"/>
            <w:shd w:val="clear" w:color="auto" w:fill="D9D9D9" w:themeFill="background1" w:themeFillShade="D9"/>
          </w:tcPr>
          <w:p w:rsidRPr="00147D13" w:rsidR="00147D13" w:rsidP="00F50459" w:rsidRDefault="00147D13" w14:paraId="3D1EAD67" w14:textId="77777777">
            <w:pPr>
              <w:rPr>
                <w:b/>
                <w:color w:val="92CDDC" w:themeColor="accent5" w:themeTint="99"/>
              </w:rPr>
            </w:pPr>
            <w:r w:rsidRPr="00147D13">
              <w:rPr>
                <w:b/>
                <w:color w:val="92CDDC" w:themeColor="accent5" w:themeTint="99"/>
              </w:rPr>
              <w:t>Code</w:t>
            </w:r>
          </w:p>
        </w:tc>
        <w:tc>
          <w:tcPr>
            <w:tcW w:w="3968" w:type="dxa"/>
            <w:shd w:val="clear" w:color="auto" w:fill="D9D9D9" w:themeFill="background1" w:themeFillShade="D9"/>
          </w:tcPr>
          <w:p w:rsidRPr="00147D13" w:rsidR="00147D13" w:rsidP="00F50459" w:rsidRDefault="00147D13" w14:paraId="5CEF21E2" w14:textId="77777777">
            <w:pPr>
              <w:rPr>
                <w:b/>
                <w:color w:val="92CDDC" w:themeColor="accent5" w:themeTint="99"/>
              </w:rPr>
            </w:pPr>
            <w:r w:rsidRPr="00147D13">
              <w:rPr>
                <w:b/>
                <w:color w:val="92CDDC" w:themeColor="accent5" w:themeTint="99"/>
              </w:rPr>
              <w:t>Label en</w:t>
            </w:r>
          </w:p>
        </w:tc>
        <w:tc>
          <w:tcPr>
            <w:tcW w:w="1896" w:type="dxa"/>
            <w:shd w:val="clear" w:color="auto" w:fill="D9D9D9" w:themeFill="background1" w:themeFillShade="D9"/>
          </w:tcPr>
          <w:p w:rsidRPr="00147D13" w:rsidR="00147D13" w:rsidP="00F50459" w:rsidRDefault="00147D13" w14:paraId="5CF3B04B" w14:textId="77777777">
            <w:pPr>
              <w:rPr>
                <w:b/>
                <w:color w:val="92CDDC" w:themeColor="accent5" w:themeTint="99"/>
              </w:rPr>
            </w:pPr>
            <w:r w:rsidRPr="00147D13">
              <w:rPr>
                <w:b/>
                <w:color w:val="92CDDC" w:themeColor="accent5" w:themeTint="99"/>
              </w:rPr>
              <w:t xml:space="preserve">Label </w:t>
            </w:r>
            <w:proofErr w:type="spellStart"/>
            <w:r w:rsidRPr="00147D13">
              <w:rPr>
                <w:b/>
                <w:color w:val="92CDDC" w:themeColor="accent5" w:themeTint="99"/>
              </w:rPr>
              <w:t>fr</w:t>
            </w:r>
            <w:proofErr w:type="spellEnd"/>
          </w:p>
        </w:tc>
        <w:tc>
          <w:tcPr>
            <w:tcW w:w="1931" w:type="dxa"/>
            <w:shd w:val="clear" w:color="auto" w:fill="D9D9D9" w:themeFill="background1" w:themeFillShade="D9"/>
          </w:tcPr>
          <w:p w:rsidRPr="00147D13" w:rsidR="00147D13" w:rsidP="00F50459" w:rsidRDefault="00147D13" w14:paraId="0BBF1B3F" w14:textId="77777777">
            <w:pPr>
              <w:rPr>
                <w:b/>
                <w:color w:val="92CDDC" w:themeColor="accent5" w:themeTint="99"/>
              </w:rPr>
            </w:pPr>
            <w:r w:rsidRPr="00147D13">
              <w:rPr>
                <w:b/>
                <w:color w:val="92CDDC" w:themeColor="accent5" w:themeTint="99"/>
              </w:rPr>
              <w:t xml:space="preserve">Label </w:t>
            </w:r>
            <w:proofErr w:type="spellStart"/>
            <w:r w:rsidRPr="00147D13">
              <w:rPr>
                <w:b/>
                <w:color w:val="92CDDC" w:themeColor="accent5" w:themeTint="99"/>
              </w:rPr>
              <w:t>nl</w:t>
            </w:r>
            <w:proofErr w:type="spellEnd"/>
          </w:p>
        </w:tc>
      </w:tr>
      <w:tr w:rsidRPr="00672BC9" w:rsidR="00147D13" w:rsidTr="00F50459" w14:paraId="127882F2" w14:textId="77777777">
        <w:tc>
          <w:tcPr>
            <w:tcW w:w="1272" w:type="dxa"/>
          </w:tcPr>
          <w:p w:rsidRPr="00147D13" w:rsidR="00147D13" w:rsidP="00F50459" w:rsidRDefault="00147D13" w14:paraId="2E739FBD" w14:textId="471E8421">
            <w:pPr>
              <w:rPr>
                <w:color w:val="92CDDC" w:themeColor="accent5" w:themeTint="99"/>
              </w:rPr>
            </w:pPr>
            <w:proofErr w:type="spellStart"/>
            <w:r>
              <w:rPr>
                <w:color w:val="92CDDC" w:themeColor="accent5" w:themeTint="99"/>
              </w:rPr>
              <w:t>Before</w:t>
            </w:r>
            <w:proofErr w:type="spellEnd"/>
            <w:r>
              <w:rPr>
                <w:color w:val="92CDDC" w:themeColor="accent5" w:themeTint="99"/>
              </w:rPr>
              <w:t>-start</w:t>
            </w:r>
          </w:p>
        </w:tc>
        <w:tc>
          <w:tcPr>
            <w:tcW w:w="3968" w:type="dxa"/>
          </w:tcPr>
          <w:p w:rsidRPr="0046206F" w:rsidR="00147D13" w:rsidP="00F50459" w:rsidRDefault="00147D13" w14:paraId="24C3D593" w14:textId="09010FE2">
            <w:pPr>
              <w:rPr>
                <w:color w:val="92CDDC" w:themeColor="accent5" w:themeTint="99"/>
                <w:lang w:val="en-GB"/>
              </w:rPr>
            </w:pPr>
            <w:r w:rsidRPr="0046206F">
              <w:rPr>
                <w:color w:val="92CDDC" w:themeColor="accent5" w:themeTint="99"/>
                <w:lang w:val="en-GB"/>
              </w:rPr>
              <w:t>The action must be performed before the start of the related action.</w:t>
            </w:r>
          </w:p>
        </w:tc>
        <w:tc>
          <w:tcPr>
            <w:tcW w:w="1896" w:type="dxa"/>
          </w:tcPr>
          <w:p w:rsidRPr="00147D13" w:rsidR="00147D13" w:rsidP="00F50459" w:rsidRDefault="00147D13" w14:paraId="07E53FEC" w14:textId="761A5C44">
            <w:pPr>
              <w:rPr>
                <w:color w:val="92CDDC" w:themeColor="accent5" w:themeTint="99"/>
                <w:lang w:val="en-GB"/>
              </w:rPr>
            </w:pPr>
          </w:p>
        </w:tc>
        <w:tc>
          <w:tcPr>
            <w:tcW w:w="1931" w:type="dxa"/>
          </w:tcPr>
          <w:p w:rsidRPr="00147D13" w:rsidR="00147D13" w:rsidP="00F50459" w:rsidRDefault="00147D13" w14:paraId="00D1FA35" w14:textId="77777777">
            <w:pPr>
              <w:rPr>
                <w:color w:val="92CDDC" w:themeColor="accent5" w:themeTint="99"/>
                <w:lang w:val="en-GB"/>
              </w:rPr>
            </w:pPr>
          </w:p>
        </w:tc>
      </w:tr>
      <w:tr w:rsidRPr="00672BC9" w:rsidR="00147D13" w:rsidTr="00F50459" w14:paraId="40B7DA01" w14:textId="77777777">
        <w:tc>
          <w:tcPr>
            <w:tcW w:w="1272" w:type="dxa"/>
          </w:tcPr>
          <w:p w:rsidR="00147D13" w:rsidP="00F50459" w:rsidRDefault="00147D13" w14:paraId="55AB406B" w14:textId="5B28EF0D">
            <w:pPr>
              <w:rPr>
                <w:color w:val="92CDDC" w:themeColor="accent5" w:themeTint="99"/>
              </w:rPr>
            </w:pPr>
            <w:proofErr w:type="spellStart"/>
            <w:r>
              <w:rPr>
                <w:color w:val="92CDDC" w:themeColor="accent5" w:themeTint="99"/>
              </w:rPr>
              <w:t>Before</w:t>
            </w:r>
            <w:proofErr w:type="spellEnd"/>
          </w:p>
        </w:tc>
        <w:tc>
          <w:tcPr>
            <w:tcW w:w="3968" w:type="dxa"/>
          </w:tcPr>
          <w:p w:rsidRPr="0046206F" w:rsidR="00147D13" w:rsidP="00F50459" w:rsidRDefault="00147D13" w14:paraId="25D32EDA" w14:textId="7A8FBE5E">
            <w:pPr>
              <w:rPr>
                <w:color w:val="92CDDC" w:themeColor="accent5" w:themeTint="99"/>
                <w:lang w:val="en-GB"/>
              </w:rPr>
            </w:pPr>
            <w:r w:rsidRPr="0046206F">
              <w:rPr>
                <w:color w:val="92CDDC" w:themeColor="accent5" w:themeTint="99"/>
                <w:lang w:val="en-GB"/>
              </w:rPr>
              <w:t>The action must be performed before the related action.</w:t>
            </w:r>
          </w:p>
        </w:tc>
        <w:tc>
          <w:tcPr>
            <w:tcW w:w="1896" w:type="dxa"/>
          </w:tcPr>
          <w:p w:rsidRPr="00147D13" w:rsidR="00147D13" w:rsidP="00F50459" w:rsidRDefault="00147D13" w14:paraId="31B91CD7" w14:textId="77777777">
            <w:pPr>
              <w:rPr>
                <w:color w:val="92CDDC" w:themeColor="accent5" w:themeTint="99"/>
                <w:lang w:val="en-GB"/>
              </w:rPr>
            </w:pPr>
          </w:p>
        </w:tc>
        <w:tc>
          <w:tcPr>
            <w:tcW w:w="1931" w:type="dxa"/>
          </w:tcPr>
          <w:p w:rsidRPr="00147D13" w:rsidR="00147D13" w:rsidP="00F50459" w:rsidRDefault="00147D13" w14:paraId="25942E10" w14:textId="77777777">
            <w:pPr>
              <w:rPr>
                <w:color w:val="92CDDC" w:themeColor="accent5" w:themeTint="99"/>
                <w:lang w:val="en-GB"/>
              </w:rPr>
            </w:pPr>
          </w:p>
        </w:tc>
      </w:tr>
      <w:tr w:rsidRPr="00672BC9" w:rsidR="00147D13" w:rsidTr="00F50459" w14:paraId="1223AA24" w14:textId="77777777">
        <w:tc>
          <w:tcPr>
            <w:tcW w:w="1272" w:type="dxa"/>
          </w:tcPr>
          <w:p w:rsidR="00147D13" w:rsidP="00F50459" w:rsidRDefault="00147D13" w14:paraId="69C3A909" w14:textId="3ADEEF06">
            <w:pPr>
              <w:rPr>
                <w:color w:val="92CDDC" w:themeColor="accent5" w:themeTint="99"/>
              </w:rPr>
            </w:pPr>
            <w:proofErr w:type="spellStart"/>
            <w:r>
              <w:rPr>
                <w:color w:val="92CDDC" w:themeColor="accent5" w:themeTint="99"/>
              </w:rPr>
              <w:lastRenderedPageBreak/>
              <w:t>Before</w:t>
            </w:r>
            <w:proofErr w:type="spellEnd"/>
            <w:r>
              <w:rPr>
                <w:color w:val="92CDDC" w:themeColor="accent5" w:themeTint="99"/>
              </w:rPr>
              <w:t>-end</w:t>
            </w:r>
          </w:p>
        </w:tc>
        <w:tc>
          <w:tcPr>
            <w:tcW w:w="3968" w:type="dxa"/>
          </w:tcPr>
          <w:p w:rsidRPr="0046206F" w:rsidR="00147D13" w:rsidP="00F50459" w:rsidRDefault="00147D13" w14:paraId="1238BDCD" w14:textId="088AEB12">
            <w:pPr>
              <w:rPr>
                <w:color w:val="92CDDC" w:themeColor="accent5" w:themeTint="99"/>
                <w:lang w:val="en-GB"/>
              </w:rPr>
            </w:pPr>
            <w:r w:rsidRPr="0046206F">
              <w:rPr>
                <w:color w:val="92CDDC" w:themeColor="accent5" w:themeTint="99"/>
                <w:lang w:val="en-GB"/>
              </w:rPr>
              <w:t>The action must be performed before the end of the related action.</w:t>
            </w:r>
          </w:p>
        </w:tc>
        <w:tc>
          <w:tcPr>
            <w:tcW w:w="1896" w:type="dxa"/>
          </w:tcPr>
          <w:p w:rsidRPr="00147D13" w:rsidR="00147D13" w:rsidP="00F50459" w:rsidRDefault="00147D13" w14:paraId="25D61ACB" w14:textId="77777777">
            <w:pPr>
              <w:rPr>
                <w:color w:val="92CDDC" w:themeColor="accent5" w:themeTint="99"/>
                <w:lang w:val="en-GB"/>
              </w:rPr>
            </w:pPr>
          </w:p>
        </w:tc>
        <w:tc>
          <w:tcPr>
            <w:tcW w:w="1931" w:type="dxa"/>
          </w:tcPr>
          <w:p w:rsidRPr="00147D13" w:rsidR="00147D13" w:rsidP="00F50459" w:rsidRDefault="00147D13" w14:paraId="21CEB5DD" w14:textId="77777777">
            <w:pPr>
              <w:rPr>
                <w:color w:val="92CDDC" w:themeColor="accent5" w:themeTint="99"/>
                <w:lang w:val="en-GB"/>
              </w:rPr>
            </w:pPr>
          </w:p>
        </w:tc>
      </w:tr>
      <w:tr w:rsidRPr="00672BC9" w:rsidR="00147D13" w:rsidTr="00F50459" w14:paraId="1A7C1621" w14:textId="77777777">
        <w:tc>
          <w:tcPr>
            <w:tcW w:w="1272" w:type="dxa"/>
          </w:tcPr>
          <w:p w:rsidR="00147D13" w:rsidP="00F50459" w:rsidRDefault="00147D13" w14:paraId="4394BABD" w14:textId="2C2F6584">
            <w:pPr>
              <w:rPr>
                <w:color w:val="92CDDC" w:themeColor="accent5" w:themeTint="99"/>
              </w:rPr>
            </w:pPr>
            <w:r>
              <w:rPr>
                <w:color w:val="92CDDC" w:themeColor="accent5" w:themeTint="99"/>
              </w:rPr>
              <w:t>Concurrent-</w:t>
            </w:r>
            <w:proofErr w:type="spellStart"/>
            <w:r>
              <w:rPr>
                <w:color w:val="92CDDC" w:themeColor="accent5" w:themeTint="99"/>
              </w:rPr>
              <w:t>with</w:t>
            </w:r>
            <w:proofErr w:type="spellEnd"/>
            <w:r>
              <w:rPr>
                <w:color w:val="92CDDC" w:themeColor="accent5" w:themeTint="99"/>
              </w:rPr>
              <w:t>-start</w:t>
            </w:r>
          </w:p>
        </w:tc>
        <w:tc>
          <w:tcPr>
            <w:tcW w:w="3968" w:type="dxa"/>
          </w:tcPr>
          <w:p w:rsidRPr="0046206F" w:rsidR="00147D13" w:rsidP="00F50459" w:rsidRDefault="00147D13" w14:paraId="3BCCBF40" w14:textId="03A89CDF">
            <w:pPr>
              <w:rPr>
                <w:color w:val="92CDDC" w:themeColor="accent5" w:themeTint="99"/>
                <w:lang w:val="en-GB"/>
              </w:rPr>
            </w:pPr>
            <w:r w:rsidRPr="0046206F">
              <w:rPr>
                <w:color w:val="92CDDC" w:themeColor="accent5" w:themeTint="99"/>
                <w:lang w:val="en-GB"/>
              </w:rPr>
              <w:t>The action must be performed concurrent with the start of the related action</w:t>
            </w:r>
          </w:p>
        </w:tc>
        <w:tc>
          <w:tcPr>
            <w:tcW w:w="1896" w:type="dxa"/>
          </w:tcPr>
          <w:p w:rsidRPr="00147D13" w:rsidR="00147D13" w:rsidP="00F50459" w:rsidRDefault="00147D13" w14:paraId="38D1C4E1" w14:textId="77777777">
            <w:pPr>
              <w:rPr>
                <w:color w:val="92CDDC" w:themeColor="accent5" w:themeTint="99"/>
                <w:lang w:val="en-GB"/>
              </w:rPr>
            </w:pPr>
          </w:p>
        </w:tc>
        <w:tc>
          <w:tcPr>
            <w:tcW w:w="1931" w:type="dxa"/>
          </w:tcPr>
          <w:p w:rsidRPr="00147D13" w:rsidR="00147D13" w:rsidP="00F50459" w:rsidRDefault="00147D13" w14:paraId="627AC247" w14:textId="77777777">
            <w:pPr>
              <w:rPr>
                <w:color w:val="92CDDC" w:themeColor="accent5" w:themeTint="99"/>
                <w:lang w:val="en-GB"/>
              </w:rPr>
            </w:pPr>
          </w:p>
        </w:tc>
      </w:tr>
      <w:tr w:rsidRPr="00672BC9" w:rsidR="00147D13" w:rsidTr="00F50459" w14:paraId="7AD3D8C1" w14:textId="77777777">
        <w:tc>
          <w:tcPr>
            <w:tcW w:w="1272" w:type="dxa"/>
          </w:tcPr>
          <w:p w:rsidR="00147D13" w:rsidP="00147D13" w:rsidRDefault="00147D13" w14:paraId="0B2AF93F" w14:textId="537365D5">
            <w:pPr>
              <w:rPr>
                <w:color w:val="92CDDC" w:themeColor="accent5" w:themeTint="99"/>
              </w:rPr>
            </w:pPr>
            <w:r>
              <w:rPr>
                <w:color w:val="92CDDC" w:themeColor="accent5" w:themeTint="99"/>
              </w:rPr>
              <w:t>Concurrent</w:t>
            </w:r>
          </w:p>
        </w:tc>
        <w:tc>
          <w:tcPr>
            <w:tcW w:w="3968" w:type="dxa"/>
          </w:tcPr>
          <w:p w:rsidRPr="0046206F" w:rsidR="00147D13" w:rsidP="00147D13" w:rsidRDefault="00147D13" w14:paraId="0AA8AD72" w14:textId="2BAB9A32">
            <w:pPr>
              <w:rPr>
                <w:color w:val="92CDDC" w:themeColor="accent5" w:themeTint="99"/>
                <w:lang w:val="en-GB"/>
              </w:rPr>
            </w:pPr>
            <w:r w:rsidRPr="0046206F">
              <w:rPr>
                <w:color w:val="92CDDC" w:themeColor="accent5" w:themeTint="99"/>
                <w:lang w:val="en-GB"/>
              </w:rPr>
              <w:t>The action must be performed concurrent with the related action.</w:t>
            </w:r>
          </w:p>
        </w:tc>
        <w:tc>
          <w:tcPr>
            <w:tcW w:w="1896" w:type="dxa"/>
          </w:tcPr>
          <w:p w:rsidRPr="00147D13" w:rsidR="00147D13" w:rsidP="00147D13" w:rsidRDefault="00147D13" w14:paraId="0412B3CD" w14:textId="77777777">
            <w:pPr>
              <w:rPr>
                <w:color w:val="92CDDC" w:themeColor="accent5" w:themeTint="99"/>
                <w:lang w:val="en-GB"/>
              </w:rPr>
            </w:pPr>
          </w:p>
        </w:tc>
        <w:tc>
          <w:tcPr>
            <w:tcW w:w="1931" w:type="dxa"/>
          </w:tcPr>
          <w:p w:rsidRPr="00147D13" w:rsidR="00147D13" w:rsidP="00147D13" w:rsidRDefault="00147D13" w14:paraId="5C887A97" w14:textId="77777777">
            <w:pPr>
              <w:rPr>
                <w:color w:val="92CDDC" w:themeColor="accent5" w:themeTint="99"/>
                <w:lang w:val="en-GB"/>
              </w:rPr>
            </w:pPr>
          </w:p>
        </w:tc>
      </w:tr>
      <w:tr w:rsidRPr="00672BC9" w:rsidR="00147D13" w:rsidTr="00F50459" w14:paraId="4FAB705B" w14:textId="77777777">
        <w:tc>
          <w:tcPr>
            <w:tcW w:w="1272" w:type="dxa"/>
          </w:tcPr>
          <w:p w:rsidR="00147D13" w:rsidP="00147D13" w:rsidRDefault="00147D13" w14:paraId="48F7CD12" w14:textId="230E4E04">
            <w:pPr>
              <w:rPr>
                <w:color w:val="92CDDC" w:themeColor="accent5" w:themeTint="99"/>
              </w:rPr>
            </w:pPr>
            <w:r>
              <w:rPr>
                <w:color w:val="92CDDC" w:themeColor="accent5" w:themeTint="99"/>
              </w:rPr>
              <w:t>Concurrent-</w:t>
            </w:r>
            <w:proofErr w:type="spellStart"/>
            <w:r>
              <w:rPr>
                <w:color w:val="92CDDC" w:themeColor="accent5" w:themeTint="99"/>
              </w:rPr>
              <w:t>with</w:t>
            </w:r>
            <w:proofErr w:type="spellEnd"/>
            <w:r>
              <w:rPr>
                <w:color w:val="92CDDC" w:themeColor="accent5" w:themeTint="99"/>
              </w:rPr>
              <w:t>-end</w:t>
            </w:r>
          </w:p>
        </w:tc>
        <w:tc>
          <w:tcPr>
            <w:tcW w:w="3968" w:type="dxa"/>
          </w:tcPr>
          <w:p w:rsidRPr="0046206F" w:rsidR="00147D13" w:rsidP="00147D13" w:rsidRDefault="00147D13" w14:paraId="658311E4" w14:textId="0FE69A65">
            <w:pPr>
              <w:rPr>
                <w:color w:val="92CDDC" w:themeColor="accent5" w:themeTint="99"/>
                <w:lang w:val="en-GB"/>
              </w:rPr>
            </w:pPr>
            <w:r w:rsidRPr="0046206F">
              <w:rPr>
                <w:color w:val="92CDDC" w:themeColor="accent5" w:themeTint="99"/>
                <w:lang w:val="en-GB"/>
              </w:rPr>
              <w:t>The action must be performed concurrent with the end of the related action.</w:t>
            </w:r>
          </w:p>
        </w:tc>
        <w:tc>
          <w:tcPr>
            <w:tcW w:w="1896" w:type="dxa"/>
          </w:tcPr>
          <w:p w:rsidRPr="00147D13" w:rsidR="00147D13" w:rsidP="00147D13" w:rsidRDefault="00147D13" w14:paraId="7052364F" w14:textId="77777777">
            <w:pPr>
              <w:rPr>
                <w:color w:val="92CDDC" w:themeColor="accent5" w:themeTint="99"/>
                <w:lang w:val="en-GB"/>
              </w:rPr>
            </w:pPr>
          </w:p>
        </w:tc>
        <w:tc>
          <w:tcPr>
            <w:tcW w:w="1931" w:type="dxa"/>
          </w:tcPr>
          <w:p w:rsidRPr="00147D13" w:rsidR="00147D13" w:rsidP="00147D13" w:rsidRDefault="00147D13" w14:paraId="1CFA76C7" w14:textId="77777777">
            <w:pPr>
              <w:rPr>
                <w:color w:val="92CDDC" w:themeColor="accent5" w:themeTint="99"/>
                <w:lang w:val="en-GB"/>
              </w:rPr>
            </w:pPr>
          </w:p>
        </w:tc>
      </w:tr>
      <w:tr w:rsidRPr="00672BC9" w:rsidR="00147D13" w:rsidTr="00F50459" w14:paraId="5BC21DF4" w14:textId="77777777">
        <w:tc>
          <w:tcPr>
            <w:tcW w:w="1272" w:type="dxa"/>
          </w:tcPr>
          <w:p w:rsidR="00147D13" w:rsidP="00147D13" w:rsidRDefault="00147D13" w14:paraId="28AF4FC4" w14:textId="79A86773">
            <w:pPr>
              <w:rPr>
                <w:color w:val="92CDDC" w:themeColor="accent5" w:themeTint="99"/>
              </w:rPr>
            </w:pPr>
            <w:proofErr w:type="spellStart"/>
            <w:r>
              <w:rPr>
                <w:color w:val="92CDDC" w:themeColor="accent5" w:themeTint="99"/>
              </w:rPr>
              <w:t>After</w:t>
            </w:r>
            <w:proofErr w:type="spellEnd"/>
            <w:r>
              <w:rPr>
                <w:color w:val="92CDDC" w:themeColor="accent5" w:themeTint="99"/>
              </w:rPr>
              <w:t>-start</w:t>
            </w:r>
          </w:p>
        </w:tc>
        <w:tc>
          <w:tcPr>
            <w:tcW w:w="3968" w:type="dxa"/>
          </w:tcPr>
          <w:p w:rsidRPr="0046206F" w:rsidR="00147D13" w:rsidP="00147D13" w:rsidRDefault="00147D13" w14:paraId="6893DF87" w14:textId="0FA12983">
            <w:pPr>
              <w:rPr>
                <w:color w:val="92CDDC" w:themeColor="accent5" w:themeTint="99"/>
                <w:lang w:val="en-GB"/>
              </w:rPr>
            </w:pPr>
            <w:r w:rsidRPr="0046206F">
              <w:rPr>
                <w:color w:val="92CDDC" w:themeColor="accent5" w:themeTint="99"/>
                <w:lang w:val="en-GB"/>
              </w:rPr>
              <w:t>The action must be performed after the start of the related action.</w:t>
            </w:r>
          </w:p>
        </w:tc>
        <w:tc>
          <w:tcPr>
            <w:tcW w:w="1896" w:type="dxa"/>
          </w:tcPr>
          <w:p w:rsidRPr="00147D13" w:rsidR="00147D13" w:rsidP="00147D13" w:rsidRDefault="00147D13" w14:paraId="0BF32945" w14:textId="77777777">
            <w:pPr>
              <w:rPr>
                <w:color w:val="92CDDC" w:themeColor="accent5" w:themeTint="99"/>
                <w:lang w:val="en-GB"/>
              </w:rPr>
            </w:pPr>
          </w:p>
        </w:tc>
        <w:tc>
          <w:tcPr>
            <w:tcW w:w="1931" w:type="dxa"/>
          </w:tcPr>
          <w:p w:rsidRPr="00147D13" w:rsidR="00147D13" w:rsidP="00147D13" w:rsidRDefault="00147D13" w14:paraId="0A82ECC6" w14:textId="77777777">
            <w:pPr>
              <w:rPr>
                <w:color w:val="92CDDC" w:themeColor="accent5" w:themeTint="99"/>
                <w:lang w:val="en-GB"/>
              </w:rPr>
            </w:pPr>
          </w:p>
        </w:tc>
      </w:tr>
      <w:tr w:rsidRPr="00672BC9" w:rsidR="00147D13" w:rsidTr="00F50459" w14:paraId="7A4458A1" w14:textId="77777777">
        <w:tc>
          <w:tcPr>
            <w:tcW w:w="1272" w:type="dxa"/>
          </w:tcPr>
          <w:p w:rsidR="00147D13" w:rsidP="00147D13" w:rsidRDefault="00147D13" w14:paraId="21929FFF" w14:textId="30AC763A">
            <w:pPr>
              <w:rPr>
                <w:color w:val="92CDDC" w:themeColor="accent5" w:themeTint="99"/>
              </w:rPr>
            </w:pPr>
            <w:proofErr w:type="spellStart"/>
            <w:r>
              <w:rPr>
                <w:color w:val="92CDDC" w:themeColor="accent5" w:themeTint="99"/>
              </w:rPr>
              <w:t>After</w:t>
            </w:r>
            <w:proofErr w:type="spellEnd"/>
          </w:p>
        </w:tc>
        <w:tc>
          <w:tcPr>
            <w:tcW w:w="3968" w:type="dxa"/>
          </w:tcPr>
          <w:p w:rsidRPr="0046206F" w:rsidR="00147D13" w:rsidP="00147D13" w:rsidRDefault="00147D13" w14:paraId="1110B44F" w14:textId="3A940822">
            <w:pPr>
              <w:rPr>
                <w:color w:val="92CDDC" w:themeColor="accent5" w:themeTint="99"/>
                <w:lang w:val="en-GB"/>
              </w:rPr>
            </w:pPr>
            <w:r w:rsidRPr="0046206F">
              <w:rPr>
                <w:color w:val="92CDDC" w:themeColor="accent5" w:themeTint="99"/>
                <w:lang w:val="en-GB"/>
              </w:rPr>
              <w:t>The action must be performed after the related action.</w:t>
            </w:r>
          </w:p>
        </w:tc>
        <w:tc>
          <w:tcPr>
            <w:tcW w:w="1896" w:type="dxa"/>
          </w:tcPr>
          <w:p w:rsidRPr="00147D13" w:rsidR="00147D13" w:rsidP="00147D13" w:rsidRDefault="00147D13" w14:paraId="48E1F6CB" w14:textId="77777777">
            <w:pPr>
              <w:rPr>
                <w:color w:val="92CDDC" w:themeColor="accent5" w:themeTint="99"/>
                <w:lang w:val="en-GB"/>
              </w:rPr>
            </w:pPr>
          </w:p>
        </w:tc>
        <w:tc>
          <w:tcPr>
            <w:tcW w:w="1931" w:type="dxa"/>
          </w:tcPr>
          <w:p w:rsidRPr="00147D13" w:rsidR="00147D13" w:rsidP="00147D13" w:rsidRDefault="00147D13" w14:paraId="1FC59726" w14:textId="77777777">
            <w:pPr>
              <w:rPr>
                <w:color w:val="92CDDC" w:themeColor="accent5" w:themeTint="99"/>
                <w:lang w:val="en-GB"/>
              </w:rPr>
            </w:pPr>
          </w:p>
        </w:tc>
      </w:tr>
      <w:tr w:rsidRPr="00672BC9" w:rsidR="00147D13" w:rsidTr="00F50459" w14:paraId="0B792CD0" w14:textId="77777777">
        <w:tc>
          <w:tcPr>
            <w:tcW w:w="1272" w:type="dxa"/>
          </w:tcPr>
          <w:p w:rsidR="00147D13" w:rsidP="00147D13" w:rsidRDefault="00147D13" w14:paraId="4BBA97C0" w14:textId="47062003">
            <w:pPr>
              <w:rPr>
                <w:color w:val="92CDDC" w:themeColor="accent5" w:themeTint="99"/>
              </w:rPr>
            </w:pPr>
            <w:proofErr w:type="spellStart"/>
            <w:r>
              <w:rPr>
                <w:color w:val="92CDDC" w:themeColor="accent5" w:themeTint="99"/>
              </w:rPr>
              <w:t>After</w:t>
            </w:r>
            <w:proofErr w:type="spellEnd"/>
            <w:r>
              <w:rPr>
                <w:color w:val="92CDDC" w:themeColor="accent5" w:themeTint="99"/>
              </w:rPr>
              <w:t>-end</w:t>
            </w:r>
          </w:p>
        </w:tc>
        <w:tc>
          <w:tcPr>
            <w:tcW w:w="3968" w:type="dxa"/>
          </w:tcPr>
          <w:p w:rsidRPr="0046206F" w:rsidR="00147D13" w:rsidP="00147D13" w:rsidRDefault="00147D13" w14:paraId="505C7C29" w14:textId="6CF93BBC">
            <w:pPr>
              <w:rPr>
                <w:color w:val="92CDDC" w:themeColor="accent5" w:themeTint="99"/>
                <w:lang w:val="en-GB"/>
              </w:rPr>
            </w:pPr>
            <w:r w:rsidRPr="0046206F">
              <w:rPr>
                <w:color w:val="92CDDC" w:themeColor="accent5" w:themeTint="99"/>
                <w:lang w:val="en-GB"/>
              </w:rPr>
              <w:t>The action must be performed after the end of the related action.</w:t>
            </w:r>
          </w:p>
        </w:tc>
        <w:tc>
          <w:tcPr>
            <w:tcW w:w="1896" w:type="dxa"/>
          </w:tcPr>
          <w:p w:rsidRPr="00147D13" w:rsidR="00147D13" w:rsidP="00147D13" w:rsidRDefault="00147D13" w14:paraId="071421D1" w14:textId="77777777">
            <w:pPr>
              <w:rPr>
                <w:color w:val="92CDDC" w:themeColor="accent5" w:themeTint="99"/>
                <w:lang w:val="en-GB"/>
              </w:rPr>
            </w:pPr>
          </w:p>
        </w:tc>
        <w:tc>
          <w:tcPr>
            <w:tcW w:w="1931" w:type="dxa"/>
          </w:tcPr>
          <w:p w:rsidRPr="00147D13" w:rsidR="00147D13" w:rsidP="00147D13" w:rsidRDefault="00147D13" w14:paraId="2A61F823" w14:textId="77777777">
            <w:pPr>
              <w:rPr>
                <w:color w:val="92CDDC" w:themeColor="accent5" w:themeTint="99"/>
                <w:lang w:val="en-GB"/>
              </w:rPr>
            </w:pPr>
          </w:p>
        </w:tc>
      </w:tr>
    </w:tbl>
    <w:p w:rsidRPr="00147D13" w:rsidR="00147D13" w:rsidP="00147D13" w:rsidRDefault="00147D13" w14:paraId="5D9E8391" w14:textId="252A3F00">
      <w:pPr>
        <w:rPr>
          <w:lang w:val="en-GB"/>
        </w:rPr>
      </w:pPr>
    </w:p>
    <w:p w:rsidRPr="00147D13" w:rsidR="00147D13" w:rsidP="00147D13" w:rsidRDefault="00147D13" w14:paraId="60BF9700" w14:textId="77777777">
      <w:pPr>
        <w:rPr>
          <w:lang w:val="en-GB"/>
        </w:rPr>
      </w:pPr>
    </w:p>
    <w:p w:rsidRPr="001F34FA" w:rsidR="00731A52" w:rsidP="00ED6C5F" w:rsidRDefault="000748FD" w14:paraId="5B52049D" w14:textId="77777777">
      <w:pPr>
        <w:pStyle w:val="Heading1"/>
        <w:numPr>
          <w:ilvl w:val="0"/>
          <w:numId w:val="0"/>
        </w:numPr>
        <w:rPr>
          <w:lang w:val="fr-BE"/>
        </w:rPr>
      </w:pPr>
      <w:bookmarkStart w:name="_Toc115949730" w:id="27"/>
      <w:r w:rsidRPr="001F34FA">
        <w:rPr>
          <w:lang w:val="fr-BE"/>
        </w:rPr>
        <w:t>Business Rules</w:t>
      </w:r>
      <w:bookmarkEnd w:id="27"/>
    </w:p>
    <w:p w:rsidRPr="001F34FA" w:rsidR="00731A52" w:rsidP="00731A52" w:rsidRDefault="00731A52" w14:paraId="7487F3BE" w14:textId="77777777">
      <w:pPr>
        <w:rPr>
          <w:lang w:val="fr-BE"/>
        </w:rPr>
      </w:pPr>
    </w:p>
    <w:p w:rsidRPr="00731A52" w:rsidR="00731A52" w:rsidP="00731A52" w:rsidRDefault="00731A52" w14:paraId="1E9EB1C4" w14:textId="77777777">
      <w:pPr>
        <w:rPr>
          <w:b/>
          <w:lang w:val="fr-BE"/>
        </w:rPr>
      </w:pPr>
      <w:r w:rsidRPr="00731A52">
        <w:rPr>
          <w:b/>
          <w:lang w:val="fr-BE"/>
        </w:rPr>
        <w:t xml:space="preserve">Finalités </w:t>
      </w:r>
    </w:p>
    <w:p w:rsidRPr="00862825" w:rsidR="00731A52" w:rsidP="00731A52" w:rsidRDefault="00731A52" w14:paraId="49167BDA" w14:textId="77777777">
      <w:pPr>
        <w:rPr>
          <w:lang w:val="fr-BE"/>
        </w:rPr>
      </w:pPr>
    </w:p>
    <w:p w:rsidR="00731A52" w:rsidP="00731A52" w:rsidRDefault="00731A52" w14:paraId="7E9A3741" w14:textId="77777777">
      <w:pPr>
        <w:rPr>
          <w:lang w:val="fr-BE"/>
        </w:rPr>
      </w:pPr>
      <w:r>
        <w:rPr>
          <w:lang w:val="fr-BE"/>
        </w:rPr>
        <w:t xml:space="preserve">Les business </w:t>
      </w:r>
      <w:proofErr w:type="spellStart"/>
      <w:r>
        <w:rPr>
          <w:lang w:val="fr-BE"/>
        </w:rPr>
        <w:t>rules</w:t>
      </w:r>
      <w:proofErr w:type="spellEnd"/>
      <w:r>
        <w:rPr>
          <w:lang w:val="fr-BE"/>
        </w:rPr>
        <w:t xml:space="preserve"> permettent de contraindre, contrôler et/ou aider à encoder correctement les informations des Care Sets. Elles permettent de diminuer l’impact du risque de mauvais encodage et permettent d’augmenter la qualité des données encodées.</w:t>
      </w:r>
    </w:p>
    <w:p w:rsidR="00731A52" w:rsidP="00731A52" w:rsidRDefault="00731A52" w14:paraId="7D46A960" w14:textId="77777777">
      <w:pPr>
        <w:rPr>
          <w:lang w:val="fr-BE"/>
        </w:rPr>
      </w:pPr>
    </w:p>
    <w:p w:rsidR="00731A52" w:rsidP="00731A52" w:rsidRDefault="00731A52" w14:paraId="1ADCD651" w14:textId="77777777">
      <w:pPr>
        <w:rPr>
          <w:lang w:val="fr-BE"/>
        </w:rPr>
      </w:pPr>
      <w:r>
        <w:rPr>
          <w:lang w:val="fr-BE"/>
        </w:rPr>
        <w:t>L’objectif est de disposer de règles claires, non ambigües et compréhensibles par tous, notamment par les prestataires de soins qui encoderont les informations et surtout éviter les « non sens » dans les données.</w:t>
      </w:r>
    </w:p>
    <w:p w:rsidR="00731A52" w:rsidP="00731A52" w:rsidRDefault="00731A52" w14:paraId="2516A071" w14:textId="77777777">
      <w:pPr>
        <w:rPr>
          <w:lang w:val="fr-BE"/>
        </w:rPr>
      </w:pPr>
    </w:p>
    <w:p w:rsidRPr="00F63839" w:rsidR="00731A52" w:rsidP="00731A52" w:rsidRDefault="00731A52" w14:paraId="7015DFAC" w14:textId="77777777">
      <w:r w:rsidRPr="00F63839">
        <w:rPr>
          <w:highlight w:val="green"/>
        </w:rPr>
        <w:t>Les questions posées aux experts sont reprises en vert.</w:t>
      </w:r>
    </w:p>
    <w:p w:rsidR="00E70EEE" w:rsidP="00E70EEE" w:rsidRDefault="00E70EEE" w14:paraId="1232B469" w14:textId="77777777">
      <w:pPr>
        <w:rPr>
          <w:rFonts w:ascii="Arial" w:hAnsi="Arial" w:cs="Arial"/>
          <w:b/>
          <w:bCs/>
          <w:kern w:val="32"/>
          <w:sz w:val="32"/>
          <w:szCs w:val="32"/>
          <w:lang w:val="fr-BE"/>
        </w:rPr>
      </w:pPr>
    </w:p>
    <w:p w:rsidRPr="009F1E66" w:rsidR="00E70EEE" w:rsidP="00E70EEE" w:rsidRDefault="00E70EEE" w14:paraId="3E3FDB6A" w14:textId="77777777">
      <w:pPr>
        <w:rPr>
          <w:lang w:val="fr-BE"/>
        </w:rPr>
      </w:pPr>
      <w:r w:rsidRPr="009F1E66">
        <w:rPr>
          <w:lang w:val="fr-BE"/>
        </w:rPr>
        <w:t>Objectif : Définir des règles sur les éléments du CS avec exemples (définir les contraintes et les contrôles sur les éléments du Care Set)</w:t>
      </w:r>
    </w:p>
    <w:p w:rsidRPr="009F1E66" w:rsidR="00E70EEE" w:rsidP="00E70EEE" w:rsidRDefault="00E70EEE" w14:paraId="32D13EFC" w14:textId="77777777"/>
    <w:p w:rsidRPr="009F1E66" w:rsidR="00E70EEE" w:rsidP="00E70EEE" w:rsidRDefault="00E70EEE" w14:paraId="206A1C58" w14:textId="77777777">
      <w:r w:rsidRPr="009F1E66">
        <w:t>Principes de base concernant les dates :</w:t>
      </w:r>
    </w:p>
    <w:p w:rsidRPr="009F1E66" w:rsidR="00E70EEE" w:rsidP="00E70EEE" w:rsidRDefault="00E70EEE" w14:paraId="21CE2ACC" w14:textId="77777777"/>
    <w:p w:rsidRPr="004F177D" w:rsidR="00E70EEE" w:rsidP="00E70EEE" w:rsidRDefault="00E70EEE" w14:paraId="7D4C8AE1" w14:textId="77777777">
      <w:pPr>
        <w:pStyle w:val="ListParagraph"/>
        <w:numPr>
          <w:ilvl w:val="0"/>
          <w:numId w:val="15"/>
        </w:numPr>
        <w:rPr>
          <w:color w:val="FF0000"/>
        </w:rPr>
      </w:pPr>
      <w:r w:rsidRPr="009F1E66">
        <w:t xml:space="preserve">L’utilisation d’une date incomplète n’est pas acceptable lorsque la date complète est accessible (par exemple la date de saisie des données dans le DPI ne peut jamais être incomplète) – </w:t>
      </w:r>
      <w:proofErr w:type="spellStart"/>
      <w:r w:rsidRPr="004F177D">
        <w:rPr>
          <w:b/>
          <w:color w:val="FF0000"/>
        </w:rPr>
        <w:t>RecordDate</w:t>
      </w:r>
      <w:proofErr w:type="spellEnd"/>
      <w:r w:rsidRPr="004F177D">
        <w:rPr>
          <w:color w:val="FF0000"/>
        </w:rPr>
        <w:t xml:space="preserve"> (date d’enregistrement de l’information) doit toujours être une date complète.</w:t>
      </w:r>
    </w:p>
    <w:p w:rsidRPr="009F1E66" w:rsidR="00E70EEE" w:rsidP="00E70EEE" w:rsidRDefault="00E70EEE" w14:paraId="7C78D178" w14:textId="77777777">
      <w:pPr>
        <w:pStyle w:val="ListParagraph"/>
        <w:numPr>
          <w:ilvl w:val="0"/>
          <w:numId w:val="15"/>
        </w:numPr>
      </w:pPr>
      <w:r w:rsidRPr="009F1E66">
        <w:t>L’utilisation d’une date incomplète vaut mieux qu’une date fausse (mais dans ce cas, la préférence va à l’utilisation d’une période, d’une année, ….)</w:t>
      </w:r>
    </w:p>
    <w:p w:rsidRPr="009F1E66" w:rsidR="00E70EEE" w:rsidP="00E70EEE" w:rsidRDefault="00E70EEE" w14:paraId="4208F2FD" w14:textId="77777777">
      <w:pPr>
        <w:pStyle w:val="ListParagraph"/>
      </w:pPr>
    </w:p>
    <w:p w:rsidRPr="009F1E66" w:rsidR="00E70EEE" w:rsidP="00E70EEE" w:rsidRDefault="00E70EEE" w14:paraId="6C5E9A44" w14:textId="77777777">
      <w:pPr>
        <w:pStyle w:val="ListParagraph"/>
      </w:pPr>
      <w:r w:rsidRPr="009F1E66">
        <w:rPr>
          <w:noProof/>
          <w:lang w:val="en-GB" w:eastAsia="en-GB"/>
        </w:rPr>
        <w:drawing>
          <wp:inline distT="0" distB="0" distL="0" distR="0" wp14:anchorId="45379440" wp14:editId="003F255C">
            <wp:extent cx="2743200" cy="1295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3200" cy="1295400"/>
                    </a:xfrm>
                    <a:prstGeom prst="rect">
                      <a:avLst/>
                    </a:prstGeom>
                  </pic:spPr>
                </pic:pic>
              </a:graphicData>
            </a:graphic>
          </wp:inline>
        </w:drawing>
      </w:r>
    </w:p>
    <w:p w:rsidRPr="009F1E66" w:rsidR="00E70EEE" w:rsidP="00E70EEE" w:rsidRDefault="00E70EEE" w14:paraId="0451120D" w14:textId="77777777">
      <w:pPr>
        <w:pStyle w:val="ListParagraph"/>
      </w:pPr>
    </w:p>
    <w:p w:rsidRPr="009F1E66" w:rsidR="00E70EEE" w:rsidP="00E70EEE" w:rsidRDefault="00E70EEE" w14:paraId="352E2D34" w14:textId="77777777">
      <w:pPr>
        <w:pStyle w:val="ListParagraph"/>
        <w:numPr>
          <w:ilvl w:val="0"/>
          <w:numId w:val="15"/>
        </w:numPr>
      </w:pPr>
      <w:r w:rsidRPr="009F1E66">
        <w:lastRenderedPageBreak/>
        <w:t xml:space="preserve">La date de validité d’un élément peut être incomplète si elle est dans le passé (historique : exemple, un patient se rappelle d’avoir été allergique durant son adolescence ou en 2005 ou il y a 2 ans). </w:t>
      </w:r>
    </w:p>
    <w:p w:rsidRPr="009F1E66" w:rsidR="00E70EEE" w:rsidP="00E70EEE" w:rsidRDefault="00E70EEE" w14:paraId="4788EB5F" w14:textId="77777777"/>
    <w:p w:rsidR="003D77F7" w:rsidP="009F1E66" w:rsidRDefault="003D77F7" w14:paraId="0258EDBE" w14:textId="01CB7BEB">
      <w:pPr>
        <w:pStyle w:val="Heading3"/>
      </w:pPr>
      <w:bookmarkStart w:name="_Toc115949731" w:id="28"/>
      <w:bookmarkStart w:name="_Toc93587581" w:id="29"/>
      <w:r>
        <w:t>Recorder</w:t>
      </w:r>
      <w:bookmarkEnd w:id="28"/>
    </w:p>
    <w:p w:rsidR="003D77F7" w:rsidP="003D77F7" w:rsidRDefault="003D77F7" w14:paraId="765D95A6" w14:textId="7F42F2BF"/>
    <w:p w:rsidR="003D77F7" w:rsidP="003D77F7" w:rsidRDefault="003D77F7" w14:paraId="46677A74" w14:textId="0AD191BB"/>
    <w:p w:rsidR="003D77F7" w:rsidP="003D77F7" w:rsidRDefault="003D77F7" w14:paraId="7FD1D344" w14:textId="77777777">
      <w:pPr>
        <w:jc w:val="both"/>
        <w:rPr>
          <w:rFonts w:ascii="Calibri" w:hAnsi="Calibri"/>
          <w:lang w:val="fr-BE" w:eastAsia="en-US"/>
        </w:rPr>
      </w:pPr>
      <w:r>
        <w:t xml:space="preserve">Le Recorder est l’identifiant unique de la personne qui </w:t>
      </w:r>
      <w:r>
        <w:rPr>
          <w:b/>
          <w:bCs/>
          <w:color w:val="FF0000"/>
        </w:rPr>
        <w:t>prend la responsabilité</w:t>
      </w:r>
      <w:r>
        <w:rPr>
          <w:color w:val="FF0000"/>
        </w:rPr>
        <w:t xml:space="preserve"> </w:t>
      </w:r>
      <w:r>
        <w:t xml:space="preserve">du contenu </w:t>
      </w:r>
      <w:r>
        <w:rPr>
          <w:color w:val="FF0000"/>
        </w:rPr>
        <w:t>et pas nécessairement celui qui encode l’information</w:t>
      </w:r>
      <w:r>
        <w:t xml:space="preserve">. Cette information est </w:t>
      </w:r>
      <w:r>
        <w:rPr>
          <w:color w:val="FF0000"/>
        </w:rPr>
        <w:t>obligatoire</w:t>
      </w:r>
      <w:r>
        <w:t>.</w:t>
      </w:r>
    </w:p>
    <w:p w:rsidR="003D77F7" w:rsidP="003D77F7" w:rsidRDefault="003D77F7" w14:paraId="2FA2D762" w14:textId="77777777">
      <w:pPr>
        <w:jc w:val="both"/>
        <w:rPr>
          <w:sz w:val="22"/>
          <w:szCs w:val="22"/>
        </w:rPr>
      </w:pPr>
    </w:p>
    <w:p w:rsidR="003D77F7" w:rsidP="003D77F7" w:rsidRDefault="003D77F7" w14:paraId="152D91DC" w14:textId="77777777">
      <w:pPr>
        <w:jc w:val="both"/>
      </w:pPr>
      <w:r>
        <w:t xml:space="preserve">Exemples : </w:t>
      </w:r>
    </w:p>
    <w:p w:rsidR="003D77F7" w:rsidP="003D77F7" w:rsidRDefault="003D77F7" w14:paraId="104174CC" w14:textId="77777777">
      <w:pPr>
        <w:pStyle w:val="ListParagraph"/>
        <w:numPr>
          <w:ilvl w:val="0"/>
          <w:numId w:val="22"/>
        </w:numPr>
        <w:jc w:val="both"/>
      </w:pPr>
      <w:r>
        <w:t>Une secrétaire qui encode pour un médecin généraliste doit mentionner le NISS du médecin généraliste comme Recorder.</w:t>
      </w:r>
    </w:p>
    <w:p w:rsidR="003D77F7" w:rsidP="003D77F7" w:rsidRDefault="003D77F7" w14:paraId="3A2A81B6" w14:textId="77777777">
      <w:pPr>
        <w:pStyle w:val="ListParagraph"/>
        <w:numPr>
          <w:ilvl w:val="0"/>
          <w:numId w:val="22"/>
        </w:numPr>
        <w:jc w:val="both"/>
      </w:pPr>
      <w:r>
        <w:t>Dans le cadre de vaccination en centre de vaccination, le recorder sera le coordinateur du centre de vaccination.</w:t>
      </w:r>
    </w:p>
    <w:p w:rsidR="003D77F7" w:rsidP="003D77F7" w:rsidRDefault="003D77F7" w14:paraId="0BBF0786" w14:textId="77777777">
      <w:pPr>
        <w:jc w:val="both"/>
        <w:rPr>
          <w:rFonts w:eastAsiaTheme="minorHAnsi"/>
        </w:rPr>
      </w:pPr>
    </w:p>
    <w:p w:rsidR="003D77F7" w:rsidP="003D77F7" w:rsidRDefault="003D77F7" w14:paraId="3A906271" w14:textId="77777777">
      <w:pPr>
        <w:jc w:val="both"/>
      </w:pPr>
      <w:r>
        <w:t>L’identifiant unique est le N° de registre national (NISS) ou numéro BIS.</w:t>
      </w:r>
    </w:p>
    <w:p w:rsidR="003D77F7" w:rsidP="003D77F7" w:rsidRDefault="003D77F7" w14:paraId="501D5CD2" w14:textId="77777777">
      <w:pPr>
        <w:jc w:val="both"/>
      </w:pPr>
    </w:p>
    <w:p w:rsidRPr="0017665A" w:rsidR="003D77F7" w:rsidP="003D77F7" w:rsidRDefault="003D77F7" w14:paraId="117EC0FB" w14:textId="77777777">
      <w:pPr>
        <w:jc w:val="both"/>
        <w:rPr>
          <w:color w:val="FF0000"/>
        </w:rPr>
      </w:pPr>
      <w:r>
        <w:t xml:space="preserve">Par contre, il est possible d’y ajouter d’autres informations comme le n° INAMI, les nom et prénom, le rôle, voire l’organisation du recorder </w:t>
      </w:r>
      <w:r w:rsidRPr="0017665A">
        <w:rPr>
          <w:color w:val="FF0000"/>
        </w:rPr>
        <w:t>en option</w:t>
      </w:r>
      <w:r>
        <w:t xml:space="preserve">. L’ajout de ces informations supplémentaires est </w:t>
      </w:r>
      <w:r w:rsidRPr="0017665A">
        <w:rPr>
          <w:color w:val="FF0000"/>
        </w:rPr>
        <w:t>optionnel mais hautement recommandé.</w:t>
      </w:r>
    </w:p>
    <w:p w:rsidRPr="0017665A" w:rsidR="003D77F7" w:rsidP="003D77F7" w:rsidRDefault="003D77F7" w14:paraId="46BE04BF" w14:textId="77777777">
      <w:pPr>
        <w:rPr>
          <w:lang w:val="fr-BE"/>
        </w:rPr>
      </w:pPr>
    </w:p>
    <w:p w:rsidRPr="003D77F7" w:rsidR="003D77F7" w:rsidP="003D77F7" w:rsidRDefault="003D77F7" w14:paraId="24D06164" w14:textId="77777777">
      <w:pPr>
        <w:rPr>
          <w:lang w:val="fr-BE"/>
        </w:rPr>
      </w:pPr>
    </w:p>
    <w:p w:rsidRPr="00B10ED2" w:rsidR="009F1E66" w:rsidP="009F1E66" w:rsidRDefault="009F1E66" w14:paraId="6ABA804A" w14:textId="0847122F">
      <w:pPr>
        <w:pStyle w:val="Heading3"/>
      </w:pPr>
      <w:bookmarkStart w:name="_Toc115949732" w:id="30"/>
      <w:r w:rsidRPr="00B10ED2">
        <w:t>Patient </w:t>
      </w:r>
      <w:bookmarkEnd w:id="29"/>
      <w:bookmarkEnd w:id="30"/>
    </w:p>
    <w:p w:rsidRPr="00B10ED2" w:rsidR="009F1E66" w:rsidP="009F1E66" w:rsidRDefault="009F1E66" w14:paraId="0FD87C7D" w14:textId="77777777">
      <w:pPr>
        <w:rPr>
          <w:color w:val="0070C0"/>
        </w:rPr>
      </w:pPr>
    </w:p>
    <w:p w:rsidRPr="009F1E66" w:rsidR="009F1E66" w:rsidP="009F1E66" w:rsidRDefault="009F1E66" w14:paraId="7F2C8692" w14:textId="77777777">
      <w:r w:rsidRPr="009F1E66">
        <w:t>Est l’identifiant unique du patient. L’identifiant unique doit être le N° de registre national du patient (NISS) ou le numéro bis</w:t>
      </w:r>
    </w:p>
    <w:p w:rsidRPr="009F1E66" w:rsidR="009F1E66" w:rsidP="0037639A" w:rsidRDefault="009F1E66" w14:paraId="6A3393F6" w14:textId="77777777">
      <w:pPr>
        <w:shd w:val="clear" w:color="auto" w:fill="FFFFFF" w:themeFill="background1"/>
      </w:pPr>
      <w:r w:rsidRPr="0037639A">
        <w:rPr>
          <w:highlight w:val="green"/>
        </w:rPr>
        <w:t>Les patients étrangers ne seront pas pris en compte dans un premier temps.</w:t>
      </w:r>
    </w:p>
    <w:p w:rsidR="009F1E66" w:rsidP="00E70EEE" w:rsidRDefault="009F1E66" w14:paraId="57C02732" w14:textId="77777777"/>
    <w:p w:rsidR="009F1E66" w:rsidP="009F1E66" w:rsidRDefault="009F1E66" w14:paraId="01AC9969" w14:textId="77777777">
      <w:pPr>
        <w:pStyle w:val="Heading3"/>
        <w:rPr>
          <w:lang w:val="fr-BE"/>
        </w:rPr>
      </w:pPr>
      <w:bookmarkStart w:name="_Toc115949733" w:id="31"/>
      <w:proofErr w:type="spellStart"/>
      <w:r>
        <w:rPr>
          <w:lang w:val="fr-BE"/>
        </w:rPr>
        <w:t>Prescriber</w:t>
      </w:r>
      <w:bookmarkEnd w:id="31"/>
      <w:proofErr w:type="spellEnd"/>
    </w:p>
    <w:p w:rsidRPr="009F1E66" w:rsidR="009F1E66" w:rsidP="009F1E66" w:rsidRDefault="009F1E66" w14:paraId="5586085E" w14:textId="77777777">
      <w:pPr>
        <w:rPr>
          <w:lang w:val="fr-BE"/>
        </w:rPr>
      </w:pPr>
    </w:p>
    <w:p w:rsidR="009F1E66" w:rsidP="009F1E66" w:rsidRDefault="009F1E66" w14:paraId="11FBD2F9" w14:textId="77777777">
      <w:r w:rsidRPr="005C6DBC">
        <w:t xml:space="preserve">Est l’identifiant unique de la personne qui encode </w:t>
      </w:r>
      <w:r>
        <w:t>la prescription</w:t>
      </w:r>
      <w:r w:rsidRPr="005C6DBC">
        <w:t xml:space="preserve"> (ex : un médecin, un infirmier, une sage-femme ou un dentiste) et prend la responsabilité de leur contenu. L’identifiant unique doit être le N° de registre national (NISS) ou numéro bis</w:t>
      </w:r>
      <w:r>
        <w:t xml:space="preserve">. </w:t>
      </w:r>
    </w:p>
    <w:p w:rsidR="009F1E66" w:rsidP="009F1E66" w:rsidRDefault="009F1E66" w14:paraId="04D95641" w14:textId="77777777"/>
    <w:p w:rsidR="009F1E66" w:rsidP="009F1E66" w:rsidRDefault="009F1E66" w14:paraId="20CEAD25" w14:textId="040681E1">
      <w:pPr>
        <w:pStyle w:val="Heading3"/>
      </w:pPr>
      <w:bookmarkStart w:name="_Toc115949734" w:id="32"/>
      <w:proofErr w:type="spellStart"/>
      <w:r>
        <w:t>CoPrescriber</w:t>
      </w:r>
      <w:bookmarkEnd w:id="32"/>
      <w:proofErr w:type="spellEnd"/>
    </w:p>
    <w:p w:rsidR="00E40CFE" w:rsidP="00E40CFE" w:rsidRDefault="00E40CFE" w14:paraId="08B14286" w14:textId="1351C17C"/>
    <w:p w:rsidRPr="00E40CFE" w:rsidR="00E40CFE" w:rsidP="00E40CFE" w:rsidRDefault="00E40CFE" w14:paraId="42786B5E" w14:textId="5FB6945F">
      <w:pPr>
        <w:rPr>
          <w:b/>
          <w:bCs/>
        </w:rPr>
      </w:pPr>
      <w:proofErr w:type="spellStart"/>
      <w:r w:rsidRPr="00E40CFE">
        <w:rPr>
          <w:b/>
          <w:bCs/>
        </w:rPr>
        <w:t>CoPrescriber.type</w:t>
      </w:r>
      <w:proofErr w:type="spellEnd"/>
    </w:p>
    <w:p w:rsidR="009F1E66" w:rsidP="009F1E66" w:rsidRDefault="009F1E66" w14:paraId="33D51A64" w14:textId="77777777"/>
    <w:p w:rsidR="009F1E66" w:rsidP="009F1E66" w:rsidRDefault="009F1E66" w14:paraId="11623FC7" w14:textId="77777777">
      <w:r>
        <w:t xml:space="preserve">Discipline des </w:t>
      </w:r>
      <w:proofErr w:type="spellStart"/>
      <w:r>
        <w:t>co</w:t>
      </w:r>
      <w:proofErr w:type="spellEnd"/>
      <w:r>
        <w:t>-prescripteurs qui doivent co-signer la prescription de renvoi.</w:t>
      </w:r>
    </w:p>
    <w:p w:rsidR="009F1E66" w:rsidP="009F1E66" w:rsidRDefault="009F1E66" w14:paraId="013579C8" w14:textId="19AB0B4B">
      <w:r>
        <w:t xml:space="preserve">Cet élément </w:t>
      </w:r>
      <w:r w:rsidR="00C71F41">
        <w:rPr>
          <w:color w:val="FFC000"/>
        </w:rPr>
        <w:t xml:space="preserve">est obligatoire et </w:t>
      </w:r>
      <w:r w:rsidRPr="009F1E66">
        <w:rPr>
          <w:color w:val="0070C0"/>
        </w:rPr>
        <w:t xml:space="preserve">est encodé par le prescripteur </w:t>
      </w:r>
      <w:r>
        <w:t xml:space="preserve">dans le cas où un ou plusieurs </w:t>
      </w:r>
      <w:proofErr w:type="spellStart"/>
      <w:r>
        <w:t>co</w:t>
      </w:r>
      <w:proofErr w:type="spellEnd"/>
      <w:r>
        <w:t>-prescripteurs doivent signer la prescription de renvoi.</w:t>
      </w:r>
    </w:p>
    <w:p w:rsidR="009F1E66" w:rsidP="009F1E66" w:rsidRDefault="009F1E66" w14:paraId="7B8DA1E1" w14:textId="77777777"/>
    <w:p w:rsidR="00287D78" w:rsidP="009F1E66" w:rsidRDefault="009F1E66" w14:paraId="038825BC" w14:textId="7A66F16D">
      <w:pPr>
        <w:rPr>
          <w:color w:val="00B0F0"/>
        </w:rPr>
      </w:pPr>
      <w:r>
        <w:t>Pour une prescription de renvoi qui exige la signature de plusieurs prestat</w:t>
      </w:r>
      <w:r w:rsidR="00341959">
        <w:t>aires de soins, le prescripteur</w:t>
      </w:r>
      <w:r>
        <w:t xml:space="preserve"> doit encoder la discipline de chaque </w:t>
      </w:r>
      <w:proofErr w:type="spellStart"/>
      <w:r>
        <w:t>co</w:t>
      </w:r>
      <w:proofErr w:type="spellEnd"/>
      <w:r>
        <w:t>-prescripteur (</w:t>
      </w:r>
      <w:proofErr w:type="spellStart"/>
      <w:r>
        <w:t>coPrescriberType</w:t>
      </w:r>
      <w:proofErr w:type="spellEnd"/>
      <w:r>
        <w:t xml:space="preserve"> qui utilise le value set</w:t>
      </w:r>
      <w:r w:rsidR="00341959">
        <w:t xml:space="preserve"> discipline</w:t>
      </w:r>
      <w:r>
        <w:t xml:space="preserve">) </w:t>
      </w:r>
      <w:r w:rsidR="00341959">
        <w:t xml:space="preserve">et met l’élément </w:t>
      </w:r>
      <w:proofErr w:type="spellStart"/>
      <w:r w:rsidRPr="0037639A" w:rsidR="00341959">
        <w:rPr>
          <w:color w:val="00B0F0"/>
        </w:rPr>
        <w:t>CoPrescriptionStatus</w:t>
      </w:r>
      <w:proofErr w:type="spellEnd"/>
      <w:r w:rsidRPr="0037639A" w:rsidR="00341959">
        <w:rPr>
          <w:color w:val="00B0F0"/>
        </w:rPr>
        <w:t xml:space="preserve"> à « to </w:t>
      </w:r>
      <w:proofErr w:type="spellStart"/>
      <w:r w:rsidRPr="0037639A" w:rsidR="00341959">
        <w:rPr>
          <w:color w:val="00B0F0"/>
        </w:rPr>
        <w:t>sign</w:t>
      </w:r>
      <w:proofErr w:type="spellEnd"/>
      <w:r w:rsidRPr="0037639A" w:rsidR="00341959">
        <w:rPr>
          <w:color w:val="00B0F0"/>
        </w:rPr>
        <w:t> »</w:t>
      </w:r>
    </w:p>
    <w:p w:rsidR="00E40CFE" w:rsidP="009F1E66" w:rsidRDefault="00E40CFE" w14:paraId="5A48D889" w14:textId="37A7D603">
      <w:pPr>
        <w:rPr>
          <w:color w:val="00B0F0"/>
        </w:rPr>
      </w:pPr>
    </w:p>
    <w:p w:rsidR="00E40CFE" w:rsidP="009F1E66" w:rsidRDefault="00E40CFE" w14:paraId="3CCA0D8D" w14:textId="2E76B99C">
      <w:pPr>
        <w:rPr>
          <w:color w:val="00B0F0"/>
        </w:rPr>
      </w:pPr>
    </w:p>
    <w:p w:rsidRPr="00C71F41" w:rsidR="00E40CFE" w:rsidP="009F1E66" w:rsidRDefault="00E40CFE" w14:paraId="1BBB51EB" w14:textId="01CF735D">
      <w:pPr>
        <w:rPr>
          <w:b/>
          <w:bCs/>
          <w:color w:val="FFC000"/>
        </w:rPr>
      </w:pPr>
      <w:proofErr w:type="spellStart"/>
      <w:r w:rsidRPr="00C71F41">
        <w:rPr>
          <w:b/>
          <w:bCs/>
          <w:color w:val="FFC000"/>
        </w:rPr>
        <w:lastRenderedPageBreak/>
        <w:t>CoPrescriber.coPrescriber</w:t>
      </w:r>
      <w:proofErr w:type="spellEnd"/>
    </w:p>
    <w:p w:rsidR="00E40CFE" w:rsidP="009F1E66" w:rsidRDefault="00E40CFE" w14:paraId="0E8973A1" w14:textId="4A25ADD9">
      <w:pPr>
        <w:rPr>
          <w:color w:val="FFC000"/>
        </w:rPr>
      </w:pPr>
    </w:p>
    <w:p w:rsidR="00E40CFE" w:rsidP="009F1E66" w:rsidRDefault="00E40CFE" w14:paraId="228B3DD1" w14:textId="2AA7484B">
      <w:pPr>
        <w:rPr>
          <w:color w:val="FFC000"/>
        </w:rPr>
      </w:pPr>
      <w:r>
        <w:rPr>
          <w:color w:val="FFC000"/>
        </w:rPr>
        <w:t>Est l’identifiant unique du Co-prescripteur. L’identifiant unique doit être le N° de registre national (NISS) ou le numéro bis.</w:t>
      </w:r>
    </w:p>
    <w:p w:rsidR="00E40CFE" w:rsidP="009F1E66" w:rsidRDefault="00E40CFE" w14:paraId="6E8D406E" w14:textId="51DCEF59">
      <w:pPr>
        <w:rPr>
          <w:color w:val="FFC000"/>
        </w:rPr>
      </w:pPr>
    </w:p>
    <w:p w:rsidR="00C71F41" w:rsidP="009F1E66" w:rsidRDefault="00C71F41" w14:paraId="23D6FE87" w14:textId="6817DA2C">
      <w:pPr>
        <w:rPr>
          <w:color w:val="FFC000"/>
        </w:rPr>
      </w:pPr>
      <w:r>
        <w:rPr>
          <w:color w:val="FFC000"/>
        </w:rPr>
        <w:t xml:space="preserve">Cet élément est optionnel. Si le prescripteur ne connaît pas à l’avance l’identité du </w:t>
      </w:r>
      <w:proofErr w:type="spellStart"/>
      <w:r>
        <w:rPr>
          <w:color w:val="FFC000"/>
        </w:rPr>
        <w:t>co</w:t>
      </w:r>
      <w:proofErr w:type="spellEnd"/>
      <w:r>
        <w:rPr>
          <w:color w:val="FFC000"/>
        </w:rPr>
        <w:t xml:space="preserve">-prescripteur, le champ peut être vide. Mais dès que le </w:t>
      </w:r>
      <w:proofErr w:type="spellStart"/>
      <w:r>
        <w:rPr>
          <w:color w:val="FFC000"/>
        </w:rPr>
        <w:t>co</w:t>
      </w:r>
      <w:proofErr w:type="spellEnd"/>
      <w:r>
        <w:rPr>
          <w:color w:val="FFC000"/>
        </w:rPr>
        <w:t xml:space="preserve">-prescripteur met à jour la prescription de renvoi en mentionnant s’il accepte ou non la prescription (mise à jour du champ </w:t>
      </w:r>
      <w:proofErr w:type="spellStart"/>
      <w:r>
        <w:rPr>
          <w:color w:val="FFC000"/>
        </w:rPr>
        <w:t>status</w:t>
      </w:r>
      <w:proofErr w:type="spellEnd"/>
      <w:r>
        <w:rPr>
          <w:color w:val="FFC000"/>
        </w:rPr>
        <w:t xml:space="preserve"> </w:t>
      </w:r>
      <w:proofErr w:type="spellStart"/>
      <w:r>
        <w:rPr>
          <w:color w:val="FFC000"/>
        </w:rPr>
        <w:t>CoPrescriptionStatus</w:t>
      </w:r>
      <w:proofErr w:type="spellEnd"/>
      <w:r>
        <w:rPr>
          <w:color w:val="FFC000"/>
        </w:rPr>
        <w:t xml:space="preserve"> à « Accepted » ou « </w:t>
      </w:r>
      <w:proofErr w:type="spellStart"/>
      <w:r>
        <w:rPr>
          <w:color w:val="FFC000"/>
        </w:rPr>
        <w:t>Refused</w:t>
      </w:r>
      <w:proofErr w:type="spellEnd"/>
      <w:r>
        <w:rPr>
          <w:color w:val="FFC000"/>
        </w:rPr>
        <w:t xml:space="preserve"> » ), il doit impérativement encoder son NISS ou n° bis s’il n’est pas encore encodé. </w:t>
      </w:r>
    </w:p>
    <w:p w:rsidR="00E40CFE" w:rsidP="009F1E66" w:rsidRDefault="00E40CFE" w14:paraId="2AABC52E" w14:textId="77777777">
      <w:pPr>
        <w:rPr>
          <w:color w:val="FFC000"/>
        </w:rPr>
      </w:pPr>
    </w:p>
    <w:p w:rsidR="00E40CFE" w:rsidP="009F1E66" w:rsidRDefault="00E40CFE" w14:paraId="716DC96D" w14:textId="1BD55EA0">
      <w:pPr>
        <w:rPr>
          <w:color w:val="FFC000"/>
        </w:rPr>
      </w:pPr>
    </w:p>
    <w:p w:rsidR="00C71F41" w:rsidP="00C71F41" w:rsidRDefault="00C71F41" w14:paraId="5D205805" w14:textId="6E9A0597">
      <w:pPr>
        <w:rPr>
          <w:b/>
          <w:bCs/>
          <w:color w:val="FFC000"/>
        </w:rPr>
      </w:pPr>
      <w:proofErr w:type="spellStart"/>
      <w:r w:rsidRPr="00C71F41">
        <w:rPr>
          <w:b/>
          <w:bCs/>
          <w:color w:val="FFC000"/>
        </w:rPr>
        <w:t>CoPrescriber.coPrescri</w:t>
      </w:r>
      <w:r>
        <w:rPr>
          <w:b/>
          <w:bCs/>
          <w:color w:val="FFC000"/>
        </w:rPr>
        <w:t>ptionStatus</w:t>
      </w:r>
      <w:proofErr w:type="spellEnd"/>
    </w:p>
    <w:p w:rsidR="00C71F41" w:rsidP="00C71F41" w:rsidRDefault="00C71F41" w14:paraId="25D570DC" w14:textId="08577D45">
      <w:pPr>
        <w:rPr>
          <w:b/>
          <w:bCs/>
          <w:color w:val="FFC000"/>
        </w:rPr>
      </w:pPr>
    </w:p>
    <w:p w:rsidR="00C71F41" w:rsidP="00C71F41" w:rsidRDefault="00C71F41" w14:paraId="3DF3868E" w14:textId="0EBD35A5">
      <w:pPr>
        <w:rPr>
          <w:color w:val="FFC000"/>
        </w:rPr>
      </w:pPr>
      <w:r>
        <w:rPr>
          <w:color w:val="FFC000"/>
        </w:rPr>
        <w:t xml:space="preserve">Par défaut, le </w:t>
      </w:r>
      <w:proofErr w:type="spellStart"/>
      <w:r>
        <w:rPr>
          <w:color w:val="FFC000"/>
        </w:rPr>
        <w:t>status</w:t>
      </w:r>
      <w:proofErr w:type="spellEnd"/>
      <w:r>
        <w:rPr>
          <w:color w:val="FFC000"/>
        </w:rPr>
        <w:t xml:space="preserve"> sera mis à « </w:t>
      </w:r>
      <w:proofErr w:type="spellStart"/>
      <w:r>
        <w:rPr>
          <w:color w:val="FFC000"/>
        </w:rPr>
        <w:t>Requested</w:t>
      </w:r>
      <w:proofErr w:type="spellEnd"/>
      <w:r>
        <w:rPr>
          <w:color w:val="FFC000"/>
        </w:rPr>
        <w:t> » (à signer)</w:t>
      </w:r>
    </w:p>
    <w:p w:rsidR="00E623C7" w:rsidP="00C71F41" w:rsidRDefault="00E623C7" w14:paraId="0BBFB610" w14:textId="54B8435A">
      <w:pPr>
        <w:rPr>
          <w:color w:val="FFC000"/>
        </w:rPr>
      </w:pPr>
    </w:p>
    <w:p w:rsidR="00E623C7" w:rsidP="00C71F41" w:rsidRDefault="00E623C7" w14:paraId="3BFCAEBC" w14:textId="4300E2B1">
      <w:pPr>
        <w:rPr>
          <w:color w:val="FF0000"/>
        </w:rPr>
      </w:pPr>
      <w:proofErr w:type="spellStart"/>
      <w:r w:rsidRPr="0071069B">
        <w:rPr>
          <w:color w:val="FF0000"/>
        </w:rPr>
        <w:t>CoPrescriber.CoPrescriberRequired</w:t>
      </w:r>
      <w:proofErr w:type="spellEnd"/>
    </w:p>
    <w:p w:rsidR="0071069B" w:rsidP="00C71F41" w:rsidRDefault="0071069B" w14:paraId="140576C5" w14:textId="30AA2E92">
      <w:pPr>
        <w:rPr>
          <w:color w:val="FF0000"/>
        </w:rPr>
      </w:pPr>
    </w:p>
    <w:p w:rsidR="0071069B" w:rsidP="00C71F41" w:rsidRDefault="0071069B" w14:paraId="0BC96A10" w14:textId="5D041797">
      <w:pPr>
        <w:rPr>
          <w:color w:val="FF0000"/>
        </w:rPr>
      </w:pPr>
      <w:r>
        <w:rPr>
          <w:color w:val="FF0000"/>
        </w:rPr>
        <w:t xml:space="preserve">Niveau d’obligation de la signature du </w:t>
      </w:r>
      <w:proofErr w:type="spellStart"/>
      <w:r>
        <w:rPr>
          <w:color w:val="FF0000"/>
        </w:rPr>
        <w:t>co-prescriber</w:t>
      </w:r>
      <w:proofErr w:type="spellEnd"/>
    </w:p>
    <w:p w:rsidR="0071069B" w:rsidP="00C71F41" w:rsidRDefault="0071069B" w14:paraId="6DE84C80" w14:textId="40360269">
      <w:pPr>
        <w:rPr>
          <w:color w:val="FF0000"/>
        </w:rPr>
      </w:pPr>
      <w:r>
        <w:rPr>
          <w:color w:val="FF0000"/>
        </w:rPr>
        <w:t xml:space="preserve">1 = obligatoire, signifie que le </w:t>
      </w:r>
      <w:proofErr w:type="spellStart"/>
      <w:r>
        <w:rPr>
          <w:color w:val="FF0000"/>
        </w:rPr>
        <w:t>co</w:t>
      </w:r>
      <w:proofErr w:type="spellEnd"/>
      <w:r>
        <w:rPr>
          <w:color w:val="FF0000"/>
        </w:rPr>
        <w:t>-prescripteur mentionné doit obligatoirement signer la prescription de renvoi pour qu’elle soit valide.</w:t>
      </w:r>
    </w:p>
    <w:p w:rsidRPr="0071069B" w:rsidR="0071069B" w:rsidP="00C71F41" w:rsidRDefault="0071069B" w14:paraId="0109DAA5" w14:textId="2674D4A7">
      <w:pPr>
        <w:rPr>
          <w:color w:val="FF0000"/>
        </w:rPr>
      </w:pPr>
      <w:r>
        <w:rPr>
          <w:color w:val="FF0000"/>
        </w:rPr>
        <w:t xml:space="preserve">2 = ou, signifie que tous les prestataires mentionnés ne doivent pas nécessairement signer la prescription pour qu’elle devienne active. Mais un minimum désigné par le </w:t>
      </w:r>
      <w:proofErr w:type="spellStart"/>
      <w:r>
        <w:rPr>
          <w:color w:val="FF0000"/>
        </w:rPr>
        <w:t>CoPrescriberNumber</w:t>
      </w:r>
      <w:proofErr w:type="spellEnd"/>
      <w:r>
        <w:rPr>
          <w:color w:val="FF0000"/>
        </w:rPr>
        <w:t xml:space="preserve"> est requis pour valider la prescription de renvoi.</w:t>
      </w:r>
    </w:p>
    <w:p w:rsidR="0071069B" w:rsidP="0071069B" w:rsidRDefault="0071069B" w14:paraId="627D43A8" w14:textId="77777777">
      <w:pPr>
        <w:rPr>
          <w:color w:val="FF0000"/>
        </w:rPr>
      </w:pPr>
      <w:r w:rsidRPr="008F68CF">
        <w:rPr>
          <w:color w:val="FF0000"/>
        </w:rPr>
        <w:t xml:space="preserve">3 = </w:t>
      </w:r>
      <w:r>
        <w:rPr>
          <w:color w:val="FF0000"/>
        </w:rPr>
        <w:t>pour information, la discipline mentionnée est optionnelle et n’intervient pas dans la validation de la prescription de renvoi</w:t>
      </w:r>
    </w:p>
    <w:p w:rsidRPr="0071069B" w:rsidR="00E623C7" w:rsidP="00C71F41" w:rsidRDefault="00E623C7" w14:paraId="01261BBE" w14:textId="2E02F030">
      <w:pPr>
        <w:rPr>
          <w:color w:val="FF0000"/>
        </w:rPr>
      </w:pPr>
    </w:p>
    <w:p w:rsidR="00E623C7" w:rsidP="00C71F41" w:rsidRDefault="00E623C7" w14:paraId="41C522B4" w14:textId="62C76097">
      <w:pPr>
        <w:rPr>
          <w:color w:val="FF0000"/>
        </w:rPr>
      </w:pPr>
      <w:proofErr w:type="spellStart"/>
      <w:r w:rsidRPr="0071069B">
        <w:rPr>
          <w:color w:val="FF0000"/>
        </w:rPr>
        <w:t>CoPrescriberN</w:t>
      </w:r>
      <w:r w:rsidRPr="0071069B" w:rsidR="0071069B">
        <w:rPr>
          <w:color w:val="FF0000"/>
        </w:rPr>
        <w:t>umber</w:t>
      </w:r>
      <w:proofErr w:type="spellEnd"/>
      <w:r w:rsidRPr="0071069B" w:rsidR="0071069B">
        <w:rPr>
          <w:color w:val="FF0000"/>
        </w:rPr>
        <w:t xml:space="preserve"> </w:t>
      </w:r>
    </w:p>
    <w:p w:rsidR="0071069B" w:rsidP="00C71F41" w:rsidRDefault="0071069B" w14:paraId="5A8359F1" w14:textId="7C1E5082">
      <w:pPr>
        <w:rPr>
          <w:color w:val="FF0000"/>
        </w:rPr>
      </w:pPr>
    </w:p>
    <w:p w:rsidRPr="0071069B" w:rsidR="0071069B" w:rsidP="00C71F41" w:rsidRDefault="0071069B" w14:paraId="320382E3" w14:textId="4BC11B73">
      <w:pPr>
        <w:rPr>
          <w:color w:val="FF0000"/>
        </w:rPr>
      </w:pPr>
      <w:r>
        <w:rPr>
          <w:color w:val="FF0000"/>
        </w:rPr>
        <w:t xml:space="preserve">Nombre de </w:t>
      </w:r>
      <w:proofErr w:type="spellStart"/>
      <w:r>
        <w:rPr>
          <w:color w:val="FF0000"/>
        </w:rPr>
        <w:t>co</w:t>
      </w:r>
      <w:proofErr w:type="spellEnd"/>
      <w:r>
        <w:rPr>
          <w:color w:val="FF0000"/>
        </w:rPr>
        <w:t>-prescripteurs qui doivent co-signer la prescription de renvoi afin qu’elle soit activée</w:t>
      </w:r>
    </w:p>
    <w:p w:rsidR="00E623C7" w:rsidP="00C71F41" w:rsidRDefault="00E623C7" w14:paraId="0A94C0F1" w14:textId="56DDC1D6">
      <w:pPr>
        <w:rPr>
          <w:color w:val="FFC000"/>
        </w:rPr>
      </w:pPr>
    </w:p>
    <w:p w:rsidRPr="00423F71" w:rsidR="00E623C7" w:rsidP="00C71F41" w:rsidRDefault="0071069B" w14:paraId="1AC511F1" w14:textId="551C37FF">
      <w:pPr>
        <w:rPr>
          <w:b/>
          <w:bCs/>
          <w:strike/>
          <w:color w:val="FF0000"/>
        </w:rPr>
      </w:pPr>
      <w:r w:rsidRPr="00423F71">
        <w:rPr>
          <w:b/>
          <w:bCs/>
          <w:strike/>
          <w:color w:val="FF0000"/>
          <w:highlight w:val="green"/>
        </w:rPr>
        <w:t>A décider :</w:t>
      </w:r>
      <w:r w:rsidRPr="00423F71">
        <w:rPr>
          <w:b/>
          <w:bCs/>
          <w:strike/>
          <w:color w:val="FF0000"/>
        </w:rPr>
        <w:t xml:space="preserve"> </w:t>
      </w:r>
    </w:p>
    <w:p w:rsidR="005203D6" w:rsidP="00C71F41" w:rsidRDefault="005203D6" w14:paraId="369D25ED" w14:textId="2AFAC225">
      <w:pPr>
        <w:rPr>
          <w:color w:val="FFC000"/>
        </w:rPr>
      </w:pPr>
    </w:p>
    <w:p w:rsidRPr="00423F71" w:rsidR="005203D6" w:rsidP="005203D6" w:rsidRDefault="005203D6" w14:paraId="374AD967" w14:textId="20DD563E">
      <w:pPr>
        <w:pStyle w:val="ListParagraph"/>
        <w:numPr>
          <w:ilvl w:val="0"/>
          <w:numId w:val="20"/>
        </w:numPr>
        <w:rPr>
          <w:strike/>
          <w:color w:val="FF0000"/>
        </w:rPr>
      </w:pPr>
      <w:r w:rsidRPr="00423F71">
        <w:rPr>
          <w:strike/>
          <w:color w:val="FF0000"/>
        </w:rPr>
        <w:t xml:space="preserve">Nombre maximum de </w:t>
      </w:r>
      <w:proofErr w:type="spellStart"/>
      <w:r w:rsidRPr="00423F71">
        <w:rPr>
          <w:strike/>
          <w:color w:val="FF0000"/>
        </w:rPr>
        <w:t>co</w:t>
      </w:r>
      <w:proofErr w:type="spellEnd"/>
      <w:r w:rsidRPr="00423F71">
        <w:rPr>
          <w:strike/>
          <w:color w:val="FF0000"/>
        </w:rPr>
        <w:t>-prescripteurs de niveau 1 et 2 qui doivent co-signer la prescription de renvoi afin qu’elle soit activé.</w:t>
      </w:r>
    </w:p>
    <w:p w:rsidRPr="00423F71" w:rsidR="005203D6" w:rsidP="005203D6" w:rsidRDefault="005203D6" w14:paraId="6733F08D" w14:textId="026AFC7D">
      <w:pPr>
        <w:pStyle w:val="ListParagraph"/>
        <w:numPr>
          <w:ilvl w:val="0"/>
          <w:numId w:val="20"/>
        </w:numPr>
        <w:rPr>
          <w:strike/>
          <w:color w:val="FF0000"/>
        </w:rPr>
      </w:pPr>
      <w:r w:rsidRPr="00423F71">
        <w:rPr>
          <w:strike/>
          <w:color w:val="FF0000"/>
        </w:rPr>
        <w:t xml:space="preserve">Nombre minimum de </w:t>
      </w:r>
      <w:proofErr w:type="spellStart"/>
      <w:r w:rsidRPr="00423F71">
        <w:rPr>
          <w:strike/>
          <w:color w:val="FF0000"/>
        </w:rPr>
        <w:t>co</w:t>
      </w:r>
      <w:proofErr w:type="spellEnd"/>
      <w:r w:rsidRPr="00423F71">
        <w:rPr>
          <w:strike/>
          <w:color w:val="FF0000"/>
        </w:rPr>
        <w:t>-prescripteurs de niveau 1 et 2 qui doivent co-signer la prescription de renvoi afin qu’elle soit activé.</w:t>
      </w:r>
    </w:p>
    <w:p w:rsidRPr="00423F71" w:rsidR="005203D6" w:rsidP="005203D6" w:rsidRDefault="005203D6" w14:paraId="0B3C9B99" w14:textId="3855635E">
      <w:pPr>
        <w:pStyle w:val="ListParagraph"/>
        <w:numPr>
          <w:ilvl w:val="0"/>
          <w:numId w:val="20"/>
        </w:numPr>
        <w:rPr>
          <w:strike/>
          <w:color w:val="FF0000"/>
        </w:rPr>
      </w:pPr>
      <w:r w:rsidRPr="00423F71">
        <w:rPr>
          <w:strike/>
          <w:color w:val="FF0000"/>
        </w:rPr>
        <w:t xml:space="preserve">Nombre maximum de </w:t>
      </w:r>
      <w:proofErr w:type="spellStart"/>
      <w:r w:rsidRPr="00423F71">
        <w:rPr>
          <w:strike/>
          <w:color w:val="FF0000"/>
        </w:rPr>
        <w:t>co</w:t>
      </w:r>
      <w:proofErr w:type="spellEnd"/>
      <w:r w:rsidRPr="00423F71">
        <w:rPr>
          <w:strike/>
          <w:color w:val="FF0000"/>
        </w:rPr>
        <w:t>-prescripteurs de niveau 2 qui doivent co-signer la prescription de renvoi afin qu’elle soit activé.</w:t>
      </w:r>
    </w:p>
    <w:p w:rsidRPr="00423F71" w:rsidR="005203D6" w:rsidP="005203D6" w:rsidRDefault="005203D6" w14:paraId="2F29EA4A" w14:textId="2A94AF71">
      <w:pPr>
        <w:pStyle w:val="ListParagraph"/>
        <w:numPr>
          <w:ilvl w:val="0"/>
          <w:numId w:val="20"/>
        </w:numPr>
        <w:rPr>
          <w:color w:val="FF0000"/>
          <w:highlight w:val="green"/>
        </w:rPr>
      </w:pPr>
      <w:r w:rsidRPr="00423F71">
        <w:rPr>
          <w:color w:val="FF0000"/>
          <w:highlight w:val="green"/>
        </w:rPr>
        <w:t xml:space="preserve">Nombre minimum de </w:t>
      </w:r>
      <w:r w:rsidR="00423F71">
        <w:rPr>
          <w:color w:val="FF0000"/>
          <w:highlight w:val="green"/>
        </w:rPr>
        <w:t xml:space="preserve">disciplines des </w:t>
      </w:r>
      <w:proofErr w:type="spellStart"/>
      <w:r w:rsidRPr="00423F71">
        <w:rPr>
          <w:color w:val="FF0000"/>
          <w:highlight w:val="green"/>
        </w:rPr>
        <w:t>co</w:t>
      </w:r>
      <w:proofErr w:type="spellEnd"/>
      <w:r w:rsidRPr="00423F71">
        <w:rPr>
          <w:color w:val="FF0000"/>
          <w:highlight w:val="green"/>
        </w:rPr>
        <w:t>-prescripteurs de niveau 2 qui doivent co-signer la prescription de renvoi afin qu’elle soit activé.</w:t>
      </w:r>
    </w:p>
    <w:p w:rsidRPr="005203D6" w:rsidR="005203D6" w:rsidP="005203D6" w:rsidRDefault="005203D6" w14:paraId="6FE6432D" w14:textId="77777777">
      <w:pPr>
        <w:ind w:left="360"/>
        <w:rPr>
          <w:color w:val="FF0000"/>
        </w:rPr>
      </w:pPr>
    </w:p>
    <w:p w:rsidRPr="005203D6" w:rsidR="005203D6" w:rsidP="00C71F41" w:rsidRDefault="005203D6" w14:paraId="0F11690B" w14:textId="16EEEC56">
      <w:pPr>
        <w:rPr>
          <w:color w:val="FF0000"/>
        </w:rPr>
      </w:pPr>
      <w:r w:rsidRPr="005203D6">
        <w:rPr>
          <w:color w:val="FF0000"/>
        </w:rPr>
        <w:t xml:space="preserve">Exemple : </w:t>
      </w:r>
    </w:p>
    <w:p w:rsidRPr="005203D6" w:rsidR="005203D6" w:rsidP="00C71F41" w:rsidRDefault="005203D6" w14:paraId="66ED6CDE" w14:textId="3D766162">
      <w:pPr>
        <w:rPr>
          <w:color w:val="FF0000"/>
        </w:rPr>
      </w:pPr>
    </w:p>
    <w:p w:rsidR="00985E66" w:rsidP="00C71F41" w:rsidRDefault="005203D6" w14:paraId="0A7D714A" w14:textId="77777777">
      <w:pPr>
        <w:rPr>
          <w:color w:val="FF0000"/>
        </w:rPr>
      </w:pPr>
      <w:r w:rsidRPr="005203D6">
        <w:rPr>
          <w:color w:val="FF0000"/>
        </w:rPr>
        <w:t>Soit une prescription de renvoi qui doit être signée obligatoirement par un kinésithérapeute ET un ergothérapeute  ou un podologue. Cela signifie que pour être active la prescription doit être co-signée par un kiné et par un ergo ou doit être signée par un kiné et par un podologue</w:t>
      </w:r>
    </w:p>
    <w:p w:rsidR="00985E66" w:rsidP="00C71F41" w:rsidRDefault="00985E66" w14:paraId="22A2D63A" w14:textId="77777777">
      <w:pPr>
        <w:rPr>
          <w:color w:val="FF0000"/>
        </w:rPr>
      </w:pPr>
    </w:p>
    <w:p w:rsidRPr="005203D6" w:rsidR="005203D6" w:rsidP="00C71F41" w:rsidRDefault="005203D6" w14:paraId="0182B330" w14:textId="096FD74A">
      <w:pPr>
        <w:rPr>
          <w:color w:val="FF0000"/>
        </w:rPr>
      </w:pPr>
      <w:r w:rsidRPr="005203D6">
        <w:rPr>
          <w:color w:val="FF0000"/>
        </w:rPr>
        <w:t xml:space="preserve"> </w:t>
      </w:r>
      <w:r w:rsidRPr="00985E66">
        <w:rPr>
          <w:color w:val="FF0000"/>
          <w:highlight w:val="green"/>
        </w:rPr>
        <w:t>(peut-elle être signée</w:t>
      </w:r>
      <w:r w:rsidRPr="00985E66" w:rsidR="00985E66">
        <w:rPr>
          <w:color w:val="FF0000"/>
          <w:highlight w:val="green"/>
        </w:rPr>
        <w:t xml:space="preserve"> aussi </w:t>
      </w:r>
      <w:r w:rsidRPr="00985E66">
        <w:rPr>
          <w:color w:val="FF0000"/>
          <w:highlight w:val="green"/>
        </w:rPr>
        <w:t>par un kiné, un ergo et un podologue ?)</w:t>
      </w:r>
    </w:p>
    <w:p w:rsidR="005203D6" w:rsidP="00C71F41" w:rsidRDefault="005203D6" w14:paraId="1E3DE3BC" w14:textId="77777777">
      <w:pPr>
        <w:rPr>
          <w:color w:val="FFC000"/>
        </w:rPr>
      </w:pPr>
    </w:p>
    <w:p w:rsidR="005203D6" w:rsidP="00C71F41" w:rsidRDefault="00985E66" w14:paraId="6D2AB557" w14:textId="550057B9">
      <w:pPr>
        <w:rPr>
          <w:color w:val="FF0000"/>
        </w:rPr>
      </w:pPr>
      <w:r>
        <w:rPr>
          <w:color w:val="FF0000"/>
        </w:rPr>
        <w:t>encodage :</w:t>
      </w:r>
    </w:p>
    <w:p w:rsidR="00985E66" w:rsidP="00C71F41" w:rsidRDefault="00985E66" w14:paraId="09323FBC" w14:textId="67C3B582">
      <w:pPr>
        <w:rPr>
          <w:color w:val="FF0000"/>
        </w:rPr>
      </w:pPr>
    </w:p>
    <w:p w:rsidR="00985E66" w:rsidP="00C71F41" w:rsidRDefault="00985E66" w14:paraId="5A172E7E" w14:textId="7B2931AD">
      <w:pPr>
        <w:rPr>
          <w:color w:val="FF0000"/>
        </w:rPr>
      </w:pPr>
      <w:proofErr w:type="spellStart"/>
      <w:r>
        <w:rPr>
          <w:color w:val="FF0000"/>
        </w:rPr>
        <w:t>CoPrescriber.CoPrescriberType</w:t>
      </w:r>
      <w:proofErr w:type="spellEnd"/>
      <w:r>
        <w:rPr>
          <w:color w:val="FF0000"/>
        </w:rPr>
        <w:t xml:space="preserve"> = kinésithérapeute</w:t>
      </w:r>
    </w:p>
    <w:p w:rsidR="00985E66" w:rsidP="00C71F41" w:rsidRDefault="00985E66" w14:paraId="18490A65" w14:textId="70FAA56E">
      <w:pPr>
        <w:rPr>
          <w:color w:val="FF0000"/>
        </w:rPr>
      </w:pPr>
      <w:proofErr w:type="spellStart"/>
      <w:r>
        <w:rPr>
          <w:color w:val="FF0000"/>
        </w:rPr>
        <w:t>CoPrescriber.CoPrescriberRequired</w:t>
      </w:r>
      <w:proofErr w:type="spellEnd"/>
      <w:r>
        <w:rPr>
          <w:color w:val="FF0000"/>
        </w:rPr>
        <w:t xml:space="preserve"> = 1</w:t>
      </w:r>
    </w:p>
    <w:p w:rsidR="00985E66" w:rsidP="00985E66" w:rsidRDefault="00985E66" w14:paraId="7AE52927" w14:textId="43EF1B45">
      <w:pPr>
        <w:rPr>
          <w:color w:val="FF0000"/>
        </w:rPr>
      </w:pPr>
      <w:proofErr w:type="spellStart"/>
      <w:r>
        <w:rPr>
          <w:color w:val="FF0000"/>
        </w:rPr>
        <w:lastRenderedPageBreak/>
        <w:t>CoPrescriber.CoPrescriberType</w:t>
      </w:r>
      <w:proofErr w:type="spellEnd"/>
      <w:r>
        <w:rPr>
          <w:color w:val="FF0000"/>
        </w:rPr>
        <w:t xml:space="preserve"> = ergothérapeute</w:t>
      </w:r>
    </w:p>
    <w:p w:rsidR="00985E66" w:rsidP="00985E66" w:rsidRDefault="00985E66" w14:paraId="4468ACA9" w14:textId="44B22876">
      <w:pPr>
        <w:rPr>
          <w:color w:val="FF0000"/>
        </w:rPr>
      </w:pPr>
      <w:proofErr w:type="spellStart"/>
      <w:r>
        <w:rPr>
          <w:color w:val="FF0000"/>
        </w:rPr>
        <w:t>CoPrescriber.CoPrescriberRequired</w:t>
      </w:r>
      <w:proofErr w:type="spellEnd"/>
      <w:r>
        <w:rPr>
          <w:color w:val="FF0000"/>
        </w:rPr>
        <w:t xml:space="preserve"> = 2</w:t>
      </w:r>
    </w:p>
    <w:p w:rsidR="00985E66" w:rsidP="00985E66" w:rsidRDefault="00985E66" w14:paraId="4F318665" w14:textId="415DB568">
      <w:pPr>
        <w:rPr>
          <w:color w:val="FF0000"/>
        </w:rPr>
      </w:pPr>
      <w:proofErr w:type="spellStart"/>
      <w:r>
        <w:rPr>
          <w:color w:val="FF0000"/>
        </w:rPr>
        <w:t>CoPrescriber.CoPrescriberType</w:t>
      </w:r>
      <w:proofErr w:type="spellEnd"/>
      <w:r>
        <w:rPr>
          <w:color w:val="FF0000"/>
        </w:rPr>
        <w:t xml:space="preserve"> = podologue</w:t>
      </w:r>
    </w:p>
    <w:p w:rsidR="00985E66" w:rsidP="00985E66" w:rsidRDefault="00985E66" w14:paraId="39FDBF24" w14:textId="3832C06D">
      <w:pPr>
        <w:rPr>
          <w:color w:val="FF0000"/>
        </w:rPr>
      </w:pPr>
      <w:proofErr w:type="spellStart"/>
      <w:r>
        <w:rPr>
          <w:color w:val="FF0000"/>
        </w:rPr>
        <w:t>CoPrescriber.CoPrescriberRequired</w:t>
      </w:r>
      <w:proofErr w:type="spellEnd"/>
      <w:r>
        <w:rPr>
          <w:color w:val="FF0000"/>
        </w:rPr>
        <w:t xml:space="preserve"> = 2</w:t>
      </w:r>
    </w:p>
    <w:p w:rsidR="00985E66" w:rsidP="00985E66" w:rsidRDefault="00985E66" w14:paraId="01C7205F" w14:textId="77777777">
      <w:pPr>
        <w:rPr>
          <w:color w:val="FF0000"/>
        </w:rPr>
      </w:pPr>
    </w:p>
    <w:p w:rsidR="008D581C" w:rsidP="00C71F41" w:rsidRDefault="00985E66" w14:paraId="73125350" w14:textId="4EFFCAEB">
      <w:pPr>
        <w:rPr>
          <w:color w:val="FF0000"/>
        </w:rPr>
      </w:pPr>
      <w:r>
        <w:rPr>
          <w:color w:val="FF0000"/>
        </w:rPr>
        <w:t xml:space="preserve">Concernant l’encodage du </w:t>
      </w:r>
      <w:proofErr w:type="spellStart"/>
      <w:r>
        <w:rPr>
          <w:color w:val="FF0000"/>
        </w:rPr>
        <w:t>CoPrescriberNumber</w:t>
      </w:r>
      <w:proofErr w:type="spellEnd"/>
      <w:r w:rsidR="008D581C">
        <w:rPr>
          <w:color w:val="FF0000"/>
        </w:rPr>
        <w:t>, en fonction de la proposition décidée ci-dessus, et suivant notre exemple, l’encodage sera</w:t>
      </w:r>
    </w:p>
    <w:p w:rsidR="008D581C" w:rsidP="00C71F41" w:rsidRDefault="008D581C" w14:paraId="46186FEA" w14:textId="328A35FB">
      <w:pPr>
        <w:rPr>
          <w:color w:val="FF0000"/>
        </w:rPr>
      </w:pPr>
    </w:p>
    <w:p w:rsidRPr="00A50DBB" w:rsidR="008D581C" w:rsidP="00CD4F38" w:rsidRDefault="008D581C" w14:paraId="028BEB6B" w14:textId="63B383D3">
      <w:pPr>
        <w:pStyle w:val="ListParagraph"/>
        <w:numPr>
          <w:ilvl w:val="0"/>
          <w:numId w:val="21"/>
        </w:numPr>
        <w:rPr>
          <w:color w:val="FF0000"/>
        </w:rPr>
      </w:pPr>
      <w:proofErr w:type="spellStart"/>
      <w:r w:rsidRPr="00A50DBB">
        <w:rPr>
          <w:color w:val="FF0000"/>
        </w:rPr>
        <w:t>CoPresciberNumber</w:t>
      </w:r>
      <w:proofErr w:type="spellEnd"/>
      <w:r w:rsidRPr="00A50DBB">
        <w:rPr>
          <w:color w:val="FF0000"/>
        </w:rPr>
        <w:t xml:space="preserve"> = 2 : le kiné + soit l’ergothérapeute, soit le podologue. Si l’ergothérapeute a signé, le podologue ne peut plus signer. </w:t>
      </w:r>
    </w:p>
    <w:p w:rsidR="008D581C" w:rsidP="008D581C" w:rsidRDefault="008D581C" w14:paraId="39FE7029" w14:textId="7D614C92">
      <w:pPr>
        <w:pStyle w:val="ListParagraph"/>
        <w:numPr>
          <w:ilvl w:val="0"/>
          <w:numId w:val="21"/>
        </w:numPr>
        <w:rPr>
          <w:color w:val="FF0000"/>
        </w:rPr>
      </w:pPr>
      <w:proofErr w:type="spellStart"/>
      <w:r>
        <w:rPr>
          <w:color w:val="FF0000"/>
        </w:rPr>
        <w:t>CoPresciberNumber</w:t>
      </w:r>
      <w:proofErr w:type="spellEnd"/>
      <w:r>
        <w:rPr>
          <w:color w:val="FF0000"/>
        </w:rPr>
        <w:t xml:space="preserve"> = 2 : le kiné + le podologue et/ou l’ergothérapeute</w:t>
      </w:r>
    </w:p>
    <w:p w:rsidR="008D581C" w:rsidP="008D581C" w:rsidRDefault="008D581C" w14:paraId="1EC8D39D" w14:textId="0C89D1FC">
      <w:pPr>
        <w:pStyle w:val="ListParagraph"/>
        <w:numPr>
          <w:ilvl w:val="0"/>
          <w:numId w:val="21"/>
        </w:numPr>
        <w:rPr>
          <w:color w:val="FF0000"/>
        </w:rPr>
      </w:pPr>
      <w:proofErr w:type="spellStart"/>
      <w:r>
        <w:rPr>
          <w:color w:val="FF0000"/>
        </w:rPr>
        <w:t>CoPresciberNumber</w:t>
      </w:r>
      <w:proofErr w:type="spellEnd"/>
      <w:r>
        <w:rPr>
          <w:color w:val="FF0000"/>
        </w:rPr>
        <w:t xml:space="preserve"> = 1 : soit l’ergothérapeute, soit le podologue. Si l’ergothérapeute a signé, le podologue ne peut plus signer. </w:t>
      </w:r>
    </w:p>
    <w:p w:rsidRPr="008D581C" w:rsidR="008D581C" w:rsidP="008D581C" w:rsidRDefault="008D581C" w14:paraId="1ED39850" w14:textId="62C8D398">
      <w:pPr>
        <w:pStyle w:val="ListParagraph"/>
        <w:numPr>
          <w:ilvl w:val="0"/>
          <w:numId w:val="21"/>
        </w:numPr>
        <w:rPr>
          <w:color w:val="FF0000"/>
        </w:rPr>
      </w:pPr>
      <w:proofErr w:type="spellStart"/>
      <w:r>
        <w:rPr>
          <w:color w:val="FF0000"/>
        </w:rPr>
        <w:t>CoPresciberNumber</w:t>
      </w:r>
      <w:proofErr w:type="spellEnd"/>
      <w:r>
        <w:rPr>
          <w:color w:val="FF0000"/>
        </w:rPr>
        <w:t xml:space="preserve"> = 1 :  le podologue et/ou l’ergothérapeute peut/peuvent signer</w:t>
      </w:r>
    </w:p>
    <w:p w:rsidR="005203D6" w:rsidP="00C71F41" w:rsidRDefault="005203D6" w14:paraId="29B9A512" w14:textId="3573B4A2">
      <w:pPr>
        <w:rPr>
          <w:color w:val="FFC000"/>
        </w:rPr>
      </w:pPr>
    </w:p>
    <w:p w:rsidR="00C71F41" w:rsidP="00C71F41" w:rsidRDefault="00C71F41" w14:paraId="6E6067B8" w14:textId="78D51362">
      <w:pPr>
        <w:rPr>
          <w:color w:val="FFC000"/>
        </w:rPr>
      </w:pPr>
    </w:p>
    <w:p w:rsidRPr="00A50DBB" w:rsidR="00A50DBB" w:rsidP="00A50DBB" w:rsidRDefault="00A50DBB" w14:paraId="337A39AF" w14:textId="77777777">
      <w:pPr>
        <w:ind w:left="720"/>
        <w:rPr>
          <w:lang w:val="en-GB"/>
        </w:rPr>
      </w:pPr>
      <w:proofErr w:type="spellStart"/>
      <w:r>
        <w:rPr>
          <w:lang w:val="en-GB"/>
        </w:rPr>
        <w:t>coPrecriberRequired</w:t>
      </w:r>
      <w:proofErr w:type="spellEnd"/>
      <w:r>
        <w:rPr>
          <w:lang w:val="en-GB"/>
        </w:rPr>
        <w:t xml:space="preserve"> </w:t>
      </w:r>
      <w:proofErr w:type="spellStart"/>
      <w:r w:rsidRPr="00A50DBB">
        <w:rPr>
          <w:lang w:val="en-GB"/>
        </w:rPr>
        <w:t>Kiné</w:t>
      </w:r>
      <w:proofErr w:type="spellEnd"/>
      <w:r w:rsidRPr="00A50DBB">
        <w:rPr>
          <w:lang w:val="en-GB"/>
        </w:rPr>
        <w:t xml:space="preserve"> = 1 </w:t>
      </w:r>
      <w:r>
        <w:rPr>
          <w:rFonts w:ascii="Wingdings" w:hAnsi="Wingdings" w:eastAsia="Wingdings" w:cs="Wingdings"/>
        </w:rPr>
        <w:t>è</w:t>
      </w:r>
      <w:r w:rsidRPr="00A50DBB">
        <w:rPr>
          <w:lang w:val="en-GB"/>
        </w:rPr>
        <w:t xml:space="preserve"> signed</w:t>
      </w:r>
    </w:p>
    <w:p w:rsidRPr="00A50DBB" w:rsidR="00A50DBB" w:rsidP="00A50DBB" w:rsidRDefault="00A50DBB" w14:paraId="7303CC02" w14:textId="77777777">
      <w:pPr>
        <w:ind w:left="720"/>
        <w:rPr>
          <w:lang w:val="en-GB"/>
        </w:rPr>
      </w:pPr>
      <w:proofErr w:type="spellStart"/>
      <w:r>
        <w:rPr>
          <w:lang w:val="en-GB"/>
        </w:rPr>
        <w:t>coPrecriberRequired</w:t>
      </w:r>
      <w:proofErr w:type="spellEnd"/>
      <w:r>
        <w:rPr>
          <w:lang w:val="en-GB"/>
        </w:rPr>
        <w:t xml:space="preserve"> </w:t>
      </w:r>
      <w:r w:rsidRPr="00A50DBB">
        <w:rPr>
          <w:lang w:val="en-GB"/>
        </w:rPr>
        <w:t xml:space="preserve">Ergo = 2 </w:t>
      </w:r>
      <w:r>
        <w:rPr>
          <w:rFonts w:ascii="Wingdings" w:hAnsi="Wingdings" w:eastAsia="Wingdings" w:cs="Wingdings"/>
        </w:rPr>
        <w:t>è</w:t>
      </w:r>
      <w:r w:rsidRPr="00A50DBB">
        <w:rPr>
          <w:lang w:val="en-GB"/>
        </w:rPr>
        <w:t xml:space="preserve"> signed</w:t>
      </w:r>
    </w:p>
    <w:p w:rsidRPr="00A50DBB" w:rsidR="00A50DBB" w:rsidP="00A50DBB" w:rsidRDefault="00A50DBB" w14:paraId="73B655F8" w14:textId="77777777">
      <w:pPr>
        <w:ind w:left="720"/>
        <w:rPr>
          <w:lang w:val="en-GB"/>
        </w:rPr>
      </w:pPr>
      <w:proofErr w:type="spellStart"/>
      <w:r>
        <w:rPr>
          <w:lang w:val="en-GB"/>
        </w:rPr>
        <w:t>coPrecriberRequired</w:t>
      </w:r>
      <w:proofErr w:type="spellEnd"/>
      <w:r>
        <w:rPr>
          <w:lang w:val="en-GB"/>
        </w:rPr>
        <w:t xml:space="preserve"> </w:t>
      </w:r>
      <w:proofErr w:type="spellStart"/>
      <w:r w:rsidRPr="00A50DBB">
        <w:rPr>
          <w:lang w:val="en-GB"/>
        </w:rPr>
        <w:t>Podologue</w:t>
      </w:r>
      <w:proofErr w:type="spellEnd"/>
      <w:r w:rsidRPr="00A50DBB">
        <w:rPr>
          <w:lang w:val="en-GB"/>
        </w:rPr>
        <w:t xml:space="preserve"> = 2 </w:t>
      </w:r>
      <w:r w:rsidRPr="00A50DBB">
        <w:rPr>
          <w:rFonts w:ascii="Wingdings" w:hAnsi="Wingdings" w:eastAsia="Wingdings" w:cs="Wingdings"/>
          <w:lang w:val="en-GB"/>
        </w:rPr>
        <w:t>è</w:t>
      </w:r>
      <w:r>
        <w:rPr>
          <w:lang w:val="en-GB"/>
        </w:rPr>
        <w:t xml:space="preserve"> no</w:t>
      </w:r>
    </w:p>
    <w:p w:rsidRPr="00A50DBB" w:rsidR="00A50DBB" w:rsidP="00A50DBB" w:rsidRDefault="00A50DBB" w14:paraId="350D0501" w14:textId="77777777">
      <w:pPr>
        <w:ind w:left="720"/>
        <w:rPr>
          <w:lang w:val="en-GB"/>
        </w:rPr>
      </w:pPr>
      <w:proofErr w:type="spellStart"/>
      <w:r>
        <w:rPr>
          <w:lang w:val="en-GB"/>
        </w:rPr>
        <w:t>coPrecriberRequired</w:t>
      </w:r>
      <w:proofErr w:type="spellEnd"/>
      <w:r>
        <w:rPr>
          <w:lang w:val="en-GB"/>
        </w:rPr>
        <w:t xml:space="preserve"> </w:t>
      </w:r>
      <w:proofErr w:type="spellStart"/>
      <w:r w:rsidRPr="00A50DBB">
        <w:rPr>
          <w:lang w:val="en-GB"/>
        </w:rPr>
        <w:t>Infirmier</w:t>
      </w:r>
      <w:proofErr w:type="spellEnd"/>
      <w:r w:rsidRPr="00A50DBB">
        <w:rPr>
          <w:lang w:val="en-GB"/>
        </w:rPr>
        <w:t xml:space="preserve"> = 3 </w:t>
      </w:r>
      <w:r>
        <w:rPr>
          <w:rFonts w:ascii="Wingdings" w:hAnsi="Wingdings" w:eastAsia="Wingdings" w:cs="Wingdings"/>
        </w:rPr>
        <w:t>è</w:t>
      </w:r>
      <w:r w:rsidRPr="00A50DBB">
        <w:rPr>
          <w:lang w:val="en-GB"/>
        </w:rPr>
        <w:t xml:space="preserve"> signed</w:t>
      </w:r>
    </w:p>
    <w:p w:rsidRPr="00A50DBB" w:rsidR="00A50DBB" w:rsidP="00A50DBB" w:rsidRDefault="00A50DBB" w14:paraId="4F85BF38" w14:textId="77777777">
      <w:pPr>
        <w:ind w:left="720"/>
        <w:rPr>
          <w:lang w:val="en-GB"/>
        </w:rPr>
      </w:pPr>
    </w:p>
    <w:p w:rsidR="00A50DBB" w:rsidP="00A50DBB" w:rsidRDefault="00A50DBB" w14:paraId="5905A899" w14:textId="07FFE5E8">
      <w:pPr>
        <w:ind w:left="720"/>
      </w:pPr>
      <w:proofErr w:type="spellStart"/>
      <w:r>
        <w:t>PerscriptionStatus</w:t>
      </w:r>
      <w:proofErr w:type="spellEnd"/>
      <w:r>
        <w:t> change de « draft » vers « actif »</w:t>
      </w:r>
    </w:p>
    <w:p w:rsidR="00551FFD" w:rsidP="00A50DBB" w:rsidRDefault="00551FFD" w14:paraId="7F23AC20" w14:textId="168F4655">
      <w:pPr>
        <w:ind w:left="720"/>
      </w:pPr>
    </w:p>
    <w:p w:rsidRPr="008D581C" w:rsidR="00551FFD" w:rsidP="00551FFD" w:rsidRDefault="00551FFD" w14:paraId="1189E45A" w14:textId="2EABE3D2">
      <w:pPr>
        <w:pStyle w:val="Heading3"/>
      </w:pPr>
      <w:bookmarkStart w:name="_Toc115949735" w:id="33"/>
      <w:proofErr w:type="spellStart"/>
      <w:r>
        <w:t>ValidationDates</w:t>
      </w:r>
      <w:bookmarkEnd w:id="33"/>
      <w:proofErr w:type="spellEnd"/>
    </w:p>
    <w:p w:rsidR="00A50DBB" w:rsidP="00C71F41" w:rsidRDefault="00A50DBB" w14:paraId="21559FB9" w14:textId="77777777">
      <w:pPr>
        <w:rPr>
          <w:color w:val="FFC000"/>
        </w:rPr>
      </w:pPr>
    </w:p>
    <w:p w:rsidRPr="007F5881" w:rsidR="00551FFD" w:rsidP="00551FFD" w:rsidRDefault="007F5881" w14:paraId="30DE30C5" w14:textId="05E36C19">
      <w:pPr>
        <w:pStyle w:val="Heading4"/>
        <w:rPr>
          <w:color w:val="92CDDC" w:themeColor="accent5" w:themeTint="99"/>
        </w:rPr>
      </w:pPr>
      <w:proofErr w:type="spellStart"/>
      <w:r>
        <w:rPr>
          <w:color w:val="92CDDC" w:themeColor="accent5" w:themeTint="99"/>
        </w:rPr>
        <w:t>Creation</w:t>
      </w:r>
      <w:r w:rsidRPr="007F5881" w:rsidR="00551FFD">
        <w:rPr>
          <w:color w:val="92CDDC" w:themeColor="accent5" w:themeTint="99"/>
        </w:rPr>
        <w:t>Date</w:t>
      </w:r>
      <w:proofErr w:type="spellEnd"/>
    </w:p>
    <w:p w:rsidRPr="007F5881" w:rsidR="00551FFD" w:rsidP="00551FFD" w:rsidRDefault="00551FFD" w14:paraId="0A52C8B4" w14:textId="24EA4B0E">
      <w:pPr>
        <w:rPr>
          <w:color w:val="92CDDC" w:themeColor="accent5" w:themeTint="99"/>
          <w:lang w:val="en-US" w:eastAsia="en-US"/>
        </w:rPr>
      </w:pPr>
    </w:p>
    <w:p w:rsidR="00551FFD" w:rsidP="00551FFD" w:rsidRDefault="00551FFD" w14:paraId="4B4E0B43" w14:textId="296F286D">
      <w:pPr>
        <w:rPr>
          <w:color w:val="92CDDC" w:themeColor="accent5" w:themeTint="99"/>
          <w:lang w:val="fr-BE" w:eastAsia="en-US"/>
        </w:rPr>
      </w:pPr>
      <w:r w:rsidRPr="007F5881">
        <w:rPr>
          <w:color w:val="92CDDC" w:themeColor="accent5" w:themeTint="99"/>
          <w:lang w:val="fr-BE" w:eastAsia="en-US"/>
        </w:rPr>
        <w:t>Date d</w:t>
      </w:r>
      <w:r w:rsidR="007F5881">
        <w:rPr>
          <w:color w:val="92CDDC" w:themeColor="accent5" w:themeTint="99"/>
          <w:lang w:val="fr-BE" w:eastAsia="en-US"/>
        </w:rPr>
        <w:t>e création de la prescription de renvoi</w:t>
      </w:r>
      <w:r w:rsidRPr="007F5881">
        <w:rPr>
          <w:color w:val="92CDDC" w:themeColor="accent5" w:themeTint="99"/>
          <w:lang w:val="fr-BE" w:eastAsia="en-US"/>
        </w:rPr>
        <w:t xml:space="preserve">. </w:t>
      </w:r>
      <w:r w:rsidRPr="007F5881" w:rsidR="00D70001">
        <w:rPr>
          <w:color w:val="92CDDC" w:themeColor="accent5" w:themeTint="99"/>
          <w:lang w:val="fr-BE" w:eastAsia="en-US"/>
        </w:rPr>
        <w:t xml:space="preserve">Elle correspond à la </w:t>
      </w:r>
      <w:r w:rsidR="004B407D">
        <w:rPr>
          <w:color w:val="92CDDC" w:themeColor="accent5" w:themeTint="99"/>
          <w:lang w:val="fr-BE" w:eastAsia="en-US"/>
        </w:rPr>
        <w:t xml:space="preserve">première </w:t>
      </w:r>
      <w:proofErr w:type="spellStart"/>
      <w:r w:rsidR="004B407D">
        <w:rPr>
          <w:color w:val="92CDDC" w:themeColor="accent5" w:themeTint="99"/>
          <w:lang w:val="fr-BE" w:eastAsia="en-US"/>
        </w:rPr>
        <w:t>recordedDate</w:t>
      </w:r>
      <w:proofErr w:type="spellEnd"/>
      <w:r w:rsidR="004B407D">
        <w:rPr>
          <w:color w:val="92CDDC" w:themeColor="accent5" w:themeTint="99"/>
          <w:lang w:val="fr-BE" w:eastAsia="en-US"/>
        </w:rPr>
        <w:t xml:space="preserve"> </w:t>
      </w:r>
      <w:r w:rsidRPr="007F5881" w:rsidR="00D70001">
        <w:rPr>
          <w:color w:val="92CDDC" w:themeColor="accent5" w:themeTint="99"/>
          <w:lang w:val="fr-BE" w:eastAsia="en-US"/>
        </w:rPr>
        <w:t>de la prescription de renvoi et ne sera pas modifiée tout au long du processus.</w:t>
      </w:r>
    </w:p>
    <w:p w:rsidRPr="00D70001" w:rsidR="00D70001" w:rsidP="00551FFD" w:rsidRDefault="00D70001" w14:paraId="390B7562" w14:textId="790DF603">
      <w:pPr>
        <w:rPr>
          <w:color w:val="92CDDC" w:themeColor="accent5" w:themeTint="99"/>
          <w:lang w:val="fr-BE" w:eastAsia="en-US"/>
        </w:rPr>
      </w:pPr>
    </w:p>
    <w:p w:rsidRPr="00551FFD" w:rsidR="006F77C1" w:rsidP="00551FFD" w:rsidRDefault="006F77C1" w14:paraId="7F105257" w14:textId="69C11F64">
      <w:pPr>
        <w:pStyle w:val="Heading4"/>
        <w:rPr>
          <w:lang w:val="fr-BE"/>
        </w:rPr>
      </w:pPr>
      <w:proofErr w:type="spellStart"/>
      <w:r w:rsidRPr="00551FFD">
        <w:rPr>
          <w:lang w:val="fr-BE"/>
        </w:rPr>
        <w:t>CreationEndDate</w:t>
      </w:r>
      <w:proofErr w:type="spellEnd"/>
    </w:p>
    <w:p w:rsidR="006F77C1" w:rsidP="006F77C1" w:rsidRDefault="006F77C1" w14:paraId="65514AF5" w14:textId="7AB58665"/>
    <w:p w:rsidR="006F77C1" w:rsidP="006F77C1" w:rsidRDefault="006F77C1" w14:paraId="20F1D864" w14:textId="4DE2B27D">
      <w:pPr>
        <w:rPr>
          <w:color w:val="FFC000"/>
        </w:rPr>
      </w:pPr>
      <w:r>
        <w:rPr>
          <w:color w:val="FFC000"/>
        </w:rPr>
        <w:t xml:space="preserve">La </w:t>
      </w:r>
      <w:proofErr w:type="spellStart"/>
      <w:r>
        <w:rPr>
          <w:color w:val="FFC000"/>
        </w:rPr>
        <w:t>CreationEndDate</w:t>
      </w:r>
      <w:proofErr w:type="spellEnd"/>
      <w:r>
        <w:rPr>
          <w:color w:val="FFC000"/>
        </w:rPr>
        <w:t xml:space="preserve"> est la date limite pour la création de la prescription de renvoi. Au-delà de cette date, la prescription de renvoi est caduque et doit être remplacée par une nouvelle prescription de renvoi si pertinent.</w:t>
      </w:r>
    </w:p>
    <w:p w:rsidR="006F77C1" w:rsidP="006F77C1" w:rsidRDefault="006F77C1" w14:paraId="0CE63896" w14:textId="7715776E">
      <w:pPr>
        <w:rPr>
          <w:color w:val="FFC000"/>
        </w:rPr>
      </w:pPr>
    </w:p>
    <w:p w:rsidR="006F77C1" w:rsidP="006F77C1" w:rsidRDefault="006F77C1" w14:paraId="0D93A5DC" w14:textId="226EF2A2">
      <w:pPr>
        <w:rPr>
          <w:color w:val="FFC000"/>
        </w:rPr>
      </w:pPr>
      <w:r>
        <w:rPr>
          <w:color w:val="FFC000"/>
        </w:rPr>
        <w:t xml:space="preserve">Dès que la </w:t>
      </w:r>
      <w:proofErr w:type="spellStart"/>
      <w:r>
        <w:rPr>
          <w:color w:val="FFC000"/>
        </w:rPr>
        <w:t>CreationEndDate</w:t>
      </w:r>
      <w:proofErr w:type="spellEnd"/>
      <w:r>
        <w:rPr>
          <w:color w:val="FFC000"/>
        </w:rPr>
        <w:t xml:space="preserve"> est dépassée et que le champ </w:t>
      </w:r>
      <w:proofErr w:type="spellStart"/>
      <w:r>
        <w:rPr>
          <w:color w:val="FFC000"/>
        </w:rPr>
        <w:t>PrescriptionStatus</w:t>
      </w:r>
      <w:proofErr w:type="spellEnd"/>
      <w:r>
        <w:rPr>
          <w:color w:val="FFC000"/>
        </w:rPr>
        <w:t xml:space="preserve"> est toujours en « Draft », le </w:t>
      </w:r>
      <w:proofErr w:type="spellStart"/>
      <w:r>
        <w:rPr>
          <w:color w:val="FFC000"/>
        </w:rPr>
        <w:t>PrescriptionStatus</w:t>
      </w:r>
      <w:proofErr w:type="spellEnd"/>
      <w:r>
        <w:rPr>
          <w:color w:val="FFC000"/>
        </w:rPr>
        <w:t xml:space="preserve"> doit être automatiquement mis à jour avec le </w:t>
      </w:r>
      <w:proofErr w:type="spellStart"/>
      <w:r>
        <w:rPr>
          <w:color w:val="FFC000"/>
        </w:rPr>
        <w:t>status</w:t>
      </w:r>
      <w:proofErr w:type="spellEnd"/>
      <w:r>
        <w:rPr>
          <w:color w:val="FFC000"/>
        </w:rPr>
        <w:t xml:space="preserve"> « </w:t>
      </w:r>
      <w:proofErr w:type="spellStart"/>
      <w:r>
        <w:rPr>
          <w:color w:val="FFC000"/>
        </w:rPr>
        <w:t>ExpiredDraft</w:t>
      </w:r>
      <w:proofErr w:type="spellEnd"/>
      <w:r>
        <w:rPr>
          <w:color w:val="FFC000"/>
        </w:rPr>
        <w:t> ».</w:t>
      </w:r>
    </w:p>
    <w:p w:rsidR="006F77C1" w:rsidP="006F77C1" w:rsidRDefault="006F77C1" w14:paraId="155EF08B" w14:textId="43B094E1">
      <w:pPr>
        <w:rPr>
          <w:color w:val="FFC000"/>
        </w:rPr>
      </w:pPr>
    </w:p>
    <w:p w:rsidRPr="00FC5539" w:rsidR="00551FFD" w:rsidP="00551FFD" w:rsidRDefault="00551FFD" w14:paraId="684C532D" w14:textId="653AC9B6">
      <w:pPr>
        <w:pStyle w:val="Heading4"/>
        <w:rPr>
          <w:color w:val="92CDDC" w:themeColor="accent5" w:themeTint="99"/>
          <w:lang w:val="fr-BE"/>
        </w:rPr>
      </w:pPr>
      <w:proofErr w:type="spellStart"/>
      <w:r w:rsidRPr="00FC5539">
        <w:rPr>
          <w:color w:val="92CDDC" w:themeColor="accent5" w:themeTint="99"/>
          <w:lang w:val="fr-BE"/>
        </w:rPr>
        <w:t>ValidationStartDate</w:t>
      </w:r>
      <w:proofErr w:type="spellEnd"/>
    </w:p>
    <w:p w:rsidRPr="00FC5539" w:rsidR="00551FFD" w:rsidP="00551FFD" w:rsidRDefault="00551FFD" w14:paraId="1B59452E" w14:textId="4ABFA511">
      <w:pPr>
        <w:rPr>
          <w:lang w:val="fr-BE" w:eastAsia="en-US"/>
        </w:rPr>
      </w:pPr>
    </w:p>
    <w:p w:rsidR="00551FFD" w:rsidP="00551FFD" w:rsidRDefault="00551FFD" w14:paraId="352C4F39" w14:textId="0B2952E5">
      <w:pPr>
        <w:rPr>
          <w:color w:val="92CDDC" w:themeColor="accent5" w:themeTint="99"/>
          <w:lang w:val="fr-BE" w:eastAsia="en-US"/>
        </w:rPr>
      </w:pPr>
      <w:r w:rsidRPr="00551FFD">
        <w:rPr>
          <w:color w:val="92CDDC" w:themeColor="accent5" w:themeTint="99"/>
          <w:lang w:val="fr-BE" w:eastAsia="en-US"/>
        </w:rPr>
        <w:t xml:space="preserve">Date de début de la validité de la prescription (encodé par le </w:t>
      </w:r>
      <w:proofErr w:type="spellStart"/>
      <w:r w:rsidRPr="00551FFD">
        <w:rPr>
          <w:color w:val="92CDDC" w:themeColor="accent5" w:themeTint="99"/>
          <w:lang w:val="fr-BE" w:eastAsia="en-US"/>
        </w:rPr>
        <w:t>prescriber</w:t>
      </w:r>
      <w:proofErr w:type="spellEnd"/>
      <w:r w:rsidRPr="00551FFD">
        <w:rPr>
          <w:color w:val="92CDDC" w:themeColor="accent5" w:themeTint="99"/>
          <w:lang w:val="fr-BE" w:eastAsia="en-US"/>
        </w:rPr>
        <w:t xml:space="preserve">). Par défaut, cette date correspond à la </w:t>
      </w:r>
      <w:proofErr w:type="spellStart"/>
      <w:r w:rsidRPr="00551FFD">
        <w:rPr>
          <w:color w:val="92CDDC" w:themeColor="accent5" w:themeTint="99"/>
          <w:lang w:val="fr-BE" w:eastAsia="en-US"/>
        </w:rPr>
        <w:t>RecordedDate</w:t>
      </w:r>
      <w:proofErr w:type="spellEnd"/>
      <w:r w:rsidRPr="00551FFD">
        <w:rPr>
          <w:color w:val="92CDDC" w:themeColor="accent5" w:themeTint="99"/>
          <w:lang w:val="fr-BE" w:eastAsia="en-US"/>
        </w:rPr>
        <w:t xml:space="preserve"> mais peut être modifiée manuellement par le prescripteur.</w:t>
      </w:r>
    </w:p>
    <w:p w:rsidR="00551FFD" w:rsidP="00551FFD" w:rsidRDefault="00551FFD" w14:paraId="4B5DD4D0" w14:textId="69B9FD30">
      <w:pPr>
        <w:rPr>
          <w:color w:val="92CDDC" w:themeColor="accent5" w:themeTint="99"/>
          <w:lang w:val="fr-BE" w:eastAsia="en-US"/>
        </w:rPr>
      </w:pPr>
    </w:p>
    <w:p w:rsidRPr="00FC5539" w:rsidR="00551FFD" w:rsidP="00551FFD" w:rsidRDefault="00551FFD" w14:paraId="1F32FB2C" w14:textId="6255EAA4">
      <w:pPr>
        <w:pStyle w:val="Heading4"/>
        <w:rPr>
          <w:color w:val="92CDDC" w:themeColor="accent5" w:themeTint="99"/>
          <w:lang w:val="fr-BE"/>
        </w:rPr>
      </w:pPr>
      <w:proofErr w:type="spellStart"/>
      <w:r w:rsidRPr="00FC5539">
        <w:rPr>
          <w:color w:val="92CDDC" w:themeColor="accent5" w:themeTint="99"/>
          <w:lang w:val="fr-BE"/>
        </w:rPr>
        <w:t>ValidationEnDate</w:t>
      </w:r>
      <w:proofErr w:type="spellEnd"/>
    </w:p>
    <w:p w:rsidRPr="00FC5539" w:rsidR="00551FFD" w:rsidP="00551FFD" w:rsidRDefault="00551FFD" w14:paraId="15178932" w14:textId="42F7010E">
      <w:pPr>
        <w:rPr>
          <w:color w:val="92CDDC" w:themeColor="accent5" w:themeTint="99"/>
          <w:lang w:val="fr-BE" w:eastAsia="en-US"/>
        </w:rPr>
      </w:pPr>
    </w:p>
    <w:p w:rsidRPr="00551FFD" w:rsidR="00551FFD" w:rsidP="00551FFD" w:rsidRDefault="00551FFD" w14:paraId="18F05147" w14:textId="4DDBB4BE">
      <w:pPr>
        <w:rPr>
          <w:color w:val="92CDDC" w:themeColor="accent5" w:themeTint="99"/>
          <w:lang w:val="fr-BE" w:eastAsia="en-US"/>
        </w:rPr>
      </w:pPr>
      <w:r w:rsidRPr="00551FFD">
        <w:rPr>
          <w:color w:val="92CDDC" w:themeColor="accent5" w:themeTint="99"/>
          <w:lang w:val="fr-BE" w:eastAsia="en-US"/>
        </w:rPr>
        <w:lastRenderedPageBreak/>
        <w:t xml:space="preserve">Date de fin de la validité de la </w:t>
      </w:r>
      <w:proofErr w:type="spellStart"/>
      <w:r w:rsidRPr="00551FFD">
        <w:rPr>
          <w:color w:val="92CDDC" w:themeColor="accent5" w:themeTint="99"/>
          <w:lang w:val="fr-BE" w:eastAsia="en-US"/>
        </w:rPr>
        <w:t>prescriptio</w:t>
      </w:r>
      <w:proofErr w:type="spellEnd"/>
      <w:r w:rsidRPr="00551FFD">
        <w:rPr>
          <w:color w:val="92CDDC" w:themeColor="accent5" w:themeTint="99"/>
          <w:lang w:val="fr-BE" w:eastAsia="en-US"/>
        </w:rPr>
        <w:t xml:space="preserve"> (encodée par le </w:t>
      </w:r>
      <w:proofErr w:type="spellStart"/>
      <w:r w:rsidRPr="00551FFD">
        <w:rPr>
          <w:color w:val="92CDDC" w:themeColor="accent5" w:themeTint="99"/>
          <w:lang w:val="fr-BE" w:eastAsia="en-US"/>
        </w:rPr>
        <w:t>prescriber</w:t>
      </w:r>
      <w:proofErr w:type="spellEnd"/>
      <w:r w:rsidRPr="00551FFD">
        <w:rPr>
          <w:color w:val="92CDDC" w:themeColor="accent5" w:themeTint="99"/>
          <w:lang w:val="fr-BE" w:eastAsia="en-US"/>
        </w:rPr>
        <w:t>). Elle suit les règles business :</w:t>
      </w:r>
    </w:p>
    <w:p w:rsidRPr="00551FFD" w:rsidR="00551FFD" w:rsidP="00551FFD" w:rsidRDefault="00551FFD" w14:paraId="00B1BF1C" w14:textId="3DFD3FBB">
      <w:pPr>
        <w:rPr>
          <w:color w:val="92CDDC" w:themeColor="accent5" w:themeTint="99"/>
          <w:lang w:val="fr-BE" w:eastAsia="en-US"/>
        </w:rPr>
      </w:pPr>
    </w:p>
    <w:p w:rsidRPr="00FC5539" w:rsidR="00551FFD" w:rsidP="00551FFD" w:rsidRDefault="00551FFD" w14:paraId="3782C95E" w14:textId="76B6882C">
      <w:pPr>
        <w:pStyle w:val="Heading4"/>
        <w:rPr>
          <w:color w:val="92CDDC" w:themeColor="accent5" w:themeTint="99"/>
          <w:lang w:val="fr-BE"/>
        </w:rPr>
      </w:pPr>
      <w:proofErr w:type="spellStart"/>
      <w:r w:rsidRPr="00FC5539">
        <w:rPr>
          <w:color w:val="92CDDC" w:themeColor="accent5" w:themeTint="99"/>
          <w:lang w:val="fr-BE"/>
        </w:rPr>
        <w:t>TreatmentValidationStartDate</w:t>
      </w:r>
      <w:proofErr w:type="spellEnd"/>
    </w:p>
    <w:p w:rsidRPr="00FC5539" w:rsidR="00551FFD" w:rsidP="00551FFD" w:rsidRDefault="00551FFD" w14:paraId="5392F360" w14:textId="478F7939">
      <w:pPr>
        <w:rPr>
          <w:color w:val="92CDDC" w:themeColor="accent5" w:themeTint="99"/>
          <w:lang w:val="fr-BE" w:eastAsia="en-US"/>
        </w:rPr>
      </w:pPr>
    </w:p>
    <w:p w:rsidRPr="00551FFD" w:rsidR="00551FFD" w:rsidP="00551FFD" w:rsidRDefault="00551FFD" w14:paraId="662A6742" w14:textId="07F554C1">
      <w:pPr>
        <w:rPr>
          <w:color w:val="92CDDC" w:themeColor="accent5" w:themeTint="99"/>
          <w:lang w:val="fr-BE" w:eastAsia="en-US"/>
        </w:rPr>
      </w:pPr>
      <w:r w:rsidRPr="00551FFD">
        <w:rPr>
          <w:color w:val="92CDDC" w:themeColor="accent5" w:themeTint="99"/>
          <w:lang w:val="fr-BE" w:eastAsia="en-US"/>
        </w:rPr>
        <w:t>Est la date de début du traitement. Elle est encodée par le prestataire qui fait le traitement.</w:t>
      </w:r>
    </w:p>
    <w:p w:rsidR="006F77C1" w:rsidP="006F77C1" w:rsidRDefault="006F77C1" w14:paraId="61694301" w14:textId="1E3C624B">
      <w:pPr>
        <w:rPr>
          <w:color w:val="FFC000"/>
        </w:rPr>
      </w:pPr>
    </w:p>
    <w:p w:rsidRPr="00551FFD" w:rsidR="006F77C1" w:rsidP="00551FFD" w:rsidRDefault="006F77C1" w14:paraId="0D93A46D" w14:textId="67A3E991">
      <w:pPr>
        <w:pStyle w:val="Heading4"/>
        <w:rPr>
          <w:lang w:val="fr-BE"/>
        </w:rPr>
      </w:pPr>
      <w:proofErr w:type="spellStart"/>
      <w:r w:rsidRPr="00551FFD">
        <w:rPr>
          <w:lang w:val="fr-BE"/>
        </w:rPr>
        <w:t>TreatmentValidationEndDate</w:t>
      </w:r>
      <w:proofErr w:type="spellEnd"/>
    </w:p>
    <w:p w:rsidR="006F77C1" w:rsidP="006F77C1" w:rsidRDefault="006F77C1" w14:paraId="1644401D" w14:textId="535C433E"/>
    <w:p w:rsidRPr="006F77C1" w:rsidR="006F77C1" w:rsidP="006F77C1" w:rsidRDefault="006F77C1" w14:paraId="158C8FE5" w14:textId="74960AAD">
      <w:pPr>
        <w:rPr>
          <w:color w:val="FFC000"/>
        </w:rPr>
      </w:pPr>
      <w:r>
        <w:rPr>
          <w:color w:val="FFC000"/>
        </w:rPr>
        <w:t xml:space="preserve">Le </w:t>
      </w:r>
      <w:proofErr w:type="spellStart"/>
      <w:r>
        <w:rPr>
          <w:color w:val="FFC000"/>
        </w:rPr>
        <w:t>treatmentValidationEndDate</w:t>
      </w:r>
      <w:proofErr w:type="spellEnd"/>
      <w:r>
        <w:rPr>
          <w:color w:val="FFC000"/>
        </w:rPr>
        <w:t xml:space="preserve"> ne peut pas être utilisé tant que le traitement n’a pas démarré.</w:t>
      </w:r>
    </w:p>
    <w:p w:rsidR="00287D78" w:rsidP="009F1E66" w:rsidRDefault="00287D78" w14:paraId="191C5904" w14:textId="77777777"/>
    <w:p w:rsidR="00287D78" w:rsidP="009F1E66" w:rsidRDefault="00287D78" w14:paraId="6F8FBF60" w14:textId="77777777">
      <w:pPr>
        <w:rPr>
          <w:lang w:val="fr-BE"/>
        </w:rPr>
      </w:pPr>
    </w:p>
    <w:p w:rsidR="00287D78" w:rsidP="00287D78" w:rsidRDefault="00287D78" w14:paraId="78ADA64E" w14:textId="324AE32F">
      <w:pPr>
        <w:pStyle w:val="Heading3"/>
        <w:rPr>
          <w:lang w:val="fr-BE"/>
        </w:rPr>
      </w:pPr>
      <w:bookmarkStart w:name="_Toc115949736" w:id="34"/>
      <w:proofErr w:type="spellStart"/>
      <w:r>
        <w:rPr>
          <w:lang w:val="fr-BE"/>
        </w:rPr>
        <w:t>Presc</w:t>
      </w:r>
      <w:r w:rsidR="00152BED">
        <w:rPr>
          <w:lang w:val="fr-BE"/>
        </w:rPr>
        <w:t>r</w:t>
      </w:r>
      <w:r>
        <w:rPr>
          <w:lang w:val="fr-BE"/>
        </w:rPr>
        <w:t>iption</w:t>
      </w:r>
      <w:r w:rsidR="00C71F41">
        <w:rPr>
          <w:color w:val="FFC000"/>
          <w:lang w:val="fr-BE"/>
        </w:rPr>
        <w:t>Id</w:t>
      </w:r>
      <w:bookmarkEnd w:id="34"/>
      <w:proofErr w:type="spellEnd"/>
    </w:p>
    <w:p w:rsidR="00287D78" w:rsidP="009F1E66" w:rsidRDefault="00287D78" w14:paraId="38D1F5D9" w14:textId="77777777">
      <w:pPr>
        <w:rPr>
          <w:lang w:val="fr-BE"/>
        </w:rPr>
      </w:pPr>
    </w:p>
    <w:p w:rsidR="00287D78" w:rsidP="009F1E66" w:rsidRDefault="00287D78" w14:paraId="69D154E1" w14:textId="77777777">
      <w:pPr>
        <w:rPr>
          <w:lang w:val="fr-BE"/>
        </w:rPr>
      </w:pPr>
      <w:r w:rsidRPr="00F54FD0">
        <w:rPr>
          <w:lang w:val="fr-BE"/>
        </w:rPr>
        <w:t>Identifiant unique de la prescription</w:t>
      </w:r>
      <w:r w:rsidRPr="009F1E66">
        <w:rPr>
          <w:lang w:val="fr-BE"/>
        </w:rPr>
        <w:t xml:space="preserve"> </w:t>
      </w:r>
      <w:r>
        <w:rPr>
          <w:lang w:val="fr-BE"/>
        </w:rPr>
        <w:t>.</w:t>
      </w:r>
    </w:p>
    <w:p w:rsidR="002607C8" w:rsidP="009F1E66" w:rsidRDefault="00287D78" w14:paraId="439AEDE9" w14:textId="7DFA4488">
      <w:pPr>
        <w:rPr>
          <w:lang w:val="fr-BE"/>
        </w:rPr>
      </w:pPr>
      <w:r>
        <w:rPr>
          <w:lang w:val="fr-BE"/>
        </w:rPr>
        <w:t xml:space="preserve">Le numéro de prescription reste identique </w:t>
      </w:r>
      <w:r w:rsidR="00152BED">
        <w:rPr>
          <w:lang w:val="fr-BE"/>
        </w:rPr>
        <w:t>tout au long du processus. Même lors de mises à jour.</w:t>
      </w:r>
    </w:p>
    <w:p w:rsidR="00C71F41" w:rsidP="009F1E66" w:rsidRDefault="00C71F41" w14:paraId="05241A09" w14:textId="5F7AD764">
      <w:pPr>
        <w:rPr>
          <w:lang w:val="fr-BE"/>
        </w:rPr>
      </w:pPr>
    </w:p>
    <w:p w:rsidRPr="00C71F41" w:rsidR="00C71F41" w:rsidP="009F1E66" w:rsidRDefault="00C71F41" w14:paraId="06A5FA3D" w14:textId="4435EF09">
      <w:pPr>
        <w:rPr>
          <w:color w:val="FFC000"/>
          <w:lang w:val="fr-BE"/>
        </w:rPr>
      </w:pPr>
      <w:r>
        <w:rPr>
          <w:color w:val="FFC000"/>
          <w:lang w:val="fr-BE"/>
        </w:rPr>
        <w:t xml:space="preserve">Attention : à ne pas confondre avec l’identifier. Qui </w:t>
      </w:r>
      <w:r w:rsidR="006821E1">
        <w:rPr>
          <w:color w:val="FFC000"/>
          <w:lang w:val="fr-BE"/>
        </w:rPr>
        <w:t xml:space="preserve">est un identifiant qui, de par son algorithme de création, garantit </w:t>
      </w:r>
      <w:r w:rsidR="006F77C1">
        <w:rPr>
          <w:color w:val="FFC000"/>
          <w:lang w:val="fr-BE"/>
        </w:rPr>
        <w:t>que sa valeur est unique au monde, sans nécessiter d’interaction avec d’autres systèmes = UUID (</w:t>
      </w:r>
      <w:proofErr w:type="spellStart"/>
      <w:r w:rsidR="006F77C1">
        <w:rPr>
          <w:color w:val="FFC000"/>
          <w:lang w:val="fr-BE"/>
        </w:rPr>
        <w:t>Universally</w:t>
      </w:r>
      <w:proofErr w:type="spellEnd"/>
      <w:r w:rsidR="006F77C1">
        <w:rPr>
          <w:color w:val="FFC000"/>
          <w:lang w:val="fr-BE"/>
        </w:rPr>
        <w:t xml:space="preserve"> Unique Identifier).</w:t>
      </w:r>
    </w:p>
    <w:p w:rsidR="002607C8" w:rsidP="009F1E66" w:rsidRDefault="002607C8" w14:paraId="5A9C1650" w14:textId="77777777">
      <w:pPr>
        <w:rPr>
          <w:lang w:val="fr-BE"/>
        </w:rPr>
      </w:pPr>
    </w:p>
    <w:p w:rsidR="002607C8" w:rsidP="009F1E66" w:rsidRDefault="002607C8" w14:paraId="707374AE" w14:textId="77777777">
      <w:pPr>
        <w:rPr>
          <w:lang w:val="fr-BE"/>
        </w:rPr>
      </w:pPr>
    </w:p>
    <w:p w:rsidR="002607C8" w:rsidP="009F1E66" w:rsidRDefault="002607C8" w14:paraId="5479BC92" w14:textId="77777777">
      <w:pPr>
        <w:rPr>
          <w:lang w:val="fr-BE"/>
        </w:rPr>
      </w:pPr>
    </w:p>
    <w:p w:rsidR="00BC3CDB" w:rsidRDefault="00BC3CDB" w14:paraId="4E4F5C19" w14:textId="77777777">
      <w:pPr>
        <w:rPr>
          <w:lang w:val="fr-BE"/>
        </w:rPr>
        <w:sectPr w:rsidR="00BC3CDB" w:rsidSect="00B91144">
          <w:footerReference w:type="default" r:id="rId23"/>
          <w:pgSz w:w="12240" w:h="15840" w:orient="portrait"/>
          <w:pgMar w:top="1440" w:right="1440" w:bottom="1440" w:left="1440" w:header="708" w:footer="708" w:gutter="0"/>
          <w:cols w:space="708"/>
          <w:docGrid w:linePitch="360"/>
        </w:sectPr>
      </w:pPr>
    </w:p>
    <w:p w:rsidR="002607C8" w:rsidP="009F1E66" w:rsidRDefault="002607C8" w14:paraId="4E9D5B1B" w14:textId="77777777">
      <w:pPr>
        <w:rPr>
          <w:lang w:val="fr-BE"/>
        </w:rPr>
      </w:pPr>
    </w:p>
    <w:p w:rsidR="002607C8" w:rsidP="003D581B" w:rsidRDefault="002607C8" w14:paraId="3BD5E7B8" w14:textId="08F85F33">
      <w:pPr>
        <w:pStyle w:val="Heading1"/>
      </w:pPr>
      <w:bookmarkStart w:name="_Toc115949737" w:id="35"/>
      <w:proofErr w:type="spellStart"/>
      <w:r>
        <w:t>ReferralPrescription</w:t>
      </w:r>
      <w:proofErr w:type="spellEnd"/>
      <w:r>
        <w:t xml:space="preserve"> </w:t>
      </w:r>
      <w:proofErr w:type="spellStart"/>
      <w:r>
        <w:t>LifeCycle</w:t>
      </w:r>
      <w:proofErr w:type="spellEnd"/>
      <w:r w:rsidR="00772D7A">
        <w:t xml:space="preserve"> (Document de Benjamien)</w:t>
      </w:r>
      <w:bookmarkEnd w:id="35"/>
    </w:p>
    <w:p w:rsidR="003D581B" w:rsidP="003D581B" w:rsidRDefault="003D581B" w14:paraId="28800951" w14:textId="52F230CE"/>
    <w:p w:rsidR="002B754A" w:rsidP="003D581B" w:rsidRDefault="002B754A" w14:paraId="48A55C3D" w14:textId="05BCFE2B">
      <w:pPr>
        <w:rPr>
          <w:noProof/>
        </w:rPr>
      </w:pPr>
    </w:p>
    <w:p w:rsidR="00772D7A" w:rsidP="003D581B" w:rsidRDefault="00772D7A" w14:paraId="3E6F658D" w14:textId="7171C5EC">
      <w:pPr>
        <w:rPr>
          <w:color w:val="E36C0A" w:themeColor="accent6" w:themeShade="BF"/>
          <w:lang w:val="en-GB"/>
        </w:rPr>
      </w:pPr>
      <w:proofErr w:type="spellStart"/>
      <w:r w:rsidRPr="00772D7A">
        <w:rPr>
          <w:color w:val="E36C0A" w:themeColor="accent6" w:themeShade="BF"/>
          <w:lang w:val="en-GB"/>
        </w:rPr>
        <w:t>PrescriptionStatus</w:t>
      </w:r>
      <w:proofErr w:type="spellEnd"/>
    </w:p>
    <w:p w:rsidR="00BC3CDB" w:rsidP="003D581B" w:rsidRDefault="00BC3CDB" w14:paraId="34C2D7EF" w14:textId="31E2C690">
      <w:pPr>
        <w:rPr>
          <w:color w:val="E36C0A" w:themeColor="accent6" w:themeShade="BF"/>
          <w:lang w:val="en-GB"/>
        </w:rPr>
      </w:pPr>
    </w:p>
    <w:p w:rsidR="00BC3CDB" w:rsidP="003D581B" w:rsidRDefault="00BC3CDB" w14:paraId="63E85AE0" w14:textId="63F33809">
      <w:pPr>
        <w:rPr>
          <w:color w:val="E36C0A" w:themeColor="accent6" w:themeShade="BF"/>
          <w:lang w:val="en-GB"/>
        </w:rPr>
      </w:pPr>
    </w:p>
    <w:p w:rsidR="00BC3CDB" w:rsidP="003D581B" w:rsidRDefault="00BC3CDB" w14:paraId="04B9AA5C" w14:textId="61C92CEA">
      <w:pPr>
        <w:rPr>
          <w:color w:val="E36C0A" w:themeColor="accent6" w:themeShade="BF"/>
          <w:lang w:val="en-GB"/>
        </w:rPr>
      </w:pPr>
    </w:p>
    <w:p w:rsidRPr="00772D7A" w:rsidR="00BC3CDB" w:rsidP="003D581B" w:rsidRDefault="00BC3CDB" w14:paraId="7DCCEE43" w14:textId="77777777">
      <w:pPr>
        <w:rPr>
          <w:color w:val="E36C0A" w:themeColor="accent6" w:themeShade="BF"/>
          <w:lang w:val="en-GB"/>
        </w:rPr>
      </w:pPr>
    </w:p>
    <w:p w:rsidR="00772D7A" w:rsidP="003D581B" w:rsidRDefault="00772D7A" w14:paraId="21AD7C99" w14:textId="77777777">
      <w:pPr>
        <w:rPr>
          <w:noProof/>
        </w:rPr>
      </w:pPr>
    </w:p>
    <w:p w:rsidR="002B754A" w:rsidP="003D581B" w:rsidRDefault="002B754A" w14:paraId="4D17DF72" w14:textId="2F7FF451">
      <w:r>
        <w:rPr>
          <w:noProof/>
        </w:rPr>
        <w:drawing>
          <wp:inline distT="0" distB="0" distL="0" distR="0" wp14:anchorId="6D58EA39" wp14:editId="447FFA46">
            <wp:extent cx="8777464" cy="334290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67732" cy="3377283"/>
                    </a:xfrm>
                    <a:prstGeom prst="rect">
                      <a:avLst/>
                    </a:prstGeom>
                    <a:noFill/>
                    <a:ln>
                      <a:noFill/>
                    </a:ln>
                  </pic:spPr>
                </pic:pic>
              </a:graphicData>
            </a:graphic>
          </wp:inline>
        </w:drawing>
      </w:r>
    </w:p>
    <w:p w:rsidR="002B754A" w:rsidP="003D581B" w:rsidRDefault="002B754A" w14:paraId="5ACC926D" w14:textId="77777777"/>
    <w:p w:rsidR="002607C8" w:rsidP="002607C8" w:rsidRDefault="002607C8" w14:paraId="394D1B62" w14:textId="48C625A6">
      <w:pPr>
        <w:rPr>
          <w:color w:val="E36C0A" w:themeColor="accent6" w:themeShade="BF"/>
          <w:lang w:val="en-GB"/>
        </w:rPr>
      </w:pPr>
    </w:p>
    <w:p w:rsidR="00BC3CDB" w:rsidP="002607C8" w:rsidRDefault="00BC3CDB" w14:paraId="749F2419" w14:textId="1838C846">
      <w:pPr>
        <w:rPr>
          <w:color w:val="E36C0A" w:themeColor="accent6" w:themeShade="BF"/>
          <w:lang w:val="en-GB"/>
        </w:rPr>
      </w:pPr>
    </w:p>
    <w:p w:rsidR="00BC3CDB" w:rsidP="002607C8" w:rsidRDefault="00BC3CDB" w14:paraId="5567DC34" w14:textId="0C778844">
      <w:pPr>
        <w:rPr>
          <w:color w:val="E36C0A" w:themeColor="accent6" w:themeShade="BF"/>
          <w:lang w:val="en-GB"/>
        </w:rPr>
      </w:pPr>
    </w:p>
    <w:p w:rsidR="00BC3CDB" w:rsidP="002607C8" w:rsidRDefault="00BC3CDB" w14:paraId="60B35638" w14:textId="5AFF810D">
      <w:pPr>
        <w:rPr>
          <w:color w:val="E36C0A" w:themeColor="accent6" w:themeShade="BF"/>
          <w:lang w:val="en-GB"/>
        </w:rPr>
      </w:pPr>
    </w:p>
    <w:p w:rsidR="00772D7A" w:rsidP="002607C8" w:rsidRDefault="00772D7A" w14:paraId="0BB28505" w14:textId="444F51BE">
      <w:pPr>
        <w:rPr>
          <w:color w:val="E36C0A" w:themeColor="accent6" w:themeShade="BF"/>
          <w:lang w:val="en-GB"/>
        </w:rPr>
      </w:pPr>
      <w:proofErr w:type="spellStart"/>
      <w:r>
        <w:rPr>
          <w:color w:val="E36C0A" w:themeColor="accent6" w:themeShade="BF"/>
          <w:lang w:val="en-GB"/>
        </w:rPr>
        <w:lastRenderedPageBreak/>
        <w:t>TreatmentStatus</w:t>
      </w:r>
      <w:proofErr w:type="spellEnd"/>
    </w:p>
    <w:p w:rsidR="00772D7A" w:rsidP="002607C8" w:rsidRDefault="00772D7A" w14:paraId="31FFC4E2" w14:textId="3C30EA4B">
      <w:pPr>
        <w:rPr>
          <w:color w:val="E36C0A" w:themeColor="accent6" w:themeShade="BF"/>
          <w:lang w:val="en-GB"/>
        </w:rPr>
      </w:pPr>
    </w:p>
    <w:p w:rsidR="00772D7A" w:rsidP="002607C8" w:rsidRDefault="00772D7A" w14:paraId="3B991112" w14:textId="7A30A080">
      <w:pPr>
        <w:rPr>
          <w:color w:val="E36C0A" w:themeColor="accent6" w:themeShade="BF"/>
          <w:lang w:val="en-GB"/>
        </w:rPr>
      </w:pPr>
    </w:p>
    <w:p w:rsidRPr="002607C8" w:rsidR="00772D7A" w:rsidP="002607C8" w:rsidRDefault="00772D7A" w14:paraId="368A3AD9" w14:textId="7000637B">
      <w:pPr>
        <w:rPr>
          <w:color w:val="E36C0A" w:themeColor="accent6" w:themeShade="BF"/>
          <w:lang w:val="en-GB"/>
        </w:rPr>
      </w:pPr>
      <w:r>
        <w:rPr>
          <w:noProof/>
        </w:rPr>
        <w:drawing>
          <wp:inline distT="0" distB="0" distL="0" distR="0" wp14:anchorId="59F55EEB" wp14:editId="03147C4F">
            <wp:extent cx="8052469" cy="425730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78319" cy="4323840"/>
                    </a:xfrm>
                    <a:prstGeom prst="rect">
                      <a:avLst/>
                    </a:prstGeom>
                    <a:noFill/>
                    <a:ln>
                      <a:noFill/>
                    </a:ln>
                  </pic:spPr>
                </pic:pic>
              </a:graphicData>
            </a:graphic>
          </wp:inline>
        </w:drawing>
      </w:r>
    </w:p>
    <w:p w:rsidR="0016406B" w:rsidP="009F1E66" w:rsidRDefault="0016406B" w14:paraId="39621199" w14:textId="77777777">
      <w:pPr>
        <w:rPr>
          <w:lang w:val="fr-BE"/>
        </w:rPr>
      </w:pPr>
    </w:p>
    <w:p w:rsidR="0016406B" w:rsidP="009F1E66" w:rsidRDefault="0016406B" w14:paraId="66729019" w14:textId="2BE7B7F4">
      <w:pPr>
        <w:rPr>
          <w:lang w:val="fr-BE"/>
        </w:rPr>
      </w:pPr>
    </w:p>
    <w:p w:rsidR="00772D7A" w:rsidP="009F1E66" w:rsidRDefault="00772D7A" w14:paraId="7388CD20" w14:textId="62323B62">
      <w:pPr>
        <w:rPr>
          <w:lang w:val="fr-BE"/>
        </w:rPr>
      </w:pPr>
    </w:p>
    <w:p w:rsidR="00772D7A" w:rsidP="009F1E66" w:rsidRDefault="00772D7A" w14:paraId="3C1D1B0F" w14:textId="43A3DCF9">
      <w:pPr>
        <w:rPr>
          <w:lang w:val="fr-BE"/>
        </w:rPr>
      </w:pPr>
    </w:p>
    <w:p w:rsidR="00772D7A" w:rsidP="009F1E66" w:rsidRDefault="00772D7A" w14:paraId="00612416" w14:textId="29B21B7D">
      <w:pPr>
        <w:rPr>
          <w:lang w:val="fr-BE"/>
        </w:rPr>
      </w:pPr>
    </w:p>
    <w:p w:rsidR="00772D7A" w:rsidP="009F1E66" w:rsidRDefault="00772D7A" w14:paraId="30D5466E" w14:textId="00FBBEC9">
      <w:pPr>
        <w:rPr>
          <w:lang w:val="fr-BE"/>
        </w:rPr>
      </w:pPr>
    </w:p>
    <w:p w:rsidR="00772D7A" w:rsidP="009F1E66" w:rsidRDefault="00772D7A" w14:paraId="54D2C9CF" w14:textId="3594EB29">
      <w:pPr>
        <w:rPr>
          <w:lang w:val="fr-BE"/>
        </w:rPr>
      </w:pPr>
    </w:p>
    <w:p w:rsidR="00BC3CDB" w:rsidRDefault="00BC3CDB" w14:paraId="1E3A20A4" w14:textId="77777777">
      <w:pPr>
        <w:rPr>
          <w:lang w:val="fr-BE"/>
        </w:rPr>
        <w:sectPr w:rsidR="00BC3CDB" w:rsidSect="00BC3CDB">
          <w:pgSz w:w="15840" w:h="12240" w:orient="landscape"/>
          <w:pgMar w:top="1440" w:right="1440" w:bottom="1440" w:left="1440" w:header="708" w:footer="708" w:gutter="0"/>
          <w:cols w:space="708"/>
          <w:docGrid w:linePitch="360"/>
        </w:sectPr>
      </w:pPr>
    </w:p>
    <w:p w:rsidRPr="00A73D0C" w:rsidR="0016406B" w:rsidP="009F1E66" w:rsidRDefault="00BC3CDB" w14:paraId="03566433" w14:textId="2DBACA67">
      <w:pPr>
        <w:rPr>
          <w:color w:val="7030A0"/>
          <w:lang w:val="fr-BE"/>
        </w:rPr>
      </w:pPr>
      <w:r>
        <w:rPr>
          <w:color w:val="7030A0"/>
          <w:lang w:val="fr-BE"/>
        </w:rPr>
        <w:lastRenderedPageBreak/>
        <w:t xml:space="preserve">Tableau des </w:t>
      </w:r>
      <w:r w:rsidRPr="00A73D0C" w:rsidR="0016406B">
        <w:rPr>
          <w:color w:val="7030A0"/>
          <w:lang w:val="fr-BE"/>
        </w:rPr>
        <w:t>Statu</w:t>
      </w:r>
      <w:r>
        <w:rPr>
          <w:color w:val="7030A0"/>
          <w:lang w:val="fr-BE"/>
        </w:rPr>
        <w:t>t</w:t>
      </w:r>
      <w:r w:rsidRPr="00A73D0C" w:rsidR="0016406B">
        <w:rPr>
          <w:color w:val="7030A0"/>
          <w:lang w:val="fr-BE"/>
        </w:rPr>
        <w:t>s</w:t>
      </w:r>
      <w:r>
        <w:rPr>
          <w:color w:val="7030A0"/>
          <w:lang w:val="fr-BE"/>
        </w:rPr>
        <w:t xml:space="preserve"> en fonction des Use Cases</w:t>
      </w:r>
    </w:p>
    <w:p w:rsidRPr="00A73D0C" w:rsidR="0016406B" w:rsidP="009F1E66" w:rsidRDefault="0016406B" w14:paraId="768BB22A" w14:textId="77777777">
      <w:pPr>
        <w:rPr>
          <w:color w:val="7030A0"/>
          <w:lang w:val="fr-BE"/>
        </w:rPr>
      </w:pPr>
    </w:p>
    <w:p w:rsidR="004F7FB8" w:rsidP="009F1E66" w:rsidRDefault="004F7FB8" w14:paraId="1EB22DC8" w14:textId="7D7EDAC8">
      <w:pPr>
        <w:rPr>
          <w:lang w:val="fr-BE"/>
        </w:rPr>
      </w:pPr>
    </w:p>
    <w:p w:rsidR="00DA72FC" w:rsidP="009F1E66" w:rsidRDefault="00DA72FC" w14:paraId="6471A89D" w14:textId="197B00A8">
      <w:pPr>
        <w:rPr>
          <w:color w:val="A6A6A6" w:themeColor="background1" w:themeShade="A6"/>
          <w:lang w:val="fr-BE"/>
        </w:rPr>
      </w:pPr>
    </w:p>
    <w:p w:rsidRPr="009315F8" w:rsidR="00DA72FC" w:rsidP="00BC3CDB" w:rsidRDefault="00BC3CDB" w14:paraId="7D123DB9" w14:textId="15B300CE">
      <w:pPr>
        <w:rPr>
          <w:color w:val="A6A6A6" w:themeColor="background1" w:themeShade="A6"/>
          <w:lang w:val="fr-BE"/>
        </w:rPr>
      </w:pPr>
      <w:r w:rsidRPr="00BC3CDB">
        <w:rPr>
          <w:noProof/>
        </w:rPr>
        <w:drawing>
          <wp:inline distT="0" distB="0" distL="0" distR="0" wp14:anchorId="5BB26529" wp14:editId="53FE9572">
            <wp:extent cx="9047050" cy="4316680"/>
            <wp:effectExtent l="0" t="0" r="190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91525" cy="4337901"/>
                    </a:xfrm>
                    <a:prstGeom prst="rect">
                      <a:avLst/>
                    </a:prstGeom>
                    <a:noFill/>
                    <a:ln>
                      <a:noFill/>
                    </a:ln>
                  </pic:spPr>
                </pic:pic>
              </a:graphicData>
            </a:graphic>
          </wp:inline>
        </w:drawing>
      </w:r>
    </w:p>
    <w:sectPr w:rsidRPr="009315F8" w:rsidR="00DA72FC" w:rsidSect="00BC3CD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5C36" w:rsidP="00261BD1" w:rsidRDefault="00D25C36" w14:paraId="0C495213" w14:textId="77777777">
      <w:r>
        <w:separator/>
      </w:r>
    </w:p>
  </w:endnote>
  <w:endnote w:type="continuationSeparator" w:id="0">
    <w:p w:rsidR="00D25C36" w:rsidP="00261BD1" w:rsidRDefault="00D25C36" w14:paraId="362E3B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229136"/>
      <w:docPartObj>
        <w:docPartGallery w:val="Page Numbers (Bottom of Page)"/>
        <w:docPartUnique/>
      </w:docPartObj>
    </w:sdtPr>
    <w:sdtEndPr>
      <w:rPr>
        <w:color w:val="7F7F7F" w:themeColor="background1" w:themeShade="7F"/>
        <w:spacing w:val="60"/>
      </w:rPr>
    </w:sdtEndPr>
    <w:sdtContent>
      <w:p w:rsidR="00BC3CDB" w:rsidRDefault="00BC3CDB" w14:paraId="221EEB38"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rsidR="00BC3CDB" w:rsidRDefault="00BC3CDB" w14:paraId="17327F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5C36" w:rsidP="00261BD1" w:rsidRDefault="00D25C36" w14:paraId="4B63DDDC" w14:textId="77777777">
      <w:r>
        <w:separator/>
      </w:r>
    </w:p>
  </w:footnote>
  <w:footnote w:type="continuationSeparator" w:id="0">
    <w:p w:rsidR="00D25C36" w:rsidP="00261BD1" w:rsidRDefault="00D25C36" w14:paraId="1438D59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4C"/>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C62F6B"/>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0F5F3B"/>
    <w:multiLevelType w:val="hybridMultilevel"/>
    <w:tmpl w:val="2FEA7B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C2043F"/>
    <w:multiLevelType w:val="multilevel"/>
    <w:tmpl w:val="6602BC28"/>
    <w:lvl w:ilvl="0">
      <w:start w:val="1"/>
      <w:numFmt w:val="decimal"/>
      <w:pStyle w:val="Heading1"/>
      <w:lvlText w:val="%1."/>
      <w:lvlJc w:val="left"/>
      <w:pPr>
        <w:tabs>
          <w:tab w:val="num" w:pos="360"/>
        </w:tabs>
        <w:ind w:left="360" w:hanging="360"/>
      </w:pPr>
      <w:rPr>
        <w:lang w:val="fr-BE"/>
      </w:r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145B01"/>
    <w:multiLevelType w:val="hybridMultilevel"/>
    <w:tmpl w:val="C702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64BA"/>
    <w:multiLevelType w:val="hybridMultilevel"/>
    <w:tmpl w:val="325A324C"/>
    <w:lvl w:ilvl="0" w:tplc="BD40EEB6">
      <w:start w:val="1"/>
      <w:numFmt w:val="bullet"/>
      <w:lvlText w:val="-"/>
      <w:lvlJc w:val="left"/>
      <w:pPr>
        <w:tabs>
          <w:tab w:val="num" w:pos="720"/>
        </w:tabs>
        <w:ind w:left="720" w:hanging="360"/>
      </w:pPr>
      <w:rPr>
        <w:rFonts w:hint="default" w:ascii="Times New Roman" w:hAnsi="Times New Roman"/>
      </w:rPr>
    </w:lvl>
    <w:lvl w:ilvl="1" w:tplc="4838E85E">
      <w:numFmt w:val="bullet"/>
      <w:lvlText w:val="-"/>
      <w:lvlJc w:val="left"/>
      <w:pPr>
        <w:tabs>
          <w:tab w:val="num" w:pos="1440"/>
        </w:tabs>
        <w:ind w:left="1440" w:hanging="360"/>
      </w:pPr>
      <w:rPr>
        <w:rFonts w:hint="default" w:ascii="Times New Roman" w:hAnsi="Times New Roman"/>
      </w:rPr>
    </w:lvl>
    <w:lvl w:ilvl="2" w:tplc="EAD817BA">
      <w:start w:val="1"/>
      <w:numFmt w:val="bullet"/>
      <w:lvlText w:val="-"/>
      <w:lvlJc w:val="left"/>
      <w:pPr>
        <w:tabs>
          <w:tab w:val="num" w:pos="2160"/>
        </w:tabs>
        <w:ind w:left="2160" w:hanging="360"/>
      </w:pPr>
      <w:rPr>
        <w:rFonts w:hint="default" w:ascii="Times New Roman" w:hAnsi="Times New Roman"/>
      </w:rPr>
    </w:lvl>
    <w:lvl w:ilvl="3" w:tplc="8F6CB984">
      <w:start w:val="1"/>
      <w:numFmt w:val="bullet"/>
      <w:lvlText w:val="-"/>
      <w:lvlJc w:val="left"/>
      <w:pPr>
        <w:tabs>
          <w:tab w:val="num" w:pos="2880"/>
        </w:tabs>
        <w:ind w:left="2880" w:hanging="360"/>
      </w:pPr>
      <w:rPr>
        <w:rFonts w:hint="default" w:ascii="Times New Roman" w:hAnsi="Times New Roman"/>
      </w:rPr>
    </w:lvl>
    <w:lvl w:ilvl="4" w:tplc="78CCADEE">
      <w:start w:val="1"/>
      <w:numFmt w:val="bullet"/>
      <w:lvlText w:val="-"/>
      <w:lvlJc w:val="left"/>
      <w:pPr>
        <w:tabs>
          <w:tab w:val="num" w:pos="3600"/>
        </w:tabs>
        <w:ind w:left="3600" w:hanging="360"/>
      </w:pPr>
      <w:rPr>
        <w:rFonts w:hint="default" w:ascii="Times New Roman" w:hAnsi="Times New Roman"/>
      </w:rPr>
    </w:lvl>
    <w:lvl w:ilvl="5" w:tplc="3878D128">
      <w:start w:val="1"/>
      <w:numFmt w:val="bullet"/>
      <w:lvlText w:val="-"/>
      <w:lvlJc w:val="left"/>
      <w:pPr>
        <w:tabs>
          <w:tab w:val="num" w:pos="4320"/>
        </w:tabs>
        <w:ind w:left="4320" w:hanging="360"/>
      </w:pPr>
      <w:rPr>
        <w:rFonts w:hint="default" w:ascii="Times New Roman" w:hAnsi="Times New Roman"/>
      </w:rPr>
    </w:lvl>
    <w:lvl w:ilvl="6" w:tplc="8FE6CD02">
      <w:start w:val="1"/>
      <w:numFmt w:val="bullet"/>
      <w:lvlText w:val="-"/>
      <w:lvlJc w:val="left"/>
      <w:pPr>
        <w:tabs>
          <w:tab w:val="num" w:pos="5040"/>
        </w:tabs>
        <w:ind w:left="5040" w:hanging="360"/>
      </w:pPr>
      <w:rPr>
        <w:rFonts w:hint="default" w:ascii="Times New Roman" w:hAnsi="Times New Roman"/>
      </w:rPr>
    </w:lvl>
    <w:lvl w:ilvl="7" w:tplc="555E79D2">
      <w:start w:val="1"/>
      <w:numFmt w:val="bullet"/>
      <w:lvlText w:val="-"/>
      <w:lvlJc w:val="left"/>
      <w:pPr>
        <w:tabs>
          <w:tab w:val="num" w:pos="5760"/>
        </w:tabs>
        <w:ind w:left="5760" w:hanging="360"/>
      </w:pPr>
      <w:rPr>
        <w:rFonts w:hint="default" w:ascii="Times New Roman" w:hAnsi="Times New Roman"/>
      </w:rPr>
    </w:lvl>
    <w:lvl w:ilvl="8" w:tplc="03E6F1AA">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1F8728F1"/>
    <w:multiLevelType w:val="hybridMultilevel"/>
    <w:tmpl w:val="B2202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1F6F24"/>
    <w:multiLevelType w:val="hybridMultilevel"/>
    <w:tmpl w:val="21BC78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913927"/>
    <w:multiLevelType w:val="hybridMultilevel"/>
    <w:tmpl w:val="D1AE95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477CB2"/>
    <w:multiLevelType w:val="hybridMultilevel"/>
    <w:tmpl w:val="A2E23A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A9B6441"/>
    <w:multiLevelType w:val="hybridMultilevel"/>
    <w:tmpl w:val="D1540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8D0D3B"/>
    <w:multiLevelType w:val="hybridMultilevel"/>
    <w:tmpl w:val="943646FE"/>
    <w:lvl w:ilvl="0" w:tplc="08090001">
      <w:start w:val="1"/>
      <w:numFmt w:val="bullet"/>
      <w:lvlText w:val=""/>
      <w:lvlJc w:val="left"/>
      <w:pPr>
        <w:ind w:left="764" w:hanging="360"/>
      </w:pPr>
      <w:rPr>
        <w:rFonts w:hint="default" w:ascii="Symbol" w:hAnsi="Symbol"/>
      </w:rPr>
    </w:lvl>
    <w:lvl w:ilvl="1" w:tplc="08090003" w:tentative="1">
      <w:start w:val="1"/>
      <w:numFmt w:val="bullet"/>
      <w:lvlText w:val="o"/>
      <w:lvlJc w:val="left"/>
      <w:pPr>
        <w:ind w:left="1484" w:hanging="360"/>
      </w:pPr>
      <w:rPr>
        <w:rFonts w:hint="default" w:ascii="Courier New" w:hAnsi="Courier New" w:cs="Courier New"/>
      </w:rPr>
    </w:lvl>
    <w:lvl w:ilvl="2" w:tplc="08090005" w:tentative="1">
      <w:start w:val="1"/>
      <w:numFmt w:val="bullet"/>
      <w:lvlText w:val=""/>
      <w:lvlJc w:val="left"/>
      <w:pPr>
        <w:ind w:left="2204" w:hanging="360"/>
      </w:pPr>
      <w:rPr>
        <w:rFonts w:hint="default" w:ascii="Wingdings" w:hAnsi="Wingdings"/>
      </w:rPr>
    </w:lvl>
    <w:lvl w:ilvl="3" w:tplc="08090001" w:tentative="1">
      <w:start w:val="1"/>
      <w:numFmt w:val="bullet"/>
      <w:lvlText w:val=""/>
      <w:lvlJc w:val="left"/>
      <w:pPr>
        <w:ind w:left="2924" w:hanging="360"/>
      </w:pPr>
      <w:rPr>
        <w:rFonts w:hint="default" w:ascii="Symbol" w:hAnsi="Symbol"/>
      </w:rPr>
    </w:lvl>
    <w:lvl w:ilvl="4" w:tplc="08090003" w:tentative="1">
      <w:start w:val="1"/>
      <w:numFmt w:val="bullet"/>
      <w:lvlText w:val="o"/>
      <w:lvlJc w:val="left"/>
      <w:pPr>
        <w:ind w:left="3644" w:hanging="360"/>
      </w:pPr>
      <w:rPr>
        <w:rFonts w:hint="default" w:ascii="Courier New" w:hAnsi="Courier New" w:cs="Courier New"/>
      </w:rPr>
    </w:lvl>
    <w:lvl w:ilvl="5" w:tplc="08090005" w:tentative="1">
      <w:start w:val="1"/>
      <w:numFmt w:val="bullet"/>
      <w:lvlText w:val=""/>
      <w:lvlJc w:val="left"/>
      <w:pPr>
        <w:ind w:left="4364" w:hanging="360"/>
      </w:pPr>
      <w:rPr>
        <w:rFonts w:hint="default" w:ascii="Wingdings" w:hAnsi="Wingdings"/>
      </w:rPr>
    </w:lvl>
    <w:lvl w:ilvl="6" w:tplc="08090001" w:tentative="1">
      <w:start w:val="1"/>
      <w:numFmt w:val="bullet"/>
      <w:lvlText w:val=""/>
      <w:lvlJc w:val="left"/>
      <w:pPr>
        <w:ind w:left="5084" w:hanging="360"/>
      </w:pPr>
      <w:rPr>
        <w:rFonts w:hint="default" w:ascii="Symbol" w:hAnsi="Symbol"/>
      </w:rPr>
    </w:lvl>
    <w:lvl w:ilvl="7" w:tplc="08090003" w:tentative="1">
      <w:start w:val="1"/>
      <w:numFmt w:val="bullet"/>
      <w:lvlText w:val="o"/>
      <w:lvlJc w:val="left"/>
      <w:pPr>
        <w:ind w:left="5804" w:hanging="360"/>
      </w:pPr>
      <w:rPr>
        <w:rFonts w:hint="default" w:ascii="Courier New" w:hAnsi="Courier New" w:cs="Courier New"/>
      </w:rPr>
    </w:lvl>
    <w:lvl w:ilvl="8" w:tplc="08090005" w:tentative="1">
      <w:start w:val="1"/>
      <w:numFmt w:val="bullet"/>
      <w:lvlText w:val=""/>
      <w:lvlJc w:val="left"/>
      <w:pPr>
        <w:ind w:left="6524" w:hanging="360"/>
      </w:pPr>
      <w:rPr>
        <w:rFonts w:hint="default" w:ascii="Wingdings" w:hAnsi="Wingdings"/>
      </w:rPr>
    </w:lvl>
  </w:abstractNum>
  <w:abstractNum w:abstractNumId="12" w15:restartNumberingAfterBreak="0">
    <w:nsid w:val="5547401C"/>
    <w:multiLevelType w:val="hybridMultilevel"/>
    <w:tmpl w:val="C7023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F353B4"/>
    <w:multiLevelType w:val="hybridMultilevel"/>
    <w:tmpl w:val="A89E20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BD2240D"/>
    <w:multiLevelType w:val="hybridMultilevel"/>
    <w:tmpl w:val="EE969EAC"/>
    <w:lvl w:ilvl="0" w:tplc="0809000F">
      <w:start w:val="1"/>
      <w:numFmt w:val="decimal"/>
      <w:lvlText w:val="%1."/>
      <w:lvlJc w:val="left"/>
      <w:pPr>
        <w:tabs>
          <w:tab w:val="num" w:pos="720"/>
        </w:tabs>
        <w:ind w:left="720" w:hanging="360"/>
      </w:pPr>
      <w:rPr>
        <w:rFonts w:hint="default"/>
      </w:rPr>
    </w:lvl>
    <w:lvl w:ilvl="1" w:tplc="E3BAE6BE">
      <w:numFmt w:val="bullet"/>
      <w:lvlText w:val="•"/>
      <w:lvlJc w:val="left"/>
      <w:pPr>
        <w:tabs>
          <w:tab w:val="num" w:pos="1440"/>
        </w:tabs>
        <w:ind w:left="1440" w:hanging="360"/>
      </w:pPr>
      <w:rPr>
        <w:rFonts w:hint="default" w:ascii="Arial" w:hAnsi="Arial"/>
      </w:rPr>
    </w:lvl>
    <w:lvl w:ilvl="2" w:tplc="9A02A69C" w:tentative="1">
      <w:start w:val="1"/>
      <w:numFmt w:val="bullet"/>
      <w:lvlText w:val="•"/>
      <w:lvlJc w:val="left"/>
      <w:pPr>
        <w:tabs>
          <w:tab w:val="num" w:pos="2160"/>
        </w:tabs>
        <w:ind w:left="2160" w:hanging="360"/>
      </w:pPr>
      <w:rPr>
        <w:rFonts w:hint="default" w:ascii="Arial" w:hAnsi="Arial"/>
      </w:rPr>
    </w:lvl>
    <w:lvl w:ilvl="3" w:tplc="3BD60C2A" w:tentative="1">
      <w:start w:val="1"/>
      <w:numFmt w:val="bullet"/>
      <w:lvlText w:val="•"/>
      <w:lvlJc w:val="left"/>
      <w:pPr>
        <w:tabs>
          <w:tab w:val="num" w:pos="2880"/>
        </w:tabs>
        <w:ind w:left="2880" w:hanging="360"/>
      </w:pPr>
      <w:rPr>
        <w:rFonts w:hint="default" w:ascii="Arial" w:hAnsi="Arial"/>
      </w:rPr>
    </w:lvl>
    <w:lvl w:ilvl="4" w:tplc="F66AF95A" w:tentative="1">
      <w:start w:val="1"/>
      <w:numFmt w:val="bullet"/>
      <w:lvlText w:val="•"/>
      <w:lvlJc w:val="left"/>
      <w:pPr>
        <w:tabs>
          <w:tab w:val="num" w:pos="3600"/>
        </w:tabs>
        <w:ind w:left="3600" w:hanging="360"/>
      </w:pPr>
      <w:rPr>
        <w:rFonts w:hint="default" w:ascii="Arial" w:hAnsi="Arial"/>
      </w:rPr>
    </w:lvl>
    <w:lvl w:ilvl="5" w:tplc="89F8682C" w:tentative="1">
      <w:start w:val="1"/>
      <w:numFmt w:val="bullet"/>
      <w:lvlText w:val="•"/>
      <w:lvlJc w:val="left"/>
      <w:pPr>
        <w:tabs>
          <w:tab w:val="num" w:pos="4320"/>
        </w:tabs>
        <w:ind w:left="4320" w:hanging="360"/>
      </w:pPr>
      <w:rPr>
        <w:rFonts w:hint="default" w:ascii="Arial" w:hAnsi="Arial"/>
      </w:rPr>
    </w:lvl>
    <w:lvl w:ilvl="6" w:tplc="CF9065E6" w:tentative="1">
      <w:start w:val="1"/>
      <w:numFmt w:val="bullet"/>
      <w:lvlText w:val="•"/>
      <w:lvlJc w:val="left"/>
      <w:pPr>
        <w:tabs>
          <w:tab w:val="num" w:pos="5040"/>
        </w:tabs>
        <w:ind w:left="5040" w:hanging="360"/>
      </w:pPr>
      <w:rPr>
        <w:rFonts w:hint="default" w:ascii="Arial" w:hAnsi="Arial"/>
      </w:rPr>
    </w:lvl>
    <w:lvl w:ilvl="7" w:tplc="976A2388" w:tentative="1">
      <w:start w:val="1"/>
      <w:numFmt w:val="bullet"/>
      <w:lvlText w:val="•"/>
      <w:lvlJc w:val="left"/>
      <w:pPr>
        <w:tabs>
          <w:tab w:val="num" w:pos="5760"/>
        </w:tabs>
        <w:ind w:left="5760" w:hanging="360"/>
      </w:pPr>
      <w:rPr>
        <w:rFonts w:hint="default" w:ascii="Arial" w:hAnsi="Arial"/>
      </w:rPr>
    </w:lvl>
    <w:lvl w:ilvl="8" w:tplc="78FE2390"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7DF97A46"/>
    <w:multiLevelType w:val="hybridMultilevel"/>
    <w:tmpl w:val="E9F86CE8"/>
    <w:lvl w:ilvl="0" w:tplc="0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3"/>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4"/>
  </w:num>
  <w:num w:numId="11">
    <w:abstractNumId w:val="12"/>
  </w:num>
  <w:num w:numId="12">
    <w:abstractNumId w:val="14"/>
  </w:num>
  <w:num w:numId="13">
    <w:abstractNumId w:val="7"/>
  </w:num>
  <w:num w:numId="14">
    <w:abstractNumId w:val="11"/>
  </w:num>
  <w:num w:numId="15">
    <w:abstractNumId w:val="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CF"/>
    <w:rsid w:val="0000173C"/>
    <w:rsid w:val="00015EA9"/>
    <w:rsid w:val="00020D15"/>
    <w:rsid w:val="00041DBB"/>
    <w:rsid w:val="00045E53"/>
    <w:rsid w:val="00054B63"/>
    <w:rsid w:val="000748FD"/>
    <w:rsid w:val="0008690A"/>
    <w:rsid w:val="0009193E"/>
    <w:rsid w:val="0009348C"/>
    <w:rsid w:val="000941FD"/>
    <w:rsid w:val="000B3C72"/>
    <w:rsid w:val="000B554A"/>
    <w:rsid w:val="000C1E4C"/>
    <w:rsid w:val="000D5F45"/>
    <w:rsid w:val="000D66DD"/>
    <w:rsid w:val="000E439D"/>
    <w:rsid w:val="000E53FD"/>
    <w:rsid w:val="000F1A61"/>
    <w:rsid w:val="0010060A"/>
    <w:rsid w:val="00102526"/>
    <w:rsid w:val="00112D1E"/>
    <w:rsid w:val="00131E60"/>
    <w:rsid w:val="00147D13"/>
    <w:rsid w:val="00152BED"/>
    <w:rsid w:val="0016406B"/>
    <w:rsid w:val="00165610"/>
    <w:rsid w:val="00174347"/>
    <w:rsid w:val="00177A54"/>
    <w:rsid w:val="00184D1E"/>
    <w:rsid w:val="001859BD"/>
    <w:rsid w:val="001A4DFA"/>
    <w:rsid w:val="001B026A"/>
    <w:rsid w:val="001B3149"/>
    <w:rsid w:val="001B5456"/>
    <w:rsid w:val="001D20FC"/>
    <w:rsid w:val="001E6AF2"/>
    <w:rsid w:val="001F34FA"/>
    <w:rsid w:val="002047BE"/>
    <w:rsid w:val="002059CA"/>
    <w:rsid w:val="00205B48"/>
    <w:rsid w:val="002410F4"/>
    <w:rsid w:val="00241109"/>
    <w:rsid w:val="002607C8"/>
    <w:rsid w:val="002615FB"/>
    <w:rsid w:val="00261BD1"/>
    <w:rsid w:val="00287D78"/>
    <w:rsid w:val="002B3011"/>
    <w:rsid w:val="002B754A"/>
    <w:rsid w:val="002C068D"/>
    <w:rsid w:val="002C1AF3"/>
    <w:rsid w:val="002C3C41"/>
    <w:rsid w:val="002D4768"/>
    <w:rsid w:val="002D547B"/>
    <w:rsid w:val="0031092B"/>
    <w:rsid w:val="003236F9"/>
    <w:rsid w:val="003259A6"/>
    <w:rsid w:val="003271AA"/>
    <w:rsid w:val="003310FE"/>
    <w:rsid w:val="00331E4D"/>
    <w:rsid w:val="00336402"/>
    <w:rsid w:val="00341959"/>
    <w:rsid w:val="0037639A"/>
    <w:rsid w:val="00395040"/>
    <w:rsid w:val="00395197"/>
    <w:rsid w:val="003A37F4"/>
    <w:rsid w:val="003B0F34"/>
    <w:rsid w:val="003B18A7"/>
    <w:rsid w:val="003B23A5"/>
    <w:rsid w:val="003B3AA8"/>
    <w:rsid w:val="003D581B"/>
    <w:rsid w:val="003D77F7"/>
    <w:rsid w:val="003F025A"/>
    <w:rsid w:val="003F79A3"/>
    <w:rsid w:val="00420FFE"/>
    <w:rsid w:val="00423F71"/>
    <w:rsid w:val="00434840"/>
    <w:rsid w:val="004373B8"/>
    <w:rsid w:val="00440F00"/>
    <w:rsid w:val="004468F1"/>
    <w:rsid w:val="00461A41"/>
    <w:rsid w:val="0046206F"/>
    <w:rsid w:val="00464238"/>
    <w:rsid w:val="004670CF"/>
    <w:rsid w:val="00472901"/>
    <w:rsid w:val="00473F12"/>
    <w:rsid w:val="004830EE"/>
    <w:rsid w:val="00484671"/>
    <w:rsid w:val="00485FE3"/>
    <w:rsid w:val="00491AD4"/>
    <w:rsid w:val="004961A2"/>
    <w:rsid w:val="004A0B78"/>
    <w:rsid w:val="004B407D"/>
    <w:rsid w:val="004D09BC"/>
    <w:rsid w:val="004D6642"/>
    <w:rsid w:val="004D6921"/>
    <w:rsid w:val="004E2FD1"/>
    <w:rsid w:val="004F7FB8"/>
    <w:rsid w:val="0050494C"/>
    <w:rsid w:val="00510A44"/>
    <w:rsid w:val="0051184F"/>
    <w:rsid w:val="005159D7"/>
    <w:rsid w:val="005203D6"/>
    <w:rsid w:val="00521BCD"/>
    <w:rsid w:val="00524837"/>
    <w:rsid w:val="005360EC"/>
    <w:rsid w:val="00551FFD"/>
    <w:rsid w:val="00556903"/>
    <w:rsid w:val="00566A75"/>
    <w:rsid w:val="00576F7F"/>
    <w:rsid w:val="00582562"/>
    <w:rsid w:val="005872B0"/>
    <w:rsid w:val="00591E5D"/>
    <w:rsid w:val="005940DD"/>
    <w:rsid w:val="00597F2C"/>
    <w:rsid w:val="005A0BA8"/>
    <w:rsid w:val="005A2EF6"/>
    <w:rsid w:val="005B28B6"/>
    <w:rsid w:val="005B4A47"/>
    <w:rsid w:val="005C2BD8"/>
    <w:rsid w:val="005C6E6B"/>
    <w:rsid w:val="005C7757"/>
    <w:rsid w:val="005E6603"/>
    <w:rsid w:val="005F3DFD"/>
    <w:rsid w:val="005F41DB"/>
    <w:rsid w:val="005F5ECA"/>
    <w:rsid w:val="005F65A1"/>
    <w:rsid w:val="00601B79"/>
    <w:rsid w:val="00604F4F"/>
    <w:rsid w:val="006071BA"/>
    <w:rsid w:val="006170A5"/>
    <w:rsid w:val="00626A7C"/>
    <w:rsid w:val="00632FE0"/>
    <w:rsid w:val="00633F68"/>
    <w:rsid w:val="006466E4"/>
    <w:rsid w:val="00672BC9"/>
    <w:rsid w:val="00672E7F"/>
    <w:rsid w:val="006821E1"/>
    <w:rsid w:val="00682A84"/>
    <w:rsid w:val="0069394D"/>
    <w:rsid w:val="006970FD"/>
    <w:rsid w:val="006A06C0"/>
    <w:rsid w:val="006A5D01"/>
    <w:rsid w:val="006B401D"/>
    <w:rsid w:val="006C4C67"/>
    <w:rsid w:val="006D4F20"/>
    <w:rsid w:val="006D731B"/>
    <w:rsid w:val="006E0F57"/>
    <w:rsid w:val="006F77C1"/>
    <w:rsid w:val="00700A68"/>
    <w:rsid w:val="0071069B"/>
    <w:rsid w:val="00714EFA"/>
    <w:rsid w:val="00724E9A"/>
    <w:rsid w:val="00731A52"/>
    <w:rsid w:val="00743B24"/>
    <w:rsid w:val="00754FF5"/>
    <w:rsid w:val="0075731E"/>
    <w:rsid w:val="0076248F"/>
    <w:rsid w:val="00765F1B"/>
    <w:rsid w:val="00767F69"/>
    <w:rsid w:val="00772D7A"/>
    <w:rsid w:val="00773208"/>
    <w:rsid w:val="00785223"/>
    <w:rsid w:val="0079196B"/>
    <w:rsid w:val="0079620D"/>
    <w:rsid w:val="007A11C2"/>
    <w:rsid w:val="007A1E8A"/>
    <w:rsid w:val="007A35F9"/>
    <w:rsid w:val="007B67CF"/>
    <w:rsid w:val="007D197D"/>
    <w:rsid w:val="007D20A6"/>
    <w:rsid w:val="007D59CC"/>
    <w:rsid w:val="007E114D"/>
    <w:rsid w:val="007F5881"/>
    <w:rsid w:val="0080240F"/>
    <w:rsid w:val="0080572D"/>
    <w:rsid w:val="00822436"/>
    <w:rsid w:val="0082294C"/>
    <w:rsid w:val="00830158"/>
    <w:rsid w:val="00831E4A"/>
    <w:rsid w:val="00832CBB"/>
    <w:rsid w:val="00841370"/>
    <w:rsid w:val="00850590"/>
    <w:rsid w:val="008510F2"/>
    <w:rsid w:val="00851721"/>
    <w:rsid w:val="0085636F"/>
    <w:rsid w:val="00857EDB"/>
    <w:rsid w:val="008737EE"/>
    <w:rsid w:val="00877E78"/>
    <w:rsid w:val="00880631"/>
    <w:rsid w:val="008B0CEA"/>
    <w:rsid w:val="008B146B"/>
    <w:rsid w:val="008B473A"/>
    <w:rsid w:val="008C2BA1"/>
    <w:rsid w:val="008D2EFD"/>
    <w:rsid w:val="008D581C"/>
    <w:rsid w:val="008E22A8"/>
    <w:rsid w:val="008E4DD4"/>
    <w:rsid w:val="008E7D89"/>
    <w:rsid w:val="008F4520"/>
    <w:rsid w:val="008F599A"/>
    <w:rsid w:val="008F68CF"/>
    <w:rsid w:val="00901DEC"/>
    <w:rsid w:val="009102A6"/>
    <w:rsid w:val="00920A4F"/>
    <w:rsid w:val="0092166E"/>
    <w:rsid w:val="009235A7"/>
    <w:rsid w:val="009315F8"/>
    <w:rsid w:val="00944517"/>
    <w:rsid w:val="00953169"/>
    <w:rsid w:val="00954BFD"/>
    <w:rsid w:val="009627B3"/>
    <w:rsid w:val="00985E66"/>
    <w:rsid w:val="0099539B"/>
    <w:rsid w:val="009A1CB1"/>
    <w:rsid w:val="009B1026"/>
    <w:rsid w:val="009C52E3"/>
    <w:rsid w:val="009C5589"/>
    <w:rsid w:val="009F1E66"/>
    <w:rsid w:val="00A0248C"/>
    <w:rsid w:val="00A50DBB"/>
    <w:rsid w:val="00A654D4"/>
    <w:rsid w:val="00A678EE"/>
    <w:rsid w:val="00A73D0C"/>
    <w:rsid w:val="00A81EC5"/>
    <w:rsid w:val="00A838C6"/>
    <w:rsid w:val="00A927C8"/>
    <w:rsid w:val="00AA761F"/>
    <w:rsid w:val="00AB1B7A"/>
    <w:rsid w:val="00AB20F1"/>
    <w:rsid w:val="00AD262B"/>
    <w:rsid w:val="00AD604F"/>
    <w:rsid w:val="00AE0850"/>
    <w:rsid w:val="00AE74A7"/>
    <w:rsid w:val="00AF6541"/>
    <w:rsid w:val="00B063E3"/>
    <w:rsid w:val="00B13051"/>
    <w:rsid w:val="00B15B88"/>
    <w:rsid w:val="00B20766"/>
    <w:rsid w:val="00B26EDF"/>
    <w:rsid w:val="00B341D4"/>
    <w:rsid w:val="00B4784E"/>
    <w:rsid w:val="00B54CAD"/>
    <w:rsid w:val="00B557D0"/>
    <w:rsid w:val="00B60508"/>
    <w:rsid w:val="00B60ADE"/>
    <w:rsid w:val="00B62509"/>
    <w:rsid w:val="00B63AC0"/>
    <w:rsid w:val="00B71083"/>
    <w:rsid w:val="00B813AF"/>
    <w:rsid w:val="00B91144"/>
    <w:rsid w:val="00B945DB"/>
    <w:rsid w:val="00BA109B"/>
    <w:rsid w:val="00BA1F5E"/>
    <w:rsid w:val="00BB6B70"/>
    <w:rsid w:val="00BC3CDB"/>
    <w:rsid w:val="00BD42DB"/>
    <w:rsid w:val="00BD54ED"/>
    <w:rsid w:val="00BE7A6F"/>
    <w:rsid w:val="00C042BE"/>
    <w:rsid w:val="00C06FC9"/>
    <w:rsid w:val="00C348A2"/>
    <w:rsid w:val="00C3741C"/>
    <w:rsid w:val="00C43E06"/>
    <w:rsid w:val="00C461B5"/>
    <w:rsid w:val="00C4675B"/>
    <w:rsid w:val="00C518CF"/>
    <w:rsid w:val="00C56D07"/>
    <w:rsid w:val="00C5700E"/>
    <w:rsid w:val="00C61851"/>
    <w:rsid w:val="00C62B8E"/>
    <w:rsid w:val="00C65822"/>
    <w:rsid w:val="00C71F41"/>
    <w:rsid w:val="00C72474"/>
    <w:rsid w:val="00C749E9"/>
    <w:rsid w:val="00C81150"/>
    <w:rsid w:val="00C96983"/>
    <w:rsid w:val="00CA49A0"/>
    <w:rsid w:val="00CA79BD"/>
    <w:rsid w:val="00CB0B60"/>
    <w:rsid w:val="00CD20C8"/>
    <w:rsid w:val="00CD3536"/>
    <w:rsid w:val="00CD4F38"/>
    <w:rsid w:val="00CD63F5"/>
    <w:rsid w:val="00CD7025"/>
    <w:rsid w:val="00CE3815"/>
    <w:rsid w:val="00CF0685"/>
    <w:rsid w:val="00CF0DCB"/>
    <w:rsid w:val="00CF1C4E"/>
    <w:rsid w:val="00CF2ADB"/>
    <w:rsid w:val="00D04C59"/>
    <w:rsid w:val="00D05BEC"/>
    <w:rsid w:val="00D1678D"/>
    <w:rsid w:val="00D17A6C"/>
    <w:rsid w:val="00D17B9C"/>
    <w:rsid w:val="00D221EE"/>
    <w:rsid w:val="00D25C36"/>
    <w:rsid w:val="00D363BF"/>
    <w:rsid w:val="00D55B98"/>
    <w:rsid w:val="00D605E2"/>
    <w:rsid w:val="00D67E58"/>
    <w:rsid w:val="00D70001"/>
    <w:rsid w:val="00D77BDD"/>
    <w:rsid w:val="00D97F5C"/>
    <w:rsid w:val="00DA1EA5"/>
    <w:rsid w:val="00DA1ED9"/>
    <w:rsid w:val="00DA22E5"/>
    <w:rsid w:val="00DA72FC"/>
    <w:rsid w:val="00DA78D2"/>
    <w:rsid w:val="00DC393A"/>
    <w:rsid w:val="00DD148F"/>
    <w:rsid w:val="00DD61C3"/>
    <w:rsid w:val="00DD622B"/>
    <w:rsid w:val="00DD706D"/>
    <w:rsid w:val="00DE150D"/>
    <w:rsid w:val="00DE15F2"/>
    <w:rsid w:val="00DE7B3B"/>
    <w:rsid w:val="00E05FEA"/>
    <w:rsid w:val="00E141F6"/>
    <w:rsid w:val="00E1745B"/>
    <w:rsid w:val="00E25700"/>
    <w:rsid w:val="00E271E7"/>
    <w:rsid w:val="00E40CFE"/>
    <w:rsid w:val="00E41314"/>
    <w:rsid w:val="00E47E74"/>
    <w:rsid w:val="00E51942"/>
    <w:rsid w:val="00E5694D"/>
    <w:rsid w:val="00E56CD0"/>
    <w:rsid w:val="00E57D3D"/>
    <w:rsid w:val="00E623C7"/>
    <w:rsid w:val="00E630D1"/>
    <w:rsid w:val="00E70EEE"/>
    <w:rsid w:val="00E82AAA"/>
    <w:rsid w:val="00E8533C"/>
    <w:rsid w:val="00EB6287"/>
    <w:rsid w:val="00EC33DE"/>
    <w:rsid w:val="00EC409F"/>
    <w:rsid w:val="00EC4DBD"/>
    <w:rsid w:val="00ED0418"/>
    <w:rsid w:val="00ED6C5F"/>
    <w:rsid w:val="00EE5F49"/>
    <w:rsid w:val="00EF1341"/>
    <w:rsid w:val="00F036B3"/>
    <w:rsid w:val="00F05026"/>
    <w:rsid w:val="00F07679"/>
    <w:rsid w:val="00F11592"/>
    <w:rsid w:val="00F15286"/>
    <w:rsid w:val="00F47017"/>
    <w:rsid w:val="00F50A59"/>
    <w:rsid w:val="00F81D88"/>
    <w:rsid w:val="00F8771D"/>
    <w:rsid w:val="00F928B6"/>
    <w:rsid w:val="00F96C0A"/>
    <w:rsid w:val="00FB1DFB"/>
    <w:rsid w:val="00FC2209"/>
    <w:rsid w:val="00FC5539"/>
    <w:rsid w:val="00FD2A66"/>
    <w:rsid w:val="00FD42BD"/>
    <w:rsid w:val="00FE6358"/>
    <w:rsid w:val="00FF0759"/>
    <w:rsid w:val="00FF265A"/>
    <w:rsid w:val="2D4C50D9"/>
    <w:rsid w:val="402C42EC"/>
    <w:rsid w:val="589B2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348A"/>
  <w15:chartTrackingRefBased/>
  <w15:docId w15:val="{504A62B1-39B5-4D8B-ACE0-365F27AD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518CF"/>
    <w:rPr>
      <w:rFonts w:asciiTheme="minorHAnsi" w:hAnsiTheme="minorHAnsi"/>
      <w:lang w:val="fr-FR" w:eastAsia="nl-NL"/>
    </w:rPr>
  </w:style>
  <w:style w:type="paragraph" w:styleId="Heading1">
    <w:name w:val="heading 1"/>
    <w:basedOn w:val="Normal"/>
    <w:next w:val="Normal"/>
    <w:link w:val="Heading1Char"/>
    <w:qFormat/>
    <w:rsid w:val="00BA109B"/>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A109B"/>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A109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A109B"/>
    <w:pPr>
      <w:keepNext/>
      <w:tabs>
        <w:tab w:val="num" w:pos="0"/>
      </w:tabs>
      <w:spacing w:before="240" w:after="60"/>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BA109B"/>
    <w:pPr>
      <w:tabs>
        <w:tab w:val="num" w:pos="0"/>
      </w:tabs>
      <w:spacing w:before="240" w:after="60"/>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rsid w:val="00BA109B"/>
    <w:pPr>
      <w:tabs>
        <w:tab w:val="num" w:pos="2232"/>
      </w:tabs>
      <w:spacing w:before="240" w:after="60"/>
      <w:ind w:left="2232" w:hanging="1152"/>
      <w:outlineLvl w:val="5"/>
    </w:pPr>
    <w:rPr>
      <w:rFonts w:ascii="Times New Roman" w:hAnsi="Times New Roman"/>
      <w:b/>
      <w:bCs/>
      <w:sz w:val="22"/>
      <w:szCs w:val="22"/>
      <w:lang w:val="en-US" w:eastAsia="en-US"/>
    </w:rPr>
  </w:style>
  <w:style w:type="paragraph" w:styleId="Heading7">
    <w:name w:val="heading 7"/>
    <w:basedOn w:val="Normal"/>
    <w:next w:val="Normal"/>
    <w:link w:val="Heading7Char"/>
    <w:qFormat/>
    <w:rsid w:val="00BA109B"/>
    <w:pPr>
      <w:tabs>
        <w:tab w:val="num" w:pos="2376"/>
      </w:tabs>
      <w:spacing w:before="240" w:after="60"/>
      <w:ind w:left="2376" w:hanging="1296"/>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BA109B"/>
    <w:pPr>
      <w:tabs>
        <w:tab w:val="num" w:pos="2520"/>
      </w:tabs>
      <w:spacing w:before="240" w:after="60"/>
      <w:ind w:left="2520" w:hanging="1440"/>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rsid w:val="00BA109B"/>
    <w:pPr>
      <w:tabs>
        <w:tab w:val="num" w:pos="2664"/>
      </w:tabs>
      <w:spacing w:before="240" w:after="60"/>
      <w:ind w:left="2664" w:hanging="1584"/>
      <w:outlineLvl w:val="8"/>
    </w:pPr>
    <w:rPr>
      <w:rFonts w:ascii="Arial" w:hAnsi="Arial" w:cs="Arial"/>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aliases w:val="Heading2"/>
    <w:basedOn w:val="DefaultParagraphFont"/>
    <w:qFormat/>
    <w:rsid w:val="002D4768"/>
    <w:rPr>
      <w:i/>
      <w:iCs/>
    </w:rPr>
  </w:style>
  <w:style w:type="paragraph" w:styleId="Notedetravail" w:customStyle="1">
    <w:name w:val="Note de travail"/>
    <w:basedOn w:val="Normal"/>
    <w:link w:val="NotedetravailChar"/>
    <w:qFormat/>
    <w:rsid w:val="00BA109B"/>
    <w:rPr>
      <w:lang w:val="fr-BE"/>
    </w:rPr>
  </w:style>
  <w:style w:type="character" w:styleId="NotedetravailChar" w:customStyle="1">
    <w:name w:val="Note de travail Char"/>
    <w:basedOn w:val="DefaultParagraphFont"/>
    <w:link w:val="Notedetravail"/>
    <w:rsid w:val="00BA109B"/>
    <w:rPr>
      <w:rFonts w:asciiTheme="minorHAnsi" w:hAnsiTheme="minorHAnsi"/>
      <w:lang w:val="fr-BE" w:eastAsia="nl-NL"/>
    </w:rPr>
  </w:style>
  <w:style w:type="character" w:styleId="Heading1Char" w:customStyle="1">
    <w:name w:val="Heading 1 Char"/>
    <w:basedOn w:val="DefaultParagraphFont"/>
    <w:link w:val="Heading1"/>
    <w:rsid w:val="00BA109B"/>
    <w:rPr>
      <w:rFonts w:ascii="Arial" w:hAnsi="Arial" w:cs="Arial"/>
      <w:b/>
      <w:bCs/>
      <w:kern w:val="32"/>
      <w:sz w:val="32"/>
      <w:szCs w:val="32"/>
      <w:lang w:val="fr-FR" w:eastAsia="nl-NL"/>
    </w:rPr>
  </w:style>
  <w:style w:type="character" w:styleId="Heading2Char" w:customStyle="1">
    <w:name w:val="Heading 2 Char"/>
    <w:basedOn w:val="DefaultParagraphFont"/>
    <w:link w:val="Heading2"/>
    <w:rsid w:val="00BA109B"/>
    <w:rPr>
      <w:rFonts w:ascii="Arial" w:hAnsi="Arial" w:cs="Arial"/>
      <w:b/>
      <w:bCs/>
      <w:i/>
      <w:iCs/>
      <w:sz w:val="28"/>
      <w:szCs w:val="28"/>
      <w:lang w:val="fr-FR" w:eastAsia="nl-NL"/>
    </w:rPr>
  </w:style>
  <w:style w:type="character" w:styleId="Heading3Char" w:customStyle="1">
    <w:name w:val="Heading 3 Char"/>
    <w:basedOn w:val="DefaultParagraphFont"/>
    <w:link w:val="Heading3"/>
    <w:rsid w:val="00BA109B"/>
    <w:rPr>
      <w:rFonts w:ascii="Arial" w:hAnsi="Arial" w:cs="Arial"/>
      <w:b/>
      <w:bCs/>
      <w:sz w:val="26"/>
      <w:szCs w:val="26"/>
      <w:lang w:val="fr-FR" w:eastAsia="nl-NL"/>
    </w:rPr>
  </w:style>
  <w:style w:type="character" w:styleId="Heading4Char" w:customStyle="1">
    <w:name w:val="Heading 4 Char"/>
    <w:basedOn w:val="DefaultParagraphFont"/>
    <w:link w:val="Heading4"/>
    <w:rsid w:val="00BA109B"/>
    <w:rPr>
      <w:b/>
      <w:bCs/>
      <w:sz w:val="28"/>
      <w:szCs w:val="28"/>
    </w:rPr>
  </w:style>
  <w:style w:type="character" w:styleId="Heading5Char" w:customStyle="1">
    <w:name w:val="Heading 5 Char"/>
    <w:basedOn w:val="DefaultParagraphFont"/>
    <w:link w:val="Heading5"/>
    <w:rsid w:val="00BA109B"/>
    <w:rPr>
      <w:b/>
      <w:bCs/>
      <w:i/>
      <w:iCs/>
      <w:sz w:val="26"/>
      <w:szCs w:val="26"/>
    </w:rPr>
  </w:style>
  <w:style w:type="character" w:styleId="Heading6Char" w:customStyle="1">
    <w:name w:val="Heading 6 Char"/>
    <w:basedOn w:val="DefaultParagraphFont"/>
    <w:link w:val="Heading6"/>
    <w:rsid w:val="00BA109B"/>
    <w:rPr>
      <w:b/>
      <w:bCs/>
      <w:sz w:val="22"/>
      <w:szCs w:val="22"/>
    </w:rPr>
  </w:style>
  <w:style w:type="character" w:styleId="Heading7Char" w:customStyle="1">
    <w:name w:val="Heading 7 Char"/>
    <w:basedOn w:val="DefaultParagraphFont"/>
    <w:link w:val="Heading7"/>
    <w:rsid w:val="00BA109B"/>
    <w:rPr>
      <w:sz w:val="24"/>
      <w:szCs w:val="24"/>
    </w:rPr>
  </w:style>
  <w:style w:type="character" w:styleId="Heading8Char" w:customStyle="1">
    <w:name w:val="Heading 8 Char"/>
    <w:basedOn w:val="DefaultParagraphFont"/>
    <w:link w:val="Heading8"/>
    <w:rsid w:val="00BA109B"/>
    <w:rPr>
      <w:i/>
      <w:iCs/>
      <w:sz w:val="24"/>
      <w:szCs w:val="24"/>
    </w:rPr>
  </w:style>
  <w:style w:type="character" w:styleId="Heading9Char" w:customStyle="1">
    <w:name w:val="Heading 9 Char"/>
    <w:basedOn w:val="DefaultParagraphFont"/>
    <w:link w:val="Heading9"/>
    <w:rsid w:val="00BA109B"/>
    <w:rPr>
      <w:rFonts w:ascii="Arial" w:hAnsi="Arial" w:cs="Arial"/>
      <w:sz w:val="22"/>
      <w:szCs w:val="22"/>
    </w:rPr>
  </w:style>
  <w:style w:type="character" w:styleId="Strong">
    <w:name w:val="Strong"/>
    <w:basedOn w:val="DefaultParagraphFont"/>
    <w:uiPriority w:val="22"/>
    <w:qFormat/>
    <w:rsid w:val="00BA109B"/>
    <w:rPr>
      <w:b/>
      <w:bCs/>
    </w:rPr>
  </w:style>
  <w:style w:type="paragraph" w:styleId="ListParagraph">
    <w:name w:val="List Paragraph"/>
    <w:basedOn w:val="Normal"/>
    <w:uiPriority w:val="34"/>
    <w:qFormat/>
    <w:rsid w:val="00BA109B"/>
    <w:pPr>
      <w:ind w:left="720"/>
      <w:contextualSpacing/>
    </w:pPr>
  </w:style>
  <w:style w:type="character" w:styleId="SubtleEmphasis">
    <w:name w:val="Subtle Emphasis"/>
    <w:basedOn w:val="DefaultParagraphFont"/>
    <w:uiPriority w:val="19"/>
    <w:qFormat/>
    <w:rsid w:val="00BA109B"/>
    <w:rPr>
      <w:i/>
      <w:iCs/>
      <w:color w:val="808080" w:themeColor="text1" w:themeTint="7F"/>
    </w:rPr>
  </w:style>
  <w:style w:type="paragraph" w:styleId="TOCHeading">
    <w:name w:val="TOC Heading"/>
    <w:basedOn w:val="Heading1"/>
    <w:next w:val="Normal"/>
    <w:uiPriority w:val="39"/>
    <w:unhideWhenUsed/>
    <w:qFormat/>
    <w:rsid w:val="00BA109B"/>
    <w:pPr>
      <w:keepLines/>
      <w:numPr>
        <w:numId w:val="0"/>
      </w:numPr>
      <w:spacing w:before="480" w:after="0" w:line="276" w:lineRule="auto"/>
      <w:outlineLvl w:val="9"/>
    </w:pPr>
    <w:rPr>
      <w:rFonts w:asciiTheme="majorHAnsi" w:hAnsiTheme="majorHAnsi" w:eastAsiaTheme="majorEastAsia" w:cstheme="majorBidi"/>
      <w:color w:val="365F91" w:themeColor="accent1" w:themeShade="BF"/>
      <w:kern w:val="0"/>
      <w:sz w:val="28"/>
      <w:szCs w:val="28"/>
      <w:lang w:val="en-US" w:eastAsia="ja-JP"/>
    </w:rPr>
  </w:style>
  <w:style w:type="table" w:styleId="TableGrid">
    <w:name w:val="Table Grid"/>
    <w:basedOn w:val="TableNormal"/>
    <w:rsid w:val="00C518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77E78"/>
    <w:rPr>
      <w:color w:val="0000FF"/>
      <w:u w:val="single"/>
    </w:rPr>
  </w:style>
  <w:style w:type="character" w:styleId="FollowedHyperlink">
    <w:name w:val="FollowedHyperlink"/>
    <w:basedOn w:val="DefaultParagraphFont"/>
    <w:semiHidden/>
    <w:unhideWhenUsed/>
    <w:rsid w:val="002C3C41"/>
    <w:rPr>
      <w:color w:val="800080" w:themeColor="followedHyperlink"/>
      <w:u w:val="single"/>
    </w:rPr>
  </w:style>
  <w:style w:type="paragraph" w:styleId="CommentText">
    <w:name w:val="annotation text"/>
    <w:basedOn w:val="Normal"/>
    <w:link w:val="CommentTextChar"/>
    <w:unhideWhenUsed/>
    <w:rsid w:val="000748FD"/>
  </w:style>
  <w:style w:type="character" w:styleId="CommentTextChar" w:customStyle="1">
    <w:name w:val="Comment Text Char"/>
    <w:basedOn w:val="DefaultParagraphFont"/>
    <w:link w:val="CommentText"/>
    <w:rsid w:val="000748FD"/>
    <w:rPr>
      <w:rFonts w:asciiTheme="minorHAnsi" w:hAnsiTheme="minorHAnsi"/>
      <w:lang w:val="fr-FR" w:eastAsia="nl-NL"/>
    </w:rPr>
  </w:style>
  <w:style w:type="paragraph" w:styleId="TOC1">
    <w:name w:val="toc 1"/>
    <w:basedOn w:val="Normal"/>
    <w:next w:val="Normal"/>
    <w:autoRedefine/>
    <w:uiPriority w:val="39"/>
    <w:unhideWhenUsed/>
    <w:rsid w:val="00EC33DE"/>
    <w:pPr>
      <w:spacing w:after="100"/>
    </w:pPr>
  </w:style>
  <w:style w:type="paragraph" w:styleId="TOC2">
    <w:name w:val="toc 2"/>
    <w:basedOn w:val="Normal"/>
    <w:next w:val="Normal"/>
    <w:autoRedefine/>
    <w:uiPriority w:val="39"/>
    <w:unhideWhenUsed/>
    <w:rsid w:val="00EC33DE"/>
    <w:pPr>
      <w:spacing w:after="100"/>
      <w:ind w:left="200"/>
    </w:pPr>
  </w:style>
  <w:style w:type="paragraph" w:styleId="TOC3">
    <w:name w:val="toc 3"/>
    <w:basedOn w:val="Normal"/>
    <w:next w:val="Normal"/>
    <w:autoRedefine/>
    <w:uiPriority w:val="39"/>
    <w:unhideWhenUsed/>
    <w:rsid w:val="00EC33DE"/>
    <w:pPr>
      <w:spacing w:after="100"/>
      <w:ind w:left="400"/>
    </w:pPr>
  </w:style>
  <w:style w:type="paragraph" w:styleId="Header">
    <w:name w:val="header"/>
    <w:basedOn w:val="Normal"/>
    <w:link w:val="HeaderChar"/>
    <w:unhideWhenUsed/>
    <w:rsid w:val="00261BD1"/>
    <w:pPr>
      <w:tabs>
        <w:tab w:val="center" w:pos="4513"/>
        <w:tab w:val="right" w:pos="9026"/>
      </w:tabs>
    </w:pPr>
  </w:style>
  <w:style w:type="character" w:styleId="HeaderChar" w:customStyle="1">
    <w:name w:val="Header Char"/>
    <w:basedOn w:val="DefaultParagraphFont"/>
    <w:link w:val="Header"/>
    <w:rsid w:val="00261BD1"/>
    <w:rPr>
      <w:rFonts w:asciiTheme="minorHAnsi" w:hAnsiTheme="minorHAnsi"/>
      <w:lang w:val="fr-FR" w:eastAsia="nl-NL"/>
    </w:rPr>
  </w:style>
  <w:style w:type="paragraph" w:styleId="Footer">
    <w:name w:val="footer"/>
    <w:basedOn w:val="Normal"/>
    <w:link w:val="FooterChar"/>
    <w:uiPriority w:val="99"/>
    <w:unhideWhenUsed/>
    <w:rsid w:val="00261BD1"/>
    <w:pPr>
      <w:tabs>
        <w:tab w:val="center" w:pos="4513"/>
        <w:tab w:val="right" w:pos="9026"/>
      </w:tabs>
    </w:pPr>
  </w:style>
  <w:style w:type="character" w:styleId="FooterChar" w:customStyle="1">
    <w:name w:val="Footer Char"/>
    <w:basedOn w:val="DefaultParagraphFont"/>
    <w:link w:val="Footer"/>
    <w:uiPriority w:val="99"/>
    <w:rsid w:val="00261BD1"/>
    <w:rPr>
      <w:rFonts w:asciiTheme="minorHAnsi" w:hAnsiTheme="minorHAnsi"/>
      <w:lang w:val="fr-FR" w:eastAsia="nl-NL"/>
    </w:rPr>
  </w:style>
  <w:style w:type="paragraph" w:styleId="FootnoteText">
    <w:name w:val="footnote text"/>
    <w:basedOn w:val="Normal"/>
    <w:link w:val="FootnoteTextChar"/>
    <w:semiHidden/>
    <w:unhideWhenUsed/>
    <w:rsid w:val="00336402"/>
  </w:style>
  <w:style w:type="character" w:styleId="FootnoteTextChar" w:customStyle="1">
    <w:name w:val="Footnote Text Char"/>
    <w:basedOn w:val="DefaultParagraphFont"/>
    <w:link w:val="FootnoteText"/>
    <w:semiHidden/>
    <w:rsid w:val="00336402"/>
    <w:rPr>
      <w:rFonts w:asciiTheme="minorHAnsi" w:hAnsiTheme="minorHAnsi"/>
      <w:lang w:val="fr-FR" w:eastAsia="nl-NL"/>
    </w:rPr>
  </w:style>
  <w:style w:type="character" w:styleId="FootnoteReference">
    <w:name w:val="footnote reference"/>
    <w:basedOn w:val="DefaultParagraphFont"/>
    <w:semiHidden/>
    <w:unhideWhenUsed/>
    <w:rsid w:val="00336402"/>
    <w:rPr>
      <w:vertAlign w:val="superscript"/>
    </w:rPr>
  </w:style>
  <w:style w:type="paragraph" w:styleId="BalloonText">
    <w:name w:val="Balloon Text"/>
    <w:basedOn w:val="Normal"/>
    <w:link w:val="BalloonTextChar"/>
    <w:rsid w:val="00336402"/>
    <w:rPr>
      <w:rFonts w:ascii="Tahoma" w:hAnsi="Tahoma" w:cs="Tahoma"/>
      <w:sz w:val="16"/>
      <w:szCs w:val="16"/>
    </w:rPr>
  </w:style>
  <w:style w:type="character" w:styleId="BalloonTextChar" w:customStyle="1">
    <w:name w:val="Balloon Text Char"/>
    <w:basedOn w:val="DefaultParagraphFont"/>
    <w:link w:val="BalloonText"/>
    <w:rsid w:val="00336402"/>
    <w:rPr>
      <w:rFonts w:ascii="Tahoma" w:hAnsi="Tahoma" w:cs="Tahoma"/>
      <w:sz w:val="16"/>
      <w:szCs w:val="16"/>
      <w:lang w:val="fr-FR" w:eastAsia="nl-NL"/>
    </w:rPr>
  </w:style>
  <w:style w:type="character" w:styleId="CommentReference">
    <w:name w:val="annotation reference"/>
    <w:basedOn w:val="DefaultParagraphFont"/>
    <w:rsid w:val="00336402"/>
    <w:rPr>
      <w:sz w:val="16"/>
      <w:szCs w:val="16"/>
    </w:rPr>
  </w:style>
  <w:style w:type="paragraph" w:styleId="NoSpacing">
    <w:name w:val="No Spacing"/>
    <w:link w:val="NoSpacingChar"/>
    <w:uiPriority w:val="1"/>
    <w:qFormat/>
    <w:rsid w:val="00336402"/>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336402"/>
    <w:rPr>
      <w:rFonts w:asciiTheme="minorHAnsi" w:hAnsiTheme="minorHAnsi" w:eastAsiaTheme="minorEastAsia" w:cstheme="minorBidi"/>
      <w:sz w:val="22"/>
      <w:szCs w:val="22"/>
    </w:rPr>
  </w:style>
  <w:style w:type="paragraph" w:styleId="CommentSubject">
    <w:name w:val="annotation subject"/>
    <w:basedOn w:val="CommentText"/>
    <w:next w:val="CommentText"/>
    <w:link w:val="CommentSubjectChar"/>
    <w:semiHidden/>
    <w:unhideWhenUsed/>
    <w:rsid w:val="00767F69"/>
    <w:rPr>
      <w:b/>
      <w:bCs/>
    </w:rPr>
  </w:style>
  <w:style w:type="character" w:styleId="CommentSubjectChar" w:customStyle="1">
    <w:name w:val="Comment Subject Char"/>
    <w:basedOn w:val="CommentTextChar"/>
    <w:link w:val="CommentSubject"/>
    <w:semiHidden/>
    <w:rsid w:val="00767F69"/>
    <w:rPr>
      <w:rFonts w:asciiTheme="minorHAnsi" w:hAnsiTheme="minorHAnsi"/>
      <w:b/>
      <w:bCs/>
      <w:lang w:val="fr-FR" w:eastAsia="nl-NL"/>
    </w:rPr>
  </w:style>
  <w:style w:type="character" w:styleId="UnresolvedMention">
    <w:name w:val="Unresolved Mention"/>
    <w:basedOn w:val="DefaultParagraphFont"/>
    <w:uiPriority w:val="99"/>
    <w:semiHidden/>
    <w:unhideWhenUsed/>
    <w:rsid w:val="00DA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243">
      <w:bodyDiv w:val="1"/>
      <w:marLeft w:val="0"/>
      <w:marRight w:val="0"/>
      <w:marTop w:val="0"/>
      <w:marBottom w:val="0"/>
      <w:divBdr>
        <w:top w:val="none" w:sz="0" w:space="0" w:color="auto"/>
        <w:left w:val="none" w:sz="0" w:space="0" w:color="auto"/>
        <w:bottom w:val="none" w:sz="0" w:space="0" w:color="auto"/>
        <w:right w:val="none" w:sz="0" w:space="0" w:color="auto"/>
      </w:divBdr>
    </w:div>
    <w:div w:id="69013262">
      <w:bodyDiv w:val="1"/>
      <w:marLeft w:val="0"/>
      <w:marRight w:val="0"/>
      <w:marTop w:val="0"/>
      <w:marBottom w:val="0"/>
      <w:divBdr>
        <w:top w:val="none" w:sz="0" w:space="0" w:color="auto"/>
        <w:left w:val="none" w:sz="0" w:space="0" w:color="auto"/>
        <w:bottom w:val="none" w:sz="0" w:space="0" w:color="auto"/>
        <w:right w:val="none" w:sz="0" w:space="0" w:color="auto"/>
      </w:divBdr>
    </w:div>
    <w:div w:id="75445587">
      <w:bodyDiv w:val="1"/>
      <w:marLeft w:val="0"/>
      <w:marRight w:val="0"/>
      <w:marTop w:val="0"/>
      <w:marBottom w:val="0"/>
      <w:divBdr>
        <w:top w:val="none" w:sz="0" w:space="0" w:color="auto"/>
        <w:left w:val="none" w:sz="0" w:space="0" w:color="auto"/>
        <w:bottom w:val="none" w:sz="0" w:space="0" w:color="auto"/>
        <w:right w:val="none" w:sz="0" w:space="0" w:color="auto"/>
      </w:divBdr>
    </w:div>
    <w:div w:id="138116020">
      <w:bodyDiv w:val="1"/>
      <w:marLeft w:val="0"/>
      <w:marRight w:val="0"/>
      <w:marTop w:val="0"/>
      <w:marBottom w:val="0"/>
      <w:divBdr>
        <w:top w:val="none" w:sz="0" w:space="0" w:color="auto"/>
        <w:left w:val="none" w:sz="0" w:space="0" w:color="auto"/>
        <w:bottom w:val="none" w:sz="0" w:space="0" w:color="auto"/>
        <w:right w:val="none" w:sz="0" w:space="0" w:color="auto"/>
      </w:divBdr>
    </w:div>
    <w:div w:id="762527408">
      <w:bodyDiv w:val="1"/>
      <w:marLeft w:val="0"/>
      <w:marRight w:val="0"/>
      <w:marTop w:val="0"/>
      <w:marBottom w:val="0"/>
      <w:divBdr>
        <w:top w:val="none" w:sz="0" w:space="0" w:color="auto"/>
        <w:left w:val="none" w:sz="0" w:space="0" w:color="auto"/>
        <w:bottom w:val="none" w:sz="0" w:space="0" w:color="auto"/>
        <w:right w:val="none" w:sz="0" w:space="0" w:color="auto"/>
      </w:divBdr>
    </w:div>
    <w:div w:id="774788010">
      <w:bodyDiv w:val="1"/>
      <w:marLeft w:val="0"/>
      <w:marRight w:val="0"/>
      <w:marTop w:val="0"/>
      <w:marBottom w:val="0"/>
      <w:divBdr>
        <w:top w:val="none" w:sz="0" w:space="0" w:color="auto"/>
        <w:left w:val="none" w:sz="0" w:space="0" w:color="auto"/>
        <w:bottom w:val="none" w:sz="0" w:space="0" w:color="auto"/>
        <w:right w:val="none" w:sz="0" w:space="0" w:color="auto"/>
      </w:divBdr>
    </w:div>
    <w:div w:id="792481242">
      <w:bodyDiv w:val="1"/>
      <w:marLeft w:val="0"/>
      <w:marRight w:val="0"/>
      <w:marTop w:val="0"/>
      <w:marBottom w:val="0"/>
      <w:divBdr>
        <w:top w:val="none" w:sz="0" w:space="0" w:color="auto"/>
        <w:left w:val="none" w:sz="0" w:space="0" w:color="auto"/>
        <w:bottom w:val="none" w:sz="0" w:space="0" w:color="auto"/>
        <w:right w:val="none" w:sz="0" w:space="0" w:color="auto"/>
      </w:divBdr>
    </w:div>
    <w:div w:id="851987806">
      <w:bodyDiv w:val="1"/>
      <w:marLeft w:val="0"/>
      <w:marRight w:val="0"/>
      <w:marTop w:val="0"/>
      <w:marBottom w:val="0"/>
      <w:divBdr>
        <w:top w:val="none" w:sz="0" w:space="0" w:color="auto"/>
        <w:left w:val="none" w:sz="0" w:space="0" w:color="auto"/>
        <w:bottom w:val="none" w:sz="0" w:space="0" w:color="auto"/>
        <w:right w:val="none" w:sz="0" w:space="0" w:color="auto"/>
      </w:divBdr>
    </w:div>
    <w:div w:id="881745749">
      <w:bodyDiv w:val="1"/>
      <w:marLeft w:val="0"/>
      <w:marRight w:val="0"/>
      <w:marTop w:val="0"/>
      <w:marBottom w:val="0"/>
      <w:divBdr>
        <w:top w:val="none" w:sz="0" w:space="0" w:color="auto"/>
        <w:left w:val="none" w:sz="0" w:space="0" w:color="auto"/>
        <w:bottom w:val="none" w:sz="0" w:space="0" w:color="auto"/>
        <w:right w:val="none" w:sz="0" w:space="0" w:color="auto"/>
      </w:divBdr>
    </w:div>
    <w:div w:id="969671475">
      <w:bodyDiv w:val="1"/>
      <w:marLeft w:val="0"/>
      <w:marRight w:val="0"/>
      <w:marTop w:val="0"/>
      <w:marBottom w:val="0"/>
      <w:divBdr>
        <w:top w:val="none" w:sz="0" w:space="0" w:color="auto"/>
        <w:left w:val="none" w:sz="0" w:space="0" w:color="auto"/>
        <w:bottom w:val="none" w:sz="0" w:space="0" w:color="auto"/>
        <w:right w:val="none" w:sz="0" w:space="0" w:color="auto"/>
      </w:divBdr>
    </w:div>
    <w:div w:id="983390575">
      <w:bodyDiv w:val="1"/>
      <w:marLeft w:val="0"/>
      <w:marRight w:val="0"/>
      <w:marTop w:val="0"/>
      <w:marBottom w:val="0"/>
      <w:divBdr>
        <w:top w:val="none" w:sz="0" w:space="0" w:color="auto"/>
        <w:left w:val="none" w:sz="0" w:space="0" w:color="auto"/>
        <w:bottom w:val="none" w:sz="0" w:space="0" w:color="auto"/>
        <w:right w:val="none" w:sz="0" w:space="0" w:color="auto"/>
      </w:divBdr>
    </w:div>
    <w:div w:id="1415014374">
      <w:bodyDiv w:val="1"/>
      <w:marLeft w:val="0"/>
      <w:marRight w:val="0"/>
      <w:marTop w:val="0"/>
      <w:marBottom w:val="0"/>
      <w:divBdr>
        <w:top w:val="none" w:sz="0" w:space="0" w:color="auto"/>
        <w:left w:val="none" w:sz="0" w:space="0" w:color="auto"/>
        <w:bottom w:val="none" w:sz="0" w:space="0" w:color="auto"/>
        <w:right w:val="none" w:sz="0" w:space="0" w:color="auto"/>
      </w:divBdr>
    </w:div>
    <w:div w:id="1555000576">
      <w:bodyDiv w:val="1"/>
      <w:marLeft w:val="0"/>
      <w:marRight w:val="0"/>
      <w:marTop w:val="0"/>
      <w:marBottom w:val="0"/>
      <w:divBdr>
        <w:top w:val="none" w:sz="0" w:space="0" w:color="auto"/>
        <w:left w:val="none" w:sz="0" w:space="0" w:color="auto"/>
        <w:bottom w:val="none" w:sz="0" w:space="0" w:color="auto"/>
        <w:right w:val="none" w:sz="0" w:space="0" w:color="auto"/>
      </w:divBdr>
    </w:div>
    <w:div w:id="1644894182">
      <w:bodyDiv w:val="1"/>
      <w:marLeft w:val="0"/>
      <w:marRight w:val="0"/>
      <w:marTop w:val="0"/>
      <w:marBottom w:val="0"/>
      <w:divBdr>
        <w:top w:val="none" w:sz="0" w:space="0" w:color="auto"/>
        <w:left w:val="none" w:sz="0" w:space="0" w:color="auto"/>
        <w:bottom w:val="none" w:sz="0" w:space="0" w:color="auto"/>
        <w:right w:val="none" w:sz="0" w:space="0" w:color="auto"/>
      </w:divBdr>
    </w:div>
    <w:div w:id="1659573798">
      <w:bodyDiv w:val="1"/>
      <w:marLeft w:val="0"/>
      <w:marRight w:val="0"/>
      <w:marTop w:val="0"/>
      <w:marBottom w:val="0"/>
      <w:divBdr>
        <w:top w:val="none" w:sz="0" w:space="0" w:color="auto"/>
        <w:left w:val="none" w:sz="0" w:space="0" w:color="auto"/>
        <w:bottom w:val="none" w:sz="0" w:space="0" w:color="auto"/>
        <w:right w:val="none" w:sz="0" w:space="0" w:color="auto"/>
      </w:divBdr>
    </w:div>
    <w:div w:id="1959144552">
      <w:bodyDiv w:val="1"/>
      <w:marLeft w:val="0"/>
      <w:marRight w:val="0"/>
      <w:marTop w:val="0"/>
      <w:marBottom w:val="0"/>
      <w:divBdr>
        <w:top w:val="none" w:sz="0" w:space="0" w:color="auto"/>
        <w:left w:val="none" w:sz="0" w:space="0" w:color="auto"/>
        <w:bottom w:val="none" w:sz="0" w:space="0" w:color="auto"/>
        <w:right w:val="none" w:sz="0" w:space="0" w:color="auto"/>
      </w:divBdr>
    </w:div>
    <w:div w:id="2020307892">
      <w:bodyDiv w:val="1"/>
      <w:marLeft w:val="0"/>
      <w:marRight w:val="0"/>
      <w:marTop w:val="0"/>
      <w:marBottom w:val="0"/>
      <w:divBdr>
        <w:top w:val="none" w:sz="0" w:space="0" w:color="auto"/>
        <w:left w:val="none" w:sz="0" w:space="0" w:color="auto"/>
        <w:bottom w:val="none" w:sz="0" w:space="0" w:color="auto"/>
        <w:right w:val="none" w:sz="0" w:space="0" w:color="auto"/>
      </w:divBdr>
    </w:div>
    <w:div w:id="21217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6.png" Id="rId18" /><Relationship Type="http://schemas.openxmlformats.org/officeDocument/2006/relationships/image" Target="media/image11.emf" Id="rId26" /><Relationship Type="http://schemas.openxmlformats.org/officeDocument/2006/relationships/customXml" Target="../customXml/item3.xml" Id="rId3" /><Relationship Type="http://schemas.openxmlformats.org/officeDocument/2006/relationships/image" Target="media/image7.png"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5.png" Id="rId17" /><Relationship Type="http://schemas.openxmlformats.org/officeDocument/2006/relationships/image" Target="media/image10.jpeg" Id="rId25" /><Relationship Type="http://schemas.openxmlformats.org/officeDocument/2006/relationships/customXml" Target="../customXml/item2.xml" Id="rId2" /><Relationship Type="http://schemas.openxmlformats.org/officeDocument/2006/relationships/hyperlink" Target="https://eur03.safelinks.protection.outlook.com/?url=https%3A%2F%2Fdocs.google.com%2Fdocument%2Fd%2F13qamEPfdQ2HgUiXmjwHQNchpEU3LsQHF5MN9jKufX2g%2Fedit%3Fusp%3Dsharing&amp;data=05%7C01%7Channe.vuegen%40vlaanderen.be%7C6cabef887530464b730408da4f809af4%7C0c0338a695614ee8b8d64e89cbd520a0%7C0%7C0%7C637909711024506767%7CUnknown%7CTWFpbGZsb3d8eyJWIjoiMC4wLjAwMDAiLCJQIjoiV2luMzIiLCJBTiI6Ik1haWwiLCJXVCI6Mn0%3D%7C3000%7C%7C%7C&amp;sdata=O81EF2f2oqD5c79pwUWp%2FFUiHGs0RLllOtylaC7OBAE%3D&amp;reserved=0" TargetMode="External" Id="rId16" /><Relationship Type="http://schemas.openxmlformats.org/officeDocument/2006/relationships/hyperlink" Target="http://hl7.org/fhir/R4/valueset-request-status.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9.jpeg" Id="rId24" /><Relationship Type="http://schemas.openxmlformats.org/officeDocument/2006/relationships/numbering" Target="numbering.xml" Id="rId5" /><Relationship Type="http://schemas.openxmlformats.org/officeDocument/2006/relationships/hyperlink" Target="https://build.fhir.org/ig/hl7-be/referral/branches/issue-91/StructureDefinition-be-model-nursingprescription.html"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hl7.org/fhir/requestgroup.htm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8.png" Id="rId22" /><Relationship Type="http://schemas.openxmlformats.org/officeDocument/2006/relationships/fontTable" Target="fontTable.xml" Id="rId27" /><Relationship Type="http://schemas.openxmlformats.org/officeDocument/2006/relationships/glossaryDocument" Target="glossary/document.xml" Id="R62e608d5f2c6456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46f449-b279-44a1-b12b-fb38210e8674}"/>
      </w:docPartPr>
      <w:docPartBody>
        <w:p w14:paraId="551DC5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251F81B5D79B458AFCE700AA763577" ma:contentTypeVersion="2" ma:contentTypeDescription="Create a new document." ma:contentTypeScope="" ma:versionID="2bea52c0cc96517ac5c89d61beca9a34">
  <xsd:schema xmlns:xsd="http://www.w3.org/2001/XMLSchema" xmlns:xs="http://www.w3.org/2001/XMLSchema" xmlns:p="http://schemas.microsoft.com/office/2006/metadata/properties" xmlns:ns2="ad0d590b-c7c2-494c-8d0c-7a6824799955" targetNamespace="http://schemas.microsoft.com/office/2006/metadata/properties" ma:root="true" ma:fieldsID="065580c07a505b9f7d94cf624d0041fb" ns2:_="">
    <xsd:import namespace="ad0d590b-c7c2-494c-8d0c-7a68247999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590b-c7c2-494c-8d0c-7a6824799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1BBF0-711B-4B71-A0DB-6AE6F5B45DC3}">
  <ds:schemaRefs>
    <ds:schemaRef ds:uri="http://schemas.openxmlformats.org/officeDocument/2006/bibliography"/>
  </ds:schemaRefs>
</ds:datastoreItem>
</file>

<file path=customXml/itemProps2.xml><?xml version="1.0" encoding="utf-8"?>
<ds:datastoreItem xmlns:ds="http://schemas.openxmlformats.org/officeDocument/2006/customXml" ds:itemID="{FBEACD28-1785-42CD-AA82-2EBEDD77BE4A}">
  <ds:schemaRefs>
    <ds:schemaRef ds:uri="http://www.w3.org/XML/1998/namespace"/>
    <ds:schemaRef ds:uri="http://schemas.microsoft.com/office/2006/documentManagement/types"/>
    <ds:schemaRef ds:uri="ad0d590b-c7c2-494c-8d0c-7a6824799955"/>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DFE6E77-74E5-4582-80FD-1E50363D1E41}">
  <ds:schemaRefs>
    <ds:schemaRef ds:uri="http://schemas.microsoft.com/sharepoint/v3/contenttype/forms"/>
  </ds:schemaRefs>
</ds:datastoreItem>
</file>

<file path=customXml/itemProps4.xml><?xml version="1.0" encoding="utf-8"?>
<ds:datastoreItem xmlns:ds="http://schemas.openxmlformats.org/officeDocument/2006/customXml" ds:itemID="{46762315-EE9A-488D-9271-C11572291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590b-c7c2-494c-8d0c-7a6824799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RIZIV-INAMI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Nerenhausen (RIZIV-INAMI)</dc:creator>
  <keywords/>
  <dc:description/>
  <lastModifiedBy>Nathan Peeters (RIZIV-INAMI)</lastModifiedBy>
  <revision>29</revision>
  <dcterms:created xsi:type="dcterms:W3CDTF">2022-10-06T08:39:00.0000000Z</dcterms:created>
  <dcterms:modified xsi:type="dcterms:W3CDTF">2022-10-11T06:47:42.7024229Z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0x010100C1251F81B5D79B458AFCE700AA763577</vt:lpwstr>
  </property>
</Properties>
</file>