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Pracovní list 4 — Co se stane, když dáš Enter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Jméno: ………………………………  Třída: …………  Datum: …………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budeš dělat</w:t>
      </w:r>
    </w:p>
    <w:p>
      <w:pPr>
        <w:spacing w:after="100"/>
      </w:pPr>
      <w:r>
        <w:rPr>
          <w:rFonts w:ascii="Calibri" w:cs="Calibri" w:eastAsia="Calibri" w:hAnsi="Calibri"/>
        </w:rPr>
        <w:t xml:space="preserve">Zjistíš, jak putují data internetem — od chvíle, kdy napíšeš adresu stránky, až po její zobrazení. Pak prozkoumáš vlastní připojení a nakreslíš schéma své domácí sítě.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Použití AI: </w:t>
      </w:r>
      <w:r>
        <w:rPr>
          <w:rFonts w:ascii="Calibri" w:cs="Calibri" w:eastAsia="Calibri" w:hAnsi="Calibri"/>
        </w:rPr>
        <w:t xml:space="preserve">AI smíš použít jen k vysvětlení pojmu. Schéma sítě a údaje o připojení zjišťuj sám — jde o tvoji síť, AI ji nezná.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Než začneš — krátká teorie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Klient</w:t>
      </w:r>
      <w:r>
        <w:rPr>
          <w:rFonts w:ascii="Calibri" w:cs="Calibri" w:eastAsia="Calibri" w:hAnsi="Calibri"/>
        </w:rPr>
        <w:t xml:space="preserve"> = zařízení, které o něco žádá (tvůj počítač, mobil). </w:t>
      </w:r>
      <w:r>
        <w:rPr>
          <w:rFonts w:ascii="Calibri" w:cs="Calibri" w:eastAsia="Calibri" w:hAnsi="Calibri"/>
          <w:b/>
          <w:bCs/>
        </w:rPr>
        <w:t xml:space="preserve">Server</w:t>
      </w:r>
      <w:r>
        <w:rPr>
          <w:rFonts w:ascii="Calibri" w:cs="Calibri" w:eastAsia="Calibri" w:hAnsi="Calibri"/>
        </w:rPr>
        <w:t xml:space="preserve"> = počítač, který žádosti vyřizuje (na něm „bydlí“ webové stránky).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IP adresa</w:t>
      </w:r>
      <w:r>
        <w:rPr>
          <w:rFonts w:ascii="Calibri" w:cs="Calibri" w:eastAsia="Calibri" w:hAnsi="Calibri"/>
        </w:rPr>
        <w:t xml:space="preserve"> = číselná adresa zařízení v síti (např. 192.168.1.15). Funguje jako adresa domu — bez ní by data netrefila cíl.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= „telefonní seznam internetu“. Převádí jméno (seznam.cz) na IP adresu, protože síť pracuje jen s čísly.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Router (směrovač)</w:t>
      </w:r>
      <w:r>
        <w:rPr>
          <w:rFonts w:ascii="Calibri" w:cs="Calibri" w:eastAsia="Calibri" w:hAnsi="Calibri"/>
        </w:rPr>
        <w:t xml:space="preserve"> = krabička, která propojuje tvoji domácí síť s internetem a rozhoduje, kudy data poslat.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Cesta dat po stisknutí Enter: </w:t>
      </w:r>
      <w:r>
        <w:rPr>
          <w:rFonts w:ascii="Calibri" w:cs="Calibri" w:eastAsia="Calibri" w:hAnsi="Calibri"/>
        </w:rPr>
        <w:t xml:space="preserve">1) napíšeš adresu → 2) počítač se zeptá DNS na IP adresu → 3) žádost letí přes router k serveru → 4) server pošle stránku zpět → 5) prohlížeč ji zobrazí. Celé za zlomek sekundy.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Úkol 1 — Seřaď cestu dat (3 min)</w:t>
      </w:r>
    </w:p>
    <w:p>
      <w:pPr>
        <w:spacing w:after="100"/>
      </w:pPr>
      <w:r>
        <w:rPr>
          <w:rFonts w:ascii="Calibri" w:cs="Calibri" w:eastAsia="Calibri" w:hAnsi="Calibri"/>
        </w:rPr>
        <w:t xml:space="preserve">Očísluj kroky 1–5 ve správném pořadí: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70"/>
        <w:gridCol w:w="2700"/>
      </w:tblGrid>
      <w:tr>
        <w:trPr>
          <w:tblHeader/>
        </w:trP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Krok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Pořadí</w:t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Server pošle stránku zpět.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Napíšu adresu a stisknu Enter.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Prohlížeč stránku zobrazí.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 zjistí od DNS IP adresu serveru.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Žádost putuje přes router k serveru.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Úkoly na počítači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Úkol 2 — Prozkoumej své připojení (7 min)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</w:t>
      </w:r>
      <w:r>
        <w:rPr>
          <w:rFonts w:ascii="Calibri" w:cs="Calibri" w:eastAsia="Calibri" w:hAnsi="Calibri"/>
          <w:b/>
          <w:bCs/>
        </w:rPr>
        <w:t xml:space="preserve">Nastavení → Síť a internet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Zjisti, jestli je počítač připojen kabelem (Ethernet), nebo přes Wi-Fi.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vlastnosti svého připojení a najdi IP adresu (IPv4).</w:t>
      </w:r>
    </w:p>
    <w:p>
      <w:pPr>
        <w:spacing w:after="100"/>
      </w:pPr>
      <w:r>
        <w:rPr>
          <w:rFonts w:ascii="Calibri" w:cs="Calibri" w:eastAsia="Calibri" w:hAnsi="Calibri"/>
        </w:rPr>
        <w:t xml:space="preserve">Doplň:  Typ připojení: …………………  Název sítě: ……………………………  IPv4 adresa: ……………………………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Úkol 3 — Nakresli schéma domácí sítě (15 min)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</w:t>
      </w:r>
      <w:r>
        <w:rPr>
          <w:rFonts w:ascii="Calibri" w:cs="Calibri" w:eastAsia="Calibri" w:hAnsi="Calibri"/>
          <w:b/>
          <w:bCs/>
        </w:rPr>
        <w:t xml:space="preserve">PowerPoint</w:t>
      </w:r>
      <w:r>
        <w:rPr>
          <w:rFonts w:ascii="Calibri" w:cs="Calibri" w:eastAsia="Calibri" w:hAnsi="Calibri"/>
        </w:rPr>
        <w:t xml:space="preserve"> (nebo Malování) a vytvoř schéma své domácí sítě.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Uprostřed bude router. Nad něj nakresli obláček „internet“, pod něj všechna zařízení, která se doma připojují (mobily, počítače, TV, konzole, chytré spotřebiče…).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Čáry: plná čára = kabel, přerušovaná = Wi-Fi.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Ke třem zařízením doplň popisek role: </w:t>
      </w:r>
      <w:r>
        <w:rPr>
          <w:rFonts w:ascii="Calibri" w:cs="Calibri" w:eastAsia="Calibri" w:hAnsi="Calibri"/>
          <w:b/>
          <w:bCs/>
        </w:rPr>
        <w:t xml:space="preserve">klient</w:t>
      </w:r>
      <w:r>
        <w:rPr>
          <w:rFonts w:ascii="Calibri" w:cs="Calibri" w:eastAsia="Calibri" w:hAnsi="Calibri"/>
        </w:rPr>
        <w:t xml:space="preserve">. K routeru napiš jednou větou, co dělá.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Ulož jako </w:t>
      </w:r>
      <w:r>
        <w:rPr>
          <w:rFonts w:ascii="Calibri" w:cs="Calibri" w:eastAsia="Calibri" w:hAnsi="Calibri"/>
          <w:b/>
          <w:bCs/>
        </w:rPr>
        <w:t xml:space="preserve">PRIJMENI_sit.pptx</w:t>
      </w:r>
      <w:r>
        <w:rPr>
          <w:rFonts w:ascii="Calibri" w:cs="Calibri" w:eastAsia="Calibri" w:hAnsi="Calibri"/>
        </w:rPr>
        <w:t xml:space="preserve"> do složky Skola → Informatika → Ukoly a odevzdej podle pokynů učitele.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Pokud doma síť neznáš, nakresli vzorovou domácnost: router, 2 mobily, počítač a televizi.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Podle čeho se práce hodnotí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Schéma je logicky správně: zařízení se připojují přes router, router do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Rozlišení kabel × Wi-Fi a popisky rolí.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Vyplněné údaje o vlastním připojení, soubor správně pojmenovaný a odevzdaný.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Kontrolní otázky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K čemu slouží DNS? Použij přirovnání.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Jaký je rozdíl mezi klientem a serverem?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Proč má každé zařízení v síti IP adresu?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Bonus pro rychlíky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Tvoje IP adresa nejspíš začíná 192.168… — to je vnitřní adresa. Zjisti (vyhledáním „what is my IP“), jakou veřejnou adresu má tvoje připojení, a napiš 2 věty, proč se liší.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Doplň do schématu, kde by se hodil kabel místo Wi-Fi a proč (stabilita, rychlost — např. herní PC, televize).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1</cp:revision>
  <dcterms:created xsi:type="dcterms:W3CDTF">2026-07-24T00:00:00Z</dcterms:created>
  <dcterms:modified xsi:type="dcterms:W3CDTF">2026-07-24T00:00:00Z</dcterms:modified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