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0193C" w14:textId="77777777" w:rsidR="00012F69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Pracovní list 6 — Ovládni počítač textem</w:t>
      </w:r>
    </w:p>
    <w:p w14:paraId="47C4F135" w14:textId="77777777" w:rsidR="00012F69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Jméno: ………………………………  Třída: …………  Datum: …………</w:t>
      </w:r>
    </w:p>
    <w:p w14:paraId="696652FF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Co budeš dělat</w:t>
      </w:r>
    </w:p>
    <w:p w14:paraId="158AEB30" w14:textId="77777777" w:rsidR="00012F69" w:rsidRDefault="00000000">
      <w:pPr>
        <w:spacing w:after="100"/>
      </w:pPr>
      <w:r>
        <w:t>Dnes budeš počítač ovládat jako správce serveru — bez myši, jen příkazy. Splníš misi: vytvoříš strukturu složek a souborů jen pomocí příkazového řádku. Vypadá to jako z hackerského filmu, ale za půl hodiny to budeš umět.</w:t>
      </w:r>
    </w:p>
    <w:p w14:paraId="0D6D4F28" w14:textId="77777777" w:rsidR="00012F69" w:rsidRDefault="00000000">
      <w:pPr>
        <w:spacing w:after="100"/>
      </w:pPr>
      <w:r>
        <w:rPr>
          <w:b/>
          <w:bCs/>
        </w:rPr>
        <w:t xml:space="preserve">Použití AI: </w:t>
      </w:r>
      <w:r>
        <w:t>AI smíš použít jen k vysvětlení, co dělá konkrétní příkaz. Misi plň sám — smysl je v tom, že si příkazy osaháš vlastníma rukama.</w:t>
      </w:r>
    </w:p>
    <w:p w14:paraId="35826648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Než začneš — krátká teorie</w:t>
      </w:r>
    </w:p>
    <w:p w14:paraId="669AAD33" w14:textId="77777777" w:rsidR="00012F69" w:rsidRDefault="00000000">
      <w:pPr>
        <w:spacing w:after="100"/>
      </w:pPr>
      <w:r>
        <w:rPr>
          <w:b/>
          <w:bCs/>
        </w:rPr>
        <w:t>Příkazový řádek (</w:t>
      </w:r>
      <w:proofErr w:type="spellStart"/>
      <w:r>
        <w:rPr>
          <w:b/>
          <w:bCs/>
        </w:rPr>
        <w:t>cmd</w:t>
      </w:r>
      <w:proofErr w:type="spellEnd"/>
      <w:r>
        <w:rPr>
          <w:b/>
          <w:bCs/>
        </w:rPr>
        <w:t>)</w:t>
      </w:r>
      <w:r>
        <w:t xml:space="preserve"> je textové ovládání Windows. Vše, co klikáš myší, jde napsat příkazem — a často rychleji. Profíci (správci sítí, programátoři) pracují hlavně takhle.</w:t>
      </w:r>
    </w:p>
    <w:p w14:paraId="56F35D96" w14:textId="77777777" w:rsidR="00012F69" w:rsidRDefault="00000000">
      <w:pPr>
        <w:spacing w:after="100"/>
      </w:pPr>
      <w:r>
        <w:rPr>
          <w:b/>
          <w:bCs/>
        </w:rPr>
        <w:t xml:space="preserve">Každý příkaz má stavbu: </w:t>
      </w:r>
      <w:r>
        <w:t>PŘÍKAZ (co udělat) + PŘEPÍNAČ (jak — nepovinný, začíná /) + ARGUMENT (s čím).</w:t>
      </w:r>
    </w:p>
    <w:p w14:paraId="515A1816" w14:textId="77777777" w:rsidR="00012F69" w:rsidRDefault="00000000">
      <w:pPr>
        <w:shd w:val="clear" w:color="auto" w:fill="F2F2F2"/>
        <w:spacing w:after="40"/>
        <w:ind w:left="360"/>
      </w:pPr>
      <w:proofErr w:type="spellStart"/>
      <w:r>
        <w:rPr>
          <w:rFonts w:ascii="Consolas" w:eastAsia="Consolas" w:hAnsi="Consolas" w:cs="Consolas"/>
          <w:sz w:val="20"/>
          <w:szCs w:val="20"/>
        </w:rPr>
        <w:t>dir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/w Dokumenty</w:t>
      </w:r>
    </w:p>
    <w:p w14:paraId="085AE09B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>^     ^      ^</w:t>
      </w:r>
    </w:p>
    <w:p w14:paraId="21676145" w14:textId="77777777" w:rsidR="00012F69" w:rsidRDefault="00000000">
      <w:pPr>
        <w:shd w:val="clear" w:color="auto" w:fill="F2F2F2"/>
        <w:spacing w:after="40"/>
        <w:ind w:left="360"/>
      </w:pPr>
      <w:r>
        <w:rPr>
          <w:rFonts w:ascii="Consolas" w:eastAsia="Consolas" w:hAnsi="Consolas" w:cs="Consolas"/>
          <w:sz w:val="20"/>
          <w:szCs w:val="20"/>
        </w:rPr>
        <w:t xml:space="preserve">co    jak    s </w:t>
      </w:r>
      <w:proofErr w:type="spellStart"/>
      <w:r>
        <w:rPr>
          <w:rFonts w:ascii="Consolas" w:eastAsia="Consolas" w:hAnsi="Consolas" w:cs="Consolas"/>
          <w:sz w:val="20"/>
          <w:szCs w:val="20"/>
        </w:rPr>
        <w:t>cim</w:t>
      </w:r>
      <w:proofErr w:type="spellEnd"/>
    </w:p>
    <w:p w14:paraId="160B4812" w14:textId="77777777" w:rsidR="00012F69" w:rsidRDefault="00000000">
      <w:pPr>
        <w:spacing w:after="100"/>
      </w:pPr>
      <w:r>
        <w:rPr>
          <w:b/>
          <w:bCs/>
        </w:rPr>
        <w:t xml:space="preserve">Dvě berličky, které ti ušetří nervy: </w:t>
      </w:r>
      <w:r>
        <w:t>TABULÁTOR doplní rozepsaný název složky či souboru. ŠIPKA NAHORU vrátí předchozí příkaz.</w:t>
      </w:r>
    </w:p>
    <w:p w14:paraId="49D89043" w14:textId="77777777" w:rsidR="00012F69" w:rsidRDefault="00000000">
      <w:pPr>
        <w:pStyle w:val="Nadpis2"/>
        <w:spacing w:before="200" w:after="80"/>
      </w:pPr>
      <w:r>
        <w:rPr>
          <w:b/>
          <w:bCs/>
          <w:color w:val="2E75B6"/>
        </w:rPr>
        <w:t>Tahák — příkazy pro dnešní misi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170"/>
        <w:gridCol w:w="2700"/>
      </w:tblGrid>
      <w:tr w:rsidR="00012F69" w14:paraId="749D19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233D40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Příkaz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F16ABC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Co dělá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887C4" w14:textId="77777777" w:rsidR="00012F69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Příklad</w:t>
            </w:r>
          </w:p>
        </w:tc>
      </w:tr>
      <w:tr w:rsidR="00012F69" w14:paraId="4D5662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D635E7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DEAB4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vypíše obsah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D536E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</w:p>
        </w:tc>
      </w:tr>
      <w:tr w:rsidR="00012F69" w14:paraId="52E397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1C02E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cd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BA7C4A8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vstoupí do složky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06D72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 Dokumenty</w:t>
            </w:r>
          </w:p>
        </w:tc>
      </w:tr>
      <w:tr w:rsidR="00012F69" w14:paraId="56BF01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39D3E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23F2B1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o složku zpět (nahoru)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225FB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cd</w:t>
            </w:r>
            <w:proofErr w:type="gramStart"/>
            <w:r>
              <w:rPr>
                <w:sz w:val="21"/>
                <w:szCs w:val="21"/>
              </w:rPr>
              <w:t xml:space="preserve"> ..</w:t>
            </w:r>
            <w:proofErr w:type="gramEnd"/>
          </w:p>
        </w:tc>
      </w:tr>
      <w:tr w:rsidR="00012F69" w14:paraId="44B1D4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B85ED1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1A73B5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vytvoří složku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5C34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Mise</w:t>
            </w:r>
          </w:p>
        </w:tc>
      </w:tr>
      <w:tr w:rsidR="00012F69" w14:paraId="3B604A5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27E047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A 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D405DF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zkopíruje soubor A jako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F1FC14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copy ukol.txt zaloha.txt</w:t>
            </w:r>
          </w:p>
        </w:tc>
      </w:tr>
      <w:tr w:rsidR="00012F69" w14:paraId="1BBC3C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115CA6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A B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1C4A1C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přejmenuje A na B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53ED1C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 xml:space="preserve"> stary.txt novy.txt</w:t>
            </w:r>
          </w:p>
        </w:tc>
      </w:tr>
      <w:tr w:rsidR="00012F69" w14:paraId="6F185E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62AD8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nazev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A8773A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smaže soubor (POZOR: bez Koše!)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F2BBB9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pokus.txt</w:t>
            </w:r>
          </w:p>
        </w:tc>
      </w:tr>
      <w:tr w:rsidR="00012F69" w14:paraId="60C528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FDB4B0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0985A6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vyčistí obrazovku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59169B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cls</w:t>
            </w:r>
            <w:proofErr w:type="spellEnd"/>
          </w:p>
        </w:tc>
      </w:tr>
      <w:tr w:rsidR="00012F69" w14:paraId="7D3E6EF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A8E733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/ </w:t>
            </w:r>
            <w:proofErr w:type="spellStart"/>
            <w:r>
              <w:rPr>
                <w:sz w:val="21"/>
                <w:szCs w:val="21"/>
              </w:rPr>
              <w:t>prikaz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  <w:tc>
          <w:tcPr>
            <w:tcW w:w="41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BA4A59" w14:textId="77777777" w:rsidR="00012F69" w:rsidRDefault="00000000">
            <w:pPr>
              <w:spacing w:after="20"/>
            </w:pPr>
            <w:r>
              <w:rPr>
                <w:sz w:val="21"/>
                <w:szCs w:val="21"/>
              </w:rPr>
              <w:t>nápověda</w:t>
            </w:r>
          </w:p>
        </w:tc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C3025D" w14:textId="77777777" w:rsidR="00012F69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/?</w:t>
            </w:r>
          </w:p>
        </w:tc>
      </w:tr>
    </w:tbl>
    <w:p w14:paraId="09E1CDD2" w14:textId="77777777" w:rsidR="007C3775" w:rsidRDefault="007C3775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748AEA3B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5F33067D" w14:textId="36A1B433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Mise: Postav strukturu projektu (20 min)</w:t>
      </w:r>
    </w:p>
    <w:p w14:paraId="438CDBAD" w14:textId="77777777" w:rsidR="00012F69" w:rsidRDefault="00000000">
      <w:pPr>
        <w:spacing w:after="100"/>
      </w:pPr>
      <w:r>
        <w:t>Vše dělej JEN příkazy. Průzkumník souborů nech zavřený — práce vytvořená myší se nepočítá.</w:t>
      </w:r>
    </w:p>
    <w:p w14:paraId="0DD455C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Otevři příkazový řádek: </w:t>
      </w:r>
      <w:proofErr w:type="spellStart"/>
      <w:r>
        <w:rPr>
          <w:b/>
          <w:bCs/>
        </w:rPr>
        <w:t>Win</w:t>
      </w:r>
      <w:proofErr w:type="spellEnd"/>
      <w:r>
        <w:rPr>
          <w:b/>
          <w:bCs/>
        </w:rPr>
        <w:t xml:space="preserve"> + R</w:t>
      </w:r>
      <w:r>
        <w:t xml:space="preserve">, napiš </w:t>
      </w:r>
      <w:proofErr w:type="spellStart"/>
      <w:r>
        <w:rPr>
          <w:b/>
          <w:bCs/>
        </w:rPr>
        <w:t>cmd</w:t>
      </w:r>
      <w:proofErr w:type="spellEnd"/>
      <w:r>
        <w:t>, Enter.</w:t>
      </w:r>
    </w:p>
    <w:p w14:paraId="25EAF27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Přejdi do Dokumentů: </w:t>
      </w:r>
      <w:r>
        <w:rPr>
          <w:b/>
          <w:bCs/>
        </w:rPr>
        <w:t>cd Dokumenty</w:t>
      </w:r>
      <w:r>
        <w:t xml:space="preserve"> (ověř výpisem </w:t>
      </w:r>
      <w:proofErr w:type="spellStart"/>
      <w:r>
        <w:rPr>
          <w:b/>
          <w:bCs/>
        </w:rPr>
        <w:t>dir</w:t>
      </w:r>
      <w:proofErr w:type="spellEnd"/>
      <w:r>
        <w:t>).</w:t>
      </w:r>
    </w:p>
    <w:p w14:paraId="41652DF4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složku </w:t>
      </w:r>
      <w:r>
        <w:rPr>
          <w:b/>
          <w:bCs/>
        </w:rPr>
        <w:t>Mise</w:t>
      </w:r>
      <w:r>
        <w:t xml:space="preserve"> a vstup do ní (</w:t>
      </w:r>
      <w:proofErr w:type="spellStart"/>
      <w:r>
        <w:t>mkdir</w:t>
      </w:r>
      <w:proofErr w:type="spellEnd"/>
      <w:r>
        <w:t>, cd).</w:t>
      </w:r>
    </w:p>
    <w:p w14:paraId="61A0B83D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Uvnitř vytvoř tři složky: </w:t>
      </w:r>
      <w:proofErr w:type="spellStart"/>
      <w:r>
        <w:rPr>
          <w:b/>
          <w:bCs/>
        </w:rPr>
        <w:t>Vykresy</w:t>
      </w:r>
      <w:proofErr w:type="spellEnd"/>
      <w:r>
        <w:t xml:space="preserve">, </w:t>
      </w:r>
      <w:r>
        <w:rPr>
          <w:b/>
          <w:bCs/>
        </w:rPr>
        <w:t>Dokumentace</w:t>
      </w:r>
      <w:r>
        <w:t xml:space="preserve">,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6DC8EAC0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Ověř si strukturu příkazem </w:t>
      </w:r>
      <w:proofErr w:type="spellStart"/>
      <w:r>
        <w:rPr>
          <w:b/>
          <w:bCs/>
        </w:rPr>
        <w:t>dir</w:t>
      </w:r>
      <w:proofErr w:type="spellEnd"/>
      <w:r>
        <w:t xml:space="preserve"> — vidíš všechny tři složky?</w:t>
      </w:r>
    </w:p>
    <w:p w14:paraId="4FE2CBD9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textový soubor: </w:t>
      </w:r>
      <w:r>
        <w:rPr>
          <w:b/>
          <w:bCs/>
        </w:rPr>
        <w:t xml:space="preserve">echo </w:t>
      </w:r>
      <w:proofErr w:type="spellStart"/>
      <w:r>
        <w:rPr>
          <w:b/>
          <w:bCs/>
        </w:rPr>
        <w:t>Muj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prvni</w:t>
      </w:r>
      <w:proofErr w:type="spellEnd"/>
      <w:r>
        <w:rPr>
          <w:b/>
          <w:bCs/>
        </w:rPr>
        <w:t xml:space="preserve"> soubor &gt; poznamky.txt</w:t>
      </w:r>
      <w:r>
        <w:t xml:space="preserve"> a ověř příkazem </w:t>
      </w:r>
      <w:proofErr w:type="spellStart"/>
      <w:r>
        <w:t>dir</w:t>
      </w:r>
      <w:proofErr w:type="spellEnd"/>
      <w:r>
        <w:t>.</w:t>
      </w:r>
    </w:p>
    <w:p w14:paraId="4AB326AA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Zkopíruj ho do </w:t>
      </w:r>
      <w:proofErr w:type="spellStart"/>
      <w:r>
        <w:t>Zaloh</w:t>
      </w:r>
      <w:proofErr w:type="spellEnd"/>
      <w:r>
        <w:t xml:space="preserve">: </w:t>
      </w:r>
      <w:r>
        <w:rPr>
          <w:b/>
          <w:bCs/>
        </w:rPr>
        <w:t xml:space="preserve">copy poznamky.txt </w:t>
      </w:r>
      <w:proofErr w:type="spellStart"/>
      <w:r>
        <w:rPr>
          <w:b/>
          <w:bCs/>
        </w:rPr>
        <w:t>Zalohy</w:t>
      </w:r>
      <w:proofErr w:type="spellEnd"/>
      <w:r>
        <w:t>.</w:t>
      </w:r>
    </w:p>
    <w:p w14:paraId="55DF11A3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Přejmenuj originál: </w:t>
      </w:r>
      <w:proofErr w:type="spellStart"/>
      <w:r>
        <w:rPr>
          <w:b/>
          <w:bCs/>
        </w:rPr>
        <w:t>ren</w:t>
      </w:r>
      <w:proofErr w:type="spellEnd"/>
      <w:r>
        <w:rPr>
          <w:b/>
          <w:bCs/>
        </w:rPr>
        <w:t xml:space="preserve"> poznamky.txt poznamky_v2.txt</w:t>
      </w:r>
      <w:r>
        <w:t>.</w:t>
      </w:r>
    </w:p>
    <w:p w14:paraId="69B477CC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Vytvoř si soubor pokus.txt (echo test &gt; pokus.txt) a hned ho smaž: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pokus.txt</w:t>
      </w:r>
      <w:r>
        <w:t xml:space="preserve">. Pamatuj: </w:t>
      </w:r>
      <w:proofErr w:type="spellStart"/>
      <w:r>
        <w:t>del</w:t>
      </w:r>
      <w:proofErr w:type="spellEnd"/>
      <w:r>
        <w:t xml:space="preserve"> nejde vrátit!</w:t>
      </w:r>
    </w:p>
    <w:p w14:paraId="4B64C84B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Ulož důkaz: </w:t>
      </w:r>
      <w:proofErr w:type="spellStart"/>
      <w:r>
        <w:rPr>
          <w:b/>
          <w:bCs/>
        </w:rPr>
        <w:t>dir</w:t>
      </w:r>
      <w:proofErr w:type="spellEnd"/>
      <w:r>
        <w:rPr>
          <w:b/>
          <w:bCs/>
        </w:rPr>
        <w:t xml:space="preserve"> &gt; obsah.txt</w:t>
      </w:r>
      <w:r>
        <w:t xml:space="preserve"> (výpis se uloží do souboru) a navíc pořiď snímek obrazovky </w:t>
      </w:r>
      <w:proofErr w:type="spellStart"/>
      <w:r>
        <w:t>cmd</w:t>
      </w:r>
      <w:proofErr w:type="spellEnd"/>
      <w:r>
        <w:t xml:space="preserve"> (</w:t>
      </w:r>
      <w:proofErr w:type="spellStart"/>
      <w:r>
        <w:t>Win+Shift+S</w:t>
      </w:r>
      <w:proofErr w:type="spellEnd"/>
      <w:r>
        <w:t>).</w:t>
      </w:r>
    </w:p>
    <w:p w14:paraId="7464B065" w14:textId="77777777" w:rsidR="00012F69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Snímek ulož jako </w:t>
      </w:r>
      <w:proofErr w:type="spellStart"/>
      <w:r>
        <w:rPr>
          <w:b/>
          <w:bCs/>
        </w:rPr>
        <w:t>PRIJMENI_cmd</w:t>
      </w:r>
      <w:proofErr w:type="spellEnd"/>
      <w:r>
        <w:t xml:space="preserve"> a odevzdej spolu se souborem obsah.txt podle pokynů učitele.</w:t>
      </w:r>
    </w:p>
    <w:p w14:paraId="55D01A03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Podle čeho se práce hodnotí</w:t>
      </w:r>
    </w:p>
    <w:p w14:paraId="2B82C094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Struktura Mise se třemi složkami vytvořená pouze příkazy.</w:t>
      </w:r>
    </w:p>
    <w:p w14:paraId="5222BF49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Provedené kopírování, přejmenování a výpis do souboru.</w:t>
      </w:r>
    </w:p>
    <w:p w14:paraId="1A114557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>Odevzdaný snímek obrazovky (a obsah.txt) podle pokynů.</w:t>
      </w:r>
    </w:p>
    <w:p w14:paraId="239DCAB6" w14:textId="77777777" w:rsidR="00012F69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Kontrolní otázky</w:t>
      </w:r>
    </w:p>
    <w:p w14:paraId="7776731E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Z jakých tří částí se může skládat příkaz? Ukaž na příkladu </w:t>
      </w:r>
      <w:proofErr w:type="spellStart"/>
      <w:r>
        <w:t>dir</w:t>
      </w:r>
      <w:proofErr w:type="spellEnd"/>
      <w:r>
        <w:t xml:space="preserve"> /w Dokumenty.</w:t>
      </w:r>
    </w:p>
    <w:p w14:paraId="162B3F4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142790E4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>Jak zjistíš, co dělá příkaz, který neznáš?</w:t>
      </w:r>
    </w:p>
    <w:p w14:paraId="4CEE253D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671767A7" w14:textId="77777777" w:rsidR="00012F69" w:rsidRDefault="00000000">
      <w:pPr>
        <w:pStyle w:val="Odstavecseseznamem"/>
        <w:numPr>
          <w:ilvl w:val="0"/>
          <w:numId w:val="4"/>
        </w:numPr>
        <w:spacing w:after="40"/>
      </w:pPr>
      <w:r>
        <w:t xml:space="preserve">Čím se liší smazání souboru příkazem </w:t>
      </w:r>
      <w:proofErr w:type="spellStart"/>
      <w:r>
        <w:t>del</w:t>
      </w:r>
      <w:proofErr w:type="spellEnd"/>
      <w:r>
        <w:t xml:space="preserve"> od smazání v Průzkumníku?</w:t>
      </w:r>
    </w:p>
    <w:p w14:paraId="07F07159" w14:textId="77777777" w:rsidR="00012F69" w:rsidRDefault="00000000">
      <w:pPr>
        <w:spacing w:after="100"/>
      </w:pPr>
      <w:r>
        <w:t>Odpověď: ………………………………………………………………………………………………………………</w:t>
      </w:r>
    </w:p>
    <w:p w14:paraId="472B73E2" w14:textId="77777777" w:rsidR="007C3775" w:rsidRDefault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E392A97" w14:textId="059B8A7F" w:rsidR="00012F69" w:rsidRPr="007C3775" w:rsidRDefault="00000000" w:rsidP="007C3775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lastRenderedPageBreak/>
        <w:t>Bonus pro rychlíky</w:t>
      </w:r>
    </w:p>
    <w:p w14:paraId="6223B2B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Vyzkoušej </w:t>
      </w:r>
      <w:proofErr w:type="spellStart"/>
      <w:r>
        <w:rPr>
          <w:b/>
          <w:bCs/>
        </w:rPr>
        <w:t>ipconfig</w:t>
      </w:r>
      <w:proofErr w:type="spellEnd"/>
      <w:r>
        <w:t xml:space="preserve"> — najdeš svoji IP adresu z minulé hodiny? Pak zkus </w:t>
      </w:r>
      <w:r>
        <w:rPr>
          <w:b/>
          <w:bCs/>
        </w:rPr>
        <w:t>ping seznam.cz</w:t>
      </w:r>
      <w:r>
        <w:t xml:space="preserve"> a napiš, co ti odpověď říká.</w:t>
      </w:r>
    </w:p>
    <w:p w14:paraId="0E8C7B8A" w14:textId="77777777" w:rsidR="00012F69" w:rsidRDefault="00000000">
      <w:pPr>
        <w:pStyle w:val="Odstavecseseznamem"/>
        <w:numPr>
          <w:ilvl w:val="0"/>
          <w:numId w:val="3"/>
        </w:numPr>
        <w:spacing w:after="40"/>
      </w:pPr>
      <w:r>
        <w:t xml:space="preserve">Profíci staví podle stejné logiky celé programy. Prohlédni si úvod článku „Přehled syntaxe: příkazy, možnosti a argumenty“ na Microsoft </w:t>
      </w:r>
      <w:proofErr w:type="spellStart"/>
      <w:r>
        <w:t>Learn</w:t>
      </w:r>
      <w:proofErr w:type="spellEnd"/>
      <w:r>
        <w:t xml:space="preserve"> (learn.microsoft.com/cs-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/syntax) a vypiš 3 pojmy, které už znáš z dnešní hodiny.</w:t>
      </w:r>
    </w:p>
    <w:sectPr w:rsidR="00012F69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C6F2C"/>
    <w:multiLevelType w:val="hybridMultilevel"/>
    <w:tmpl w:val="5C906EFC"/>
    <w:lvl w:ilvl="0" w:tplc="2258D656">
      <w:start w:val="1"/>
      <w:numFmt w:val="decimal"/>
      <w:lvlText w:val="%1."/>
      <w:lvlJc w:val="left"/>
      <w:pPr>
        <w:ind w:left="540" w:hanging="270"/>
      </w:pPr>
    </w:lvl>
    <w:lvl w:ilvl="1" w:tplc="4AACFFB4">
      <w:numFmt w:val="decimal"/>
      <w:lvlText w:val=""/>
      <w:lvlJc w:val="left"/>
    </w:lvl>
    <w:lvl w:ilvl="2" w:tplc="6068061E">
      <w:numFmt w:val="decimal"/>
      <w:lvlText w:val=""/>
      <w:lvlJc w:val="left"/>
    </w:lvl>
    <w:lvl w:ilvl="3" w:tplc="1CC41332">
      <w:numFmt w:val="decimal"/>
      <w:lvlText w:val=""/>
      <w:lvlJc w:val="left"/>
    </w:lvl>
    <w:lvl w:ilvl="4" w:tplc="B8E6CAF0">
      <w:numFmt w:val="decimal"/>
      <w:lvlText w:val=""/>
      <w:lvlJc w:val="left"/>
    </w:lvl>
    <w:lvl w:ilvl="5" w:tplc="F72877C8">
      <w:numFmt w:val="decimal"/>
      <w:lvlText w:val=""/>
      <w:lvlJc w:val="left"/>
    </w:lvl>
    <w:lvl w:ilvl="6" w:tplc="C53AC5A2">
      <w:numFmt w:val="decimal"/>
      <w:lvlText w:val=""/>
      <w:lvlJc w:val="left"/>
    </w:lvl>
    <w:lvl w:ilvl="7" w:tplc="7AAA5250">
      <w:numFmt w:val="decimal"/>
      <w:lvlText w:val=""/>
      <w:lvlJc w:val="left"/>
    </w:lvl>
    <w:lvl w:ilvl="8" w:tplc="3CB2E8FA">
      <w:numFmt w:val="decimal"/>
      <w:lvlText w:val=""/>
      <w:lvlJc w:val="left"/>
    </w:lvl>
  </w:abstractNum>
  <w:abstractNum w:abstractNumId="1" w15:restartNumberingAfterBreak="0">
    <w:nsid w:val="207C5DD3"/>
    <w:multiLevelType w:val="hybridMultilevel"/>
    <w:tmpl w:val="4C64EAB0"/>
    <w:lvl w:ilvl="0" w:tplc="1B1ECFE0">
      <w:start w:val="1"/>
      <w:numFmt w:val="bullet"/>
      <w:lvlText w:val="●"/>
      <w:lvlJc w:val="left"/>
      <w:pPr>
        <w:ind w:left="720" w:hanging="360"/>
      </w:pPr>
    </w:lvl>
    <w:lvl w:ilvl="1" w:tplc="499C65E4">
      <w:start w:val="1"/>
      <w:numFmt w:val="bullet"/>
      <w:lvlText w:val="○"/>
      <w:lvlJc w:val="left"/>
      <w:pPr>
        <w:ind w:left="1440" w:hanging="360"/>
      </w:pPr>
    </w:lvl>
    <w:lvl w:ilvl="2" w:tplc="5BE03124">
      <w:start w:val="1"/>
      <w:numFmt w:val="bullet"/>
      <w:lvlText w:val="■"/>
      <w:lvlJc w:val="left"/>
      <w:pPr>
        <w:ind w:left="2160" w:hanging="360"/>
      </w:pPr>
    </w:lvl>
    <w:lvl w:ilvl="3" w:tplc="8710063A">
      <w:start w:val="1"/>
      <w:numFmt w:val="bullet"/>
      <w:lvlText w:val="●"/>
      <w:lvlJc w:val="left"/>
      <w:pPr>
        <w:ind w:left="2880" w:hanging="360"/>
      </w:pPr>
    </w:lvl>
    <w:lvl w:ilvl="4" w:tplc="4D808056">
      <w:start w:val="1"/>
      <w:numFmt w:val="bullet"/>
      <w:lvlText w:val="○"/>
      <w:lvlJc w:val="left"/>
      <w:pPr>
        <w:ind w:left="3600" w:hanging="360"/>
      </w:pPr>
    </w:lvl>
    <w:lvl w:ilvl="5" w:tplc="FB8CE3C8">
      <w:start w:val="1"/>
      <w:numFmt w:val="bullet"/>
      <w:lvlText w:val="■"/>
      <w:lvlJc w:val="left"/>
      <w:pPr>
        <w:ind w:left="4320" w:hanging="360"/>
      </w:pPr>
    </w:lvl>
    <w:lvl w:ilvl="6" w:tplc="FCECAA88">
      <w:start w:val="1"/>
      <w:numFmt w:val="bullet"/>
      <w:lvlText w:val="●"/>
      <w:lvlJc w:val="left"/>
      <w:pPr>
        <w:ind w:left="5040" w:hanging="360"/>
      </w:pPr>
    </w:lvl>
    <w:lvl w:ilvl="7" w:tplc="D1702ABA">
      <w:start w:val="1"/>
      <w:numFmt w:val="bullet"/>
      <w:lvlText w:val="●"/>
      <w:lvlJc w:val="left"/>
      <w:pPr>
        <w:ind w:left="5760" w:hanging="360"/>
      </w:pPr>
    </w:lvl>
    <w:lvl w:ilvl="8" w:tplc="79A64D0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37A7EA1"/>
    <w:multiLevelType w:val="hybridMultilevel"/>
    <w:tmpl w:val="5706E45C"/>
    <w:lvl w:ilvl="0" w:tplc="5C06D8C4">
      <w:start w:val="1"/>
      <w:numFmt w:val="bullet"/>
      <w:lvlText w:val="•"/>
      <w:lvlJc w:val="left"/>
      <w:pPr>
        <w:ind w:left="540" w:hanging="270"/>
      </w:pPr>
    </w:lvl>
    <w:lvl w:ilvl="1" w:tplc="73E0F62A">
      <w:start w:val="1"/>
      <w:numFmt w:val="bullet"/>
      <w:lvlText w:val="◦"/>
      <w:lvlJc w:val="left"/>
      <w:pPr>
        <w:ind w:left="1000" w:hanging="270"/>
      </w:pPr>
    </w:lvl>
    <w:lvl w:ilvl="2" w:tplc="57408F2A">
      <w:numFmt w:val="decimal"/>
      <w:lvlText w:val=""/>
      <w:lvlJc w:val="left"/>
    </w:lvl>
    <w:lvl w:ilvl="3" w:tplc="D386631C">
      <w:numFmt w:val="decimal"/>
      <w:lvlText w:val=""/>
      <w:lvlJc w:val="left"/>
    </w:lvl>
    <w:lvl w:ilvl="4" w:tplc="B2DAD3C2">
      <w:numFmt w:val="decimal"/>
      <w:lvlText w:val=""/>
      <w:lvlJc w:val="left"/>
    </w:lvl>
    <w:lvl w:ilvl="5" w:tplc="5BBCB08C">
      <w:numFmt w:val="decimal"/>
      <w:lvlText w:val=""/>
      <w:lvlJc w:val="left"/>
    </w:lvl>
    <w:lvl w:ilvl="6" w:tplc="8B721706">
      <w:numFmt w:val="decimal"/>
      <w:lvlText w:val=""/>
      <w:lvlJc w:val="left"/>
    </w:lvl>
    <w:lvl w:ilvl="7" w:tplc="86AAC502">
      <w:numFmt w:val="decimal"/>
      <w:lvlText w:val=""/>
      <w:lvlJc w:val="left"/>
    </w:lvl>
    <w:lvl w:ilvl="8" w:tplc="6E8EADA8">
      <w:numFmt w:val="decimal"/>
      <w:lvlText w:val=""/>
      <w:lvlJc w:val="left"/>
    </w:lvl>
  </w:abstractNum>
  <w:abstractNum w:abstractNumId="3" w15:restartNumberingAfterBreak="0">
    <w:nsid w:val="53121015"/>
    <w:multiLevelType w:val="hybridMultilevel"/>
    <w:tmpl w:val="3F400774"/>
    <w:lvl w:ilvl="0" w:tplc="3FA86120">
      <w:start w:val="1"/>
      <w:numFmt w:val="decimal"/>
      <w:lvlText w:val="%1."/>
      <w:lvlJc w:val="left"/>
      <w:pPr>
        <w:ind w:left="540" w:hanging="270"/>
      </w:pPr>
    </w:lvl>
    <w:lvl w:ilvl="1" w:tplc="7352AFAC">
      <w:numFmt w:val="decimal"/>
      <w:lvlText w:val=""/>
      <w:lvlJc w:val="left"/>
    </w:lvl>
    <w:lvl w:ilvl="2" w:tplc="C79AF90A">
      <w:numFmt w:val="decimal"/>
      <w:lvlText w:val=""/>
      <w:lvlJc w:val="left"/>
    </w:lvl>
    <w:lvl w:ilvl="3" w:tplc="A5A09AC2">
      <w:numFmt w:val="decimal"/>
      <w:lvlText w:val=""/>
      <w:lvlJc w:val="left"/>
    </w:lvl>
    <w:lvl w:ilvl="4" w:tplc="A1F4A01E">
      <w:numFmt w:val="decimal"/>
      <w:lvlText w:val=""/>
      <w:lvlJc w:val="left"/>
    </w:lvl>
    <w:lvl w:ilvl="5" w:tplc="37F298F2">
      <w:numFmt w:val="decimal"/>
      <w:lvlText w:val=""/>
      <w:lvlJc w:val="left"/>
    </w:lvl>
    <w:lvl w:ilvl="6" w:tplc="FACE3D14">
      <w:numFmt w:val="decimal"/>
      <w:lvlText w:val=""/>
      <w:lvlJc w:val="left"/>
    </w:lvl>
    <w:lvl w:ilvl="7" w:tplc="BA8C335C">
      <w:numFmt w:val="decimal"/>
      <w:lvlText w:val=""/>
      <w:lvlJc w:val="left"/>
    </w:lvl>
    <w:lvl w:ilvl="8" w:tplc="9EBC18D6">
      <w:numFmt w:val="decimal"/>
      <w:lvlText w:val=""/>
      <w:lvlJc w:val="left"/>
    </w:lvl>
  </w:abstractNum>
  <w:abstractNum w:abstractNumId="4" w15:restartNumberingAfterBreak="0">
    <w:nsid w:val="57202FE0"/>
    <w:multiLevelType w:val="hybridMultilevel"/>
    <w:tmpl w:val="A2041AB8"/>
    <w:lvl w:ilvl="0" w:tplc="86AE26A4">
      <w:start w:val="1"/>
      <w:numFmt w:val="decimal"/>
      <w:lvlText w:val="%1."/>
      <w:lvlJc w:val="left"/>
      <w:pPr>
        <w:ind w:left="540" w:hanging="270"/>
      </w:pPr>
    </w:lvl>
    <w:lvl w:ilvl="1" w:tplc="EDF2E6D4">
      <w:numFmt w:val="decimal"/>
      <w:lvlText w:val=""/>
      <w:lvlJc w:val="left"/>
    </w:lvl>
    <w:lvl w:ilvl="2" w:tplc="F5709546">
      <w:numFmt w:val="decimal"/>
      <w:lvlText w:val=""/>
      <w:lvlJc w:val="left"/>
    </w:lvl>
    <w:lvl w:ilvl="3" w:tplc="270685A6">
      <w:numFmt w:val="decimal"/>
      <w:lvlText w:val=""/>
      <w:lvlJc w:val="left"/>
    </w:lvl>
    <w:lvl w:ilvl="4" w:tplc="C1904E24">
      <w:numFmt w:val="decimal"/>
      <w:lvlText w:val=""/>
      <w:lvlJc w:val="left"/>
    </w:lvl>
    <w:lvl w:ilvl="5" w:tplc="2FC8526A">
      <w:numFmt w:val="decimal"/>
      <w:lvlText w:val=""/>
      <w:lvlJc w:val="left"/>
    </w:lvl>
    <w:lvl w:ilvl="6" w:tplc="360CDCF8">
      <w:numFmt w:val="decimal"/>
      <w:lvlText w:val=""/>
      <w:lvlJc w:val="left"/>
    </w:lvl>
    <w:lvl w:ilvl="7" w:tplc="C8982080">
      <w:numFmt w:val="decimal"/>
      <w:lvlText w:val=""/>
      <w:lvlJc w:val="left"/>
    </w:lvl>
    <w:lvl w:ilvl="8" w:tplc="303AAC92">
      <w:numFmt w:val="decimal"/>
      <w:lvlText w:val=""/>
      <w:lvlJc w:val="left"/>
    </w:lvl>
  </w:abstractNum>
  <w:num w:numId="1" w16cid:durableId="1045566025">
    <w:abstractNumId w:val="1"/>
    <w:lvlOverride w:ilvl="0">
      <w:startOverride w:val="1"/>
    </w:lvlOverride>
  </w:num>
  <w:num w:numId="2" w16cid:durableId="1232892103">
    <w:abstractNumId w:val="3"/>
    <w:lvlOverride w:ilvl="0">
      <w:startOverride w:val="1"/>
    </w:lvlOverride>
  </w:num>
  <w:num w:numId="3" w16cid:durableId="1128430336">
    <w:abstractNumId w:val="2"/>
    <w:lvlOverride w:ilvl="0">
      <w:startOverride w:val="1"/>
    </w:lvlOverride>
  </w:num>
  <w:num w:numId="4" w16cid:durableId="6954271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69"/>
    <w:rsid w:val="00012F69"/>
    <w:rsid w:val="005C572B"/>
    <w:rsid w:val="007C3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CDF9B3D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464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