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Microsoft JhengHei" w:hAnsi="Microsoft JhengHei" w:eastAsia="Microsoft JhengHei"/>
          <w:b/>
          <w:color w:val="0B2545"/>
          <w:sz w:val="48"/>
        </w:rPr>
        <w:t>Bible100 網站改良與發展建議</w:t>
      </w:r>
    </w:p>
    <w:p>
      <w:r>
        <w:rPr>
          <w:rFonts w:ascii="Microsoft JhengHei" w:hAnsi="Microsoft JhengHei" w:eastAsia="Microsoft JhengHei"/>
          <w:color w:val="555555"/>
          <w:sz w:val="20"/>
        </w:rPr>
        <w:t>給非技術維護者、山區多語聖經老師與教會事工同工使用的初步顧問報告 | 2026-05-22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2E74B5"/>
          <w:sz w:val="32"/>
        </w:rPr>
        <w:t>一、我看到的網站定位</w:t>
      </w:r>
    </w:p>
    <w:p>
      <w:pPr>
        <w:spacing w:after="120" w:line="264" w:lineRule="auto"/>
      </w:pPr>
      <w:r>
        <w:rPr>
          <w:rFonts w:ascii="Microsoft JhengHei" w:hAnsi="Microsoft JhengHei" w:eastAsia="Microsoft JhengHei"/>
          <w:sz w:val="22"/>
        </w:rPr>
        <w:t>Bible100 不是普通首頁式網站，而是一個多模組、可拆成多個獨立小站的聖經學習與教會事工平台。index_v5.html 是總入口，負責把教材、聖經研讀、AI 工具、教會事工、學校管理、詩歌管理等模組集中起來。</w:t>
      </w:r>
    </w:p>
    <w:p>
      <w:pPr>
        <w:spacing w:after="120" w:line="264" w:lineRule="auto"/>
      </w:pPr>
      <w:r>
        <w:rPr>
          <w:rFonts w:ascii="Microsoft JhengHei" w:hAnsi="Microsoft JhengHei" w:eastAsia="Microsoft JhengHei"/>
          <w:sz w:val="22"/>
        </w:rPr>
        <w:t>教育角度：它的核心不是展示，而是幫助老師在不同語言、不同網絡條件、不同電腦能力下，把聖經教學和教會行政工作做穩。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2E74B5"/>
          <w:sz w:val="32"/>
        </w:rPr>
        <w:t>二、目前資料夾與模組觀察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F4D78"/>
                <w:sz w:val="20"/>
              </w:rPr>
              <w:t>範圍</w:t>
            </w:r>
          </w:p>
        </w:tc>
        <w:tc>
          <w:tcPr>
            <w:tcW w:type="dxa" w:w="3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F4D78"/>
                <w:sz w:val="20"/>
              </w:rPr>
              <w:t>目前觀察</w:t>
            </w:r>
          </w:p>
        </w:tc>
        <w:tc>
          <w:tcPr>
            <w:tcW w:type="dxa" w:w="403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F4D78"/>
                <w:sz w:val="20"/>
              </w:rPr>
              <w:t>改良方向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總入口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index.html 會轉向 index_v5.html；index_v5 是雙 iframe 總站殼。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保留總入口，強化導覽、錯誤提示、手機版與維護說明。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主要模組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bible_study、ai_tools、church_ministry、church_planning、school_management、languages、hymn_management 等。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每個模組整理成可獨立部署的小站，統一入口、README、測試清單。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測試與審計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已有 tests/run-all-tests.ps1、site_full_audit.py、斷鏈檢查等工具。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先修準測試工具，再建立每次修改後的固定檢查流程。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文件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docs 內已有路線圖、改良計劃、資料契約、維護文件。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把工程文件整理成小白版、老師版、開發者版三層。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AI 與同步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index_v5 已有 AI 工具入口與同步紀錄抽屜。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逐步加入受控 AI 工作流：備課、查經、探訪摘要、翻譯校對、事工提醒。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2E74B5"/>
          <w:sz w:val="32"/>
        </w:rPr>
        <w:t>三、已做的初步檢查結果</w:t>
      </w:r>
    </w:p>
    <w:p>
      <w:pPr>
        <w:pStyle w:val="ListBullet"/>
        <w:spacing w:after="80" w:line="264" w:lineRule="auto"/>
      </w:pPr>
      <w:r>
        <w:rPr>
          <w:rFonts w:ascii="Microsoft JhengHei" w:hAnsi="Microsoft JhengHei" w:eastAsia="Microsoft JhengHei"/>
          <w:sz w:val="22"/>
        </w:rPr>
        <w:t>自動測試 tests/run-all-tests.ps1 目前未通過：test_index_v5_shell.py 仍期待舊的 appendLangGroup 片段，可能是測試未跟上新版 index_v5。</w:t>
      </w:r>
    </w:p>
    <w:p>
      <w:pPr>
        <w:pStyle w:val="ListBullet"/>
        <w:spacing w:after="80" w:line="264" w:lineRule="auto"/>
      </w:pPr>
      <w:r>
        <w:rPr>
          <w:rFonts w:ascii="Microsoft JhengHei" w:hAnsi="Microsoft JhengHei" w:eastAsia="Microsoft JhengHei"/>
          <w:sz w:val="22"/>
        </w:rPr>
        <w:t>快速斷鏈檢查 scripts/analyze_broken_links_fast.py 目前自身報錯：用文字正則處理 bytes 內容，需先修工具才能產生可信斷鏈報告。</w:t>
      </w:r>
    </w:p>
    <w:p>
      <w:pPr>
        <w:pStyle w:val="ListBullet"/>
        <w:spacing w:after="80" w:line="264" w:lineRule="auto"/>
      </w:pPr>
      <w:r>
        <w:rPr>
          <w:rFonts w:ascii="Microsoft JhengHei" w:hAnsi="Microsoft JhengHei" w:eastAsia="Microsoft JhengHei"/>
          <w:sz w:val="22"/>
        </w:rPr>
        <w:t>module_audit_report.json 顯示全站模組很多，部分詩歌資料夾含舊網頁與 _vti_cnf 類檔案，後續要區分主線、資料庫、封存、外來資料。</w:t>
      </w:r>
    </w:p>
    <w:p>
      <w:pPr>
        <w:pStyle w:val="ListBullet"/>
        <w:spacing w:after="80" w:line="264" w:lineRule="auto"/>
      </w:pPr>
      <w:r>
        <w:rPr>
          <w:rFonts w:ascii="Microsoft JhengHei" w:hAnsi="Microsoft JhengHei" w:eastAsia="Microsoft JhengHei"/>
          <w:sz w:val="22"/>
        </w:rPr>
        <w:t>多個 Markdown/規則檔在 PowerShell 顯示為亂碼，初步判斷多半是終端機編碼顯示問題；仍建議統一 UTF-8 保存與檢查。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2E74B5"/>
          <w:sz w:val="32"/>
        </w:rPr>
        <w:t>四、第一階段：先讓網站可維護、可驗證</w:t>
      </w:r>
    </w:p>
    <w:p>
      <w:pPr>
        <w:pStyle w:val="ListNumber"/>
        <w:spacing w:after="80" w:line="264" w:lineRule="auto"/>
      </w:pPr>
      <w:r>
        <w:rPr>
          <w:rFonts w:ascii="Microsoft JhengHei" w:hAnsi="Microsoft JhengHei" w:eastAsia="Microsoft JhengHei"/>
          <w:sz w:val="22"/>
        </w:rPr>
        <w:t>建立「改任何東西前先備份、改後必測」流程：Git commit、run-all-tests、斷鏈檢查、入口頁人工快速查看。</w:t>
      </w:r>
    </w:p>
    <w:p>
      <w:pPr>
        <w:pStyle w:val="ListNumber"/>
        <w:spacing w:after="80" w:line="264" w:lineRule="auto"/>
      </w:pPr>
      <w:r>
        <w:rPr>
          <w:rFonts w:ascii="Microsoft JhengHei" w:hAnsi="Microsoft JhengHei" w:eastAsia="Microsoft JhengHei"/>
          <w:sz w:val="22"/>
        </w:rPr>
        <w:t>修正測試腳本與斷鏈腳本，讓測試結果可信；否則後面改 UI 或功能時，不能確定是否真的變好。</w:t>
      </w:r>
    </w:p>
    <w:p>
      <w:pPr>
        <w:pStyle w:val="ListNumber"/>
        <w:spacing w:after="80" w:line="264" w:lineRule="auto"/>
      </w:pPr>
      <w:r>
        <w:rPr>
          <w:rFonts w:ascii="Microsoft JhengHei" w:hAnsi="Microsoft JhengHei" w:eastAsia="Microsoft JhengHei"/>
          <w:sz w:val="22"/>
        </w:rPr>
        <w:t>為每個主模組建立 MODULE_README：用途、入口頁、可獨立成站時需要哪些檔案、老師可改哪些文字、不可亂動哪些資料。</w:t>
      </w:r>
    </w:p>
    <w:p>
      <w:pPr>
        <w:pStyle w:val="ListNumber"/>
        <w:spacing w:after="80" w:line="264" w:lineRule="auto"/>
      </w:pPr>
      <w:r>
        <w:rPr>
          <w:rFonts w:ascii="Microsoft JhengHei" w:hAnsi="Microsoft JhengHei" w:eastAsia="Microsoft JhengHei"/>
          <w:sz w:val="22"/>
        </w:rPr>
        <w:t>整理 index_v5：把過長內嵌 CSS/JS 逐步抽到 css/ 與 js/，但每次只移一小段並測試，避免一次大改造成風險。</w:t>
      </w:r>
    </w:p>
    <w:p>
      <w:pPr>
        <w:pStyle w:val="ListNumber"/>
        <w:spacing w:after="80" w:line="264" w:lineRule="auto"/>
      </w:pPr>
      <w:r>
        <w:rPr>
          <w:rFonts w:ascii="Microsoft JhengHei" w:hAnsi="Microsoft JhengHei" w:eastAsia="Microsoft JhengHei"/>
          <w:sz w:val="22"/>
        </w:rPr>
        <w:t>建立手機版檢查清單：頂欄是否過高、按鈕是否太小、iframe 是否可滾動、離線或 file:// 開啟是否有明確提示。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2E74B5"/>
          <w:sz w:val="32"/>
        </w:rPr>
        <w:t>五、第二階段：改善前端與老師使用體驗</w:t>
      </w:r>
    </w:p>
    <w:p>
      <w:pPr>
        <w:pStyle w:val="ListBullet"/>
        <w:spacing w:after="80" w:line="264" w:lineRule="auto"/>
      </w:pPr>
      <w:r>
        <w:rPr>
          <w:rFonts w:ascii="Microsoft JhengHei" w:hAnsi="Microsoft JhengHei" w:eastAsia="Microsoft JhengHei"/>
          <w:sz w:val="22"/>
        </w:rPr>
        <w:t>把首頁改成「任務入口」而不只是模組入口：我要備課、我要查經、我要帶小組、我要探訪、我要翻譯教材、我要管理學生。</w:t>
      </w:r>
    </w:p>
    <w:p>
      <w:pPr>
        <w:pStyle w:val="ListBullet"/>
        <w:spacing w:after="80" w:line="264" w:lineRule="auto"/>
      </w:pPr>
      <w:r>
        <w:rPr>
          <w:rFonts w:ascii="Microsoft JhengHei" w:hAnsi="Microsoft JhengHei" w:eastAsia="Microsoft JhengHei"/>
          <w:sz w:val="22"/>
        </w:rPr>
        <w:t>每個模組有三種模式：老師使用、同工維護、開發者檢查。小白老師只看必要按鈕，維護者才看到資料與測試入口。</w:t>
      </w:r>
    </w:p>
    <w:p>
      <w:pPr>
        <w:pStyle w:val="ListBullet"/>
        <w:spacing w:after="80" w:line="264" w:lineRule="auto"/>
      </w:pPr>
      <w:r>
        <w:rPr>
          <w:rFonts w:ascii="Microsoft JhengHei" w:hAnsi="Microsoft JhengHei" w:eastAsia="Microsoft JhengHei"/>
          <w:sz w:val="22"/>
        </w:rPr>
        <w:t>統一設計語言：字級、按鈕、顏色、側欄、返回總站、錯誤訊息，避免每個模組像不同網站。</w:t>
      </w:r>
    </w:p>
    <w:p>
      <w:pPr>
        <w:pStyle w:val="ListBullet"/>
        <w:spacing w:after="80" w:line="264" w:lineRule="auto"/>
      </w:pPr>
      <w:r>
        <w:rPr>
          <w:rFonts w:ascii="Microsoft JhengHei" w:hAnsi="Microsoft JhengHei" w:eastAsia="Microsoft JhengHei"/>
          <w:sz w:val="22"/>
        </w:rPr>
        <w:t>增加低網絡友好設計：清楚標示可離線使用的內容；大量資料延遲載入；必要教材可打包下載。</w:t>
      </w:r>
    </w:p>
    <w:p>
      <w:pPr>
        <w:pStyle w:val="ListBullet"/>
        <w:spacing w:after="80" w:line="264" w:lineRule="auto"/>
      </w:pPr>
      <w:r>
        <w:rPr>
          <w:rFonts w:ascii="Microsoft JhengHei" w:hAnsi="Microsoft JhengHei" w:eastAsia="Microsoft JhengHei"/>
          <w:sz w:val="22"/>
        </w:rPr>
        <w:t>加入簡明的多語切換與術語表：保留中文/英文核心術語，讓越南、印尼、柬埔寨、老撾等語言維護者容易對照。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2E74B5"/>
          <w:sz w:val="32"/>
        </w:rPr>
        <w:t>六、AI 放進站內的建議路線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F4D78"/>
                <w:sz w:val="20"/>
              </w:rPr>
              <w:t>AI 功能</w:t>
            </w:r>
          </w:p>
        </w:tc>
        <w:tc>
          <w:tcPr>
            <w:tcW w:type="dxa" w:w="374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F4D78"/>
                <w:sz w:val="20"/>
              </w:rPr>
              <w:t>適合先做的版本</w:t>
            </w:r>
          </w:p>
        </w:tc>
        <w:tc>
          <w:tcPr>
            <w:tcW w:type="dxa" w:w="3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F4D78"/>
                <w:sz w:val="20"/>
              </w:rPr>
              <w:t>風險控制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聖經學習助手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根據已選經文產生觀察、解釋、應用、問題。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明確標示 AI 只是輔助；重要教義需老師核對。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備課助手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輸入經文、對象、時間，產生課程大綱、小組問題、禱告回應。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保留可編輯草稿，不自動當成正式教材。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翻譯與校對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把教材變成目標語言草稿，並保留中英對照。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建立術語表與人工審核流程。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教會事工助手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探訪記錄整理、代禱事項分類、跟進提醒。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避免敏感個資外洩；清楚區分本機資料與雲端資料。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自動化任務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定期提醒檢查斷鏈、備份資料、跟進探訪、更新教材。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先做提醒與報告，不做未審核的自動改檔。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2E74B5"/>
          <w:sz w:val="32"/>
        </w:rPr>
        <w:t>七、自動化任務可怎樣落地</w:t>
      </w:r>
    </w:p>
    <w:p>
      <w:pPr>
        <w:spacing w:after="120" w:line="264" w:lineRule="auto"/>
      </w:pPr>
      <w:r>
        <w:rPr>
          <w:rFonts w:ascii="Microsoft JhengHei" w:hAnsi="Microsoft JhengHei" w:eastAsia="Microsoft JhengHei"/>
          <w:sz w:val="22"/>
        </w:rPr>
        <w:t>這裡有兩種不同層次，要分清楚：</w:t>
      </w:r>
    </w:p>
    <w:p>
      <w:pPr>
        <w:pStyle w:val="ListBullet"/>
        <w:spacing w:after="80" w:line="264" w:lineRule="auto"/>
      </w:pPr>
      <w:r>
        <w:rPr>
          <w:rFonts w:ascii="Microsoft JhengHei" w:hAnsi="Microsoft JhengHei" w:eastAsia="Microsoft JhengHei"/>
          <w:sz w:val="22"/>
        </w:rPr>
        <w:t>Codex app 自動化：在這個工作環境中定期叫我回來檢查、提醒、生成報告，例如每週檢查網站連結與測試結果。</w:t>
      </w:r>
    </w:p>
    <w:p>
      <w:pPr>
        <w:pStyle w:val="ListBullet"/>
        <w:spacing w:after="80" w:line="264" w:lineRule="auto"/>
      </w:pPr>
      <w:r>
        <w:rPr>
          <w:rFonts w:ascii="Microsoft JhengHei" w:hAnsi="Microsoft JhengHei" w:eastAsia="Microsoft JhengHei"/>
          <w:sz w:val="22"/>
        </w:rPr>
        <w:t>網站內自動化：給老師使用的提醒、待辦、課程排程、探訪跟進，通常需要本機 localStorage、Google Sheet、後端或雲端資料庫配合。</w:t>
      </w:r>
    </w:p>
    <w:p>
      <w:pPr>
        <w:spacing w:after="120" w:line="264" w:lineRule="auto"/>
      </w:pPr>
      <w:r>
        <w:rPr>
          <w:rFonts w:ascii="Microsoft JhengHei" w:hAnsi="Microsoft JhengHei" w:eastAsia="Microsoft JhengHei"/>
          <w:sz w:val="22"/>
        </w:rPr>
        <w:t>建議先從 Codex app 自動化開始，因為成本最低；等網站資料結構穩定後，再做站內提醒與 AI workflow。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2E74B5"/>
          <w:sz w:val="32"/>
        </w:rPr>
        <w:t>八、建議的三個發展階段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F4D78"/>
                <w:sz w:val="20"/>
              </w:rPr>
              <w:t>階段</w:t>
            </w:r>
          </w:p>
        </w:tc>
        <w:tc>
          <w:tcPr>
            <w:tcW w:type="dxa" w:w="345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F4D78"/>
                <w:sz w:val="20"/>
              </w:rPr>
              <w:t>目標</w:t>
            </w:r>
          </w:p>
        </w:tc>
        <w:tc>
          <w:tcPr>
            <w:tcW w:type="dxa" w:w="47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F4D78"/>
                <w:sz w:val="20"/>
              </w:rPr>
              <w:t>可交付成果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0-2 週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修準檢查工具，整理總入口與小白說明。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測試修復、斷鏈報告、MODULE_README 範本、小白開站指南。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1-2 個月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改善核心模組 UI 與老師工作流。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任務式首頁、手機版修正、聖經研讀與 AI 工具整合、老師版教程。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3-6 個月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建立 AI 輔助事工平台。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sz w:val="20"/>
              </w:rPr>
              <w:t>備課助手、翻譯校對、探訪跟進、資料同步、定期自動化檢查。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2E74B5"/>
          <w:sz w:val="32"/>
        </w:rPr>
        <w:t>九、我建議你接下來問我的話</w:t>
      </w:r>
    </w:p>
    <w:p>
      <w:pPr>
        <w:pStyle w:val="ListBullet"/>
        <w:spacing w:after="80" w:line="264" w:lineRule="auto"/>
      </w:pPr>
      <w:r>
        <w:rPr>
          <w:rFonts w:ascii="Microsoft JhengHei" w:hAnsi="Microsoft JhengHei" w:eastAsia="Microsoft JhengHei"/>
          <w:sz w:val="22"/>
        </w:rPr>
        <w:t>請先修好 Bible100 的測試工具，讓 run-all-tests 可以可信地通過。</w:t>
      </w:r>
    </w:p>
    <w:p>
      <w:pPr>
        <w:pStyle w:val="ListBullet"/>
        <w:spacing w:after="80" w:line="264" w:lineRule="auto"/>
      </w:pPr>
      <w:r>
        <w:rPr>
          <w:rFonts w:ascii="Microsoft JhengHei" w:hAnsi="Microsoft JhengHei" w:eastAsia="Microsoft JhengHei"/>
          <w:sz w:val="22"/>
        </w:rPr>
        <w:t>請幫我做一份小白版 README：怎樣開網站、怎樣找入口、怎樣改文字。</w:t>
      </w:r>
    </w:p>
    <w:p>
      <w:pPr>
        <w:pStyle w:val="ListBullet"/>
        <w:spacing w:after="80" w:line="264" w:lineRule="auto"/>
      </w:pPr>
      <w:r>
        <w:rPr>
          <w:rFonts w:ascii="Microsoft JhengHei" w:hAnsi="Microsoft JhengHei" w:eastAsia="Microsoft JhengHei"/>
          <w:sz w:val="22"/>
        </w:rPr>
        <w:t>請幫我檢查 index_v5 手機版，有哪些按鈕太小或頁面跑位。</w:t>
      </w:r>
    </w:p>
    <w:p>
      <w:pPr>
        <w:pStyle w:val="ListBullet"/>
        <w:spacing w:after="80" w:line="264" w:lineRule="auto"/>
      </w:pPr>
      <w:r>
        <w:rPr>
          <w:rFonts w:ascii="Microsoft JhengHei" w:hAnsi="Microsoft JhengHei" w:eastAsia="Microsoft JhengHei"/>
          <w:sz w:val="22"/>
        </w:rPr>
        <w:t>請為 bible_study 模組寫一份 MODULE_README，讓它以後可以獨立成站。</w:t>
      </w:r>
    </w:p>
    <w:p>
      <w:pPr>
        <w:pStyle w:val="ListBullet"/>
        <w:spacing w:after="80" w:line="264" w:lineRule="auto"/>
      </w:pPr>
      <w:r>
        <w:rPr>
          <w:rFonts w:ascii="Microsoft JhengHei" w:hAnsi="Microsoft JhengHei" w:eastAsia="Microsoft JhengHei"/>
          <w:sz w:val="22"/>
        </w:rPr>
        <w:t>請設計站內 AI 備課助手的第一版流程，但先不要接真 API。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2E74B5"/>
          <w:sz w:val="32"/>
        </w:rPr>
        <w:t>十、結論</w:t>
      </w:r>
    </w:p>
    <w:p>
      <w:pPr>
        <w:spacing w:after="120" w:line="264" w:lineRule="auto"/>
      </w:pPr>
      <w:r>
        <w:rPr>
          <w:rFonts w:ascii="Microsoft JhengHei" w:hAnsi="Microsoft JhengHei" w:eastAsia="Microsoft JhengHei"/>
          <w:sz w:val="22"/>
        </w:rPr>
        <w:t>Bible100 已經不是一個空殼，而是一個累積了大量內容、資料和事工想法的平台。下一步最重要的不是立刻加更多功能，而是先建立穩定的維護秩序：入口清楚、測試可信、模組可拆、文件讓小白看得懂。這樣外國山區的老師才可以真正使用、維護，並逐步把 AI 用在聖經學習與教會事工中。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Bible100 網站改良與發展建議</dc:title>
  <dc:subject>Bible100 static site consulting report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