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F06" w:rsidRDefault="00432538" w14:paraId="00000001" w14:textId="77777777">
      <w:r>
        <w:t>Joey’s Track and Field Schedule (Tentative)</w:t>
      </w:r>
    </w:p>
    <w:p w:rsidR="00474F06" w:rsidRDefault="00474F06" w14:paraId="00000002" w14:textId="77777777"/>
    <w:p w:rsidR="00474F06" w:rsidRDefault="00432538" w14:paraId="00000003" w14:textId="77777777">
      <w:r>
        <w:rPr>
          <w:b/>
          <w:color w:val="FF0000"/>
        </w:rPr>
        <w:t xml:space="preserve">Red </w:t>
      </w:r>
      <w:r>
        <w:t xml:space="preserve">indicates that I will be going to the meet. </w:t>
      </w:r>
      <w:r>
        <w:rPr>
          <w:b/>
          <w:color w:val="E69138"/>
        </w:rPr>
        <w:t>Orange</w:t>
      </w:r>
      <w:r>
        <w:t xml:space="preserve"> means I won’t know if I’m going until it gets closer to the date.</w:t>
      </w:r>
    </w:p>
    <w:p w:rsidR="00474F06" w:rsidRDefault="00474F06" w14:paraId="00000004" w14:textId="77777777"/>
    <w:p w:rsidR="00474F06" w:rsidRDefault="00432538" w14:paraId="00000005" w14:textId="77777777">
      <w:r>
        <w:t>Indoor:</w:t>
      </w:r>
    </w:p>
    <w:p w:rsidR="00474F06" w:rsidRDefault="00432538" w14:paraId="00000006" w14:textId="77777777">
      <w:pPr>
        <w:rPr>
          <w:b/>
          <w:color w:val="FF0000"/>
        </w:rPr>
      </w:pPr>
      <w:r>
        <w:t xml:space="preserve">Bellarmine Open - </w:t>
      </w:r>
      <w:r>
        <w:rPr>
          <w:b/>
          <w:color w:val="FF0000"/>
        </w:rPr>
        <w:t>January 19, 2024 (Friday)</w:t>
      </w:r>
    </w:p>
    <w:p w:rsidR="00474F06" w:rsidP="0D1DF2D7" w:rsidRDefault="00432538" w14:paraId="00000007" w14:textId="2147F673">
      <w:pPr>
        <w:rPr>
          <w:b w:val="1"/>
          <w:bCs w:val="1"/>
          <w:color w:val="FF0000"/>
        </w:rPr>
      </w:pPr>
      <w:r w:rsidR="00432538">
        <w:rPr/>
        <w:t>PNC Lenny Lyles Invitational -</w:t>
      </w:r>
      <w:r w:rsidRPr="0D1DF2D7" w:rsidR="00432538">
        <w:rPr>
          <w:b w:val="1"/>
          <w:bCs w:val="1"/>
        </w:rPr>
        <w:t xml:space="preserve"> </w:t>
      </w:r>
      <w:r w:rsidRPr="0D1DF2D7" w:rsidR="00432538">
        <w:rPr>
          <w:b w:val="1"/>
          <w:bCs w:val="1"/>
          <w:color w:val="FF0000"/>
        </w:rPr>
        <w:t>January 2</w:t>
      </w:r>
      <w:r w:rsidRPr="0D1DF2D7" w:rsidR="38E74CD9">
        <w:rPr>
          <w:b w:val="1"/>
          <w:bCs w:val="1"/>
          <w:color w:val="FF0000"/>
        </w:rPr>
        <w:t>7</w:t>
      </w:r>
      <w:r w:rsidRPr="0D1DF2D7" w:rsidR="00432538">
        <w:rPr>
          <w:b w:val="1"/>
          <w:bCs w:val="1"/>
          <w:color w:val="FF0000"/>
        </w:rPr>
        <w:t>, 2024 (</w:t>
      </w:r>
      <w:r w:rsidRPr="0D1DF2D7" w:rsidR="1FE162C2">
        <w:rPr>
          <w:b w:val="1"/>
          <w:bCs w:val="1"/>
          <w:color w:val="FF0000"/>
        </w:rPr>
        <w:t>Satur</w:t>
      </w:r>
      <w:r w:rsidRPr="0D1DF2D7" w:rsidR="00432538">
        <w:rPr>
          <w:b w:val="1"/>
          <w:bCs w:val="1"/>
          <w:color w:val="FF0000"/>
        </w:rPr>
        <w:t>day)</w:t>
      </w:r>
    </w:p>
    <w:p w:rsidR="00474F06" w:rsidRDefault="00432538" w14:paraId="00000008" w14:textId="77777777">
      <w:pPr>
        <w:rPr>
          <w:b/>
          <w:color w:val="FF0000"/>
        </w:rPr>
      </w:pPr>
      <w:r>
        <w:t>PNC Bellarmine Classic -</w:t>
      </w:r>
      <w:r>
        <w:rPr>
          <w:b/>
        </w:rPr>
        <w:t xml:space="preserve"> </w:t>
      </w:r>
      <w:r>
        <w:rPr>
          <w:b/>
          <w:color w:val="FF0000"/>
        </w:rPr>
        <w:t>February 2, 2024 (Friday)</w:t>
      </w:r>
    </w:p>
    <w:p w:rsidR="00474F06" w:rsidRDefault="00432538" w14:paraId="00000009" w14:textId="77777777">
      <w:pPr>
        <w:rPr>
          <w:b/>
          <w:color w:val="FF0000"/>
        </w:rPr>
      </w:pPr>
      <w:r>
        <w:t>GVSU Big Meet -</w:t>
      </w:r>
      <w:r>
        <w:rPr>
          <w:b/>
        </w:rPr>
        <w:t xml:space="preserve"> </w:t>
      </w:r>
      <w:r>
        <w:rPr>
          <w:b/>
          <w:color w:val="FF0000"/>
        </w:rPr>
        <w:t>February 9, 2024 and February 10, 2024 (Friday, Saturday)</w:t>
      </w:r>
    </w:p>
    <w:p w:rsidR="00474F06" w:rsidRDefault="00432538" w14:paraId="0000000A" w14:textId="77777777">
      <w:pPr>
        <w:rPr>
          <w:b/>
          <w:color w:val="E69138"/>
        </w:rPr>
      </w:pPr>
      <w:r>
        <w:rPr>
          <w:b/>
        </w:rPr>
        <w:t>EITHER</w:t>
      </w:r>
      <w:r>
        <w:t xml:space="preserve"> ISU Open -</w:t>
      </w:r>
      <w:r>
        <w:rPr>
          <w:color w:val="E69138"/>
        </w:rPr>
        <w:t xml:space="preserve"> </w:t>
      </w:r>
      <w:r>
        <w:rPr>
          <w:b/>
          <w:color w:val="E69138"/>
        </w:rPr>
        <w:t>February 17, 2024 (Saturday)</w:t>
      </w:r>
      <w:r>
        <w:rPr>
          <w:b/>
        </w:rPr>
        <w:t xml:space="preserve"> OR</w:t>
      </w:r>
      <w:r>
        <w:t xml:space="preserve"> OVC Indoor Championships - </w:t>
      </w:r>
      <w:r>
        <w:rPr>
          <w:b/>
          <w:color w:val="E69138"/>
        </w:rPr>
        <w:t>February 21, 2024 and February 22, 2024 (Friday, Saturday)</w:t>
      </w:r>
    </w:p>
    <w:p w:rsidR="00474F06" w:rsidRDefault="00474F06" w14:paraId="0000000B" w14:textId="77777777"/>
    <w:p w:rsidR="00474F06" w:rsidRDefault="00432538" w14:paraId="0000000C" w14:textId="77777777">
      <w:r>
        <w:t>Outdoor:</w:t>
      </w:r>
    </w:p>
    <w:p w:rsidR="00474F06" w:rsidRDefault="00432538" w14:paraId="0000000D" w14:textId="77777777">
      <w:pPr>
        <w:rPr>
          <w:b/>
          <w:color w:val="FF0000"/>
        </w:rPr>
      </w:pPr>
      <w:r>
        <w:t xml:space="preserve">Joey Haines Invitational - </w:t>
      </w:r>
      <w:r>
        <w:rPr>
          <w:b/>
          <w:color w:val="FF0000"/>
        </w:rPr>
        <w:t>March 29, 2024 and March 30, 2024 (Friday, Saturday)</w:t>
      </w:r>
    </w:p>
    <w:p w:rsidR="00474F06" w:rsidRDefault="00432538" w14:paraId="0000000E" w14:textId="77777777">
      <w:pPr>
        <w:rPr>
          <w:b/>
          <w:color w:val="FF0000"/>
        </w:rPr>
      </w:pPr>
      <w:r>
        <w:t>Jim Vargo Invitational -</w:t>
      </w:r>
      <w:r>
        <w:rPr>
          <w:b/>
          <w:color w:val="FF0000"/>
        </w:rPr>
        <w:t xml:space="preserve"> April 5, 2024 (Friday)</w:t>
      </w:r>
    </w:p>
    <w:p w:rsidR="00474F06" w:rsidRDefault="00432538" w14:paraId="0000000F" w14:textId="77777777">
      <w:pPr>
        <w:rPr>
          <w:b/>
          <w:color w:val="FF0000"/>
        </w:rPr>
      </w:pPr>
      <w:r>
        <w:t>Rick Erdmann Twilight -</w:t>
      </w:r>
      <w:r>
        <w:rPr>
          <w:b/>
          <w:color w:val="FF0000"/>
        </w:rPr>
        <w:t xml:space="preserve"> April 20, 2024 and April 21, 2024 (Saturday, Sunday)</w:t>
      </w:r>
    </w:p>
    <w:p w:rsidR="00474F06" w:rsidRDefault="00432538" w14:paraId="00000010" w14:textId="77777777">
      <w:pPr>
        <w:rPr>
          <w:b/>
          <w:color w:val="E69138"/>
        </w:rPr>
      </w:pPr>
      <w:r>
        <w:t xml:space="preserve">OVC Outdoor Championships - </w:t>
      </w:r>
      <w:r>
        <w:rPr>
          <w:b/>
          <w:color w:val="E69138"/>
        </w:rPr>
        <w:t>May 9, 2024, May 10, 2024, and May 11, 2024 (Thursday, Friday, Saturday)</w:t>
      </w:r>
    </w:p>
    <w:sectPr w:rsidR="00474F0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F0"/>
    <w:rsid w:val="00432538"/>
    <w:rsid w:val="00474F06"/>
    <w:rsid w:val="00BF00F0"/>
    <w:rsid w:val="0D1DF2D7"/>
    <w:rsid w:val="1FE162C2"/>
    <w:rsid w:val="38E7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332E06-F800-468D-9FFD-B35F3178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Cook, Heather L</lastModifiedBy>
  <revision>2</revision>
  <dcterms:created xsi:type="dcterms:W3CDTF">2024-01-24T03:58:00.0000000Z</dcterms:created>
  <dcterms:modified xsi:type="dcterms:W3CDTF">2024-01-24T17:05:14.0702382Z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2024-01-24T03:58:02Z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4eb021f6-3ccf-4f22-8b34-bb811b605f36</vt:lpwstr>
  </property>
  <property fmtid="{D5CDD505-2E9C-101B-9397-08002B2CF9AE}" pid="8" name="MSIP_Label_93932cc9-dea4-49e2-bfe2-7f42b17a9d2b_ContentBits">
    <vt:lpwstr>0</vt:lpwstr>
  </property>
</Properties>
</file>