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883" w:rsidRPr="007D1C90" w:rsidRDefault="001A6344" w:rsidP="007D1C90">
      <w:pPr>
        <w:jc w:val="center"/>
        <w:rPr>
          <w:b/>
          <w:u w:val="single"/>
        </w:rPr>
      </w:pPr>
      <w:r w:rsidRPr="007D1C90">
        <w:rPr>
          <w:b/>
          <w:u w:val="single"/>
        </w:rPr>
        <w:t>INSTRUMEN PENILAIAN AWAL KEGIATAN MENTEE</w:t>
      </w:r>
      <w:r w:rsidR="007D1C90">
        <w:rPr>
          <w:b/>
          <w:u w:val="single"/>
        </w:rPr>
        <w:t xml:space="preserve"> </w:t>
      </w:r>
      <w:proofErr w:type="gramStart"/>
      <w:r w:rsidR="007D1C90">
        <w:rPr>
          <w:b/>
          <w:u w:val="single"/>
        </w:rPr>
        <w:t xml:space="preserve">( </w:t>
      </w:r>
      <w:proofErr w:type="spellStart"/>
      <w:r w:rsidR="007D1C90">
        <w:rPr>
          <w:b/>
          <w:u w:val="single"/>
        </w:rPr>
        <w:t>Periode</w:t>
      </w:r>
      <w:proofErr w:type="spellEnd"/>
      <w:proofErr w:type="gramEnd"/>
      <w:r w:rsidR="007D1C90">
        <w:rPr>
          <w:b/>
          <w:u w:val="single"/>
        </w:rPr>
        <w:t xml:space="preserve"> September s/d </w:t>
      </w:r>
      <w:proofErr w:type="spellStart"/>
      <w:r w:rsidR="007D1C90">
        <w:rPr>
          <w:b/>
          <w:u w:val="single"/>
        </w:rPr>
        <w:t>Oktober</w:t>
      </w:r>
      <w:proofErr w:type="spellEnd"/>
      <w:r w:rsidR="007D1C90">
        <w:rPr>
          <w:b/>
          <w:u w:val="single"/>
        </w:rPr>
        <w:t xml:space="preserve"> 2024 )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3272"/>
        <w:gridCol w:w="2635"/>
        <w:gridCol w:w="2635"/>
        <w:gridCol w:w="2636"/>
      </w:tblGrid>
      <w:tr w:rsidR="001A6344" w:rsidTr="001A6344">
        <w:tc>
          <w:tcPr>
            <w:tcW w:w="1998" w:type="dxa"/>
            <w:vMerge w:val="restart"/>
            <w:vAlign w:val="center"/>
          </w:tcPr>
          <w:p w:rsidR="001A6344" w:rsidRDefault="001A6344" w:rsidP="001A6344">
            <w:pPr>
              <w:jc w:val="center"/>
            </w:pPr>
            <w:r>
              <w:t>NAMA MENTEE</w:t>
            </w:r>
          </w:p>
        </w:tc>
        <w:tc>
          <w:tcPr>
            <w:tcW w:w="3272" w:type="dxa"/>
            <w:vMerge w:val="restart"/>
            <w:vAlign w:val="center"/>
          </w:tcPr>
          <w:p w:rsidR="001A6344" w:rsidRDefault="001A6344" w:rsidP="001A6344">
            <w:pPr>
              <w:jc w:val="center"/>
            </w:pPr>
            <w:r>
              <w:t>ASPEK PENILAIAN</w:t>
            </w:r>
          </w:p>
        </w:tc>
        <w:tc>
          <w:tcPr>
            <w:tcW w:w="7906" w:type="dxa"/>
            <w:gridSpan w:val="3"/>
          </w:tcPr>
          <w:p w:rsidR="001A6344" w:rsidRDefault="001A6344" w:rsidP="001A6344">
            <w:pPr>
              <w:jc w:val="center"/>
            </w:pPr>
            <w:r>
              <w:t>DESKRIPSI PROGRES KEGIATAN</w:t>
            </w:r>
          </w:p>
        </w:tc>
      </w:tr>
      <w:tr w:rsidR="001A6344" w:rsidTr="001A6344">
        <w:tc>
          <w:tcPr>
            <w:tcW w:w="1998" w:type="dxa"/>
            <w:vMerge/>
          </w:tcPr>
          <w:p w:rsidR="001A6344" w:rsidRDefault="001A6344"/>
        </w:tc>
        <w:tc>
          <w:tcPr>
            <w:tcW w:w="3272" w:type="dxa"/>
            <w:vMerge/>
          </w:tcPr>
          <w:p w:rsidR="001A6344" w:rsidRDefault="001A6344"/>
        </w:tc>
        <w:tc>
          <w:tcPr>
            <w:tcW w:w="2635" w:type="dxa"/>
          </w:tcPr>
          <w:p w:rsidR="001A6344" w:rsidRDefault="001A6344" w:rsidP="001A6344">
            <w:pPr>
              <w:jc w:val="center"/>
            </w:pPr>
            <w:r>
              <w:t>BELUM</w:t>
            </w:r>
          </w:p>
        </w:tc>
        <w:tc>
          <w:tcPr>
            <w:tcW w:w="2635" w:type="dxa"/>
          </w:tcPr>
          <w:p w:rsidR="001A6344" w:rsidRDefault="001A6344" w:rsidP="001A6344">
            <w:pPr>
              <w:jc w:val="center"/>
            </w:pPr>
            <w:r>
              <w:t>SEDANG</w:t>
            </w:r>
          </w:p>
        </w:tc>
        <w:tc>
          <w:tcPr>
            <w:tcW w:w="2636" w:type="dxa"/>
          </w:tcPr>
          <w:p w:rsidR="001A6344" w:rsidRDefault="001A6344" w:rsidP="001A6344">
            <w:pPr>
              <w:jc w:val="center"/>
            </w:pPr>
            <w:r>
              <w:t>SUDAH</w:t>
            </w:r>
          </w:p>
        </w:tc>
      </w:tr>
      <w:tr w:rsidR="001A6344" w:rsidTr="001A6344">
        <w:tc>
          <w:tcPr>
            <w:tcW w:w="1998" w:type="dxa"/>
            <w:vMerge w:val="restart"/>
            <w:vAlign w:val="center"/>
          </w:tcPr>
          <w:p w:rsidR="001A6344" w:rsidRDefault="001A6344" w:rsidP="001A6344">
            <w:pPr>
              <w:jc w:val="center"/>
            </w:pPr>
            <w:r>
              <w:t>HALIDA FIADNIN</w:t>
            </w:r>
          </w:p>
        </w:tc>
        <w:tc>
          <w:tcPr>
            <w:tcW w:w="3272" w:type="dxa"/>
          </w:tcPr>
          <w:p w:rsidR="001A6344" w:rsidRPr="001A6344" w:rsidRDefault="001A6344" w:rsidP="001A6344">
            <w:pPr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</w:pPr>
            <w:proofErr w:type="spellStart"/>
            <w:r w:rsidRPr="001A6344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Menyusun</w:t>
            </w:r>
            <w:proofErr w:type="spellEnd"/>
            <w:r w:rsidRPr="001A6344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</w:t>
            </w:r>
            <w:proofErr w:type="spellStart"/>
            <w:r w:rsidRPr="001A6344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Rencana</w:t>
            </w:r>
            <w:proofErr w:type="spellEnd"/>
            <w:r w:rsidRPr="001A6344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</w:t>
            </w:r>
            <w:proofErr w:type="spellStart"/>
            <w:r w:rsidRPr="001A6344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Pengembangan</w:t>
            </w:r>
            <w:proofErr w:type="spellEnd"/>
            <w:r w:rsidRPr="001A6344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</w:t>
            </w:r>
            <w:proofErr w:type="spellStart"/>
            <w:r w:rsidRPr="001A6344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Pangkalan</w:t>
            </w:r>
            <w:proofErr w:type="spellEnd"/>
            <w:r w:rsidRPr="001A6344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Data</w:t>
            </w:r>
          </w:p>
          <w:p w:rsidR="001A6344" w:rsidRDefault="001A6344"/>
        </w:tc>
        <w:tc>
          <w:tcPr>
            <w:tcW w:w="2635" w:type="dxa"/>
          </w:tcPr>
          <w:p w:rsidR="001A6344" w:rsidRDefault="001A6344"/>
        </w:tc>
        <w:tc>
          <w:tcPr>
            <w:tcW w:w="2635" w:type="dxa"/>
          </w:tcPr>
          <w:p w:rsidR="001A6344" w:rsidRDefault="001A6344"/>
        </w:tc>
        <w:tc>
          <w:tcPr>
            <w:tcW w:w="2636" w:type="dxa"/>
          </w:tcPr>
          <w:p w:rsidR="001A6344" w:rsidRDefault="001A6344"/>
        </w:tc>
      </w:tr>
      <w:tr w:rsidR="001A6344" w:rsidTr="001A6344">
        <w:tc>
          <w:tcPr>
            <w:tcW w:w="1998" w:type="dxa"/>
            <w:vMerge/>
          </w:tcPr>
          <w:p w:rsidR="001A6344" w:rsidRDefault="001A6344"/>
        </w:tc>
        <w:tc>
          <w:tcPr>
            <w:tcW w:w="3272" w:type="dxa"/>
          </w:tcPr>
          <w:p w:rsidR="001A6344" w:rsidRPr="00765DC8" w:rsidRDefault="001A6344" w:rsidP="001A6344">
            <w:pPr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</w:pP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Eksplorasi</w:t>
            </w:r>
            <w:proofErr w:type="spellEnd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Data</w:t>
            </w:r>
          </w:p>
          <w:p w:rsidR="001A6344" w:rsidRDefault="001A6344"/>
        </w:tc>
        <w:tc>
          <w:tcPr>
            <w:tcW w:w="2635" w:type="dxa"/>
          </w:tcPr>
          <w:p w:rsidR="001A6344" w:rsidRDefault="001A6344"/>
        </w:tc>
        <w:tc>
          <w:tcPr>
            <w:tcW w:w="2635" w:type="dxa"/>
          </w:tcPr>
          <w:p w:rsidR="001A6344" w:rsidRDefault="001A6344"/>
        </w:tc>
        <w:tc>
          <w:tcPr>
            <w:tcW w:w="2636" w:type="dxa"/>
          </w:tcPr>
          <w:p w:rsidR="001A6344" w:rsidRDefault="001A6344"/>
        </w:tc>
      </w:tr>
      <w:tr w:rsidR="001A6344" w:rsidTr="001A6344">
        <w:tc>
          <w:tcPr>
            <w:tcW w:w="1998" w:type="dxa"/>
            <w:vMerge/>
          </w:tcPr>
          <w:p w:rsidR="001A6344" w:rsidRDefault="001A6344"/>
        </w:tc>
        <w:tc>
          <w:tcPr>
            <w:tcW w:w="3272" w:type="dxa"/>
          </w:tcPr>
          <w:p w:rsidR="001A6344" w:rsidRPr="00765DC8" w:rsidRDefault="001A6344" w:rsidP="001A6344">
            <w:pPr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</w:pP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Menafsirkan</w:t>
            </w:r>
            <w:proofErr w:type="spellEnd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</w:t>
            </w: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Hasil</w:t>
            </w:r>
            <w:proofErr w:type="spellEnd"/>
          </w:p>
          <w:p w:rsidR="001A6344" w:rsidRDefault="001A6344"/>
        </w:tc>
        <w:tc>
          <w:tcPr>
            <w:tcW w:w="2635" w:type="dxa"/>
          </w:tcPr>
          <w:p w:rsidR="001A6344" w:rsidRDefault="001A6344"/>
        </w:tc>
        <w:tc>
          <w:tcPr>
            <w:tcW w:w="2635" w:type="dxa"/>
          </w:tcPr>
          <w:p w:rsidR="001A6344" w:rsidRDefault="001A6344"/>
        </w:tc>
        <w:tc>
          <w:tcPr>
            <w:tcW w:w="2636" w:type="dxa"/>
          </w:tcPr>
          <w:p w:rsidR="001A6344" w:rsidRDefault="001A6344"/>
        </w:tc>
      </w:tr>
      <w:tr w:rsidR="001A6344" w:rsidTr="001A6344">
        <w:tc>
          <w:tcPr>
            <w:tcW w:w="1998" w:type="dxa"/>
            <w:vMerge/>
          </w:tcPr>
          <w:p w:rsidR="001A6344" w:rsidRDefault="001A6344"/>
        </w:tc>
        <w:tc>
          <w:tcPr>
            <w:tcW w:w="3272" w:type="dxa"/>
          </w:tcPr>
          <w:p w:rsidR="001A6344" w:rsidRPr="00765DC8" w:rsidRDefault="001A6344" w:rsidP="001A6344">
            <w:pPr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</w:pP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Memahami</w:t>
            </w:r>
            <w:proofErr w:type="spellEnd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Data</w:t>
            </w:r>
          </w:p>
          <w:p w:rsidR="001A6344" w:rsidRDefault="001A6344"/>
        </w:tc>
        <w:tc>
          <w:tcPr>
            <w:tcW w:w="2635" w:type="dxa"/>
          </w:tcPr>
          <w:p w:rsidR="001A6344" w:rsidRDefault="001A6344"/>
        </w:tc>
        <w:tc>
          <w:tcPr>
            <w:tcW w:w="2635" w:type="dxa"/>
          </w:tcPr>
          <w:p w:rsidR="001A6344" w:rsidRDefault="001A6344"/>
        </w:tc>
        <w:tc>
          <w:tcPr>
            <w:tcW w:w="2636" w:type="dxa"/>
          </w:tcPr>
          <w:p w:rsidR="001A6344" w:rsidRDefault="001A6344"/>
        </w:tc>
      </w:tr>
      <w:tr w:rsidR="001A6344" w:rsidTr="001A6344">
        <w:tc>
          <w:tcPr>
            <w:tcW w:w="1998" w:type="dxa"/>
            <w:vMerge/>
          </w:tcPr>
          <w:p w:rsidR="001A6344" w:rsidRDefault="001A6344"/>
        </w:tc>
        <w:tc>
          <w:tcPr>
            <w:tcW w:w="3272" w:type="dxa"/>
          </w:tcPr>
          <w:p w:rsidR="001A6344" w:rsidRPr="00765DC8" w:rsidRDefault="001A6344" w:rsidP="001A6344">
            <w:pPr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</w:pP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Analisis</w:t>
            </w:r>
            <w:proofErr w:type="spellEnd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Data</w:t>
            </w:r>
          </w:p>
          <w:p w:rsidR="001A6344" w:rsidRDefault="001A6344"/>
        </w:tc>
        <w:tc>
          <w:tcPr>
            <w:tcW w:w="2635" w:type="dxa"/>
          </w:tcPr>
          <w:p w:rsidR="001A6344" w:rsidRDefault="001A6344"/>
        </w:tc>
        <w:tc>
          <w:tcPr>
            <w:tcW w:w="2635" w:type="dxa"/>
          </w:tcPr>
          <w:p w:rsidR="001A6344" w:rsidRDefault="001A6344"/>
        </w:tc>
        <w:tc>
          <w:tcPr>
            <w:tcW w:w="2636" w:type="dxa"/>
          </w:tcPr>
          <w:p w:rsidR="001A6344" w:rsidRDefault="001A6344"/>
        </w:tc>
      </w:tr>
      <w:tr w:rsidR="001A6344" w:rsidTr="0058100E">
        <w:tc>
          <w:tcPr>
            <w:tcW w:w="1998" w:type="dxa"/>
            <w:vMerge w:val="restart"/>
            <w:vAlign w:val="center"/>
          </w:tcPr>
          <w:p w:rsidR="001A6344" w:rsidRDefault="001A6344" w:rsidP="0058100E">
            <w:pPr>
              <w:jc w:val="center"/>
            </w:pPr>
            <w:r>
              <w:t>DAVID DAN FIRDAUS</w:t>
            </w:r>
          </w:p>
        </w:tc>
        <w:tc>
          <w:tcPr>
            <w:tcW w:w="3272" w:type="dxa"/>
          </w:tcPr>
          <w:p w:rsidR="001A6344" w:rsidRPr="00765DC8" w:rsidRDefault="001A6344" w:rsidP="001A6344">
            <w:pPr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</w:pP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Teknologi</w:t>
            </w:r>
            <w:proofErr w:type="spellEnd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</w:t>
            </w: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Industri</w:t>
            </w:r>
            <w:proofErr w:type="spellEnd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</w:t>
            </w: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Pertanian</w:t>
            </w:r>
            <w:proofErr w:type="spellEnd"/>
          </w:p>
          <w:p w:rsidR="001A6344" w:rsidRDefault="001A6344" w:rsidP="001A6344"/>
        </w:tc>
        <w:tc>
          <w:tcPr>
            <w:tcW w:w="2635" w:type="dxa"/>
          </w:tcPr>
          <w:p w:rsidR="001A6344" w:rsidRDefault="001A6344" w:rsidP="0058100E"/>
        </w:tc>
        <w:tc>
          <w:tcPr>
            <w:tcW w:w="2635" w:type="dxa"/>
          </w:tcPr>
          <w:p w:rsidR="001A6344" w:rsidRDefault="001A6344" w:rsidP="0058100E"/>
        </w:tc>
        <w:tc>
          <w:tcPr>
            <w:tcW w:w="2636" w:type="dxa"/>
          </w:tcPr>
          <w:p w:rsidR="001A6344" w:rsidRDefault="001A6344" w:rsidP="0058100E"/>
        </w:tc>
      </w:tr>
      <w:tr w:rsidR="001A6344" w:rsidTr="0058100E">
        <w:tc>
          <w:tcPr>
            <w:tcW w:w="1998" w:type="dxa"/>
            <w:vMerge/>
          </w:tcPr>
          <w:p w:rsidR="001A6344" w:rsidRDefault="001A6344" w:rsidP="0058100E"/>
        </w:tc>
        <w:tc>
          <w:tcPr>
            <w:tcW w:w="3272" w:type="dxa"/>
          </w:tcPr>
          <w:p w:rsidR="001A6344" w:rsidRPr="00765DC8" w:rsidRDefault="001A6344" w:rsidP="001A6344">
            <w:pPr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</w:pP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Pengembangan</w:t>
            </w:r>
            <w:proofErr w:type="spellEnd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</w:t>
            </w: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Metode</w:t>
            </w:r>
            <w:proofErr w:type="spellEnd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</w:t>
            </w: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Pemrosesan</w:t>
            </w:r>
            <w:proofErr w:type="spellEnd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</w:t>
            </w: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Pangan</w:t>
            </w:r>
            <w:proofErr w:type="spellEnd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</w:t>
            </w: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Lokal</w:t>
            </w:r>
            <w:proofErr w:type="spellEnd"/>
          </w:p>
          <w:p w:rsidR="001A6344" w:rsidRDefault="001A6344" w:rsidP="0058100E"/>
        </w:tc>
        <w:tc>
          <w:tcPr>
            <w:tcW w:w="2635" w:type="dxa"/>
          </w:tcPr>
          <w:p w:rsidR="001A6344" w:rsidRDefault="001A6344" w:rsidP="0058100E"/>
        </w:tc>
        <w:tc>
          <w:tcPr>
            <w:tcW w:w="2635" w:type="dxa"/>
          </w:tcPr>
          <w:p w:rsidR="001A6344" w:rsidRDefault="001A6344" w:rsidP="0058100E"/>
        </w:tc>
        <w:tc>
          <w:tcPr>
            <w:tcW w:w="2636" w:type="dxa"/>
          </w:tcPr>
          <w:p w:rsidR="001A6344" w:rsidRDefault="001A6344" w:rsidP="0058100E"/>
        </w:tc>
      </w:tr>
      <w:tr w:rsidR="001A6344" w:rsidTr="0058100E">
        <w:tc>
          <w:tcPr>
            <w:tcW w:w="1998" w:type="dxa"/>
            <w:vMerge/>
          </w:tcPr>
          <w:p w:rsidR="001A6344" w:rsidRDefault="001A6344" w:rsidP="0058100E"/>
        </w:tc>
        <w:tc>
          <w:tcPr>
            <w:tcW w:w="3272" w:type="dxa"/>
          </w:tcPr>
          <w:p w:rsidR="001A6344" w:rsidRPr="00765DC8" w:rsidRDefault="001A6344" w:rsidP="001A6344">
            <w:pPr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</w:pP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Penyuluhan</w:t>
            </w:r>
            <w:proofErr w:type="spellEnd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</w:t>
            </w: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Gizi</w:t>
            </w:r>
            <w:proofErr w:type="spellEnd"/>
          </w:p>
          <w:p w:rsidR="001A6344" w:rsidRDefault="001A6344" w:rsidP="0058100E"/>
        </w:tc>
        <w:tc>
          <w:tcPr>
            <w:tcW w:w="2635" w:type="dxa"/>
          </w:tcPr>
          <w:p w:rsidR="001A6344" w:rsidRDefault="001A6344" w:rsidP="0058100E"/>
        </w:tc>
        <w:tc>
          <w:tcPr>
            <w:tcW w:w="2635" w:type="dxa"/>
          </w:tcPr>
          <w:p w:rsidR="001A6344" w:rsidRDefault="001A6344" w:rsidP="0058100E"/>
        </w:tc>
        <w:tc>
          <w:tcPr>
            <w:tcW w:w="2636" w:type="dxa"/>
          </w:tcPr>
          <w:p w:rsidR="001A6344" w:rsidRDefault="001A6344" w:rsidP="0058100E"/>
        </w:tc>
      </w:tr>
      <w:tr w:rsidR="001A6344" w:rsidTr="0058100E">
        <w:tc>
          <w:tcPr>
            <w:tcW w:w="1998" w:type="dxa"/>
            <w:vMerge/>
          </w:tcPr>
          <w:p w:rsidR="001A6344" w:rsidRDefault="001A6344" w:rsidP="0058100E"/>
        </w:tc>
        <w:tc>
          <w:tcPr>
            <w:tcW w:w="3272" w:type="dxa"/>
          </w:tcPr>
          <w:p w:rsidR="001A6344" w:rsidRPr="00765DC8" w:rsidRDefault="001A6344" w:rsidP="001A6344">
            <w:pPr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</w:pP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Identifikasi</w:t>
            </w:r>
            <w:proofErr w:type="spellEnd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</w:t>
            </w: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Potensi</w:t>
            </w:r>
            <w:proofErr w:type="spellEnd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</w:t>
            </w: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Pangan</w:t>
            </w:r>
            <w:proofErr w:type="spellEnd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</w:t>
            </w: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Lokal</w:t>
            </w:r>
            <w:proofErr w:type="spellEnd"/>
          </w:p>
          <w:p w:rsidR="001A6344" w:rsidRDefault="001A6344" w:rsidP="0058100E"/>
        </w:tc>
        <w:tc>
          <w:tcPr>
            <w:tcW w:w="2635" w:type="dxa"/>
          </w:tcPr>
          <w:p w:rsidR="001A6344" w:rsidRDefault="001A6344" w:rsidP="0058100E"/>
        </w:tc>
        <w:tc>
          <w:tcPr>
            <w:tcW w:w="2635" w:type="dxa"/>
          </w:tcPr>
          <w:p w:rsidR="001A6344" w:rsidRDefault="001A6344" w:rsidP="0058100E"/>
        </w:tc>
        <w:tc>
          <w:tcPr>
            <w:tcW w:w="2636" w:type="dxa"/>
          </w:tcPr>
          <w:p w:rsidR="001A6344" w:rsidRDefault="001A6344" w:rsidP="0058100E"/>
        </w:tc>
      </w:tr>
      <w:tr w:rsidR="001A6344" w:rsidTr="0058100E">
        <w:tc>
          <w:tcPr>
            <w:tcW w:w="1998" w:type="dxa"/>
            <w:vMerge/>
          </w:tcPr>
          <w:p w:rsidR="001A6344" w:rsidRDefault="001A6344" w:rsidP="0058100E"/>
        </w:tc>
        <w:tc>
          <w:tcPr>
            <w:tcW w:w="3272" w:type="dxa"/>
          </w:tcPr>
          <w:p w:rsidR="001A6344" w:rsidRPr="00765DC8" w:rsidRDefault="001A6344" w:rsidP="001A6344">
            <w:pPr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</w:pP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Menyebarkan</w:t>
            </w:r>
            <w:proofErr w:type="spellEnd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</w:t>
            </w: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produk</w:t>
            </w:r>
            <w:proofErr w:type="spellEnd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</w:t>
            </w: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pangan</w:t>
            </w:r>
            <w:proofErr w:type="spellEnd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</w:t>
            </w: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lokal</w:t>
            </w:r>
            <w:proofErr w:type="spellEnd"/>
          </w:p>
          <w:p w:rsidR="001A6344" w:rsidRDefault="001A6344" w:rsidP="0058100E"/>
        </w:tc>
        <w:tc>
          <w:tcPr>
            <w:tcW w:w="2635" w:type="dxa"/>
          </w:tcPr>
          <w:p w:rsidR="001A6344" w:rsidRDefault="001A6344" w:rsidP="0058100E"/>
        </w:tc>
        <w:tc>
          <w:tcPr>
            <w:tcW w:w="2635" w:type="dxa"/>
          </w:tcPr>
          <w:p w:rsidR="001A6344" w:rsidRDefault="001A6344" w:rsidP="0058100E"/>
        </w:tc>
        <w:tc>
          <w:tcPr>
            <w:tcW w:w="2636" w:type="dxa"/>
          </w:tcPr>
          <w:p w:rsidR="001A6344" w:rsidRDefault="001A6344" w:rsidP="0058100E"/>
        </w:tc>
      </w:tr>
    </w:tbl>
    <w:p w:rsidR="001A6344" w:rsidRDefault="001A6344"/>
    <w:p w:rsidR="001A6344" w:rsidRDefault="001A6344"/>
    <w:p w:rsidR="001A6344" w:rsidRDefault="001A6344"/>
    <w:p w:rsidR="001A6344" w:rsidRDefault="001A6344"/>
    <w:p w:rsidR="001A6344" w:rsidRDefault="001A63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3272"/>
        <w:gridCol w:w="2635"/>
        <w:gridCol w:w="2635"/>
        <w:gridCol w:w="2636"/>
      </w:tblGrid>
      <w:tr w:rsidR="00407D94" w:rsidTr="0058100E">
        <w:tc>
          <w:tcPr>
            <w:tcW w:w="1998" w:type="dxa"/>
            <w:vMerge w:val="restart"/>
            <w:vAlign w:val="center"/>
          </w:tcPr>
          <w:p w:rsidR="00407D94" w:rsidRDefault="00407D94" w:rsidP="0058100E">
            <w:pPr>
              <w:jc w:val="center"/>
            </w:pPr>
            <w:r>
              <w:lastRenderedPageBreak/>
              <w:t>NAMA MENTEE</w:t>
            </w:r>
          </w:p>
        </w:tc>
        <w:tc>
          <w:tcPr>
            <w:tcW w:w="3272" w:type="dxa"/>
            <w:vMerge w:val="restart"/>
            <w:vAlign w:val="center"/>
          </w:tcPr>
          <w:p w:rsidR="00407D94" w:rsidRDefault="00407D94" w:rsidP="0058100E">
            <w:pPr>
              <w:jc w:val="center"/>
            </w:pPr>
            <w:r>
              <w:t>ASPEK PENILAIAN</w:t>
            </w:r>
          </w:p>
        </w:tc>
        <w:tc>
          <w:tcPr>
            <w:tcW w:w="7906" w:type="dxa"/>
            <w:gridSpan w:val="3"/>
          </w:tcPr>
          <w:p w:rsidR="00407D94" w:rsidRDefault="00407D94" w:rsidP="0058100E">
            <w:pPr>
              <w:jc w:val="center"/>
            </w:pPr>
            <w:r>
              <w:t>DESKRIPSI PROGRES KEGIATAN</w:t>
            </w:r>
          </w:p>
        </w:tc>
      </w:tr>
      <w:tr w:rsidR="00407D94" w:rsidTr="0058100E">
        <w:tc>
          <w:tcPr>
            <w:tcW w:w="1998" w:type="dxa"/>
            <w:vMerge/>
          </w:tcPr>
          <w:p w:rsidR="00407D94" w:rsidRDefault="00407D94" w:rsidP="0058100E"/>
        </w:tc>
        <w:tc>
          <w:tcPr>
            <w:tcW w:w="3272" w:type="dxa"/>
            <w:vMerge/>
          </w:tcPr>
          <w:p w:rsidR="00407D94" w:rsidRDefault="00407D94" w:rsidP="0058100E"/>
        </w:tc>
        <w:tc>
          <w:tcPr>
            <w:tcW w:w="2635" w:type="dxa"/>
          </w:tcPr>
          <w:p w:rsidR="00407D94" w:rsidRDefault="00407D94" w:rsidP="0058100E">
            <w:pPr>
              <w:jc w:val="center"/>
            </w:pPr>
            <w:r>
              <w:t>BELUM</w:t>
            </w:r>
          </w:p>
        </w:tc>
        <w:tc>
          <w:tcPr>
            <w:tcW w:w="2635" w:type="dxa"/>
          </w:tcPr>
          <w:p w:rsidR="00407D94" w:rsidRDefault="00407D94" w:rsidP="0058100E">
            <w:pPr>
              <w:jc w:val="center"/>
            </w:pPr>
            <w:r>
              <w:t>SEDANG</w:t>
            </w:r>
          </w:p>
        </w:tc>
        <w:tc>
          <w:tcPr>
            <w:tcW w:w="2636" w:type="dxa"/>
          </w:tcPr>
          <w:p w:rsidR="00407D94" w:rsidRDefault="00407D94" w:rsidP="0058100E">
            <w:pPr>
              <w:jc w:val="center"/>
            </w:pPr>
            <w:r>
              <w:t>SUDAH</w:t>
            </w:r>
          </w:p>
        </w:tc>
      </w:tr>
      <w:tr w:rsidR="001A6344" w:rsidTr="0058100E">
        <w:tc>
          <w:tcPr>
            <w:tcW w:w="1998" w:type="dxa"/>
            <w:vMerge w:val="restart"/>
            <w:vAlign w:val="center"/>
          </w:tcPr>
          <w:p w:rsidR="001A6344" w:rsidRDefault="001A6344" w:rsidP="0058100E">
            <w:pPr>
              <w:jc w:val="center"/>
            </w:pPr>
            <w:r>
              <w:t>DEWAINDRA, ZABRINA DAN AGNES</w:t>
            </w:r>
          </w:p>
        </w:tc>
        <w:tc>
          <w:tcPr>
            <w:tcW w:w="3272" w:type="dxa"/>
          </w:tcPr>
          <w:p w:rsidR="00407D94" w:rsidRPr="00765DC8" w:rsidRDefault="00407D94" w:rsidP="00407D94">
            <w:pPr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</w:pP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Mengolah</w:t>
            </w:r>
            <w:proofErr w:type="spellEnd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Data </w:t>
            </w: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dalam</w:t>
            </w:r>
            <w:proofErr w:type="spellEnd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Format Audiovisual</w:t>
            </w:r>
          </w:p>
          <w:p w:rsidR="001A6344" w:rsidRDefault="001A6344" w:rsidP="0058100E"/>
        </w:tc>
        <w:tc>
          <w:tcPr>
            <w:tcW w:w="2635" w:type="dxa"/>
          </w:tcPr>
          <w:p w:rsidR="001A6344" w:rsidRDefault="001A6344" w:rsidP="0058100E"/>
        </w:tc>
        <w:tc>
          <w:tcPr>
            <w:tcW w:w="2635" w:type="dxa"/>
          </w:tcPr>
          <w:p w:rsidR="001A6344" w:rsidRDefault="001A6344" w:rsidP="0058100E"/>
        </w:tc>
        <w:tc>
          <w:tcPr>
            <w:tcW w:w="2636" w:type="dxa"/>
          </w:tcPr>
          <w:p w:rsidR="001A6344" w:rsidRDefault="001A6344" w:rsidP="0058100E"/>
        </w:tc>
      </w:tr>
      <w:tr w:rsidR="001A6344" w:rsidTr="0058100E">
        <w:tc>
          <w:tcPr>
            <w:tcW w:w="1998" w:type="dxa"/>
            <w:vMerge/>
          </w:tcPr>
          <w:p w:rsidR="001A6344" w:rsidRDefault="001A6344" w:rsidP="0058100E"/>
        </w:tc>
        <w:tc>
          <w:tcPr>
            <w:tcW w:w="3272" w:type="dxa"/>
          </w:tcPr>
          <w:p w:rsidR="00407D94" w:rsidRPr="00765DC8" w:rsidRDefault="00407D94" w:rsidP="00407D94">
            <w:pPr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</w:pP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Penggalian</w:t>
            </w:r>
            <w:proofErr w:type="spellEnd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Data</w:t>
            </w:r>
          </w:p>
          <w:p w:rsidR="001A6344" w:rsidRDefault="001A6344" w:rsidP="0058100E"/>
        </w:tc>
        <w:tc>
          <w:tcPr>
            <w:tcW w:w="2635" w:type="dxa"/>
          </w:tcPr>
          <w:p w:rsidR="001A6344" w:rsidRDefault="001A6344" w:rsidP="0058100E"/>
        </w:tc>
        <w:tc>
          <w:tcPr>
            <w:tcW w:w="2635" w:type="dxa"/>
          </w:tcPr>
          <w:p w:rsidR="001A6344" w:rsidRDefault="001A6344" w:rsidP="0058100E"/>
        </w:tc>
        <w:tc>
          <w:tcPr>
            <w:tcW w:w="2636" w:type="dxa"/>
          </w:tcPr>
          <w:p w:rsidR="001A6344" w:rsidRDefault="001A6344" w:rsidP="0058100E"/>
        </w:tc>
      </w:tr>
      <w:tr w:rsidR="001A6344" w:rsidTr="0058100E">
        <w:tc>
          <w:tcPr>
            <w:tcW w:w="1998" w:type="dxa"/>
            <w:vMerge/>
          </w:tcPr>
          <w:p w:rsidR="001A6344" w:rsidRDefault="001A6344" w:rsidP="0058100E"/>
        </w:tc>
        <w:tc>
          <w:tcPr>
            <w:tcW w:w="3272" w:type="dxa"/>
          </w:tcPr>
          <w:p w:rsidR="00407D94" w:rsidRPr="00765DC8" w:rsidRDefault="00407D94" w:rsidP="00407D94">
            <w:pPr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</w:pP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Menyusun</w:t>
            </w:r>
            <w:proofErr w:type="spellEnd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</w:t>
            </w: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Catatan</w:t>
            </w:r>
            <w:proofErr w:type="spellEnd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</w:t>
            </w: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Lapangan</w:t>
            </w:r>
            <w:proofErr w:type="spellEnd"/>
          </w:p>
          <w:p w:rsidR="001A6344" w:rsidRDefault="001A6344" w:rsidP="0058100E"/>
        </w:tc>
        <w:tc>
          <w:tcPr>
            <w:tcW w:w="2635" w:type="dxa"/>
          </w:tcPr>
          <w:p w:rsidR="001A6344" w:rsidRDefault="001A6344" w:rsidP="0058100E"/>
        </w:tc>
        <w:tc>
          <w:tcPr>
            <w:tcW w:w="2635" w:type="dxa"/>
          </w:tcPr>
          <w:p w:rsidR="001A6344" w:rsidRDefault="001A6344" w:rsidP="0058100E"/>
        </w:tc>
        <w:tc>
          <w:tcPr>
            <w:tcW w:w="2636" w:type="dxa"/>
          </w:tcPr>
          <w:p w:rsidR="001A6344" w:rsidRDefault="001A6344" w:rsidP="0058100E"/>
        </w:tc>
      </w:tr>
      <w:tr w:rsidR="001A6344" w:rsidTr="0058100E">
        <w:tc>
          <w:tcPr>
            <w:tcW w:w="1998" w:type="dxa"/>
            <w:vMerge/>
          </w:tcPr>
          <w:p w:rsidR="001A6344" w:rsidRDefault="001A6344" w:rsidP="0058100E"/>
        </w:tc>
        <w:tc>
          <w:tcPr>
            <w:tcW w:w="3272" w:type="dxa"/>
          </w:tcPr>
          <w:p w:rsidR="00407D94" w:rsidRPr="00765DC8" w:rsidRDefault="00407D94" w:rsidP="00407D94">
            <w:pPr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</w:pP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Penginputan</w:t>
            </w:r>
            <w:proofErr w:type="spellEnd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Data</w:t>
            </w:r>
          </w:p>
          <w:p w:rsidR="001A6344" w:rsidRDefault="001A6344" w:rsidP="0058100E"/>
        </w:tc>
        <w:tc>
          <w:tcPr>
            <w:tcW w:w="2635" w:type="dxa"/>
          </w:tcPr>
          <w:p w:rsidR="001A6344" w:rsidRDefault="001A6344" w:rsidP="0058100E"/>
        </w:tc>
        <w:tc>
          <w:tcPr>
            <w:tcW w:w="2635" w:type="dxa"/>
          </w:tcPr>
          <w:p w:rsidR="001A6344" w:rsidRDefault="001A6344" w:rsidP="0058100E"/>
        </w:tc>
        <w:tc>
          <w:tcPr>
            <w:tcW w:w="2636" w:type="dxa"/>
          </w:tcPr>
          <w:p w:rsidR="001A6344" w:rsidRDefault="001A6344" w:rsidP="0058100E"/>
        </w:tc>
      </w:tr>
      <w:tr w:rsidR="001A6344" w:rsidTr="0058100E">
        <w:tc>
          <w:tcPr>
            <w:tcW w:w="1998" w:type="dxa"/>
            <w:vMerge/>
          </w:tcPr>
          <w:p w:rsidR="001A6344" w:rsidRDefault="001A6344" w:rsidP="0058100E"/>
        </w:tc>
        <w:tc>
          <w:tcPr>
            <w:tcW w:w="3272" w:type="dxa"/>
          </w:tcPr>
          <w:p w:rsidR="00407D94" w:rsidRPr="00765DC8" w:rsidRDefault="00407D94" w:rsidP="00407D94">
            <w:pPr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</w:pP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Menyusun</w:t>
            </w:r>
            <w:proofErr w:type="spellEnd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</w:t>
            </w: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Rencana</w:t>
            </w:r>
            <w:proofErr w:type="spellEnd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</w:t>
            </w: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Pemanfaatan</w:t>
            </w:r>
            <w:proofErr w:type="spellEnd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</w:t>
            </w: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Pangkalan</w:t>
            </w:r>
            <w:proofErr w:type="spellEnd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Data</w:t>
            </w:r>
          </w:p>
          <w:p w:rsidR="001A6344" w:rsidRDefault="001A6344" w:rsidP="0058100E"/>
        </w:tc>
        <w:tc>
          <w:tcPr>
            <w:tcW w:w="2635" w:type="dxa"/>
          </w:tcPr>
          <w:p w:rsidR="001A6344" w:rsidRDefault="001A6344" w:rsidP="0058100E"/>
        </w:tc>
        <w:tc>
          <w:tcPr>
            <w:tcW w:w="2635" w:type="dxa"/>
          </w:tcPr>
          <w:p w:rsidR="001A6344" w:rsidRDefault="001A6344" w:rsidP="0058100E"/>
        </w:tc>
        <w:tc>
          <w:tcPr>
            <w:tcW w:w="2636" w:type="dxa"/>
          </w:tcPr>
          <w:p w:rsidR="001A6344" w:rsidRDefault="001A6344" w:rsidP="0058100E"/>
        </w:tc>
      </w:tr>
      <w:tr w:rsidR="00407D94" w:rsidTr="0058100E">
        <w:tc>
          <w:tcPr>
            <w:tcW w:w="1998" w:type="dxa"/>
            <w:vMerge w:val="restart"/>
            <w:vAlign w:val="center"/>
          </w:tcPr>
          <w:p w:rsidR="00407D94" w:rsidRDefault="00407D94" w:rsidP="0058100E">
            <w:pPr>
              <w:jc w:val="center"/>
            </w:pPr>
            <w:r>
              <w:t>SALSABILA</w:t>
            </w:r>
          </w:p>
        </w:tc>
        <w:tc>
          <w:tcPr>
            <w:tcW w:w="3272" w:type="dxa"/>
          </w:tcPr>
          <w:p w:rsidR="00407D94" w:rsidRPr="00765DC8" w:rsidRDefault="00407D94" w:rsidP="00407D94">
            <w:pPr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</w:pP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Analisis</w:t>
            </w:r>
            <w:proofErr w:type="spellEnd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Data </w:t>
            </w: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Spasial</w:t>
            </w:r>
            <w:proofErr w:type="spellEnd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</w:t>
            </w: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Tematik</w:t>
            </w:r>
            <w:proofErr w:type="spellEnd"/>
          </w:p>
          <w:p w:rsidR="00407D94" w:rsidRDefault="00407D94" w:rsidP="0058100E"/>
        </w:tc>
        <w:tc>
          <w:tcPr>
            <w:tcW w:w="2635" w:type="dxa"/>
          </w:tcPr>
          <w:p w:rsidR="00407D94" w:rsidRDefault="00407D94" w:rsidP="0058100E"/>
        </w:tc>
        <w:tc>
          <w:tcPr>
            <w:tcW w:w="2635" w:type="dxa"/>
          </w:tcPr>
          <w:p w:rsidR="00407D94" w:rsidRDefault="00407D94" w:rsidP="0058100E"/>
        </w:tc>
        <w:tc>
          <w:tcPr>
            <w:tcW w:w="2636" w:type="dxa"/>
          </w:tcPr>
          <w:p w:rsidR="00407D94" w:rsidRDefault="00407D94" w:rsidP="0058100E"/>
        </w:tc>
      </w:tr>
      <w:tr w:rsidR="00407D94" w:rsidTr="0058100E">
        <w:tc>
          <w:tcPr>
            <w:tcW w:w="1998" w:type="dxa"/>
            <w:vMerge/>
          </w:tcPr>
          <w:p w:rsidR="00407D94" w:rsidRDefault="00407D94" w:rsidP="0058100E"/>
        </w:tc>
        <w:tc>
          <w:tcPr>
            <w:tcW w:w="3272" w:type="dxa"/>
          </w:tcPr>
          <w:p w:rsidR="00407D94" w:rsidRDefault="00407D94" w:rsidP="0058100E"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Teknik</w:t>
            </w:r>
            <w:proofErr w:type="spellEnd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</w:t>
            </w: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penyajian</w:t>
            </w:r>
            <w:proofErr w:type="spellEnd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</w:t>
            </w: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peta</w:t>
            </w:r>
            <w:proofErr w:type="spellEnd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</w:t>
            </w: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dan</w:t>
            </w:r>
            <w:proofErr w:type="spellEnd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</w:t>
            </w: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informasi</w:t>
            </w:r>
            <w:proofErr w:type="spellEnd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</w:t>
            </w: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desa</w:t>
            </w:r>
            <w:proofErr w:type="spellEnd"/>
          </w:p>
        </w:tc>
        <w:tc>
          <w:tcPr>
            <w:tcW w:w="2635" w:type="dxa"/>
          </w:tcPr>
          <w:p w:rsidR="00407D94" w:rsidRDefault="00407D94" w:rsidP="0058100E"/>
        </w:tc>
        <w:tc>
          <w:tcPr>
            <w:tcW w:w="2635" w:type="dxa"/>
          </w:tcPr>
          <w:p w:rsidR="00407D94" w:rsidRDefault="00407D94" w:rsidP="0058100E"/>
        </w:tc>
        <w:tc>
          <w:tcPr>
            <w:tcW w:w="2636" w:type="dxa"/>
          </w:tcPr>
          <w:p w:rsidR="00407D94" w:rsidRDefault="00407D94" w:rsidP="0058100E"/>
        </w:tc>
      </w:tr>
      <w:tr w:rsidR="00407D94" w:rsidTr="0058100E">
        <w:tc>
          <w:tcPr>
            <w:tcW w:w="1998" w:type="dxa"/>
            <w:vMerge/>
          </w:tcPr>
          <w:p w:rsidR="00407D94" w:rsidRDefault="00407D94" w:rsidP="0058100E"/>
        </w:tc>
        <w:tc>
          <w:tcPr>
            <w:tcW w:w="3272" w:type="dxa"/>
          </w:tcPr>
          <w:p w:rsidR="00407D94" w:rsidRPr="00765DC8" w:rsidRDefault="00407D94" w:rsidP="00407D94">
            <w:pPr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</w:pP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Integrasi</w:t>
            </w:r>
            <w:proofErr w:type="spellEnd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Data </w:t>
            </w: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Spasial</w:t>
            </w:r>
            <w:proofErr w:type="spellEnd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</w:t>
            </w: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Desa</w:t>
            </w:r>
            <w:proofErr w:type="spellEnd"/>
          </w:p>
          <w:p w:rsidR="00407D94" w:rsidRDefault="00407D94" w:rsidP="0058100E"/>
        </w:tc>
        <w:tc>
          <w:tcPr>
            <w:tcW w:w="2635" w:type="dxa"/>
          </w:tcPr>
          <w:p w:rsidR="00407D94" w:rsidRDefault="00407D94" w:rsidP="0058100E"/>
        </w:tc>
        <w:tc>
          <w:tcPr>
            <w:tcW w:w="2635" w:type="dxa"/>
          </w:tcPr>
          <w:p w:rsidR="00407D94" w:rsidRDefault="00407D94" w:rsidP="0058100E"/>
        </w:tc>
        <w:tc>
          <w:tcPr>
            <w:tcW w:w="2636" w:type="dxa"/>
          </w:tcPr>
          <w:p w:rsidR="00407D94" w:rsidRDefault="00407D94" w:rsidP="0058100E"/>
        </w:tc>
      </w:tr>
      <w:tr w:rsidR="00407D94" w:rsidTr="0058100E">
        <w:tc>
          <w:tcPr>
            <w:tcW w:w="1998" w:type="dxa"/>
            <w:vMerge/>
          </w:tcPr>
          <w:p w:rsidR="00407D94" w:rsidRDefault="00407D94" w:rsidP="0058100E"/>
        </w:tc>
        <w:tc>
          <w:tcPr>
            <w:tcW w:w="3272" w:type="dxa"/>
          </w:tcPr>
          <w:p w:rsidR="00407D94" w:rsidRPr="00765DC8" w:rsidRDefault="00407D94" w:rsidP="00407D94">
            <w:pPr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</w:pP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Perencanaan</w:t>
            </w:r>
            <w:proofErr w:type="spellEnd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Pembangunan </w:t>
            </w: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Desa</w:t>
            </w:r>
            <w:proofErr w:type="spellEnd"/>
          </w:p>
          <w:p w:rsidR="00407D94" w:rsidRDefault="00407D94" w:rsidP="0058100E"/>
        </w:tc>
        <w:tc>
          <w:tcPr>
            <w:tcW w:w="2635" w:type="dxa"/>
          </w:tcPr>
          <w:p w:rsidR="00407D94" w:rsidRDefault="00407D94" w:rsidP="0058100E"/>
        </w:tc>
        <w:tc>
          <w:tcPr>
            <w:tcW w:w="2635" w:type="dxa"/>
          </w:tcPr>
          <w:p w:rsidR="00407D94" w:rsidRDefault="00407D94" w:rsidP="0058100E"/>
        </w:tc>
        <w:tc>
          <w:tcPr>
            <w:tcW w:w="2636" w:type="dxa"/>
          </w:tcPr>
          <w:p w:rsidR="00407D94" w:rsidRDefault="00407D94" w:rsidP="0058100E"/>
        </w:tc>
      </w:tr>
      <w:tr w:rsidR="00407D94" w:rsidTr="0058100E">
        <w:tc>
          <w:tcPr>
            <w:tcW w:w="1998" w:type="dxa"/>
            <w:vMerge/>
          </w:tcPr>
          <w:p w:rsidR="00407D94" w:rsidRDefault="00407D94" w:rsidP="0058100E"/>
        </w:tc>
        <w:tc>
          <w:tcPr>
            <w:tcW w:w="3272" w:type="dxa"/>
          </w:tcPr>
          <w:p w:rsidR="00407D94" w:rsidRPr="00765DC8" w:rsidRDefault="00407D94" w:rsidP="00407D94">
            <w:pPr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</w:pP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Mengolah</w:t>
            </w:r>
            <w:proofErr w:type="spellEnd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</w:t>
            </w: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dan</w:t>
            </w:r>
            <w:proofErr w:type="spellEnd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</w:t>
            </w: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Menyajikan</w:t>
            </w:r>
            <w:proofErr w:type="spellEnd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Data </w:t>
            </w: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Spasial</w:t>
            </w:r>
            <w:proofErr w:type="spellEnd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</w:t>
            </w: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Desa</w:t>
            </w:r>
            <w:proofErr w:type="spellEnd"/>
          </w:p>
          <w:p w:rsidR="00407D94" w:rsidRDefault="00407D94" w:rsidP="0058100E"/>
        </w:tc>
        <w:tc>
          <w:tcPr>
            <w:tcW w:w="2635" w:type="dxa"/>
          </w:tcPr>
          <w:p w:rsidR="00407D94" w:rsidRDefault="00407D94" w:rsidP="0058100E"/>
        </w:tc>
        <w:tc>
          <w:tcPr>
            <w:tcW w:w="2635" w:type="dxa"/>
          </w:tcPr>
          <w:p w:rsidR="00407D94" w:rsidRDefault="00407D94" w:rsidP="0058100E"/>
        </w:tc>
        <w:tc>
          <w:tcPr>
            <w:tcW w:w="2636" w:type="dxa"/>
          </w:tcPr>
          <w:p w:rsidR="00407D94" w:rsidRDefault="00407D94" w:rsidP="0058100E"/>
        </w:tc>
      </w:tr>
    </w:tbl>
    <w:p w:rsidR="001A6344" w:rsidRDefault="001A6344"/>
    <w:p w:rsidR="00407D94" w:rsidRDefault="00407D94"/>
    <w:p w:rsidR="00407D94" w:rsidRDefault="00407D94"/>
    <w:p w:rsidR="00407D94" w:rsidRDefault="00407D94"/>
    <w:p w:rsidR="00407D94" w:rsidRDefault="00407D94"/>
    <w:p w:rsidR="00407D94" w:rsidRDefault="00407D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3272"/>
        <w:gridCol w:w="2635"/>
        <w:gridCol w:w="2635"/>
        <w:gridCol w:w="2636"/>
      </w:tblGrid>
      <w:tr w:rsidR="00407D94" w:rsidTr="0058100E">
        <w:tc>
          <w:tcPr>
            <w:tcW w:w="1998" w:type="dxa"/>
            <w:vMerge w:val="restart"/>
            <w:vAlign w:val="center"/>
          </w:tcPr>
          <w:p w:rsidR="00407D94" w:rsidRDefault="00407D94" w:rsidP="0058100E">
            <w:pPr>
              <w:jc w:val="center"/>
            </w:pPr>
            <w:r>
              <w:lastRenderedPageBreak/>
              <w:t>NAMA MENTEE</w:t>
            </w:r>
          </w:p>
        </w:tc>
        <w:tc>
          <w:tcPr>
            <w:tcW w:w="3272" w:type="dxa"/>
            <w:vMerge w:val="restart"/>
            <w:vAlign w:val="center"/>
          </w:tcPr>
          <w:p w:rsidR="00407D94" w:rsidRDefault="00407D94" w:rsidP="0058100E">
            <w:pPr>
              <w:jc w:val="center"/>
            </w:pPr>
            <w:r>
              <w:t>ASPEK PENILAIAN</w:t>
            </w:r>
          </w:p>
        </w:tc>
        <w:tc>
          <w:tcPr>
            <w:tcW w:w="7906" w:type="dxa"/>
            <w:gridSpan w:val="3"/>
          </w:tcPr>
          <w:p w:rsidR="00407D94" w:rsidRDefault="00407D94" w:rsidP="0058100E">
            <w:pPr>
              <w:jc w:val="center"/>
            </w:pPr>
            <w:r>
              <w:t>DESKRIPSI PROGRES KEGIATAN</w:t>
            </w:r>
          </w:p>
        </w:tc>
      </w:tr>
      <w:tr w:rsidR="00407D94" w:rsidTr="0058100E">
        <w:tc>
          <w:tcPr>
            <w:tcW w:w="1998" w:type="dxa"/>
            <w:vMerge/>
          </w:tcPr>
          <w:p w:rsidR="00407D94" w:rsidRDefault="00407D94" w:rsidP="0058100E"/>
        </w:tc>
        <w:tc>
          <w:tcPr>
            <w:tcW w:w="3272" w:type="dxa"/>
            <w:vMerge/>
          </w:tcPr>
          <w:p w:rsidR="00407D94" w:rsidRDefault="00407D94" w:rsidP="0058100E"/>
        </w:tc>
        <w:tc>
          <w:tcPr>
            <w:tcW w:w="2635" w:type="dxa"/>
          </w:tcPr>
          <w:p w:rsidR="00407D94" w:rsidRDefault="00407D94" w:rsidP="0058100E">
            <w:pPr>
              <w:jc w:val="center"/>
            </w:pPr>
            <w:r>
              <w:t>BELUM</w:t>
            </w:r>
          </w:p>
        </w:tc>
        <w:tc>
          <w:tcPr>
            <w:tcW w:w="2635" w:type="dxa"/>
          </w:tcPr>
          <w:p w:rsidR="00407D94" w:rsidRDefault="00407D94" w:rsidP="0058100E">
            <w:pPr>
              <w:jc w:val="center"/>
            </w:pPr>
            <w:r>
              <w:t>SEDANG</w:t>
            </w:r>
          </w:p>
        </w:tc>
        <w:tc>
          <w:tcPr>
            <w:tcW w:w="2636" w:type="dxa"/>
          </w:tcPr>
          <w:p w:rsidR="00407D94" w:rsidRDefault="00407D94" w:rsidP="0058100E">
            <w:pPr>
              <w:jc w:val="center"/>
            </w:pPr>
            <w:r>
              <w:t>SUDAH</w:t>
            </w:r>
          </w:p>
        </w:tc>
      </w:tr>
      <w:tr w:rsidR="00407D94" w:rsidTr="0058100E">
        <w:tc>
          <w:tcPr>
            <w:tcW w:w="1998" w:type="dxa"/>
            <w:vMerge w:val="restart"/>
            <w:vAlign w:val="center"/>
          </w:tcPr>
          <w:p w:rsidR="00407D94" w:rsidRDefault="00236EE6" w:rsidP="0058100E">
            <w:pPr>
              <w:jc w:val="center"/>
            </w:pPr>
            <w:r>
              <w:t>AISAH</w:t>
            </w:r>
          </w:p>
        </w:tc>
        <w:tc>
          <w:tcPr>
            <w:tcW w:w="3272" w:type="dxa"/>
          </w:tcPr>
          <w:p w:rsidR="00407D94" w:rsidRPr="00765DC8" w:rsidRDefault="00407D94" w:rsidP="00407D94">
            <w:pPr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</w:pP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Penyuluhan</w:t>
            </w:r>
            <w:proofErr w:type="spellEnd"/>
          </w:p>
          <w:p w:rsidR="00407D94" w:rsidRDefault="00407D94" w:rsidP="0058100E"/>
        </w:tc>
        <w:tc>
          <w:tcPr>
            <w:tcW w:w="2635" w:type="dxa"/>
          </w:tcPr>
          <w:p w:rsidR="00407D94" w:rsidRDefault="00407D94" w:rsidP="0058100E"/>
        </w:tc>
        <w:tc>
          <w:tcPr>
            <w:tcW w:w="2635" w:type="dxa"/>
          </w:tcPr>
          <w:p w:rsidR="00407D94" w:rsidRDefault="00407D94" w:rsidP="0058100E"/>
        </w:tc>
        <w:tc>
          <w:tcPr>
            <w:tcW w:w="2636" w:type="dxa"/>
          </w:tcPr>
          <w:p w:rsidR="00407D94" w:rsidRDefault="00407D94" w:rsidP="0058100E"/>
        </w:tc>
      </w:tr>
      <w:tr w:rsidR="00407D94" w:rsidTr="0058100E">
        <w:tc>
          <w:tcPr>
            <w:tcW w:w="1998" w:type="dxa"/>
            <w:vMerge/>
          </w:tcPr>
          <w:p w:rsidR="00407D94" w:rsidRDefault="00407D94" w:rsidP="0058100E"/>
        </w:tc>
        <w:tc>
          <w:tcPr>
            <w:tcW w:w="3272" w:type="dxa"/>
          </w:tcPr>
          <w:p w:rsidR="00407D94" w:rsidRPr="00765DC8" w:rsidRDefault="00407D94" w:rsidP="00407D94">
            <w:pPr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</w:pP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Identifikasi</w:t>
            </w:r>
            <w:proofErr w:type="spellEnd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</w:t>
            </w: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Potensi</w:t>
            </w:r>
            <w:proofErr w:type="spellEnd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</w:t>
            </w: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Tanaman</w:t>
            </w:r>
            <w:proofErr w:type="spellEnd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</w:t>
            </w: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Pangan</w:t>
            </w:r>
            <w:proofErr w:type="spellEnd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</w:t>
            </w: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Lokal</w:t>
            </w:r>
            <w:proofErr w:type="spellEnd"/>
          </w:p>
          <w:p w:rsidR="00407D94" w:rsidRDefault="00407D94" w:rsidP="0058100E"/>
        </w:tc>
        <w:tc>
          <w:tcPr>
            <w:tcW w:w="2635" w:type="dxa"/>
          </w:tcPr>
          <w:p w:rsidR="00407D94" w:rsidRDefault="00407D94" w:rsidP="0058100E"/>
        </w:tc>
        <w:tc>
          <w:tcPr>
            <w:tcW w:w="2635" w:type="dxa"/>
          </w:tcPr>
          <w:p w:rsidR="00407D94" w:rsidRDefault="00407D94" w:rsidP="0058100E"/>
        </w:tc>
        <w:tc>
          <w:tcPr>
            <w:tcW w:w="2636" w:type="dxa"/>
          </w:tcPr>
          <w:p w:rsidR="00407D94" w:rsidRDefault="00407D94" w:rsidP="0058100E"/>
        </w:tc>
      </w:tr>
      <w:tr w:rsidR="00407D94" w:rsidTr="0058100E">
        <w:tc>
          <w:tcPr>
            <w:tcW w:w="1998" w:type="dxa"/>
            <w:vMerge/>
          </w:tcPr>
          <w:p w:rsidR="00407D94" w:rsidRDefault="00407D94" w:rsidP="0058100E"/>
        </w:tc>
        <w:tc>
          <w:tcPr>
            <w:tcW w:w="3272" w:type="dxa"/>
          </w:tcPr>
          <w:p w:rsidR="00407D94" w:rsidRPr="00765DC8" w:rsidRDefault="00407D94" w:rsidP="00407D94">
            <w:pPr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</w:pP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Pengembangan</w:t>
            </w:r>
            <w:proofErr w:type="spellEnd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</w:t>
            </w: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Varietas</w:t>
            </w:r>
            <w:proofErr w:type="spellEnd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</w:t>
            </w: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Tanaman</w:t>
            </w:r>
            <w:proofErr w:type="spellEnd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</w:t>
            </w: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Pangan</w:t>
            </w:r>
            <w:proofErr w:type="spellEnd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</w:t>
            </w: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Lokal</w:t>
            </w:r>
            <w:proofErr w:type="spellEnd"/>
          </w:p>
          <w:p w:rsidR="00407D94" w:rsidRDefault="00407D94" w:rsidP="0058100E"/>
        </w:tc>
        <w:tc>
          <w:tcPr>
            <w:tcW w:w="2635" w:type="dxa"/>
          </w:tcPr>
          <w:p w:rsidR="00407D94" w:rsidRDefault="00407D94" w:rsidP="0058100E"/>
        </w:tc>
        <w:tc>
          <w:tcPr>
            <w:tcW w:w="2635" w:type="dxa"/>
          </w:tcPr>
          <w:p w:rsidR="00407D94" w:rsidRDefault="00407D94" w:rsidP="0058100E"/>
        </w:tc>
        <w:tc>
          <w:tcPr>
            <w:tcW w:w="2636" w:type="dxa"/>
          </w:tcPr>
          <w:p w:rsidR="00407D94" w:rsidRDefault="00407D94" w:rsidP="0058100E"/>
        </w:tc>
      </w:tr>
      <w:tr w:rsidR="00407D94" w:rsidTr="0058100E">
        <w:tc>
          <w:tcPr>
            <w:tcW w:w="1998" w:type="dxa"/>
            <w:vMerge/>
          </w:tcPr>
          <w:p w:rsidR="00407D94" w:rsidRDefault="00407D94" w:rsidP="0058100E"/>
        </w:tc>
        <w:tc>
          <w:tcPr>
            <w:tcW w:w="3272" w:type="dxa"/>
          </w:tcPr>
          <w:p w:rsidR="00407D94" w:rsidRPr="00765DC8" w:rsidRDefault="00407D94" w:rsidP="00407D94">
            <w:pPr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</w:pP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Pengelolaan</w:t>
            </w:r>
            <w:proofErr w:type="spellEnd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</w:t>
            </w: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Lahan</w:t>
            </w:r>
            <w:proofErr w:type="spellEnd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</w:t>
            </w: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Secara</w:t>
            </w:r>
            <w:proofErr w:type="spellEnd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</w:t>
            </w: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Berkelanjutan</w:t>
            </w:r>
            <w:proofErr w:type="spellEnd"/>
          </w:p>
          <w:p w:rsidR="00407D94" w:rsidRDefault="00407D94" w:rsidP="0058100E"/>
        </w:tc>
        <w:tc>
          <w:tcPr>
            <w:tcW w:w="2635" w:type="dxa"/>
          </w:tcPr>
          <w:p w:rsidR="00407D94" w:rsidRDefault="00407D94" w:rsidP="0058100E"/>
        </w:tc>
        <w:tc>
          <w:tcPr>
            <w:tcW w:w="2635" w:type="dxa"/>
          </w:tcPr>
          <w:p w:rsidR="00407D94" w:rsidRDefault="00407D94" w:rsidP="0058100E"/>
        </w:tc>
        <w:tc>
          <w:tcPr>
            <w:tcW w:w="2636" w:type="dxa"/>
          </w:tcPr>
          <w:p w:rsidR="00407D94" w:rsidRDefault="00407D94" w:rsidP="0058100E"/>
        </w:tc>
      </w:tr>
      <w:tr w:rsidR="00407D94" w:rsidTr="0058100E">
        <w:tc>
          <w:tcPr>
            <w:tcW w:w="1998" w:type="dxa"/>
            <w:vMerge/>
          </w:tcPr>
          <w:p w:rsidR="00407D94" w:rsidRDefault="00407D94" w:rsidP="0058100E"/>
        </w:tc>
        <w:tc>
          <w:tcPr>
            <w:tcW w:w="3272" w:type="dxa"/>
          </w:tcPr>
          <w:p w:rsidR="00407D94" w:rsidRPr="00765DC8" w:rsidRDefault="00407D94" w:rsidP="00407D94">
            <w:pPr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</w:pP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Perencanaan</w:t>
            </w:r>
            <w:proofErr w:type="spellEnd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 xml:space="preserve"> </w:t>
            </w:r>
            <w:proofErr w:type="spellStart"/>
            <w:r w:rsidRPr="00765DC8">
              <w:rPr>
                <w:rFonts w:ascii="Arial" w:hAnsi="Arial" w:cs="Arial"/>
                <w:bCs/>
                <w:color w:val="000000"/>
                <w:sz w:val="20"/>
                <w:szCs w:val="30"/>
                <w:shd w:val="clear" w:color="auto" w:fill="FFFFFF"/>
              </w:rPr>
              <w:t>Agribisnis</w:t>
            </w:r>
            <w:proofErr w:type="spellEnd"/>
          </w:p>
          <w:p w:rsidR="00407D94" w:rsidRDefault="00407D94" w:rsidP="0058100E"/>
        </w:tc>
        <w:tc>
          <w:tcPr>
            <w:tcW w:w="2635" w:type="dxa"/>
          </w:tcPr>
          <w:p w:rsidR="00407D94" w:rsidRDefault="00407D94" w:rsidP="0058100E"/>
        </w:tc>
        <w:tc>
          <w:tcPr>
            <w:tcW w:w="2635" w:type="dxa"/>
          </w:tcPr>
          <w:p w:rsidR="00407D94" w:rsidRDefault="00407D94" w:rsidP="0058100E"/>
        </w:tc>
        <w:tc>
          <w:tcPr>
            <w:tcW w:w="2636" w:type="dxa"/>
          </w:tcPr>
          <w:p w:rsidR="00407D94" w:rsidRDefault="00407D94" w:rsidP="0058100E"/>
        </w:tc>
      </w:tr>
    </w:tbl>
    <w:p w:rsidR="00407D94" w:rsidRDefault="00407D94"/>
    <w:p w:rsidR="007D1C90" w:rsidRDefault="00407D94" w:rsidP="007D1C90">
      <w:proofErr w:type="gramStart"/>
      <w:r>
        <w:t>CATATAN :</w:t>
      </w:r>
      <w:proofErr w:type="gramEnd"/>
      <w:r>
        <w:t xml:space="preserve"> </w:t>
      </w:r>
    </w:p>
    <w:p w:rsidR="00407D94" w:rsidRDefault="00407D94" w:rsidP="007D1C90">
      <w:pPr>
        <w:pStyle w:val="ListParagraph"/>
        <w:numPr>
          <w:ilvl w:val="0"/>
          <w:numId w:val="1"/>
        </w:numPr>
      </w:pPr>
      <w:r>
        <w:t xml:space="preserve">Format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per </w:t>
      </w:r>
      <w:proofErr w:type="spellStart"/>
      <w:r>
        <w:t>masing-masing</w:t>
      </w:r>
      <w:proofErr w:type="spellEnd"/>
      <w:r>
        <w:t xml:space="preserve"> mente</w:t>
      </w:r>
      <w:r w:rsidR="007D1C90">
        <w:t>e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>.</w:t>
      </w:r>
    </w:p>
    <w:p w:rsidR="007D1C90" w:rsidRDefault="007D1C90" w:rsidP="007D1C90">
      <w:pPr>
        <w:pStyle w:val="ListParagraph"/>
        <w:numPr>
          <w:ilvl w:val="0"/>
          <w:numId w:val="1"/>
        </w:numPr>
      </w:pPr>
      <w:proofErr w:type="spellStart"/>
      <w:r>
        <w:t>Bagi</w:t>
      </w:r>
      <w:proofErr w:type="spellEnd"/>
      <w:r>
        <w:t xml:space="preserve"> enumerator,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proofErr w:type="gramStart"/>
      <w:r>
        <w:t>pangan</w:t>
      </w:r>
      <w:proofErr w:type="spellEnd"/>
      <w:r>
        <w:t xml:space="preserve"> ;</w:t>
      </w:r>
      <w:proofErr w:type="gramEnd"/>
      <w:r>
        <w:t xml:space="preserve"> 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didiskusikan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. Isi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apa</w:t>
      </w:r>
      <w:proofErr w:type="spellEnd"/>
      <w:r>
        <w:t>.</w:t>
      </w:r>
    </w:p>
    <w:p w:rsidR="007D1C90" w:rsidRDefault="007D1C90" w:rsidP="007D1C90">
      <w:pPr>
        <w:pStyle w:val="ListParagraph"/>
        <w:numPr>
          <w:ilvl w:val="0"/>
          <w:numId w:val="1"/>
        </w:numPr>
      </w:pPr>
      <w:r>
        <w:t xml:space="preserve">Batas </w:t>
      </w:r>
      <w:proofErr w:type="spellStart"/>
      <w:r>
        <w:t>memasukan</w:t>
      </w:r>
      <w:proofErr w:type="spellEnd"/>
      <w:r>
        <w:t xml:space="preserve"> format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besok</w:t>
      </w:r>
      <w:proofErr w:type="spellEnd"/>
      <w:r>
        <w:t xml:space="preserve"> </w:t>
      </w:r>
      <w:proofErr w:type="spellStart"/>
      <w:r>
        <w:t>siang</w:t>
      </w:r>
      <w:proofErr w:type="spellEnd"/>
      <w:r>
        <w:t xml:space="preserve">. </w:t>
      </w:r>
      <w:bookmarkStart w:id="0" w:name="_GoBack"/>
      <w:bookmarkEnd w:id="0"/>
    </w:p>
    <w:p w:rsidR="007D1C90" w:rsidRDefault="007D1C90" w:rsidP="007D1C90">
      <w:pPr>
        <w:pStyle w:val="ListParagraph"/>
        <w:numPr>
          <w:ilvl w:val="0"/>
          <w:numId w:val="1"/>
        </w:numPr>
      </w:pPr>
      <w:r>
        <w:t>Hal-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bole</w:t>
      </w:r>
      <w:r w:rsidR="000C4EC5">
        <w:t>h</w:t>
      </w:r>
      <w:proofErr w:type="spellEnd"/>
      <w:r w:rsidR="000C4EC5">
        <w:t xml:space="preserve"> </w:t>
      </w:r>
      <w:proofErr w:type="spellStart"/>
      <w:r w:rsidR="000C4EC5">
        <w:t>dikomunikasikan</w:t>
      </w:r>
      <w:proofErr w:type="spellEnd"/>
      <w:r w:rsidR="000C4EC5">
        <w:t xml:space="preserve"> </w:t>
      </w:r>
      <w:proofErr w:type="spellStart"/>
      <w:r w:rsidR="000C4EC5">
        <w:t>dengan</w:t>
      </w:r>
      <w:proofErr w:type="spellEnd"/>
      <w:r w:rsidR="000C4EC5">
        <w:t xml:space="preserve"> Mentor </w:t>
      </w:r>
      <w:proofErr w:type="spellStart"/>
      <w:r w:rsidR="000C4EC5">
        <w:t>Melalui</w:t>
      </w:r>
      <w:proofErr w:type="spellEnd"/>
      <w:r w:rsidR="000C4EC5">
        <w:t xml:space="preserve"> WA Grub.</w:t>
      </w:r>
    </w:p>
    <w:p w:rsidR="007D1C90" w:rsidRDefault="007D1C90">
      <w:r>
        <w:t xml:space="preserve"> </w:t>
      </w:r>
    </w:p>
    <w:sectPr w:rsidR="007D1C90" w:rsidSect="001A634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838B2"/>
    <w:multiLevelType w:val="hybridMultilevel"/>
    <w:tmpl w:val="654EC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344"/>
    <w:rsid w:val="000C4EC5"/>
    <w:rsid w:val="001A6344"/>
    <w:rsid w:val="00220883"/>
    <w:rsid w:val="00236EE6"/>
    <w:rsid w:val="00407D94"/>
    <w:rsid w:val="007D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63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1C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63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1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2024-10-30T06:58:00Z</dcterms:created>
  <dcterms:modified xsi:type="dcterms:W3CDTF">2024-10-30T07:29:00Z</dcterms:modified>
</cp:coreProperties>
</file>