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t>سند مرجع طراحی سخت‌افزار — پروژه GlassGarden — نسخه ۱.۰ — تهیه‌شده جهت استفاده در ساخت فعلی و مرجع نسخه‌های بعدی</w:t>
      </w:r>
    </w:p>
    <w:p>
      <w:pPr>
        <w:bidi/>
        <w:spacing w:after="100"/>
        <w:jc w:val="center"/>
      </w:pPr>
      <w:r>
        <w:t>سیستم الکترونیک پروژه GlassGarden</w:t>
      </w:r>
    </w:p>
    <w:p>
      <w:pPr>
        <w:bidi/>
        <w:spacing w:after="100"/>
        <w:jc w:val="center"/>
      </w:pPr>
      <w:r>
        <w:t>تراریوم هوشمند رومیزی مبتنی بر ESP32</w:t>
      </w:r>
    </w:p>
    <w:p>
      <w:pPr>
        <w:bidi/>
        <w:spacing w:after="400"/>
        <w:jc w:val="center"/>
      </w:pPr>
      <w:r>
        <w:t>فایل شماره ۰۳ | نسخه سند: ۱.۰ | تاریخ به‌روزرسانی: ۲۸-۰۸-۲۰۲۶</w:t>
      </w:r>
    </w:p>
    <w:p>
      <w:pPr>
        <w:bidi/>
        <w:spacing w:after="120"/>
        <w:jc w:val="right"/>
      </w:pPr>
      <w:r>
        <w:t>این نسخه (۱.۰) وضعیت واقعی سخت‌افزار و تخصیص پایه‌های نهایی را ثبت می‌کند. هر ۴ خروجی با ماژول رله ۵ ولت چهارکاناله و منطق Active-LOW کنترل می‌شوند؛ AM2302/DHT22 و P100 خریداری و نصب شده‌اند. درایور LED هنوز تهیه نشده است. برای LED رشد گیاه، درایور جریان ثابت مبتنی بر LM317T با مقاومت 1.5Ω/2W یا بیشتر و هیت‌سینک مناسب به‌عنوان راهکار طراحی فعلی ثبت شده است.</w:t>
      </w:r>
    </w:p>
    <w:p>
      <w:r/>
    </w:p>
    <w:p>
      <w:pPr>
        <w:pStyle w:val="Heading1"/>
        <w:bidi/>
        <w:spacing w:after="160" w:before="300"/>
        <w:jc w:val="right"/>
      </w:pPr>
      <w:r>
        <w:t>بخش A — مرجع طراحی سخت‌افزار</w:t>
      </w:r>
    </w:p>
    <w:p>
      <w:pPr>
        <w:pStyle w:val="Heading2"/>
        <w:bidi/>
        <w:spacing w:after="160" w:before="300"/>
        <w:jc w:val="right"/>
      </w:pPr>
      <w:r>
        <w:t>A-1. معرفی پروژه</w:t>
      </w:r>
    </w:p>
    <w:p>
      <w:pPr>
        <w:bidi/>
        <w:spacing w:after="120"/>
        <w:jc w:val="right"/>
      </w:pPr>
      <w:r>
        <w:t>GlassGarden یک تراریوم هوشمند رومیزی است که با استفاده از برد ESP32 شرایط محیطی مانند نور، رطوبت، گردش هوا، مه‌ساز و آبیاری را کنترل می‌کند. این بخش شامل معماری، قطعات، شماتیک اتصالات و بودجه توان است؛ به‌گونه‌ای که برای ساخت نسخه‌های بعدی نیز قابل استفاده باشد.</w:t>
      </w:r>
    </w:p>
    <w:p>
      <w:pPr>
        <w:bidi/>
        <w:spacing w:after="120"/>
        <w:jc w:val="right"/>
      </w:pPr>
      <w:r>
        <w:t>وضعیت کلی: مونتاژ اصلی برد انجام شده و هر ۴ خروجی نور، پمپ، فن و مه‌ساز از طریق ماژول رله ۵ ولت چهارکاناله کنترل می‌شوند. سنسور AM2302/DHT22 و سنسور سطح آب P100 خریداری و روی برد نصب شده‌اند. تخصیص نهایی GPIO مطابق نرم‌افزار فعلی: پمپ 26، نور 27، مه‌ساز 32، فن 33، DHT22 روی 17 و P100 روی 4 است. تنها قطعه اصلی باقی‌مانده برای مسیر نور، درایور جریان ثابت LED است.</w:t>
      </w:r>
    </w:p>
    <w:p>
      <w:pPr>
        <w:pStyle w:val="Heading2"/>
        <w:bidi/>
        <w:spacing w:after="160" w:before="300"/>
        <w:jc w:val="right"/>
      </w:pPr>
      <w:r>
        <w:t>A-2. معماری سخت‌افزار</w:t>
      </w:r>
    </w:p>
    <w:p>
      <w:pPr>
        <w:pStyle w:val="Heading3"/>
        <w:bidi/>
        <w:spacing w:after="160" w:before="300"/>
        <w:jc w:val="right"/>
      </w:pPr>
      <w:r>
        <w:t>A-2-1. مسیر اصلی توان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4E5F" w:val="clear"/>
            <w:tcMar>
              <w:top w:type="dxa" w:w="80"/>
              <w:left w:type="dxa" w:w="100"/>
              <w:bottom w:type="dxa" w:w="80"/>
              <w:right w:type="dxa" w:w="100"/>
            </w:tcMar>
            <w:vAlign w:val="center"/>
          </w:tcPr>
          <w:p>
            <w:r>
              <w:t>مرحله</w:t>
            </w:r>
          </w:p>
        </w:tc>
        <w:tc>
          <w:tcPr>
            <w:tcW w:type="dxa" w:w="7800"/>
            <w:shd w:fill="1F4E5F" w:val="clear"/>
            <w:tcMar>
              <w:top w:type="dxa" w:w="80"/>
              <w:left w:type="dxa" w:w="100"/>
              <w:bottom w:type="dxa" w:w="80"/>
              <w:right w:type="dxa" w:w="100"/>
            </w:tcMar>
            <w:vAlign w:val="center"/>
          </w:tcPr>
          <w:p>
            <w:r>
              <w:t>جزئیات</w:t>
            </w:r>
          </w:p>
        </w:tc>
      </w:tr>
      <w:tr>
        <w:tc>
          <w:tcPr>
            <w:tcW w:type="dxa" w:w="1200"/>
            <w:tcMar>
              <w:top w:type="dxa" w:w="80"/>
              <w:left w:type="dxa" w:w="100"/>
              <w:bottom w:type="dxa" w:w="80"/>
              <w:right w:type="dxa" w:w="100"/>
            </w:tcMar>
            <w:vAlign w:val="center"/>
          </w:tcPr>
          <w:p>
            <w:r>
              <w:t>۱</w:t>
            </w:r>
          </w:p>
        </w:tc>
        <w:tc>
          <w:tcPr>
            <w:tcW w:type="dxa" w:w="7800"/>
            <w:tcMar>
              <w:top w:type="dxa" w:w="80"/>
              <w:left w:type="dxa" w:w="100"/>
              <w:bottom w:type="dxa" w:w="80"/>
              <w:right w:type="dxa" w:w="100"/>
            </w:tcMar>
            <w:vAlign w:val="center"/>
          </w:tcPr>
          <w:p>
            <w:r>
              <w:t>ورودی آداپتور 12V/5A</w:t>
            </w:r>
          </w:p>
        </w:tc>
      </w:tr>
      <w:tr>
        <w:tc>
          <w:tcPr>
            <w:tcW w:type="dxa" w:w="1200"/>
            <w:tcMar>
              <w:top w:type="dxa" w:w="80"/>
              <w:left w:type="dxa" w:w="100"/>
              <w:bottom w:type="dxa" w:w="80"/>
              <w:right w:type="dxa" w:w="100"/>
            </w:tcMar>
            <w:vAlign w:val="center"/>
          </w:tcPr>
          <w:p>
            <w:r>
              <w:t>۲</w:t>
            </w:r>
          </w:p>
        </w:tc>
        <w:tc>
          <w:tcPr>
            <w:tcW w:type="dxa" w:w="7800"/>
            <w:tcMar>
              <w:top w:type="dxa" w:w="80"/>
              <w:left w:type="dxa" w:w="100"/>
              <w:bottom w:type="dxa" w:w="80"/>
              <w:right w:type="dxa" w:w="100"/>
            </w:tcMar>
            <w:vAlign w:val="center"/>
          </w:tcPr>
          <w:p>
            <w:r>
              <w:t>حفاظت پلاریته معکوس: دیود موازی معکوس روی خط +۱۲V</w:t>
            </w:r>
          </w:p>
        </w:tc>
      </w:tr>
      <w:tr>
        <w:tc>
          <w:tcPr>
            <w:tcW w:type="dxa" w:w="1200"/>
            <w:tcMar>
              <w:top w:type="dxa" w:w="80"/>
              <w:left w:type="dxa" w:w="100"/>
              <w:bottom w:type="dxa" w:w="80"/>
              <w:right w:type="dxa" w:w="100"/>
            </w:tcMar>
            <w:vAlign w:val="center"/>
          </w:tcPr>
          <w:p>
            <w:r>
              <w:t>۳</w:t>
            </w:r>
          </w:p>
        </w:tc>
        <w:tc>
          <w:tcPr>
            <w:tcW w:type="dxa" w:w="7800"/>
            <w:tcMar>
              <w:top w:type="dxa" w:w="80"/>
              <w:left w:type="dxa" w:w="100"/>
              <w:bottom w:type="dxa" w:w="80"/>
              <w:right w:type="dxa" w:w="100"/>
            </w:tcMar>
            <w:vAlign w:val="center"/>
          </w:tcPr>
          <w:p>
            <w:r>
              <w:t>فیوز روی خط +۱۲V (~۳ آمپر — نگاه کنید به A-5-۳ برای محاسبه)</w:t>
            </w:r>
          </w:p>
        </w:tc>
      </w:tr>
      <w:tr>
        <w:tc>
          <w:tcPr>
            <w:tcW w:type="dxa" w:w="1200"/>
            <w:tcMar>
              <w:top w:type="dxa" w:w="80"/>
              <w:left w:type="dxa" w:w="100"/>
              <w:bottom w:type="dxa" w:w="80"/>
              <w:right w:type="dxa" w:w="100"/>
            </w:tcMar>
            <w:vAlign w:val="center"/>
          </w:tcPr>
          <w:p>
            <w:r>
              <w:t>۴</w:t>
            </w:r>
          </w:p>
        </w:tc>
        <w:tc>
          <w:tcPr>
            <w:tcW w:type="dxa" w:w="7800"/>
            <w:tcMar>
              <w:top w:type="dxa" w:w="80"/>
              <w:left w:type="dxa" w:w="100"/>
              <w:bottom w:type="dxa" w:w="80"/>
              <w:right w:type="dxa" w:w="100"/>
            </w:tcMar>
            <w:vAlign w:val="center"/>
          </w:tcPr>
          <w:p>
            <w:r>
              <w:t>باس اصلی ۱۲+V — تغذیه مستقیم LED (از طریق درایور)، پمپ و فن</w:t>
            </w:r>
          </w:p>
        </w:tc>
      </w:tr>
      <w:tr>
        <w:tc>
          <w:tcPr>
            <w:tcW w:type="dxa" w:w="1200"/>
            <w:tcMar>
              <w:top w:type="dxa" w:w="80"/>
              <w:left w:type="dxa" w:w="100"/>
              <w:bottom w:type="dxa" w:w="80"/>
              <w:right w:type="dxa" w:w="100"/>
            </w:tcMar>
            <w:vAlign w:val="center"/>
          </w:tcPr>
          <w:p>
            <w:r>
              <w:t>۵</w:t>
            </w:r>
          </w:p>
        </w:tc>
        <w:tc>
          <w:tcPr>
            <w:tcW w:type="dxa" w:w="7800"/>
            <w:tcMar>
              <w:top w:type="dxa" w:w="80"/>
              <w:left w:type="dxa" w:w="100"/>
              <w:bottom w:type="dxa" w:w="80"/>
              <w:right w:type="dxa" w:w="100"/>
            </w:tcMar>
            <w:vAlign w:val="center"/>
          </w:tcPr>
          <w:p>
            <w:r>
              <w:t>تبدیل ولتاژ: مبدل Buck LM2596 از ۱۲V به ۵V، حداکثر ۳A</w:t>
            </w:r>
          </w:p>
        </w:tc>
      </w:tr>
      <w:tr>
        <w:tc>
          <w:tcPr>
            <w:tcW w:type="dxa" w:w="1200"/>
            <w:tcMar>
              <w:top w:type="dxa" w:w="80"/>
              <w:left w:type="dxa" w:w="100"/>
              <w:bottom w:type="dxa" w:w="80"/>
              <w:right w:type="dxa" w:w="100"/>
            </w:tcMar>
            <w:vAlign w:val="center"/>
          </w:tcPr>
          <w:p>
            <w:r>
              <w:t>۶</w:t>
            </w:r>
          </w:p>
        </w:tc>
        <w:tc>
          <w:tcPr>
            <w:tcW w:type="dxa" w:w="7800"/>
            <w:tcMar>
              <w:top w:type="dxa" w:w="80"/>
              <w:left w:type="dxa" w:w="100"/>
              <w:bottom w:type="dxa" w:w="80"/>
              <w:right w:type="dxa" w:w="100"/>
            </w:tcMar>
            <w:vAlign w:val="center"/>
          </w:tcPr>
          <w:p>
            <w:r>
              <w:t>باس ثانویه ۵+V — تغذیه ESP32 و مه‌ساز</w:t>
            </w:r>
          </w:p>
        </w:tc>
      </w:tr>
    </w:tbl>
    <w:p>
      <w:pPr>
        <w:pStyle w:val="Heading3"/>
        <w:bidi/>
        <w:spacing w:after="160" w:before="300"/>
        <w:jc w:val="right"/>
      </w:pPr>
      <w:r>
        <w:t>A-2-2. خروجی‌های روی باس ۱۲ ولت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shd w:fill="1F4E5F" w:val="clear"/>
            <w:tcMar>
              <w:top w:type="dxa" w:w="80"/>
              <w:left w:type="dxa" w:w="100"/>
              <w:bottom w:type="dxa" w:w="80"/>
              <w:right w:type="dxa" w:w="100"/>
            </w:tcMar>
            <w:vAlign w:val="center"/>
          </w:tcPr>
          <w:p>
            <w:r>
              <w:t>خروجی</w:t>
            </w:r>
          </w:p>
        </w:tc>
        <w:tc>
          <w:tcPr>
            <w:tcW w:type="dxa" w:w="3000"/>
            <w:shd w:fill="1F4E5F" w:val="clear"/>
            <w:tcMar>
              <w:top w:type="dxa" w:w="80"/>
              <w:left w:type="dxa" w:w="100"/>
              <w:bottom w:type="dxa" w:w="80"/>
              <w:right w:type="dxa" w:w="100"/>
            </w:tcMar>
            <w:vAlign w:val="center"/>
          </w:tcPr>
          <w:p>
            <w:r>
              <w:t>درایور</w:t>
            </w:r>
          </w:p>
        </w:tc>
        <w:tc>
          <w:tcPr>
            <w:tcW w:type="dxa" w:w="4000"/>
            <w:shd w:fill="1F4E5F" w:val="clear"/>
            <w:tcMar>
              <w:top w:type="dxa" w:w="80"/>
              <w:left w:type="dxa" w:w="100"/>
              <w:bottom w:type="dxa" w:w="80"/>
              <w:right w:type="dxa" w:w="100"/>
            </w:tcMar>
            <w:vAlign w:val="center"/>
          </w:tcPr>
          <w:p>
            <w:r>
              <w:t>نکته</w:t>
            </w:r>
          </w:p>
        </w:tc>
      </w:tr>
      <w:tr>
        <w:tc>
          <w:tcPr>
            <w:tcW w:type="dxa" w:w="2000"/>
            <w:tcMar>
              <w:top w:type="dxa" w:w="80"/>
              <w:left w:type="dxa" w:w="100"/>
              <w:bottom w:type="dxa" w:w="80"/>
              <w:right w:type="dxa" w:w="100"/>
            </w:tcMar>
            <w:vAlign w:val="center"/>
          </w:tcPr>
          <w:p>
            <w:r>
              <w:t>LED رشد گیاه</w:t>
            </w:r>
          </w:p>
        </w:tc>
        <w:tc>
          <w:tcPr>
            <w:tcW w:type="dxa" w:w="3000"/>
            <w:tcMar>
              <w:top w:type="dxa" w:w="80"/>
              <w:left w:type="dxa" w:w="100"/>
              <w:bottom w:type="dxa" w:w="80"/>
              <w:right w:type="dxa" w:w="100"/>
            </w:tcMar>
            <w:vAlign w:val="center"/>
          </w:tcPr>
          <w:p>
            <w:r>
              <w:t>رله + درایور جریان ثابت</w:t>
            </w:r>
          </w:p>
        </w:tc>
        <w:tc>
          <w:tcPr>
            <w:tcW w:type="dxa" w:w="4000"/>
            <w:tcMar>
              <w:top w:type="dxa" w:w="80"/>
              <w:left w:type="dxa" w:w="100"/>
              <w:bottom w:type="dxa" w:w="80"/>
              <w:right w:type="dxa" w:w="100"/>
            </w:tcMar>
            <w:vAlign w:val="center"/>
          </w:tcPr>
          <w:p>
            <w:r>
              <w:t>درایور بین رله و LED قرار می‌گیرد (نگاه کنید به A-6-2)</w:t>
            </w:r>
          </w:p>
        </w:tc>
      </w:tr>
      <w:tr>
        <w:tc>
          <w:tcPr>
            <w:tcW w:type="dxa" w:w="2000"/>
            <w:tcMar>
              <w:top w:type="dxa" w:w="80"/>
              <w:left w:type="dxa" w:w="100"/>
              <w:bottom w:type="dxa" w:w="80"/>
              <w:right w:type="dxa" w:w="100"/>
            </w:tcMar>
            <w:vAlign w:val="center"/>
          </w:tcPr>
          <w:p>
            <w:r>
              <w:t>پمپ آب JN-203</w:t>
            </w:r>
          </w:p>
        </w:tc>
        <w:tc>
          <w:tcPr>
            <w:tcW w:type="dxa" w:w="3000"/>
            <w:tcMar>
              <w:top w:type="dxa" w:w="80"/>
              <w:left w:type="dxa" w:w="100"/>
              <w:bottom w:type="dxa" w:w="80"/>
              <w:right w:type="dxa" w:w="100"/>
            </w:tcMar>
            <w:vAlign w:val="center"/>
          </w:tcPr>
          <w:p>
            <w:r>
              <w:t>رله (کانال اختصاصی)</w:t>
            </w:r>
          </w:p>
        </w:tc>
        <w:tc>
          <w:tcPr>
            <w:tcW w:type="dxa" w:w="4000"/>
            <w:tcMar>
              <w:top w:type="dxa" w:w="80"/>
              <w:left w:type="dxa" w:w="100"/>
              <w:bottom w:type="dxa" w:w="80"/>
              <w:right w:type="dxa" w:w="100"/>
            </w:tcMar>
            <w:vAlign w:val="center"/>
          </w:tcPr>
          <w:p>
            <w:r>
              <w:t>دیود هرزگرد به‌صورت داخلی روی ماژول رله موجود است</w:t>
            </w:r>
          </w:p>
        </w:tc>
      </w:tr>
      <w:tr>
        <w:tc>
          <w:tcPr>
            <w:tcW w:type="dxa" w:w="2000"/>
            <w:tcMar>
              <w:top w:type="dxa" w:w="80"/>
              <w:left w:type="dxa" w:w="100"/>
              <w:bottom w:type="dxa" w:w="80"/>
              <w:right w:type="dxa" w:w="100"/>
            </w:tcMar>
            <w:vAlign w:val="center"/>
          </w:tcPr>
          <w:p>
            <w:r>
              <w:t>فن خنک‌کننده</w:t>
            </w:r>
          </w:p>
        </w:tc>
        <w:tc>
          <w:tcPr>
            <w:tcW w:type="dxa" w:w="3000"/>
            <w:tcMar>
              <w:top w:type="dxa" w:w="80"/>
              <w:left w:type="dxa" w:w="100"/>
              <w:bottom w:type="dxa" w:w="80"/>
              <w:right w:type="dxa" w:w="100"/>
            </w:tcMar>
            <w:vAlign w:val="center"/>
          </w:tcPr>
          <w:p>
            <w:r>
              <w:t>رله (کانال اختصاصی)</w:t>
            </w:r>
          </w:p>
        </w:tc>
        <w:tc>
          <w:tcPr>
            <w:tcW w:type="dxa" w:w="4000"/>
            <w:tcMar>
              <w:top w:type="dxa" w:w="80"/>
              <w:left w:type="dxa" w:w="100"/>
              <w:bottom w:type="dxa" w:w="80"/>
              <w:right w:type="dxa" w:w="100"/>
            </w:tcMar>
            <w:vAlign w:val="center"/>
          </w:tcPr>
          <w:p>
            <w:r>
              <w:t>نصب‌شده روی برد</w:t>
            </w:r>
          </w:p>
        </w:tc>
      </w:tr>
    </w:tbl>
    <w:p>
      <w:pPr>
        <w:pStyle w:val="Heading3"/>
        <w:bidi/>
        <w:spacing w:after="160" w:before="300"/>
        <w:jc w:val="right"/>
      </w:pPr>
      <w:r>
        <w:t>A-2-3. خروجی روی باس ۵ ولت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5F" w:val="clear"/>
            <w:tcMar>
              <w:top w:type="dxa" w:w="80"/>
              <w:left w:type="dxa" w:w="100"/>
              <w:bottom w:type="dxa" w:w="80"/>
              <w:right w:type="dxa" w:w="100"/>
            </w:tcMar>
            <w:vAlign w:val="center"/>
          </w:tcPr>
          <w:p>
            <w:r>
              <w:t>خروجی</w:t>
            </w:r>
          </w:p>
        </w:tc>
        <w:tc>
          <w:tcPr>
            <w:tcW w:type="dxa" w:w="4500"/>
            <w:shd w:fill="1F4E5F" w:val="clear"/>
            <w:tcMar>
              <w:top w:type="dxa" w:w="80"/>
              <w:left w:type="dxa" w:w="100"/>
              <w:bottom w:type="dxa" w:w="80"/>
              <w:right w:type="dxa" w:w="100"/>
            </w:tcMar>
            <w:vAlign w:val="center"/>
          </w:tcPr>
          <w:p>
            <w:r>
              <w:t>درایور</w:t>
            </w:r>
          </w:p>
        </w:tc>
      </w:tr>
      <w:tr>
        <w:tc>
          <w:tcPr>
            <w:tcW w:type="dxa" w:w="4500"/>
            <w:tcMar>
              <w:top w:type="dxa" w:w="80"/>
              <w:left w:type="dxa" w:w="100"/>
              <w:bottom w:type="dxa" w:w="80"/>
              <w:right w:type="dxa" w:w="100"/>
            </w:tcMar>
            <w:vAlign w:val="center"/>
          </w:tcPr>
          <w:p>
            <w:r>
              <w:t>مه‌ساز</w:t>
            </w:r>
          </w:p>
        </w:tc>
        <w:tc>
          <w:tcPr>
            <w:tcW w:type="dxa" w:w="4500"/>
            <w:tcMar>
              <w:top w:type="dxa" w:w="80"/>
              <w:left w:type="dxa" w:w="100"/>
              <w:bottom w:type="dxa" w:w="80"/>
              <w:right w:type="dxa" w:w="100"/>
            </w:tcMar>
            <w:vAlign w:val="center"/>
          </w:tcPr>
          <w:p>
            <w:r>
              <w:t>رله (کانال اختصاصی)</w:t>
            </w:r>
          </w:p>
        </w:tc>
      </w:tr>
    </w:tbl>
    <w:p>
      <w:pPr>
        <w:pStyle w:val="Heading3"/>
        <w:bidi/>
        <w:spacing w:after="160" w:before="300"/>
        <w:jc w:val="right"/>
      </w:pPr>
      <w:r>
        <w:t>A-2-4. اتصال ESP32 و پایه‌های کنترلی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5F" w:val="clear"/>
            <w:tcMar>
              <w:top w:type="dxa" w:w="80"/>
              <w:left w:type="dxa" w:w="100"/>
              <w:bottom w:type="dxa" w:w="80"/>
              <w:right w:type="dxa" w:w="100"/>
            </w:tcMar>
            <w:vAlign w:val="center"/>
          </w:tcPr>
          <w:p>
            <w:r>
              <w:t>مورد</w:t>
            </w:r>
          </w:p>
        </w:tc>
        <w:tc>
          <w:tcPr>
            <w:tcW w:type="dxa" w:w="6600"/>
            <w:shd w:fill="1F4E5F" w:val="clear"/>
            <w:tcMar>
              <w:top w:type="dxa" w:w="80"/>
              <w:left w:type="dxa" w:w="100"/>
              <w:bottom w:type="dxa" w:w="80"/>
              <w:right w:type="dxa" w:w="100"/>
            </w:tcMar>
            <w:vAlign w:val="center"/>
          </w:tcPr>
          <w:p>
            <w:r>
              <w:t>اتصال</w:t>
            </w:r>
          </w:p>
        </w:tc>
      </w:tr>
      <w:tr>
        <w:tc>
          <w:tcPr>
            <w:tcW w:type="dxa" w:w="2400"/>
            <w:tcMar>
              <w:top w:type="dxa" w:w="80"/>
              <w:left w:type="dxa" w:w="100"/>
              <w:bottom w:type="dxa" w:w="80"/>
              <w:right w:type="dxa" w:w="100"/>
            </w:tcMar>
            <w:vAlign w:val="center"/>
          </w:tcPr>
          <w:p>
            <w:r>
              <w:t>تغذیه ESP32</w:t>
            </w:r>
          </w:p>
        </w:tc>
        <w:tc>
          <w:tcPr>
            <w:tcW w:type="dxa" w:w="6600"/>
            <w:tcMar>
              <w:top w:type="dxa" w:w="80"/>
              <w:left w:type="dxa" w:w="100"/>
              <w:bottom w:type="dxa" w:w="80"/>
              <w:right w:type="dxa" w:w="100"/>
            </w:tcMar>
            <w:vAlign w:val="center"/>
          </w:tcPr>
          <w:p>
            <w:r>
              <w:t>از باس ۵+V به پین 5V یا VIN</w:t>
            </w:r>
          </w:p>
        </w:tc>
      </w:tr>
      <w:tr>
        <w:tc>
          <w:tcPr>
            <w:tcW w:type="dxa" w:w="2400"/>
            <w:tcMar>
              <w:top w:type="dxa" w:w="80"/>
              <w:left w:type="dxa" w:w="100"/>
              <w:bottom w:type="dxa" w:w="80"/>
              <w:right w:type="dxa" w:w="100"/>
            </w:tcMar>
            <w:vAlign w:val="center"/>
          </w:tcPr>
          <w:p>
            <w:r>
              <w:t>رله نور</w:t>
            </w:r>
          </w:p>
        </w:tc>
        <w:tc>
          <w:tcPr>
            <w:tcW w:type="dxa" w:w="6600"/>
            <w:tcMar>
              <w:top w:type="dxa" w:w="80"/>
              <w:left w:type="dxa" w:w="100"/>
              <w:bottom w:type="dxa" w:w="80"/>
              <w:right w:type="dxa" w:w="100"/>
            </w:tcMar>
            <w:vAlign w:val="center"/>
          </w:tcPr>
          <w:p>
            <w:r>
              <w:t>GPIO27</w:t>
            </w:r>
          </w:p>
        </w:tc>
      </w:tr>
      <w:tr>
        <w:tc>
          <w:tcPr>
            <w:tcW w:type="dxa" w:w="2400"/>
            <w:tcMar>
              <w:top w:type="dxa" w:w="80"/>
              <w:left w:type="dxa" w:w="100"/>
              <w:bottom w:type="dxa" w:w="80"/>
              <w:right w:type="dxa" w:w="100"/>
            </w:tcMar>
            <w:vAlign w:val="center"/>
          </w:tcPr>
          <w:p>
            <w:r>
              <w:t>رله پمپ</w:t>
            </w:r>
          </w:p>
        </w:tc>
        <w:tc>
          <w:tcPr>
            <w:tcW w:type="dxa" w:w="6600"/>
            <w:tcMar>
              <w:top w:type="dxa" w:w="80"/>
              <w:left w:type="dxa" w:w="100"/>
              <w:bottom w:type="dxa" w:w="80"/>
              <w:right w:type="dxa" w:w="100"/>
            </w:tcMar>
            <w:vAlign w:val="center"/>
          </w:tcPr>
          <w:p>
            <w:r>
              <w:t>GPIO26</w:t>
            </w:r>
          </w:p>
        </w:tc>
      </w:tr>
      <w:tr>
        <w:tc>
          <w:tcPr>
            <w:tcW w:type="dxa" w:w="2400"/>
            <w:tcMar>
              <w:top w:type="dxa" w:w="80"/>
              <w:left w:type="dxa" w:w="100"/>
              <w:bottom w:type="dxa" w:w="80"/>
              <w:right w:type="dxa" w:w="100"/>
            </w:tcMar>
            <w:vAlign w:val="center"/>
          </w:tcPr>
          <w:p>
            <w:r>
              <w:t>رله مه‌ساز</w:t>
            </w:r>
          </w:p>
        </w:tc>
        <w:tc>
          <w:tcPr>
            <w:tcW w:type="dxa" w:w="6600"/>
            <w:tcMar>
              <w:top w:type="dxa" w:w="80"/>
              <w:left w:type="dxa" w:w="100"/>
              <w:bottom w:type="dxa" w:w="80"/>
              <w:right w:type="dxa" w:w="100"/>
            </w:tcMar>
            <w:vAlign w:val="center"/>
          </w:tcPr>
          <w:p>
            <w:r>
              <w:t>GPIO32</w:t>
            </w:r>
          </w:p>
        </w:tc>
      </w:tr>
      <w:tr>
        <w:tc>
          <w:tcPr>
            <w:tcW w:type="dxa" w:w="2400"/>
            <w:tcMar>
              <w:top w:type="dxa" w:w="80"/>
              <w:left w:type="dxa" w:w="100"/>
              <w:bottom w:type="dxa" w:w="80"/>
              <w:right w:type="dxa" w:w="100"/>
            </w:tcMar>
            <w:vAlign w:val="center"/>
          </w:tcPr>
          <w:p>
            <w:r>
              <w:t>رله فن</w:t>
            </w:r>
          </w:p>
        </w:tc>
        <w:tc>
          <w:tcPr>
            <w:tcW w:type="dxa" w:w="6600"/>
            <w:tcMar>
              <w:top w:type="dxa" w:w="80"/>
              <w:left w:type="dxa" w:w="100"/>
              <w:bottom w:type="dxa" w:w="80"/>
              <w:right w:type="dxa" w:w="100"/>
            </w:tcMar>
            <w:vAlign w:val="center"/>
          </w:tcPr>
          <w:p>
            <w:r>
              <w:t>GPIO33</w:t>
            </w:r>
          </w:p>
        </w:tc>
      </w:tr>
      <w:tr>
        <w:tc>
          <w:tcPr>
            <w:tcW w:type="dxa" w:w="2400"/>
            <w:tcMar>
              <w:top w:type="dxa" w:w="80"/>
              <w:left w:type="dxa" w:w="100"/>
              <w:bottom w:type="dxa" w:w="80"/>
              <w:right w:type="dxa" w:w="100"/>
            </w:tcMar>
            <w:vAlign w:val="center"/>
          </w:tcPr>
          <w:p>
            <w:r>
              <w:t>داده سنسور DHT22</w:t>
            </w:r>
          </w:p>
        </w:tc>
        <w:tc>
          <w:tcPr>
            <w:tcW w:type="dxa" w:w="6600"/>
            <w:tcMar>
              <w:top w:type="dxa" w:w="80"/>
              <w:left w:type="dxa" w:w="100"/>
              <w:bottom w:type="dxa" w:w="80"/>
              <w:right w:type="dxa" w:w="100"/>
            </w:tcMar>
            <w:vAlign w:val="center"/>
          </w:tcPr>
          <w:p>
            <w:r>
              <w:t>GPIO17 (نیازمند pull-up؛ نگاه کنید به A-6-7)</w:t>
            </w:r>
          </w:p>
        </w:tc>
      </w:tr>
    </w:tbl>
    <w:p>
      <w:pPr>
        <w:bidi/>
        <w:spacing w:after="120"/>
        <w:jc w:val="right"/>
      </w:pPr>
      <w:r>
        <w:t>نکته حیاتی: تمام GND ها (آداپتور، خروجی LM2596، ماژول رله، درایور LED، فن، DHT22، و برد ESP32) باید در یک نقطه مشترک (Ground Common) به هم متصل شوند.</w:t>
      </w:r>
    </w:p>
    <w:p>
      <w:pPr>
        <w:pStyle w:val="Heading2"/>
        <w:bidi/>
        <w:spacing w:after="160" w:before="300"/>
        <w:jc w:val="right"/>
      </w:pPr>
      <w:r>
        <w:t>A-3. لیست قطعات نهایی (BOM)</w:t>
      </w:r>
    </w:p>
    <w:p>
      <w:pPr>
        <w:pStyle w:val="Heading3"/>
        <w:bidi/>
        <w:spacing w:after="160" w:before="300"/>
        <w:jc w:val="right"/>
      </w:pPr>
      <w:r>
        <w:t>A-3-1. برد کنترل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500"/>
      </w:tblGrid>
      <w:tr>
        <w:trPr>
          <w:tblHeader/>
        </w:trPr>
        <w:tc>
          <w:tcPr>
            <w:tcW w:type="dxa" w:w="2200"/>
            <w:shd w:fill="1F4E5F" w:val="clear"/>
            <w:tcMar>
              <w:top w:type="dxa" w:w="80"/>
              <w:left w:type="dxa" w:w="100"/>
              <w:bottom w:type="dxa" w:w="80"/>
              <w:right w:type="dxa" w:w="100"/>
            </w:tcMar>
            <w:vAlign w:val="center"/>
          </w:tcPr>
          <w:p>
            <w:r>
              <w:t>قطعه</w:t>
            </w:r>
          </w:p>
        </w:tc>
        <w:tc>
          <w:tcPr>
            <w:tcW w:type="dxa" w:w="5300"/>
            <w:shd w:fill="1F4E5F" w:val="clear"/>
            <w:tcMar>
              <w:top w:type="dxa" w:w="80"/>
              <w:left w:type="dxa" w:w="100"/>
              <w:bottom w:type="dxa" w:w="80"/>
              <w:right w:type="dxa" w:w="100"/>
            </w:tcMar>
            <w:vAlign w:val="center"/>
          </w:tcPr>
          <w:p>
            <w:r>
              <w:t>مشخصات</w:t>
            </w:r>
          </w:p>
        </w:tc>
        <w:tc>
          <w:tcPr>
            <w:tcW w:type="dxa" w:w="1500"/>
            <w:shd w:fill="1F4E5F" w:val="clear"/>
            <w:tcMar>
              <w:top w:type="dxa" w:w="80"/>
              <w:left w:type="dxa" w:w="100"/>
              <w:bottom w:type="dxa" w:w="80"/>
              <w:right w:type="dxa" w:w="100"/>
            </w:tcMar>
            <w:vAlign w:val="center"/>
          </w:tcPr>
          <w:p>
            <w:r>
              <w:t>وضعیت</w:t>
            </w:r>
          </w:p>
        </w:tc>
      </w:tr>
      <w:tr>
        <w:tc>
          <w:tcPr>
            <w:tcW w:type="dxa" w:w="2200"/>
            <w:tcMar>
              <w:top w:type="dxa" w:w="80"/>
              <w:left w:type="dxa" w:w="100"/>
              <w:bottom w:type="dxa" w:w="80"/>
              <w:right w:type="dxa" w:w="100"/>
            </w:tcMar>
            <w:vAlign w:val="center"/>
          </w:tcPr>
          <w:p>
            <w:r>
              <w:t>برد توسعه ESP32</w:t>
            </w:r>
          </w:p>
        </w:tc>
        <w:tc>
          <w:tcPr>
            <w:tcW w:type="dxa" w:w="5300"/>
            <w:tcMar>
              <w:top w:type="dxa" w:w="80"/>
              <w:left w:type="dxa" w:w="100"/>
              <w:bottom w:type="dxa" w:w="80"/>
              <w:right w:type="dxa" w:w="100"/>
            </w:tcMar>
            <w:vAlign w:val="center"/>
          </w:tcPr>
          <w:p>
            <w:r>
              <w:t>ESP32-DevKitC، ماژول ESP32-WROOM-32D، مبدل USB-UART مدل CP2102</w:t>
            </w:r>
          </w:p>
        </w:tc>
        <w:tc>
          <w:tcPr>
            <w:tcW w:type="dxa" w:w="1500"/>
            <w:tcMar>
              <w:top w:type="dxa" w:w="80"/>
              <w:left w:type="dxa" w:w="100"/>
              <w:bottom w:type="dxa" w:w="80"/>
              <w:right w:type="dxa" w:w="100"/>
            </w:tcMar>
            <w:vAlign w:val="center"/>
          </w:tcPr>
          <w:p>
            <w:r>
              <w:t>✔ موجود</w:t>
            </w:r>
          </w:p>
        </w:tc>
      </w:tr>
    </w:tbl>
    <w:p>
      <w:pPr>
        <w:pStyle w:val="Heading3"/>
        <w:bidi/>
        <w:spacing w:after="160" w:before="300"/>
        <w:jc w:val="right"/>
      </w:pPr>
      <w:r>
        <w:t>A-3-2. تغذیه و مدیریت توان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500"/>
      </w:tblGrid>
      <w:tr>
        <w:trPr>
          <w:tblHeader/>
        </w:trPr>
        <w:tc>
          <w:tcPr>
            <w:tcW w:type="dxa" w:w="2000"/>
            <w:shd w:fill="1F4E5F" w:val="clear"/>
            <w:tcMar>
              <w:top w:type="dxa" w:w="80"/>
              <w:left w:type="dxa" w:w="100"/>
              <w:bottom w:type="dxa" w:w="80"/>
              <w:right w:type="dxa" w:w="100"/>
            </w:tcMar>
            <w:vAlign w:val="center"/>
          </w:tcPr>
          <w:p>
            <w:r>
              <w:t>قطعه</w:t>
            </w:r>
          </w:p>
        </w:tc>
        <w:tc>
          <w:tcPr>
            <w:tcW w:type="dxa" w:w="5500"/>
            <w:shd w:fill="1F4E5F" w:val="clear"/>
            <w:tcMar>
              <w:top w:type="dxa" w:w="80"/>
              <w:left w:type="dxa" w:w="100"/>
              <w:bottom w:type="dxa" w:w="80"/>
              <w:right w:type="dxa" w:w="100"/>
            </w:tcMar>
            <w:vAlign w:val="center"/>
          </w:tcPr>
          <w:p>
            <w:r>
              <w:t>مشخصات</w:t>
            </w:r>
          </w:p>
        </w:tc>
        <w:tc>
          <w:tcPr>
            <w:tcW w:type="dxa" w:w="1500"/>
            <w:shd w:fill="1F4E5F" w:val="clear"/>
            <w:tcMar>
              <w:top w:type="dxa" w:w="80"/>
              <w:left w:type="dxa" w:w="100"/>
              <w:bottom w:type="dxa" w:w="80"/>
              <w:right w:type="dxa" w:w="100"/>
            </w:tcMar>
            <w:vAlign w:val="center"/>
          </w:tcPr>
          <w:p>
            <w:r>
              <w:t>وضعیت</w:t>
            </w:r>
          </w:p>
        </w:tc>
      </w:tr>
      <w:tr>
        <w:tc>
          <w:tcPr>
            <w:tcW w:type="dxa" w:w="2000"/>
            <w:tcMar>
              <w:top w:type="dxa" w:w="80"/>
              <w:left w:type="dxa" w:w="100"/>
              <w:bottom w:type="dxa" w:w="80"/>
              <w:right w:type="dxa" w:w="100"/>
            </w:tcMar>
            <w:vAlign w:val="center"/>
          </w:tcPr>
          <w:p>
            <w:r>
              <w:t>آداپتور اصلی</w:t>
            </w:r>
          </w:p>
        </w:tc>
        <w:tc>
          <w:tcPr>
            <w:tcW w:type="dxa" w:w="5500"/>
            <w:tcMar>
              <w:top w:type="dxa" w:w="80"/>
              <w:left w:type="dxa" w:w="100"/>
              <w:bottom w:type="dxa" w:w="80"/>
              <w:right w:type="dxa" w:w="100"/>
            </w:tcMar>
            <w:vAlign w:val="center"/>
          </w:tcPr>
          <w:p>
            <w:r>
              <w:t>DC 12V، 5 آمپر (۶۰ وات)</w:t>
            </w:r>
          </w:p>
        </w:tc>
        <w:tc>
          <w:tcPr>
            <w:tcW w:type="dxa" w:w="1500"/>
            <w:tcMar>
              <w:top w:type="dxa" w:w="80"/>
              <w:left w:type="dxa" w:w="100"/>
              <w:bottom w:type="dxa" w:w="80"/>
              <w:right w:type="dxa" w:w="100"/>
            </w:tcMar>
            <w:vAlign w:val="center"/>
          </w:tcPr>
          <w:p>
            <w:r>
              <w:t>✔ موجود</w:t>
            </w:r>
          </w:p>
        </w:tc>
      </w:tr>
      <w:tr>
        <w:tc>
          <w:tcPr>
            <w:tcW w:type="dxa" w:w="2000"/>
            <w:tcMar>
              <w:top w:type="dxa" w:w="80"/>
              <w:left w:type="dxa" w:w="100"/>
              <w:bottom w:type="dxa" w:w="80"/>
              <w:right w:type="dxa" w:w="100"/>
            </w:tcMar>
            <w:vAlign w:val="center"/>
          </w:tcPr>
          <w:p>
            <w:r>
              <w:t>مبدل کاهنده (Buck)</w:t>
            </w:r>
          </w:p>
        </w:tc>
        <w:tc>
          <w:tcPr>
            <w:tcW w:type="dxa" w:w="5500"/>
            <w:tcMar>
              <w:top w:type="dxa" w:w="80"/>
              <w:left w:type="dxa" w:w="100"/>
              <w:bottom w:type="dxa" w:w="80"/>
              <w:right w:type="dxa" w:w="100"/>
            </w:tcMar>
            <w:vAlign w:val="center"/>
          </w:tcPr>
          <w:p>
            <w:r>
              <w:t>ماژول LM2596، ورودی ۱٫۲۳ تا ۳۰ ولت، خروجی تنظیم‌شده روی 5V، جریان تا ۳ آمپر</w:t>
            </w:r>
          </w:p>
        </w:tc>
        <w:tc>
          <w:tcPr>
            <w:tcW w:type="dxa" w:w="1500"/>
            <w:tcMar>
              <w:top w:type="dxa" w:w="80"/>
              <w:left w:type="dxa" w:w="100"/>
              <w:bottom w:type="dxa" w:w="80"/>
              <w:right w:type="dxa" w:w="100"/>
            </w:tcMar>
            <w:vAlign w:val="center"/>
          </w:tcPr>
          <w:p>
            <w:r>
              <w:t>✔ موجود</w:t>
            </w:r>
          </w:p>
        </w:tc>
      </w:tr>
      <w:tr>
        <w:tc>
          <w:tcPr>
            <w:tcW w:type="dxa" w:w="2000"/>
            <w:tcMar>
              <w:top w:type="dxa" w:w="80"/>
              <w:left w:type="dxa" w:w="100"/>
              <w:bottom w:type="dxa" w:w="80"/>
              <w:right w:type="dxa" w:w="100"/>
            </w:tcMar>
            <w:vAlign w:val="center"/>
          </w:tcPr>
          <w:p>
            <w:r>
              <w:t>جافیوزی و فیوز</w:t>
            </w:r>
          </w:p>
        </w:tc>
        <w:tc>
          <w:tcPr>
            <w:tcW w:type="dxa" w:w="5500"/>
            <w:tcMar>
              <w:top w:type="dxa" w:w="80"/>
              <w:left w:type="dxa" w:w="100"/>
              <w:bottom w:type="dxa" w:w="80"/>
              <w:right w:type="dxa" w:w="100"/>
            </w:tcMar>
            <w:vAlign w:val="center"/>
          </w:tcPr>
          <w:p>
            <w:r>
              <w:t>جافیوزی دربدار ۲۰ میلی‌متری + فیوز ۳ آمپر روی خط +۱۲V</w:t>
            </w:r>
          </w:p>
        </w:tc>
        <w:tc>
          <w:tcPr>
            <w:tcW w:type="dxa" w:w="1500"/>
            <w:tcMar>
              <w:top w:type="dxa" w:w="80"/>
              <w:left w:type="dxa" w:w="100"/>
              <w:bottom w:type="dxa" w:w="80"/>
              <w:right w:type="dxa" w:w="100"/>
            </w:tcMar>
            <w:vAlign w:val="center"/>
          </w:tcPr>
          <w:p>
            <w:r>
              <w:t>✔ موجود</w:t>
            </w:r>
          </w:p>
        </w:tc>
      </w:tr>
      <w:tr>
        <w:tc>
          <w:tcPr>
            <w:tcW w:type="dxa" w:w="2000"/>
            <w:tcMar>
              <w:top w:type="dxa" w:w="80"/>
              <w:left w:type="dxa" w:w="100"/>
              <w:bottom w:type="dxa" w:w="80"/>
              <w:right w:type="dxa" w:w="100"/>
            </w:tcMar>
            <w:vAlign w:val="center"/>
          </w:tcPr>
          <w:p>
            <w:r>
              <w:t>دیود حفاظت پلاریته معکوس</w:t>
            </w:r>
          </w:p>
        </w:tc>
        <w:tc>
          <w:tcPr>
            <w:tcW w:type="dxa" w:w="5500"/>
            <w:tcMar>
              <w:top w:type="dxa" w:w="80"/>
              <w:left w:type="dxa" w:w="100"/>
              <w:bottom w:type="dxa" w:w="80"/>
              <w:right w:type="dxa" w:w="100"/>
            </w:tcMar>
            <w:vAlign w:val="center"/>
          </w:tcPr>
          <w:p>
            <w:r>
              <w:t>دیود توان با جریان مجاز حداقل ۳ آمپر (مانند 1N5404 یا معادل)، نصب موازی معکوس روی +۱۲V قبل از فیوز</w:t>
            </w:r>
          </w:p>
        </w:tc>
        <w:tc>
          <w:tcPr>
            <w:tcW w:type="dxa" w:w="1500"/>
            <w:tcMar>
              <w:top w:type="dxa" w:w="80"/>
              <w:left w:type="dxa" w:w="100"/>
              <w:bottom w:type="dxa" w:w="80"/>
              <w:right w:type="dxa" w:w="100"/>
            </w:tcMar>
            <w:vAlign w:val="center"/>
          </w:tcPr>
          <w:p>
            <w:r>
              <w:t>✔ نصب‌شده</w:t>
            </w:r>
          </w:p>
        </w:tc>
      </w:tr>
      <w:tr>
        <w:tc>
          <w:tcPr>
            <w:tcW w:type="dxa" w:w="2000"/>
            <w:tcMar>
              <w:top w:type="dxa" w:w="80"/>
              <w:left w:type="dxa" w:w="100"/>
              <w:bottom w:type="dxa" w:w="80"/>
              <w:right w:type="dxa" w:w="100"/>
            </w:tcMar>
            <w:vAlign w:val="center"/>
          </w:tcPr>
          <w:p>
            <w:r>
              <w:t>کلید روشن/خاموش</w:t>
            </w:r>
          </w:p>
        </w:tc>
        <w:tc>
          <w:tcPr>
            <w:tcW w:type="dxa" w:w="5500"/>
            <w:tcMar>
              <w:top w:type="dxa" w:w="80"/>
              <w:left w:type="dxa" w:w="100"/>
              <w:bottom w:type="dxa" w:w="80"/>
              <w:right w:type="dxa" w:w="100"/>
            </w:tcMar>
            <w:vAlign w:val="center"/>
          </w:tcPr>
          <w:p>
            <w:r>
              <w:t>کلید اصلی قطع و وصل تغذیه ورودی</w:t>
            </w:r>
          </w:p>
        </w:tc>
        <w:tc>
          <w:tcPr>
            <w:tcW w:type="dxa" w:w="1500"/>
            <w:tcMar>
              <w:top w:type="dxa" w:w="80"/>
              <w:left w:type="dxa" w:w="100"/>
              <w:bottom w:type="dxa" w:w="80"/>
              <w:right w:type="dxa" w:w="100"/>
            </w:tcMar>
            <w:vAlign w:val="center"/>
          </w:tcPr>
          <w:p>
            <w:r>
              <w:t>✔ موجود</w:t>
            </w:r>
          </w:p>
        </w:tc>
      </w:tr>
    </w:tbl>
    <w:p>
      <w:pPr>
        <w:pStyle w:val="Heading3"/>
        <w:bidi/>
        <w:spacing w:after="160" w:before="300"/>
        <w:jc w:val="right"/>
      </w:pPr>
      <w:r>
        <w:t>A-3-3. خروجی‌ها / درایورهای قدرت — بازطراحی‌شده با رله (نسخه ۱.۰)</w:t>
      </w:r>
    </w:p>
    <w:p>
      <w:pPr>
        <w:bidi/>
        <w:spacing w:after="120"/>
        <w:jc w:val="right"/>
      </w:pPr>
      <w:r>
        <w:t>⚠️ تصمیم طراحی مهم: بر اساس آزمایش عملی سخت‌افزار، ماژول‌های آمادهٔ MOSFET (و همچنین مدار دستی با ترانزیستور خام IRFZ44N که برای مه‌ساز ساخته شد) قادر به سوییچینگ کامل بار واقعی نبودند؛ روشن شدن LED نشانگر خود ماژول صرفاً وضعیت مدار گیت را نشان می‌داد، نه توانایی واقعی عبور جریان بار. علت ریشه‌ای: گیت ۳٫۳ ولت ESP32 برای اشباع کامل این خانواده از MOSFETها (که برای گیت ۱۰ ولت طراحی شده‌اند) کافی نیست؛ نتیجه مقاومت داخلی بالا (RDS-on)، افت ولتاژ محسوس زیر بار، و عدم روشن شدن صحیح بارهای واقعی (تأیید شده روی پمپ و مه‌ساز). برای رفع کامل و قابل‌اطمینان این مشکل، تصمیم گرفته شد هر ۴ خروجی (نور، پمپ، فن، مه‌ساز) با یک ماژول رله جایگزین شوند.</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300"/>
        <w:gridCol w:w="1500"/>
      </w:tblGrid>
      <w:tr>
        <w:trPr>
          <w:tblHeader/>
        </w:trPr>
        <w:tc>
          <w:tcPr>
            <w:tcW w:type="dxa" w:w="1800"/>
            <w:shd w:fill="1F4E5F" w:val="clear"/>
            <w:tcMar>
              <w:top w:type="dxa" w:w="80"/>
              <w:left w:type="dxa" w:w="100"/>
              <w:bottom w:type="dxa" w:w="80"/>
              <w:right w:type="dxa" w:w="100"/>
            </w:tcMar>
            <w:vAlign w:val="center"/>
          </w:tcPr>
          <w:p>
            <w:r>
              <w:t>قطعه</w:t>
            </w:r>
          </w:p>
        </w:tc>
        <w:tc>
          <w:tcPr>
            <w:tcW w:type="dxa" w:w="4600"/>
            <w:shd w:fill="1F4E5F" w:val="clear"/>
            <w:tcMar>
              <w:top w:type="dxa" w:w="80"/>
              <w:left w:type="dxa" w:w="100"/>
              <w:bottom w:type="dxa" w:w="80"/>
              <w:right w:type="dxa" w:w="100"/>
            </w:tcMar>
            <w:vAlign w:val="center"/>
          </w:tcPr>
          <w:p>
            <w:r>
              <w:t>مشخصات</w:t>
            </w:r>
          </w:p>
        </w:tc>
        <w:tc>
          <w:tcPr>
            <w:tcW w:type="dxa" w:w="2300"/>
            <w:shd w:fill="1F4E5F" w:val="clear"/>
            <w:tcMar>
              <w:top w:type="dxa" w:w="80"/>
              <w:left w:type="dxa" w:w="100"/>
              <w:bottom w:type="dxa" w:w="80"/>
              <w:right w:type="dxa" w:w="100"/>
            </w:tcMar>
            <w:vAlign w:val="center"/>
          </w:tcPr>
          <w:p>
            <w:r>
              <w:t>کاربرد</w:t>
            </w:r>
          </w:p>
        </w:tc>
        <w:tc>
          <w:tcPr>
            <w:tcW w:type="dxa" w:w="1500"/>
            <w:shd w:fill="1F4E5F" w:val="clear"/>
            <w:tcMar>
              <w:top w:type="dxa" w:w="80"/>
              <w:left w:type="dxa" w:w="100"/>
              <w:bottom w:type="dxa" w:w="80"/>
              <w:right w:type="dxa" w:w="100"/>
            </w:tcMar>
            <w:vAlign w:val="center"/>
          </w:tcPr>
          <w:p>
            <w:r>
              <w:t>وضعیت</w:t>
            </w:r>
          </w:p>
        </w:tc>
      </w:tr>
      <w:tr>
        <w:tc>
          <w:tcPr>
            <w:tcW w:type="dxa" w:w="1800"/>
            <w:tcMar>
              <w:top w:type="dxa" w:w="80"/>
              <w:left w:type="dxa" w:w="100"/>
              <w:bottom w:type="dxa" w:w="80"/>
              <w:right w:type="dxa" w:w="100"/>
            </w:tcMar>
            <w:vAlign w:val="center"/>
          </w:tcPr>
          <w:p>
            <w:r>
              <w:t>ماژول رله ۴ کاناله</w:t>
            </w:r>
          </w:p>
        </w:tc>
        <w:tc>
          <w:tcPr>
            <w:tcW w:type="dxa" w:w="4600"/>
            <w:tcMar>
              <w:top w:type="dxa" w:w="80"/>
              <w:left w:type="dxa" w:w="100"/>
              <w:bottom w:type="dxa" w:w="80"/>
              <w:right w:type="dxa" w:w="100"/>
            </w:tcMar>
            <w:vAlign w:val="center"/>
          </w:tcPr>
          <w:p>
            <w:r>
              <w:t>5V، چهار کاناله؛ تحریک Active-LOW؛ ظرفیت کنتاکت تا 10A/250VAC یا 10A/30VDC؛ جریان کاری اعلامی 190mA؛ ورودی فرمان 3.3V/5V؛ دارای LED وضعیت و اپتوکوپلر</w:t>
            </w:r>
          </w:p>
        </w:tc>
        <w:tc>
          <w:tcPr>
            <w:tcW w:type="dxa" w:w="2300"/>
            <w:tcMar>
              <w:top w:type="dxa" w:w="80"/>
              <w:left w:type="dxa" w:w="100"/>
              <w:bottom w:type="dxa" w:w="80"/>
              <w:right w:type="dxa" w:w="100"/>
            </w:tcMar>
            <w:vAlign w:val="center"/>
          </w:tcPr>
          <w:p>
            <w:r>
              <w:t>سوییچینگ نور، پمپ، فن و مه‌ساز</w:t>
            </w:r>
          </w:p>
        </w:tc>
        <w:tc>
          <w:tcPr>
            <w:tcW w:type="dxa" w:w="1500"/>
            <w:tcMar>
              <w:top w:type="dxa" w:w="80"/>
              <w:left w:type="dxa" w:w="100"/>
              <w:bottom w:type="dxa" w:w="80"/>
              <w:right w:type="dxa" w:w="100"/>
            </w:tcMar>
            <w:vAlign w:val="center"/>
          </w:tcPr>
          <w:p>
            <w:r>
              <w:t>✔ نصب‌شده</w:t>
            </w:r>
          </w:p>
        </w:tc>
      </w:tr>
      <w:tr>
        <w:tc>
          <w:tcPr>
            <w:tcW w:type="dxa" w:w="1800"/>
            <w:tcMar>
              <w:top w:type="dxa" w:w="80"/>
              <w:left w:type="dxa" w:w="100"/>
              <w:bottom w:type="dxa" w:w="80"/>
              <w:right w:type="dxa" w:w="100"/>
            </w:tcMar>
            <w:vAlign w:val="center"/>
          </w:tcPr>
          <w:p>
            <w:r>
              <w:t>درایور LED</w:t>
            </w:r>
          </w:p>
        </w:tc>
        <w:tc>
          <w:tcPr>
            <w:tcW w:type="dxa" w:w="4600"/>
            <w:tcMar>
              <w:top w:type="dxa" w:w="80"/>
              <w:left w:type="dxa" w:w="100"/>
              <w:bottom w:type="dxa" w:w="80"/>
              <w:right w:type="dxa" w:w="100"/>
            </w:tcMar>
            <w:vAlign w:val="center"/>
          </w:tcPr>
          <w:p>
            <w:r>
              <w:t>Constant Current، ورودی DC 12V مستقیم، خروجی ۳ تا ۱۰ ولت، جریان کاری 900mA، توان 10W، راندمان بالای ۹۰٪، نوع بردی، ابعاد ۲۸×۱۶×۱۲ میلی‌متر</w:t>
            </w:r>
          </w:p>
        </w:tc>
        <w:tc>
          <w:tcPr>
            <w:tcW w:type="dxa" w:w="2300"/>
            <w:tcMar>
              <w:top w:type="dxa" w:w="80"/>
              <w:left w:type="dxa" w:w="100"/>
              <w:bottom w:type="dxa" w:w="80"/>
              <w:right w:type="dxa" w:w="100"/>
            </w:tcMar>
            <w:vAlign w:val="center"/>
          </w:tcPr>
          <w:p>
            <w:r>
              <w:t>تثبیت جریان LED رشد گیاه (بعد از کنتاکت رله)</w:t>
            </w:r>
          </w:p>
        </w:tc>
        <w:tc>
          <w:tcPr>
            <w:tcW w:type="dxa" w:w="1500"/>
            <w:tcMar>
              <w:top w:type="dxa" w:w="80"/>
              <w:left w:type="dxa" w:w="100"/>
              <w:bottom w:type="dxa" w:w="80"/>
              <w:right w:type="dxa" w:w="100"/>
            </w:tcMar>
            <w:vAlign w:val="center"/>
          </w:tcPr>
          <w:p>
            <w:r>
              <w:t>⏳ هنوز تهیه نشده</w:t>
            </w:r>
          </w:p>
        </w:tc>
      </w:tr>
    </w:tbl>
    <w:p>
      <w:pPr>
        <w:bidi/>
        <w:spacing w:after="120"/>
        <w:jc w:val="right"/>
      </w:pPr>
      <w:r>
        <w:t>قطعات منسوخ‌شده (دیگر استفاده نمی‌شوند): ماژول‌های آمادهٔ MOSFET مبتنی بر IRF520 (۴ عدد)، ترانزیستورهای خام IRFZ44N که برای مدار دستی مه‌ساز به‌کار رفته بودند، مقاومت‌های پول‌داون گیت (۱۰ کیلواهم × ۲) و مقاومت سری گیت (۲۲۰ اهم) — این قطعات با رله جایگزین شده و دیگر نیازی به بحث RDS-on، pull-up داخلی ماژول، یا آستانه گیت ندارند.</w:t>
      </w:r>
    </w:p>
    <w:p>
      <w:pPr>
        <w:bidi/>
        <w:spacing w:after="120"/>
        <w:jc w:val="right"/>
      </w:pPr>
      <w:r>
        <w:t>نکته فنی برای فاز آینده: هرگاه خروجی جدیدی اضافه شود، تجربه نسخه ۱.۰ نشان می‌دهد برای بارهای سوئیچینگ این پروژه استفاده از رله یا درایور اختصاصی گیت باید بر اساس جریان و ولتاژ واقعی بار انتخاب شود؛ استفاده مستقیم از MOSFET استاندارد با گیت ۳٫۳V بدون بررسی مشخصات آن توصیه نمی‌شود.</w:t>
      </w:r>
    </w:p>
    <w:p>
      <w:pPr>
        <w:pStyle w:val="Heading3"/>
        <w:bidi/>
        <w:spacing w:after="160" w:before="300"/>
        <w:jc w:val="right"/>
      </w:pPr>
      <w:r>
        <w:t>A-3-4. تجهیزات خروجی / بارها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600"/>
      </w:tblGrid>
      <w:tr>
        <w:trPr>
          <w:tblHeader/>
        </w:trPr>
        <w:tc>
          <w:tcPr>
            <w:tcW w:type="dxa" w:w="1600"/>
            <w:shd w:fill="1F4E5F" w:val="clear"/>
            <w:tcMar>
              <w:top w:type="dxa" w:w="80"/>
              <w:left w:type="dxa" w:w="100"/>
              <w:bottom w:type="dxa" w:w="80"/>
              <w:right w:type="dxa" w:w="100"/>
            </w:tcMar>
            <w:vAlign w:val="center"/>
          </w:tcPr>
          <w:p>
            <w:r>
              <w:t>تجهیز</w:t>
            </w:r>
          </w:p>
        </w:tc>
        <w:tc>
          <w:tcPr>
            <w:tcW w:type="dxa" w:w="6200"/>
            <w:shd w:fill="1F4E5F" w:val="clear"/>
            <w:tcMar>
              <w:top w:type="dxa" w:w="80"/>
              <w:left w:type="dxa" w:w="100"/>
              <w:bottom w:type="dxa" w:w="80"/>
              <w:right w:type="dxa" w:w="100"/>
            </w:tcMar>
            <w:vAlign w:val="center"/>
          </w:tcPr>
          <w:p>
            <w:r>
              <w:t>مشخصات</w:t>
            </w:r>
          </w:p>
        </w:tc>
        <w:tc>
          <w:tcPr>
            <w:tcW w:type="dxa" w:w="1600"/>
            <w:shd w:fill="1F4E5F" w:val="clear"/>
            <w:tcMar>
              <w:top w:type="dxa" w:w="80"/>
              <w:left w:type="dxa" w:w="100"/>
              <w:bottom w:type="dxa" w:w="80"/>
              <w:right w:type="dxa" w:w="100"/>
            </w:tcMar>
            <w:vAlign w:val="center"/>
          </w:tcPr>
          <w:p>
            <w:r>
              <w:t>وضعیت</w:t>
            </w:r>
          </w:p>
        </w:tc>
      </w:tr>
      <w:tr>
        <w:tc>
          <w:tcPr>
            <w:tcW w:type="dxa" w:w="1600"/>
            <w:tcMar>
              <w:top w:type="dxa" w:w="80"/>
              <w:left w:type="dxa" w:w="100"/>
              <w:bottom w:type="dxa" w:w="80"/>
              <w:right w:type="dxa" w:w="100"/>
            </w:tcMar>
            <w:vAlign w:val="center"/>
          </w:tcPr>
          <w:p>
            <w:r>
              <w:t>LED رشد گیاه</w:t>
            </w:r>
          </w:p>
        </w:tc>
        <w:tc>
          <w:tcPr>
            <w:tcW w:type="dxa" w:w="6200"/>
            <w:tcMar>
              <w:top w:type="dxa" w:w="80"/>
              <w:left w:type="dxa" w:w="100"/>
              <w:bottom w:type="dxa" w:w="80"/>
              <w:right w:type="dxa" w:w="100"/>
            </w:tcMar>
            <w:vAlign w:val="center"/>
          </w:tcPr>
          <w:p>
            <w:r>
              <w:t>LED رشد گیاه، ۱۰ وات، فول‌اسپکترم، ولتاژ کاری ۱۲ ولت (از طریق درایور جریان ثابت)</w:t>
            </w:r>
          </w:p>
        </w:tc>
        <w:tc>
          <w:tcPr>
            <w:tcW w:type="dxa" w:w="1600"/>
            <w:tcMar>
              <w:top w:type="dxa" w:w="80"/>
              <w:left w:type="dxa" w:w="100"/>
              <w:bottom w:type="dxa" w:w="80"/>
              <w:right w:type="dxa" w:w="100"/>
            </w:tcMar>
            <w:vAlign w:val="center"/>
          </w:tcPr>
          <w:p>
            <w:r>
              <w:t>✔ موجود</w:t>
            </w:r>
          </w:p>
        </w:tc>
      </w:tr>
      <w:tr>
        <w:tc>
          <w:tcPr>
            <w:tcW w:type="dxa" w:w="1600"/>
            <w:tcMar>
              <w:top w:type="dxa" w:w="80"/>
              <w:left w:type="dxa" w:w="100"/>
              <w:bottom w:type="dxa" w:w="80"/>
              <w:right w:type="dxa" w:w="100"/>
            </w:tcMar>
            <w:vAlign w:val="center"/>
          </w:tcPr>
          <w:p>
            <w:r>
              <w:t>پمپ آب</w:t>
            </w:r>
          </w:p>
        </w:tc>
        <w:tc>
          <w:tcPr>
            <w:tcW w:type="dxa" w:w="6200"/>
            <w:tcMar>
              <w:top w:type="dxa" w:w="80"/>
              <w:left w:type="dxa" w:w="100"/>
              <w:bottom w:type="dxa" w:w="80"/>
              <w:right w:type="dxa" w:w="100"/>
            </w:tcMar>
            <w:vAlign w:val="center"/>
          </w:tcPr>
          <w:p>
            <w:r>
              <w:t>موتور پمپ JN-203، دوولتاژه (۵ یا ۱۲ ولت DC)، جریان مصرفی ۲۸۵ میلی‌آمپر — انتخاب‌شده برای کار روی ۱۲ ولت</w:t>
            </w:r>
          </w:p>
        </w:tc>
        <w:tc>
          <w:tcPr>
            <w:tcW w:type="dxa" w:w="1600"/>
            <w:tcMar>
              <w:top w:type="dxa" w:w="80"/>
              <w:left w:type="dxa" w:w="100"/>
              <w:bottom w:type="dxa" w:w="80"/>
              <w:right w:type="dxa" w:w="100"/>
            </w:tcMar>
            <w:vAlign w:val="center"/>
          </w:tcPr>
          <w:p>
            <w:r>
              <w:t>✔ موجود</w:t>
            </w:r>
          </w:p>
        </w:tc>
      </w:tr>
      <w:tr>
        <w:tc>
          <w:tcPr>
            <w:tcW w:type="dxa" w:w="1600"/>
            <w:tcMar>
              <w:top w:type="dxa" w:w="80"/>
              <w:left w:type="dxa" w:w="100"/>
              <w:bottom w:type="dxa" w:w="80"/>
              <w:right w:type="dxa" w:w="100"/>
            </w:tcMar>
            <w:vAlign w:val="center"/>
          </w:tcPr>
          <w:p>
            <w:r>
              <w:t>مه‌ساز</w:t>
            </w:r>
          </w:p>
        </w:tc>
        <w:tc>
          <w:tcPr>
            <w:tcW w:type="dxa" w:w="6200"/>
            <w:tcMar>
              <w:top w:type="dxa" w:w="80"/>
              <w:left w:type="dxa" w:w="100"/>
              <w:bottom w:type="dxa" w:w="80"/>
              <w:right w:type="dxa" w:w="100"/>
            </w:tcMar>
            <w:vAlign w:val="center"/>
          </w:tcPr>
          <w:p>
            <w:r>
              <w:t>ماژول تولید بخار سرد، ۵ ولت DC، ورودی اصلی Type-C، حداکثر جریان ۱ آمپر، حداکثر توان ۵ وات (اصلاح‌شده — نگاه کنید به یادداشت زیر)</w:t>
            </w:r>
          </w:p>
        </w:tc>
        <w:tc>
          <w:tcPr>
            <w:tcW w:type="dxa" w:w="1600"/>
            <w:tcMar>
              <w:top w:type="dxa" w:w="80"/>
              <w:left w:type="dxa" w:w="100"/>
              <w:bottom w:type="dxa" w:w="80"/>
              <w:right w:type="dxa" w:w="100"/>
            </w:tcMar>
            <w:vAlign w:val="center"/>
          </w:tcPr>
          <w:p>
            <w:r>
              <w:t>✔ موجود</w:t>
            </w:r>
          </w:p>
        </w:tc>
      </w:tr>
      <w:tr>
        <w:tc>
          <w:tcPr>
            <w:tcW w:type="dxa" w:w="1600"/>
            <w:tcMar>
              <w:top w:type="dxa" w:w="80"/>
              <w:left w:type="dxa" w:w="100"/>
              <w:bottom w:type="dxa" w:w="80"/>
              <w:right w:type="dxa" w:w="100"/>
            </w:tcMar>
            <w:vAlign w:val="center"/>
          </w:tcPr>
          <w:p>
            <w:r>
              <w:t>فن خنک‌کننده</w:t>
            </w:r>
          </w:p>
        </w:tc>
        <w:tc>
          <w:tcPr>
            <w:tcW w:type="dxa" w:w="6200"/>
            <w:tcMar>
              <w:top w:type="dxa" w:w="80"/>
              <w:left w:type="dxa" w:w="100"/>
              <w:bottom w:type="dxa" w:w="80"/>
              <w:right w:type="dxa" w:w="100"/>
            </w:tcMar>
            <w:vAlign w:val="center"/>
          </w:tcPr>
          <w:p>
            <w:r>
              <w:t>۱۲ ولت DC، ابعاد ۴۰ یا ۶۰ میلی‌متر، جریان تقریبی ۰٫۱ تا ۰٫۲ آمپر</w:t>
            </w:r>
          </w:p>
        </w:tc>
        <w:tc>
          <w:tcPr>
            <w:tcW w:type="dxa" w:w="1600"/>
            <w:tcMar>
              <w:top w:type="dxa" w:w="80"/>
              <w:left w:type="dxa" w:w="100"/>
              <w:bottom w:type="dxa" w:w="80"/>
              <w:right w:type="dxa" w:w="100"/>
            </w:tcMar>
            <w:vAlign w:val="center"/>
          </w:tcPr>
          <w:p>
            <w:r>
              <w:t>✔ نصب‌شده</w:t>
            </w:r>
          </w:p>
        </w:tc>
      </w:tr>
      <w:tr>
        <w:tc>
          <w:tcPr>
            <w:tcW w:type="dxa" w:w="1600"/>
            <w:tcMar>
              <w:top w:type="dxa" w:w="80"/>
              <w:left w:type="dxa" w:w="100"/>
              <w:bottom w:type="dxa" w:w="80"/>
              <w:right w:type="dxa" w:w="100"/>
            </w:tcMar>
            <w:vAlign w:val="center"/>
          </w:tcPr>
          <w:p>
            <w:r>
              <w:t>سنسور AM2302/DHT22</w:t>
            </w:r>
          </w:p>
        </w:tc>
        <w:tc>
          <w:tcPr>
            <w:tcW w:type="dxa" w:w="6200"/>
            <w:tcMar>
              <w:top w:type="dxa" w:w="80"/>
              <w:left w:type="dxa" w:w="100"/>
              <w:bottom w:type="dxa" w:w="80"/>
              <w:right w:type="dxa" w:w="100"/>
            </w:tcMar>
            <w:vAlign w:val="center"/>
          </w:tcPr>
          <w:p>
            <w:r>
              <w:t>ماژول دما/رطوبت دیجیتال، ۵V، رابط Single Bus، محدوده دما -40 تا 80°C، دقت ±0.5°C، دقت رطوبت ±2%RH</w:t>
            </w:r>
          </w:p>
        </w:tc>
        <w:tc>
          <w:tcPr>
            <w:tcW w:type="dxa" w:w="1600"/>
            <w:tcMar>
              <w:top w:type="dxa" w:w="80"/>
              <w:left w:type="dxa" w:w="100"/>
              <w:bottom w:type="dxa" w:w="80"/>
              <w:right w:type="dxa" w:w="100"/>
            </w:tcMar>
            <w:vAlign w:val="center"/>
          </w:tcPr>
          <w:p>
            <w:r>
              <w:t>✔ خریداری و نصب‌شده</w:t>
            </w:r>
          </w:p>
        </w:tc>
      </w:tr>
      <w:tr>
        <w:tc>
          <w:tcPr>
            <w:tcW w:type="dxa" w:w="1600"/>
          </w:tcPr>
          <w:p>
            <w:r>
              <w:t>سنسور سطح آب P100</w:t>
            </w:r>
          </w:p>
        </w:tc>
        <w:tc>
          <w:tcPr>
            <w:tcW w:type="dxa" w:w="6200"/>
          </w:tcPr>
          <w:p>
            <w:r>
              <w:t>سوئیچ شناور عمودی با Reed Switch؛ خروجی کنتاکتی؛ نصب M10؛ ارتفاع کل 115mm؛ کورس 44.1mm</w:t>
            </w:r>
          </w:p>
        </w:tc>
        <w:tc>
          <w:tcPr>
            <w:tcW w:type="dxa" w:w="1600"/>
          </w:tcPr>
          <w:p>
            <w:r>
              <w:t>✔ خریداری و نصب‌شده</w:t>
            </w:r>
          </w:p>
        </w:tc>
      </w:tr>
    </w:tbl>
    <w:p>
      <w:pPr>
        <w:bidi/>
        <w:spacing w:after="120"/>
        <w:jc w:val="right"/>
      </w:pPr>
      <w:r>
        <w:t>یادداشت اصلاحیه (مه‌ساز): مشخصات اولیه تأمین‌کننده دارای تناقض بود (۰٫۸ آمپر ولی ۵ وات هم‌زمان که با هم هم‌خوانی نداشت). برای اطمینان از کفایت بودجه توان و فیوز، مقدار جریان به‌صورت محافظه‌کارانه (worst case) ۱ آمپر / ۵ وات در نظر گرفته شده است.</w:t>
      </w:r>
    </w:p>
    <w:p>
      <w:pPr>
        <w:pStyle w:val="Heading3"/>
        <w:bidi/>
        <w:spacing w:after="160" w:before="300"/>
        <w:jc w:val="right"/>
      </w:pPr>
      <w:r>
        <w:t>A-3-5. اتصالات و ترمینال‌ها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r>
              <w:t>قطعه</w:t>
            </w:r>
          </w:p>
        </w:tc>
        <w:tc>
          <w:tcPr>
            <w:tcW w:type="dxa" w:w="5200"/>
            <w:shd w:fill="1F4E5F" w:val="clear"/>
            <w:tcMar>
              <w:top w:type="dxa" w:w="80"/>
              <w:left w:type="dxa" w:w="100"/>
              <w:bottom w:type="dxa" w:w="80"/>
              <w:right w:type="dxa" w:w="100"/>
            </w:tcMar>
            <w:vAlign w:val="center"/>
          </w:tcPr>
          <w:p>
            <w:r>
              <w:t>مشخصات</w:t>
            </w:r>
          </w:p>
        </w:tc>
        <w:tc>
          <w:tcPr>
            <w:tcW w:type="dxa" w:w="1800"/>
            <w:shd w:fill="1F4E5F" w:val="clear"/>
            <w:tcMar>
              <w:top w:type="dxa" w:w="80"/>
              <w:left w:type="dxa" w:w="100"/>
              <w:bottom w:type="dxa" w:w="80"/>
              <w:right w:type="dxa" w:w="100"/>
            </w:tcMar>
            <w:vAlign w:val="center"/>
          </w:tcPr>
          <w:p>
            <w:r>
              <w:t>وضعیت</w:t>
            </w:r>
          </w:p>
        </w:tc>
      </w:tr>
      <w:tr>
        <w:tc>
          <w:tcPr>
            <w:tcW w:type="dxa" w:w="2400"/>
            <w:tcMar>
              <w:top w:type="dxa" w:w="80"/>
              <w:left w:type="dxa" w:w="100"/>
              <w:bottom w:type="dxa" w:w="80"/>
              <w:right w:type="dxa" w:w="100"/>
            </w:tcMar>
            <w:vAlign w:val="center"/>
          </w:tcPr>
          <w:p>
            <w:r>
              <w:t>ترمینال پیچی ۲ پین</w:t>
            </w:r>
          </w:p>
        </w:tc>
        <w:tc>
          <w:tcPr>
            <w:tcW w:type="dxa" w:w="5200"/>
            <w:tcMar>
              <w:top w:type="dxa" w:w="80"/>
              <w:left w:type="dxa" w:w="100"/>
              <w:bottom w:type="dxa" w:w="80"/>
              <w:right w:type="dxa" w:w="100"/>
            </w:tcMar>
            <w:vAlign w:val="center"/>
          </w:tcPr>
          <w:p>
            <w:r>
              <w:t>سری KF127</w:t>
            </w:r>
          </w:p>
        </w:tc>
        <w:tc>
          <w:tcPr>
            <w:tcW w:type="dxa" w:w="1800"/>
            <w:tcMar>
              <w:top w:type="dxa" w:w="80"/>
              <w:left w:type="dxa" w:w="100"/>
              <w:bottom w:type="dxa" w:w="80"/>
              <w:right w:type="dxa" w:w="100"/>
            </w:tcMar>
            <w:vAlign w:val="center"/>
          </w:tcPr>
          <w:p>
            <w:r>
              <w:t>✔ موجود</w:t>
            </w:r>
          </w:p>
        </w:tc>
      </w:tr>
      <w:tr>
        <w:tc>
          <w:tcPr>
            <w:tcW w:type="dxa" w:w="2400"/>
            <w:tcMar>
              <w:top w:type="dxa" w:w="80"/>
              <w:left w:type="dxa" w:w="100"/>
              <w:bottom w:type="dxa" w:w="80"/>
              <w:right w:type="dxa" w:w="100"/>
            </w:tcMar>
            <w:vAlign w:val="center"/>
          </w:tcPr>
          <w:p>
            <w:r>
              <w:t>ترمینال پیچی ۳ پین</w:t>
            </w:r>
          </w:p>
        </w:tc>
        <w:tc>
          <w:tcPr>
            <w:tcW w:type="dxa" w:w="5200"/>
            <w:tcMar>
              <w:top w:type="dxa" w:w="80"/>
              <w:left w:type="dxa" w:w="100"/>
              <w:bottom w:type="dxa" w:w="80"/>
              <w:right w:type="dxa" w:w="100"/>
            </w:tcMar>
            <w:vAlign w:val="center"/>
          </w:tcPr>
          <w:p>
            <w:r>
              <w:t>سری KF127</w:t>
            </w:r>
          </w:p>
        </w:tc>
        <w:tc>
          <w:tcPr>
            <w:tcW w:type="dxa" w:w="1800"/>
            <w:tcMar>
              <w:top w:type="dxa" w:w="80"/>
              <w:left w:type="dxa" w:w="100"/>
              <w:bottom w:type="dxa" w:w="80"/>
              <w:right w:type="dxa" w:w="100"/>
            </w:tcMar>
            <w:vAlign w:val="center"/>
          </w:tcPr>
          <w:p>
            <w:r>
              <w:t>✔ موجود</w:t>
            </w:r>
          </w:p>
        </w:tc>
      </w:tr>
      <w:tr>
        <w:tc>
          <w:tcPr>
            <w:tcW w:type="dxa" w:w="2400"/>
            <w:tcMar>
              <w:top w:type="dxa" w:w="80"/>
              <w:left w:type="dxa" w:w="100"/>
              <w:bottom w:type="dxa" w:w="80"/>
              <w:right w:type="dxa" w:w="100"/>
            </w:tcMar>
            <w:vAlign w:val="center"/>
          </w:tcPr>
          <w:p>
            <w:r>
              <w:t>پین هدر مادگی</w:t>
            </w:r>
          </w:p>
        </w:tc>
        <w:tc>
          <w:tcPr>
            <w:tcW w:type="dxa" w:w="5200"/>
            <w:tcMar>
              <w:top w:type="dxa" w:w="80"/>
              <w:left w:type="dxa" w:w="100"/>
              <w:bottom w:type="dxa" w:w="80"/>
              <w:right w:type="dxa" w:w="100"/>
            </w:tcMar>
            <w:vAlign w:val="center"/>
          </w:tcPr>
          <w:p>
            <w:r>
              <w:t>صاف، ۱×۴۰</w:t>
            </w:r>
          </w:p>
        </w:tc>
        <w:tc>
          <w:tcPr>
            <w:tcW w:type="dxa" w:w="1800"/>
            <w:tcMar>
              <w:top w:type="dxa" w:w="80"/>
              <w:left w:type="dxa" w:w="100"/>
              <w:bottom w:type="dxa" w:w="80"/>
              <w:right w:type="dxa" w:w="100"/>
            </w:tcMar>
            <w:vAlign w:val="center"/>
          </w:tcPr>
          <w:p>
            <w:r>
              <w:t>✔ موجود</w:t>
            </w:r>
          </w:p>
        </w:tc>
      </w:tr>
      <w:tr>
        <w:tc>
          <w:tcPr>
            <w:tcW w:type="dxa" w:w="2400"/>
            <w:tcMar>
              <w:top w:type="dxa" w:w="80"/>
              <w:left w:type="dxa" w:w="100"/>
              <w:bottom w:type="dxa" w:w="80"/>
              <w:right w:type="dxa" w:w="100"/>
            </w:tcMar>
            <w:vAlign w:val="center"/>
          </w:tcPr>
          <w:p>
            <w:r>
              <w:t>کانکتور DC Barrel Jack</w:t>
            </w:r>
          </w:p>
        </w:tc>
        <w:tc>
          <w:tcPr>
            <w:tcW w:type="dxa" w:w="5200"/>
            <w:tcMar>
              <w:top w:type="dxa" w:w="80"/>
              <w:left w:type="dxa" w:w="100"/>
              <w:bottom w:type="dxa" w:w="80"/>
              <w:right w:type="dxa" w:w="100"/>
            </w:tcMar>
            <w:vAlign w:val="center"/>
          </w:tcPr>
          <w:p>
            <w:r>
              <w:t>برای ورودی آداپتور</w:t>
            </w:r>
          </w:p>
        </w:tc>
        <w:tc>
          <w:tcPr>
            <w:tcW w:type="dxa" w:w="1800"/>
            <w:tcMar>
              <w:top w:type="dxa" w:w="80"/>
              <w:left w:type="dxa" w:w="100"/>
              <w:bottom w:type="dxa" w:w="80"/>
              <w:right w:type="dxa" w:w="100"/>
            </w:tcMar>
            <w:vAlign w:val="center"/>
          </w:tcPr>
          <w:p>
            <w:r>
              <w:t>✔ موجود</w:t>
            </w:r>
          </w:p>
        </w:tc>
      </w:tr>
      <w:tr>
        <w:tc>
          <w:tcPr>
            <w:tcW w:type="dxa" w:w="2400"/>
            <w:tcMar>
              <w:top w:type="dxa" w:w="80"/>
              <w:left w:type="dxa" w:w="100"/>
              <w:bottom w:type="dxa" w:w="80"/>
              <w:right w:type="dxa" w:w="100"/>
            </w:tcMar>
            <w:vAlign w:val="center"/>
          </w:tcPr>
          <w:p>
            <w:r>
              <w:t>سیم</w:t>
            </w:r>
          </w:p>
        </w:tc>
        <w:tc>
          <w:tcPr>
            <w:tcW w:type="dxa" w:w="5200"/>
            <w:tcMar>
              <w:top w:type="dxa" w:w="80"/>
              <w:left w:type="dxa" w:w="100"/>
              <w:bottom w:type="dxa" w:w="80"/>
              <w:right w:type="dxa" w:w="100"/>
            </w:tcMar>
            <w:vAlign w:val="center"/>
          </w:tcPr>
          <w:p>
            <w:r>
              <w:t>تک‌مغزی/افشان برای سیم‌کشی داخلی</w:t>
            </w:r>
          </w:p>
        </w:tc>
        <w:tc>
          <w:tcPr>
            <w:tcW w:type="dxa" w:w="1800"/>
            <w:tcMar>
              <w:top w:type="dxa" w:w="80"/>
              <w:left w:type="dxa" w:w="100"/>
              <w:bottom w:type="dxa" w:w="80"/>
              <w:right w:type="dxa" w:w="100"/>
            </w:tcMar>
            <w:vAlign w:val="center"/>
          </w:tcPr>
          <w:p>
            <w:r>
              <w:t>✔ موجود</w:t>
            </w:r>
          </w:p>
        </w:tc>
      </w:tr>
      <w:tr>
        <w:tc>
          <w:tcPr>
            <w:tcW w:type="dxa" w:w="2400"/>
            <w:tcMar>
              <w:top w:type="dxa" w:w="80"/>
              <w:left w:type="dxa" w:w="100"/>
              <w:bottom w:type="dxa" w:w="80"/>
              <w:right w:type="dxa" w:w="100"/>
            </w:tcMar>
            <w:vAlign w:val="center"/>
          </w:tcPr>
          <w:p>
            <w:r>
              <w:t>روکش حرارتی</w:t>
            </w:r>
          </w:p>
        </w:tc>
        <w:tc>
          <w:tcPr>
            <w:tcW w:type="dxa" w:w="5200"/>
            <w:tcMar>
              <w:top w:type="dxa" w:w="80"/>
              <w:left w:type="dxa" w:w="100"/>
              <w:bottom w:type="dxa" w:w="80"/>
              <w:right w:type="dxa" w:w="100"/>
            </w:tcMar>
            <w:vAlign w:val="center"/>
          </w:tcPr>
          <w:p>
            <w:r>
              <w:t>برای عایق‌بندی اتصالات</w:t>
            </w:r>
          </w:p>
        </w:tc>
        <w:tc>
          <w:tcPr>
            <w:tcW w:type="dxa" w:w="1800"/>
            <w:tcMar>
              <w:top w:type="dxa" w:w="80"/>
              <w:left w:type="dxa" w:w="100"/>
              <w:bottom w:type="dxa" w:w="80"/>
              <w:right w:type="dxa" w:w="100"/>
            </w:tcMar>
            <w:vAlign w:val="center"/>
          </w:tcPr>
          <w:p>
            <w:r>
              <w:t>✔ موجود</w:t>
            </w:r>
          </w:p>
        </w:tc>
      </w:tr>
      <w:tr>
        <w:tc>
          <w:tcPr>
            <w:tcW w:type="dxa" w:w="2400"/>
            <w:tcMar>
              <w:top w:type="dxa" w:w="80"/>
              <w:left w:type="dxa" w:w="100"/>
              <w:bottom w:type="dxa" w:w="80"/>
              <w:right w:type="dxa" w:w="100"/>
            </w:tcMar>
            <w:vAlign w:val="center"/>
          </w:tcPr>
          <w:p>
            <w:r>
              <w:t>مقاومت pull-up سنسور</w:t>
            </w:r>
          </w:p>
        </w:tc>
        <w:tc>
          <w:tcPr>
            <w:tcW w:type="dxa" w:w="5200"/>
            <w:tcMar>
              <w:top w:type="dxa" w:w="80"/>
              <w:left w:type="dxa" w:w="100"/>
              <w:bottom w:type="dxa" w:w="80"/>
              <w:right w:type="dxa" w:w="100"/>
            </w:tcMar>
            <w:vAlign w:val="center"/>
          </w:tcPr>
          <w:p>
            <w:r>
              <w:t>۱۰ کیلو‌اهم، برای DATA سنسور AM2302/DHT22 و ورودی P100 در صورت استفاده از pull-up خارجی</w:t>
            </w:r>
          </w:p>
        </w:tc>
        <w:tc>
          <w:tcPr>
            <w:tcW w:type="dxa" w:w="1800"/>
            <w:tcMar>
              <w:top w:type="dxa" w:w="80"/>
              <w:left w:type="dxa" w:w="100"/>
              <w:bottom w:type="dxa" w:w="80"/>
              <w:right w:type="dxa" w:w="100"/>
            </w:tcMar>
            <w:vAlign w:val="center"/>
          </w:tcPr>
          <w:p>
            <w:r>
              <w:t>✔ موجود</w:t>
            </w:r>
          </w:p>
        </w:tc>
      </w:tr>
    </w:tbl>
    <w:p>
      <w:pPr>
        <w:pStyle w:val="Heading3"/>
        <w:bidi/>
        <w:spacing w:after="160" w:before="300"/>
        <w:jc w:val="right"/>
      </w:pPr>
      <w:r>
        <w:t>A-3-6. برد و مونتاژ الکترونیکی</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r>
              <w:t>قطعه</w:t>
            </w:r>
          </w:p>
        </w:tc>
        <w:tc>
          <w:tcPr>
            <w:tcW w:type="dxa" w:w="5200"/>
            <w:shd w:fill="1F4E5F" w:val="clear"/>
            <w:tcMar>
              <w:top w:type="dxa" w:w="80"/>
              <w:left w:type="dxa" w:w="100"/>
              <w:bottom w:type="dxa" w:w="80"/>
              <w:right w:type="dxa" w:w="100"/>
            </w:tcMar>
            <w:vAlign w:val="center"/>
          </w:tcPr>
          <w:p>
            <w:r>
              <w:t>مشخصات</w:t>
            </w:r>
          </w:p>
        </w:tc>
        <w:tc>
          <w:tcPr>
            <w:tcW w:type="dxa" w:w="1800"/>
            <w:shd w:fill="1F4E5F" w:val="clear"/>
            <w:tcMar>
              <w:top w:type="dxa" w:w="80"/>
              <w:left w:type="dxa" w:w="100"/>
              <w:bottom w:type="dxa" w:w="80"/>
              <w:right w:type="dxa" w:w="100"/>
            </w:tcMar>
            <w:vAlign w:val="center"/>
          </w:tcPr>
          <w:p>
            <w:r>
              <w:t>وضعیت</w:t>
            </w:r>
          </w:p>
        </w:tc>
      </w:tr>
      <w:tr>
        <w:tc>
          <w:tcPr>
            <w:tcW w:type="dxa" w:w="2400"/>
            <w:tcMar>
              <w:top w:type="dxa" w:w="80"/>
              <w:left w:type="dxa" w:w="100"/>
              <w:bottom w:type="dxa" w:w="80"/>
              <w:right w:type="dxa" w:w="100"/>
            </w:tcMar>
            <w:vAlign w:val="center"/>
          </w:tcPr>
          <w:p>
            <w:r>
              <w:t>برد سوراخ‌دار (Perfboard)</w:t>
            </w:r>
          </w:p>
        </w:tc>
        <w:tc>
          <w:tcPr>
            <w:tcW w:type="dxa" w:w="5200"/>
            <w:tcMar>
              <w:top w:type="dxa" w:w="80"/>
              <w:left w:type="dxa" w:w="100"/>
              <w:bottom w:type="dxa" w:w="80"/>
              <w:right w:type="dxa" w:w="100"/>
            </w:tcMar>
            <w:vAlign w:val="center"/>
          </w:tcPr>
          <w:p>
            <w:r>
              <w:t>۱۰۰۰ سوراخ، ابعاد ۱۱۰×۷۵ میلی‌متر</w:t>
            </w:r>
          </w:p>
        </w:tc>
        <w:tc>
          <w:tcPr>
            <w:tcW w:type="dxa" w:w="1800"/>
            <w:tcMar>
              <w:top w:type="dxa" w:w="80"/>
              <w:left w:type="dxa" w:w="100"/>
              <w:bottom w:type="dxa" w:w="80"/>
              <w:right w:type="dxa" w:w="100"/>
            </w:tcMar>
            <w:vAlign w:val="center"/>
          </w:tcPr>
          <w:p>
            <w:r>
              <w:t>✔ موجود</w:t>
            </w:r>
          </w:p>
        </w:tc>
      </w:tr>
      <w:tr>
        <w:tc>
          <w:tcPr>
            <w:tcW w:type="dxa" w:w="2400"/>
            <w:tcMar>
              <w:top w:type="dxa" w:w="80"/>
              <w:left w:type="dxa" w:w="100"/>
              <w:bottom w:type="dxa" w:w="80"/>
              <w:right w:type="dxa" w:w="100"/>
            </w:tcMar>
            <w:vAlign w:val="center"/>
          </w:tcPr>
          <w:p>
            <w:r>
              <w:t>پیچ و فاصله‌دهنده</w:t>
            </w:r>
          </w:p>
        </w:tc>
        <w:tc>
          <w:tcPr>
            <w:tcW w:type="dxa" w:w="5200"/>
            <w:tcMar>
              <w:top w:type="dxa" w:w="80"/>
              <w:left w:type="dxa" w:w="100"/>
              <w:bottom w:type="dxa" w:w="80"/>
              <w:right w:type="dxa" w:w="100"/>
            </w:tcMar>
            <w:vAlign w:val="center"/>
          </w:tcPr>
          <w:p>
            <w:r>
              <w:t>برای نصب برد در محفظه</w:t>
            </w:r>
          </w:p>
        </w:tc>
        <w:tc>
          <w:tcPr>
            <w:tcW w:type="dxa" w:w="1800"/>
            <w:tcMar>
              <w:top w:type="dxa" w:w="80"/>
              <w:left w:type="dxa" w:w="100"/>
              <w:bottom w:type="dxa" w:w="80"/>
              <w:right w:type="dxa" w:w="100"/>
            </w:tcMar>
            <w:vAlign w:val="center"/>
          </w:tcPr>
          <w:p>
            <w:r>
              <w:t>✔ موجود</w:t>
            </w:r>
          </w:p>
        </w:tc>
      </w:tr>
    </w:tbl>
    <w:p>
      <w:pPr>
        <w:pStyle w:val="Heading3"/>
        <w:bidi/>
        <w:spacing w:after="160" w:before="300"/>
        <w:jc w:val="right"/>
      </w:pPr>
      <w:r>
        <w:t>A-3-7. محفظه</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r>
              <w:t>قطعه</w:t>
            </w:r>
          </w:p>
        </w:tc>
        <w:tc>
          <w:tcPr>
            <w:tcW w:type="dxa" w:w="5200"/>
            <w:shd w:fill="1F4E5F" w:val="clear"/>
            <w:tcMar>
              <w:top w:type="dxa" w:w="80"/>
              <w:left w:type="dxa" w:w="100"/>
              <w:bottom w:type="dxa" w:w="80"/>
              <w:right w:type="dxa" w:w="100"/>
            </w:tcMar>
            <w:vAlign w:val="center"/>
          </w:tcPr>
          <w:p>
            <w:r>
              <w:t>توضیح</w:t>
            </w:r>
          </w:p>
        </w:tc>
        <w:tc>
          <w:tcPr>
            <w:tcW w:type="dxa" w:w="1800"/>
            <w:shd w:fill="1F4E5F" w:val="clear"/>
            <w:tcMar>
              <w:top w:type="dxa" w:w="80"/>
              <w:left w:type="dxa" w:w="100"/>
              <w:bottom w:type="dxa" w:w="80"/>
              <w:right w:type="dxa" w:w="100"/>
            </w:tcMar>
            <w:vAlign w:val="center"/>
          </w:tcPr>
          <w:p>
            <w:r>
              <w:t>وضعیت</w:t>
            </w:r>
          </w:p>
        </w:tc>
      </w:tr>
      <w:tr>
        <w:tc>
          <w:tcPr>
            <w:tcW w:type="dxa" w:w="2400"/>
            <w:tcMar>
              <w:top w:type="dxa" w:w="80"/>
              <w:left w:type="dxa" w:w="100"/>
              <w:bottom w:type="dxa" w:w="80"/>
              <w:right w:type="dxa" w:w="100"/>
            </w:tcMar>
            <w:vAlign w:val="center"/>
          </w:tcPr>
          <w:p>
            <w:r>
              <w:t>محفظه چوبی</w:t>
            </w:r>
          </w:p>
        </w:tc>
        <w:tc>
          <w:tcPr>
            <w:tcW w:type="dxa" w:w="5200"/>
            <w:tcMar>
              <w:top w:type="dxa" w:w="80"/>
              <w:left w:type="dxa" w:w="100"/>
              <w:bottom w:type="dxa" w:w="80"/>
              <w:right w:type="dxa" w:w="100"/>
            </w:tcMar>
            <w:vAlign w:val="center"/>
          </w:tcPr>
          <w:p>
            <w:r>
              <w:t>محل نصب برد الکترونیک؛ در بیرون از محفظه شیشه‌ای تراریوم قرار می‌گیرد</w:t>
            </w:r>
          </w:p>
        </w:tc>
        <w:tc>
          <w:tcPr>
            <w:tcW w:type="dxa" w:w="1800"/>
            <w:tcMar>
              <w:top w:type="dxa" w:w="80"/>
              <w:left w:type="dxa" w:w="100"/>
              <w:bottom w:type="dxa" w:w="80"/>
              <w:right w:type="dxa" w:w="100"/>
            </w:tcMar>
            <w:vAlign w:val="center"/>
          </w:tcPr>
          <w:p>
            <w:r>
              <w:t>✔ موجود</w:t>
            </w:r>
          </w:p>
        </w:tc>
      </w:tr>
    </w:tbl>
    <w:p>
      <w:pPr>
        <w:pStyle w:val="Heading2"/>
        <w:bidi/>
        <w:spacing w:after="160" w:before="300"/>
        <w:jc w:val="right"/>
      </w:pPr>
      <w:r>
        <w:t>A-4. تخصیص پایه‌های ESP32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000"/>
      </w:tblGrid>
      <w:tr>
        <w:trPr>
          <w:tblHeader/>
        </w:trPr>
        <w:tc>
          <w:tcPr>
            <w:tcW w:type="dxa" w:w="1600"/>
            <w:shd w:fill="1F4E5F" w:val="clear"/>
            <w:tcMar>
              <w:top w:type="dxa" w:w="80"/>
              <w:left w:type="dxa" w:w="100"/>
              <w:bottom w:type="dxa" w:w="80"/>
              <w:right w:type="dxa" w:w="100"/>
            </w:tcMar>
            <w:vAlign w:val="center"/>
          </w:tcPr>
          <w:p>
            <w:r>
              <w:t>GPIO</w:t>
            </w:r>
          </w:p>
        </w:tc>
        <w:tc>
          <w:tcPr>
            <w:tcW w:type="dxa" w:w="5800"/>
            <w:shd w:fill="1F4E5F" w:val="clear"/>
            <w:tcMar>
              <w:top w:type="dxa" w:w="80"/>
              <w:left w:type="dxa" w:w="100"/>
              <w:bottom w:type="dxa" w:w="80"/>
              <w:right w:type="dxa" w:w="100"/>
            </w:tcMar>
            <w:vAlign w:val="center"/>
          </w:tcPr>
          <w:p>
            <w:r>
              <w:t>عملکرد</w:t>
            </w:r>
          </w:p>
        </w:tc>
        <w:tc>
          <w:tcPr>
            <w:tcW w:type="dxa" w:w="2000"/>
            <w:shd w:fill="1F4E5F" w:val="clear"/>
            <w:tcMar>
              <w:top w:type="dxa" w:w="80"/>
              <w:left w:type="dxa" w:w="100"/>
              <w:bottom w:type="dxa" w:w="80"/>
              <w:right w:type="dxa" w:w="100"/>
            </w:tcMar>
            <w:vAlign w:val="center"/>
          </w:tcPr>
          <w:p>
            <w:r>
              <w:t>وضعیت</w:t>
            </w:r>
          </w:p>
        </w:tc>
      </w:tr>
      <w:tr>
        <w:tc>
          <w:tcPr>
            <w:tcW w:type="dxa" w:w="1600"/>
            <w:tcMar>
              <w:top w:type="dxa" w:w="80"/>
              <w:left w:type="dxa" w:w="100"/>
              <w:bottom w:type="dxa" w:w="80"/>
              <w:right w:type="dxa" w:w="100"/>
            </w:tcMar>
            <w:vAlign w:val="center"/>
          </w:tcPr>
          <w:p>
            <w:r>
              <w:t>GPIO27</w:t>
            </w:r>
          </w:p>
        </w:tc>
        <w:tc>
          <w:tcPr>
            <w:tcW w:type="dxa" w:w="5800"/>
            <w:tcMar>
              <w:top w:type="dxa" w:w="80"/>
              <w:left w:type="dxa" w:w="100"/>
              <w:bottom w:type="dxa" w:w="80"/>
              <w:right w:type="dxa" w:w="100"/>
            </w:tcMar>
            <w:vAlign w:val="center"/>
          </w:tcPr>
          <w:p>
            <w:r>
              <w:t>نور (Light) — از طریق کانال رله و درایور LED</w:t>
            </w:r>
          </w:p>
        </w:tc>
        <w:tc>
          <w:tcPr>
            <w:tcW w:type="dxa" w:w="2000"/>
            <w:tcMar>
              <w:top w:type="dxa" w:w="80"/>
              <w:left w:type="dxa" w:w="100"/>
              <w:bottom w:type="dxa" w:w="80"/>
              <w:right w:type="dxa" w:w="100"/>
            </w:tcMar>
            <w:vAlign w:val="center"/>
          </w:tcPr>
          <w:p>
            <w:r>
              <w:t>✔ نهایی</w:t>
            </w:r>
          </w:p>
        </w:tc>
      </w:tr>
      <w:tr>
        <w:tc>
          <w:tcPr>
            <w:tcW w:type="dxa" w:w="1600"/>
            <w:tcMar>
              <w:top w:type="dxa" w:w="80"/>
              <w:left w:type="dxa" w:w="100"/>
              <w:bottom w:type="dxa" w:w="80"/>
              <w:right w:type="dxa" w:w="100"/>
            </w:tcMar>
            <w:vAlign w:val="center"/>
          </w:tcPr>
          <w:p>
            <w:r>
              <w:t>GPIO26</w:t>
            </w:r>
          </w:p>
        </w:tc>
        <w:tc>
          <w:tcPr>
            <w:tcW w:type="dxa" w:w="5800"/>
            <w:tcMar>
              <w:top w:type="dxa" w:w="80"/>
              <w:left w:type="dxa" w:w="100"/>
              <w:bottom w:type="dxa" w:w="80"/>
              <w:right w:type="dxa" w:w="100"/>
            </w:tcMar>
            <w:vAlign w:val="center"/>
          </w:tcPr>
          <w:p>
            <w:r>
              <w:t>پمپ آب (Pump) — از طریق کانال رله (دیود هرزگرد داخلی رله)</w:t>
            </w:r>
          </w:p>
        </w:tc>
        <w:tc>
          <w:tcPr>
            <w:tcW w:type="dxa" w:w="2000"/>
            <w:tcMar>
              <w:top w:type="dxa" w:w="80"/>
              <w:left w:type="dxa" w:w="100"/>
              <w:bottom w:type="dxa" w:w="80"/>
              <w:right w:type="dxa" w:w="100"/>
            </w:tcMar>
            <w:vAlign w:val="center"/>
          </w:tcPr>
          <w:p>
            <w:r>
              <w:t>✔ نهایی (بازطراحی‌شده با رله در نسخه ۰.۸)</w:t>
            </w:r>
          </w:p>
        </w:tc>
      </w:tr>
      <w:tr>
        <w:tc>
          <w:tcPr>
            <w:tcW w:type="dxa" w:w="1600"/>
            <w:tcMar>
              <w:top w:type="dxa" w:w="80"/>
              <w:left w:type="dxa" w:w="100"/>
              <w:bottom w:type="dxa" w:w="80"/>
              <w:right w:type="dxa" w:w="100"/>
            </w:tcMar>
            <w:vAlign w:val="center"/>
          </w:tcPr>
          <w:p>
            <w:r>
              <w:t>GPIO32</w:t>
            </w:r>
          </w:p>
        </w:tc>
        <w:tc>
          <w:tcPr>
            <w:tcW w:type="dxa" w:w="5800"/>
            <w:tcMar>
              <w:top w:type="dxa" w:w="80"/>
              <w:left w:type="dxa" w:w="100"/>
              <w:bottom w:type="dxa" w:w="80"/>
              <w:right w:type="dxa" w:w="100"/>
            </w:tcMar>
            <w:vAlign w:val="center"/>
          </w:tcPr>
          <w:p>
            <w:r>
              <w:t>مه‌ساز (Fogger) — از طریق کانال رله</w:t>
            </w:r>
          </w:p>
        </w:tc>
        <w:tc>
          <w:tcPr>
            <w:tcW w:type="dxa" w:w="2000"/>
            <w:tcMar>
              <w:top w:type="dxa" w:w="80"/>
              <w:left w:type="dxa" w:w="100"/>
              <w:bottom w:type="dxa" w:w="80"/>
              <w:right w:type="dxa" w:w="100"/>
            </w:tcMar>
            <w:vAlign w:val="center"/>
          </w:tcPr>
          <w:p>
            <w:r>
              <w:t>✔ نهایی (بازطراحی‌شده با رله در نسخه ۰.۸)</w:t>
            </w:r>
          </w:p>
        </w:tc>
      </w:tr>
      <w:tr>
        <w:tc>
          <w:tcPr>
            <w:tcW w:type="dxa" w:w="1600"/>
            <w:tcMar>
              <w:top w:type="dxa" w:w="80"/>
              <w:left w:type="dxa" w:w="100"/>
              <w:bottom w:type="dxa" w:w="80"/>
              <w:right w:type="dxa" w:w="100"/>
            </w:tcMar>
            <w:vAlign w:val="center"/>
          </w:tcPr>
          <w:p>
            <w:r>
              <w:t>GPIO33</w:t>
            </w:r>
          </w:p>
        </w:tc>
        <w:tc>
          <w:tcPr>
            <w:tcW w:type="dxa" w:w="5800"/>
            <w:tcMar>
              <w:top w:type="dxa" w:w="80"/>
              <w:left w:type="dxa" w:w="100"/>
              <w:bottom w:type="dxa" w:w="80"/>
              <w:right w:type="dxa" w:w="100"/>
            </w:tcMar>
            <w:vAlign w:val="center"/>
          </w:tcPr>
          <w:p>
            <w:r>
              <w:t>فن (Fan) — از طریق کانال رله</w:t>
            </w:r>
          </w:p>
        </w:tc>
        <w:tc>
          <w:tcPr>
            <w:tcW w:type="dxa" w:w="2000"/>
            <w:tcMar>
              <w:top w:type="dxa" w:w="80"/>
              <w:left w:type="dxa" w:w="100"/>
              <w:bottom w:type="dxa" w:w="80"/>
              <w:right w:type="dxa" w:w="100"/>
            </w:tcMar>
            <w:vAlign w:val="center"/>
          </w:tcPr>
          <w:p>
            <w:r>
              <w:t>✔ نهایی (بازطراحی‌شده با رله در نسخه ۰.۸)</w:t>
            </w:r>
          </w:p>
        </w:tc>
      </w:tr>
      <w:tr>
        <w:tc>
          <w:tcPr>
            <w:tcW w:type="dxa" w:w="1600"/>
            <w:tcMar>
              <w:top w:type="dxa" w:w="80"/>
              <w:left w:type="dxa" w:w="100"/>
              <w:bottom w:type="dxa" w:w="80"/>
              <w:right w:type="dxa" w:w="100"/>
            </w:tcMar>
            <w:vAlign w:val="center"/>
          </w:tcPr>
          <w:p>
            <w:r>
              <w:t>GPIO17</w:t>
            </w:r>
          </w:p>
        </w:tc>
        <w:tc>
          <w:tcPr>
            <w:tcW w:type="dxa" w:w="5800"/>
            <w:tcMar>
              <w:top w:type="dxa" w:w="80"/>
              <w:left w:type="dxa" w:w="100"/>
              <w:bottom w:type="dxa" w:w="80"/>
              <w:right w:type="dxa" w:w="100"/>
            </w:tcMar>
            <w:vAlign w:val="center"/>
          </w:tcPr>
          <w:p>
            <w:r>
              <w:t>سنسور دما/رطوبت DHT22 — پایه DATA، با pull-up 10kΩ</w:t>
            </w:r>
          </w:p>
        </w:tc>
        <w:tc>
          <w:tcPr>
            <w:tcW w:type="dxa" w:w="2000"/>
            <w:tcMar>
              <w:top w:type="dxa" w:w="80"/>
              <w:left w:type="dxa" w:w="100"/>
              <w:bottom w:type="dxa" w:w="80"/>
              <w:right w:type="dxa" w:w="100"/>
            </w:tcMar>
            <w:vAlign w:val="center"/>
          </w:tcPr>
          <w:p>
            <w:r>
              <w:t>✔ نصب‌شده</w:t>
            </w:r>
          </w:p>
        </w:tc>
      </w:tr>
      <w:tr>
        <w:tc>
          <w:tcPr>
            <w:tcW w:type="dxa" w:w="1600"/>
            <w:tcMar>
              <w:top w:type="dxa" w:w="80"/>
              <w:left w:type="dxa" w:w="100"/>
              <w:bottom w:type="dxa" w:w="80"/>
              <w:right w:type="dxa" w:w="100"/>
            </w:tcMar>
            <w:vAlign w:val="center"/>
          </w:tcPr>
          <w:p>
            <w:r>
              <w:t>GPIO23 / GPIO18 / GPIO19 / GPIO21 / GPIO22</w:t>
            </w:r>
          </w:p>
        </w:tc>
        <w:tc>
          <w:tcPr>
            <w:tcW w:type="dxa" w:w="5800"/>
            <w:tcMar>
              <w:top w:type="dxa" w:w="80"/>
              <w:left w:type="dxa" w:w="100"/>
              <w:bottom w:type="dxa" w:w="80"/>
              <w:right w:type="dxa" w:w="100"/>
            </w:tcMar>
            <w:vAlign w:val="center"/>
          </w:tcPr>
          <w:p>
            <w:r>
              <w:t>آزاد — رزرو برای توسعه‌های آینده (سنسور CO2، سنسور pH/EC، نمایشگر OLED و...)</w:t>
            </w:r>
          </w:p>
        </w:tc>
        <w:tc>
          <w:tcPr>
            <w:tcW w:type="dxa" w:w="2000"/>
            <w:tcMar>
              <w:top w:type="dxa" w:w="80"/>
              <w:left w:type="dxa" w:w="100"/>
              <w:bottom w:type="dxa" w:w="80"/>
              <w:right w:type="dxa" w:w="100"/>
            </w:tcMar>
            <w:vAlign w:val="center"/>
          </w:tcPr>
          <w:p>
            <w:r>
              <w:t>آزاد</w:t>
            </w:r>
          </w:p>
        </w:tc>
      </w:tr>
      <w:tr>
        <w:tc>
          <w:tcPr>
            <w:tcW w:type="dxa" w:w="1600"/>
            <w:tcMar>
              <w:top w:type="dxa" w:w="80"/>
              <w:left w:type="dxa" w:w="100"/>
              <w:bottom w:type="dxa" w:w="80"/>
              <w:right w:type="dxa" w:w="100"/>
            </w:tcMar>
            <w:vAlign w:val="center"/>
          </w:tcPr>
          <w:p>
            <w:r>
              <w:t>GPIO5</w:t>
            </w:r>
          </w:p>
        </w:tc>
        <w:tc>
          <w:tcPr>
            <w:tcW w:type="dxa" w:w="5800"/>
            <w:tcMar>
              <w:top w:type="dxa" w:w="80"/>
              <w:left w:type="dxa" w:w="100"/>
              <w:bottom w:type="dxa" w:w="80"/>
              <w:right w:type="dxa" w:w="100"/>
            </w:tcMar>
            <w:vAlign w:val="center"/>
          </w:tcPr>
          <w:p>
            <w:r>
              <w:t>آزاد — رزرو برای توسعه‌های آینده. هشدار: پایه strapping بوت ESP32؛ در طراحی مدار آینده باید مقاومت pull-up مناسب رعایت شود و از اتصال بار سنگین یا سطح LOW در لحظه بوت خودداری شود</w:t>
            </w:r>
          </w:p>
        </w:tc>
        <w:tc>
          <w:tcPr>
            <w:tcW w:type="dxa" w:w="2000"/>
            <w:tcMar>
              <w:top w:type="dxa" w:w="80"/>
              <w:left w:type="dxa" w:w="100"/>
              <w:bottom w:type="dxa" w:w="80"/>
              <w:right w:type="dxa" w:w="100"/>
            </w:tcMar>
            <w:vAlign w:val="center"/>
          </w:tcPr>
          <w:p>
            <w:r>
              <w:t>آزاد (با احتیاط)</w:t>
            </w:r>
          </w:p>
        </w:tc>
      </w:tr>
      <w:tr>
        <w:tc>
          <w:tcPr>
            <w:tcW w:type="dxa" w:w="1600"/>
          </w:tcPr>
          <w:p>
            <w:r>
              <w:t>GPIO4</w:t>
            </w:r>
          </w:p>
        </w:tc>
        <w:tc>
          <w:tcPr>
            <w:tcW w:type="dxa" w:w="5800"/>
          </w:tcPr>
          <w:p>
            <w:r>
              <w:t>سنسور سطح آب P100 — ورودی کنتاکتی با pull-up؛ بدون اعمال ولتاژ خارجی به سنسور</w:t>
            </w:r>
          </w:p>
        </w:tc>
        <w:tc>
          <w:tcPr>
            <w:tcW w:type="dxa" w:w="2000"/>
          </w:tcPr>
          <w:p>
            <w:r>
              <w:t>✔ تخصیص‌شده در نسخه ۱.۰</w:t>
            </w:r>
          </w:p>
        </w:tc>
      </w:tr>
    </w:tbl>
    <w:p>
      <w:pPr>
        <w:bidi/>
        <w:spacing w:after="120"/>
        <w:jc w:val="right"/>
      </w:pPr>
      <w:r>
        <w:t>نکته احتیاطی: GPIO26، GPIO27، GPIO32 و GPIO33 در طراحی فعلی برای چهار رله اختصاص یافته‌اند. GPIO17 برای DATA سنسور AM2302/DHT22 و GPIO4 برای ورودی کنتاکتی P100 استفاده می‌شوند. در توسعه‌های آینده، رزرو GPIOها باید با توجه به قابلیت‌های بوت، SPI و I2C برد ESP32 بررسی شود.</w:t>
      </w:r>
    </w:p>
    <w:p>
      <w:pPr>
        <w:pStyle w:val="Heading2"/>
        <w:bidi/>
        <w:spacing w:after="160" w:before="300"/>
        <w:jc w:val="right"/>
      </w:pPr>
      <w:r>
        <w:t>A-5. بودجه توان و ریل‌های تغذیه</w:t>
      </w:r>
    </w:p>
    <w:p>
      <w:pPr>
        <w:pStyle w:val="Heading3"/>
        <w:bidi/>
        <w:spacing w:after="160" w:before="300"/>
        <w:jc w:val="right"/>
      </w:pPr>
      <w:r>
        <w:t>A-5-1. مصرف هر تجهیز</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200"/>
      </w:tblGrid>
      <w:tr>
        <w:trPr>
          <w:tblHeader/>
        </w:trPr>
        <w:tc>
          <w:tcPr>
            <w:tcW w:type="dxa" w:w="1800"/>
            <w:shd w:fill="1F4E5F" w:val="clear"/>
            <w:tcMar>
              <w:top w:type="dxa" w:w="80"/>
              <w:left w:type="dxa" w:w="100"/>
              <w:bottom w:type="dxa" w:w="80"/>
              <w:right w:type="dxa" w:w="100"/>
            </w:tcMar>
            <w:vAlign w:val="center"/>
          </w:tcPr>
          <w:p>
            <w:r>
              <w:t>تجهیز</w:t>
            </w:r>
          </w:p>
        </w:tc>
        <w:tc>
          <w:tcPr>
            <w:tcW w:type="dxa" w:w="1600"/>
            <w:shd w:fill="1F4E5F" w:val="clear"/>
            <w:tcMar>
              <w:top w:type="dxa" w:w="80"/>
              <w:left w:type="dxa" w:w="100"/>
              <w:bottom w:type="dxa" w:w="80"/>
              <w:right w:type="dxa" w:w="100"/>
            </w:tcMar>
            <w:vAlign w:val="center"/>
          </w:tcPr>
          <w:p>
            <w:r>
              <w:t>ولتاژ کاری</w:t>
            </w:r>
          </w:p>
        </w:tc>
        <w:tc>
          <w:tcPr>
            <w:tcW w:type="dxa" w:w="3200"/>
            <w:shd w:fill="1F4E5F" w:val="clear"/>
            <w:tcMar>
              <w:top w:type="dxa" w:w="80"/>
              <w:left w:type="dxa" w:w="100"/>
              <w:bottom w:type="dxa" w:w="80"/>
              <w:right w:type="dxa" w:w="100"/>
            </w:tcMar>
            <w:vAlign w:val="center"/>
          </w:tcPr>
          <w:p>
            <w:r>
              <w:t>جریان</w:t>
            </w:r>
          </w:p>
        </w:tc>
        <w:tc>
          <w:tcPr>
            <w:tcW w:type="dxa" w:w="2200"/>
            <w:shd w:fill="1F4E5F" w:val="clear"/>
            <w:tcMar>
              <w:top w:type="dxa" w:w="80"/>
              <w:left w:type="dxa" w:w="100"/>
              <w:bottom w:type="dxa" w:w="80"/>
              <w:right w:type="dxa" w:w="100"/>
            </w:tcMar>
            <w:vAlign w:val="center"/>
          </w:tcPr>
          <w:p>
            <w:r>
              <w:t>توان تقریبی</w:t>
            </w:r>
          </w:p>
        </w:tc>
      </w:tr>
      <w:tr>
        <w:tc>
          <w:tcPr>
            <w:tcW w:type="dxa" w:w="1800"/>
            <w:tcMar>
              <w:top w:type="dxa" w:w="80"/>
              <w:left w:type="dxa" w:w="100"/>
              <w:bottom w:type="dxa" w:w="80"/>
              <w:right w:type="dxa" w:w="100"/>
            </w:tcMar>
            <w:vAlign w:val="center"/>
          </w:tcPr>
          <w:p>
            <w:r>
              <w:t>LED رشد گیاه</w:t>
            </w:r>
          </w:p>
        </w:tc>
        <w:tc>
          <w:tcPr>
            <w:tcW w:type="dxa" w:w="1600"/>
            <w:tcMar>
              <w:top w:type="dxa" w:w="80"/>
              <w:left w:type="dxa" w:w="100"/>
              <w:bottom w:type="dxa" w:w="80"/>
              <w:right w:type="dxa" w:w="100"/>
            </w:tcMar>
            <w:vAlign w:val="center"/>
          </w:tcPr>
          <w:p>
            <w:r>
              <w:t>۱۲ ولت</w:t>
            </w:r>
          </w:p>
        </w:tc>
        <w:tc>
          <w:tcPr>
            <w:tcW w:type="dxa" w:w="3200"/>
            <w:tcMar>
              <w:top w:type="dxa" w:w="80"/>
              <w:left w:type="dxa" w:w="100"/>
              <w:bottom w:type="dxa" w:w="80"/>
              <w:right w:type="dxa" w:w="100"/>
            </w:tcMar>
            <w:vAlign w:val="center"/>
          </w:tcPr>
          <w:p>
            <w:r>
              <w:t>≈ ۰٫۹ آمپر (خروجی درایور)</w:t>
            </w:r>
          </w:p>
        </w:tc>
        <w:tc>
          <w:tcPr>
            <w:tcW w:type="dxa" w:w="2200"/>
            <w:tcMar>
              <w:top w:type="dxa" w:w="80"/>
              <w:left w:type="dxa" w:w="100"/>
              <w:bottom w:type="dxa" w:w="80"/>
              <w:right w:type="dxa" w:w="100"/>
            </w:tcMar>
            <w:vAlign w:val="center"/>
          </w:tcPr>
          <w:p>
            <w:r>
              <w:t>۱۰ وات</w:t>
            </w:r>
          </w:p>
        </w:tc>
      </w:tr>
      <w:tr>
        <w:tc>
          <w:tcPr>
            <w:tcW w:type="dxa" w:w="1800"/>
            <w:tcMar>
              <w:top w:type="dxa" w:w="80"/>
              <w:left w:type="dxa" w:w="100"/>
              <w:bottom w:type="dxa" w:w="80"/>
              <w:right w:type="dxa" w:w="100"/>
            </w:tcMar>
            <w:vAlign w:val="center"/>
          </w:tcPr>
          <w:p>
            <w:r>
              <w:t>پمپ JN-203</w:t>
            </w:r>
          </w:p>
        </w:tc>
        <w:tc>
          <w:tcPr>
            <w:tcW w:type="dxa" w:w="1600"/>
            <w:tcMar>
              <w:top w:type="dxa" w:w="80"/>
              <w:left w:type="dxa" w:w="100"/>
              <w:bottom w:type="dxa" w:w="80"/>
              <w:right w:type="dxa" w:w="100"/>
            </w:tcMar>
            <w:vAlign w:val="center"/>
          </w:tcPr>
          <w:p>
            <w:r>
              <w:t>۱۲ ولت</w:t>
            </w:r>
          </w:p>
        </w:tc>
        <w:tc>
          <w:tcPr>
            <w:tcW w:type="dxa" w:w="3200"/>
            <w:tcMar>
              <w:top w:type="dxa" w:w="80"/>
              <w:left w:type="dxa" w:w="100"/>
              <w:bottom w:type="dxa" w:w="80"/>
              <w:right w:type="dxa" w:w="100"/>
            </w:tcMar>
            <w:vAlign w:val="center"/>
          </w:tcPr>
          <w:p>
            <w:r>
              <w:t>۰٫۲۸۵ آمپر</w:t>
            </w:r>
          </w:p>
        </w:tc>
        <w:tc>
          <w:tcPr>
            <w:tcW w:type="dxa" w:w="2200"/>
            <w:tcMar>
              <w:top w:type="dxa" w:w="80"/>
              <w:left w:type="dxa" w:w="100"/>
              <w:bottom w:type="dxa" w:w="80"/>
              <w:right w:type="dxa" w:w="100"/>
            </w:tcMar>
            <w:vAlign w:val="center"/>
          </w:tcPr>
          <w:p>
            <w:r>
              <w:t>≈ ۳٫۴۲ وات</w:t>
            </w:r>
          </w:p>
        </w:tc>
      </w:tr>
      <w:tr>
        <w:tc>
          <w:tcPr>
            <w:tcW w:type="dxa" w:w="1800"/>
            <w:tcMar>
              <w:top w:type="dxa" w:w="80"/>
              <w:left w:type="dxa" w:w="100"/>
              <w:bottom w:type="dxa" w:w="80"/>
              <w:right w:type="dxa" w:w="100"/>
            </w:tcMar>
            <w:vAlign w:val="center"/>
          </w:tcPr>
          <w:p>
            <w:r>
              <w:t>فن خنک‌کننده</w:t>
            </w:r>
          </w:p>
        </w:tc>
        <w:tc>
          <w:tcPr>
            <w:tcW w:type="dxa" w:w="1600"/>
            <w:tcMar>
              <w:top w:type="dxa" w:w="80"/>
              <w:left w:type="dxa" w:w="100"/>
              <w:bottom w:type="dxa" w:w="80"/>
              <w:right w:type="dxa" w:w="100"/>
            </w:tcMar>
            <w:vAlign w:val="center"/>
          </w:tcPr>
          <w:p>
            <w:r>
              <w:t>۱۲ ولت</w:t>
            </w:r>
          </w:p>
        </w:tc>
        <w:tc>
          <w:tcPr>
            <w:tcW w:type="dxa" w:w="3200"/>
            <w:tcMar>
              <w:top w:type="dxa" w:w="80"/>
              <w:left w:type="dxa" w:w="100"/>
              <w:bottom w:type="dxa" w:w="80"/>
              <w:right w:type="dxa" w:w="100"/>
            </w:tcMar>
            <w:vAlign w:val="center"/>
          </w:tcPr>
          <w:p>
            <w:r>
              <w:t>≈ ۰٫۱۵ آمپر</w:t>
            </w:r>
          </w:p>
        </w:tc>
        <w:tc>
          <w:tcPr>
            <w:tcW w:type="dxa" w:w="2200"/>
            <w:tcMar>
              <w:top w:type="dxa" w:w="80"/>
              <w:left w:type="dxa" w:w="100"/>
              <w:bottom w:type="dxa" w:w="80"/>
              <w:right w:type="dxa" w:w="100"/>
            </w:tcMar>
            <w:vAlign w:val="center"/>
          </w:tcPr>
          <w:p>
            <w:r>
              <w:t>≈ ۱٫۸ وات</w:t>
            </w:r>
          </w:p>
        </w:tc>
      </w:tr>
      <w:tr>
        <w:tc>
          <w:tcPr>
            <w:tcW w:type="dxa" w:w="1800"/>
            <w:tcMar>
              <w:top w:type="dxa" w:w="80"/>
              <w:left w:type="dxa" w:w="100"/>
              <w:bottom w:type="dxa" w:w="80"/>
              <w:right w:type="dxa" w:w="100"/>
            </w:tcMar>
            <w:vAlign w:val="center"/>
          </w:tcPr>
          <w:p>
            <w:r>
              <w:t>مه‌ساز</w:t>
            </w:r>
          </w:p>
        </w:tc>
        <w:tc>
          <w:tcPr>
            <w:tcW w:type="dxa" w:w="1600"/>
            <w:tcMar>
              <w:top w:type="dxa" w:w="80"/>
              <w:left w:type="dxa" w:w="100"/>
              <w:bottom w:type="dxa" w:w="80"/>
              <w:right w:type="dxa" w:w="100"/>
            </w:tcMar>
            <w:vAlign w:val="center"/>
          </w:tcPr>
          <w:p>
            <w:r>
              <w:t>۵ ولت</w:t>
            </w:r>
          </w:p>
        </w:tc>
        <w:tc>
          <w:tcPr>
            <w:tcW w:type="dxa" w:w="3200"/>
            <w:tcMar>
              <w:top w:type="dxa" w:w="80"/>
              <w:left w:type="dxa" w:w="100"/>
              <w:bottom w:type="dxa" w:w="80"/>
              <w:right w:type="dxa" w:w="100"/>
            </w:tcMar>
            <w:vAlign w:val="center"/>
          </w:tcPr>
          <w:p>
            <w:r>
              <w:t>حداکثر ۱ آمپر (worst case)</w:t>
            </w:r>
          </w:p>
        </w:tc>
        <w:tc>
          <w:tcPr>
            <w:tcW w:type="dxa" w:w="2200"/>
            <w:tcMar>
              <w:top w:type="dxa" w:w="80"/>
              <w:left w:type="dxa" w:w="100"/>
              <w:bottom w:type="dxa" w:w="80"/>
              <w:right w:type="dxa" w:w="100"/>
            </w:tcMar>
            <w:vAlign w:val="center"/>
          </w:tcPr>
          <w:p>
            <w:r>
              <w:t>حداکثر ۵ وات</w:t>
            </w:r>
          </w:p>
        </w:tc>
      </w:tr>
      <w:tr>
        <w:tc>
          <w:tcPr>
            <w:tcW w:type="dxa" w:w="1800"/>
            <w:tcMar>
              <w:top w:type="dxa" w:w="80"/>
              <w:left w:type="dxa" w:w="100"/>
              <w:bottom w:type="dxa" w:w="80"/>
              <w:right w:type="dxa" w:w="100"/>
            </w:tcMar>
            <w:vAlign w:val="center"/>
          </w:tcPr>
          <w:p>
            <w:r>
              <w:t>ESP32-DevKitC</w:t>
            </w:r>
          </w:p>
        </w:tc>
        <w:tc>
          <w:tcPr>
            <w:tcW w:type="dxa" w:w="1600"/>
            <w:tcMar>
              <w:top w:type="dxa" w:w="80"/>
              <w:left w:type="dxa" w:w="100"/>
              <w:bottom w:type="dxa" w:w="80"/>
              <w:right w:type="dxa" w:w="100"/>
            </w:tcMar>
            <w:vAlign w:val="center"/>
          </w:tcPr>
          <w:p>
            <w:r>
              <w:t>۵ ولت</w:t>
            </w:r>
          </w:p>
        </w:tc>
        <w:tc>
          <w:tcPr>
            <w:tcW w:type="dxa" w:w="3200"/>
            <w:tcMar>
              <w:top w:type="dxa" w:w="80"/>
              <w:left w:type="dxa" w:w="100"/>
              <w:bottom w:type="dxa" w:w="80"/>
              <w:right w:type="dxa" w:w="100"/>
            </w:tcMar>
            <w:vAlign w:val="center"/>
          </w:tcPr>
          <w:p>
            <w:r>
              <w:t>معمولاً ۱۵۰-۲۶۰ میلی‌آمپر، پیک تا ۵۰۰ میلی‌آمپر</w:t>
            </w:r>
          </w:p>
        </w:tc>
        <w:tc>
          <w:tcPr>
            <w:tcW w:type="dxa" w:w="2200"/>
            <w:tcMar>
              <w:top w:type="dxa" w:w="80"/>
              <w:left w:type="dxa" w:w="100"/>
              <w:bottom w:type="dxa" w:w="80"/>
              <w:right w:type="dxa" w:w="100"/>
            </w:tcMar>
            <w:vAlign w:val="center"/>
          </w:tcPr>
          <w:p>
            <w:r>
              <w:t>≈ ۱٫۵-۲٫۵ وات</w:t>
            </w:r>
          </w:p>
        </w:tc>
      </w:tr>
      <w:tr>
        <w:tc>
          <w:tcPr>
            <w:tcW w:type="dxa" w:w="1800"/>
            <w:tcMar>
              <w:top w:type="dxa" w:w="80"/>
              <w:left w:type="dxa" w:w="100"/>
              <w:bottom w:type="dxa" w:w="80"/>
              <w:right w:type="dxa" w:w="100"/>
            </w:tcMar>
            <w:vAlign w:val="center"/>
          </w:tcPr>
          <w:p>
            <w:r>
              <w:t>DHT22</w:t>
            </w:r>
          </w:p>
        </w:tc>
        <w:tc>
          <w:tcPr>
            <w:tcW w:type="dxa" w:w="1600"/>
            <w:tcMar>
              <w:top w:type="dxa" w:w="80"/>
              <w:left w:type="dxa" w:w="100"/>
              <w:bottom w:type="dxa" w:w="80"/>
              <w:right w:type="dxa" w:w="100"/>
            </w:tcMar>
            <w:vAlign w:val="center"/>
          </w:tcPr>
          <w:p>
            <w:r>
              <w:t>۳٫۳/۵ ولت</w:t>
            </w:r>
          </w:p>
        </w:tc>
        <w:tc>
          <w:tcPr>
            <w:tcW w:type="dxa" w:w="3200"/>
            <w:tcMar>
              <w:top w:type="dxa" w:w="80"/>
              <w:left w:type="dxa" w:w="100"/>
              <w:bottom w:type="dxa" w:w="80"/>
              <w:right w:type="dxa" w:w="100"/>
            </w:tcMar>
            <w:vAlign w:val="center"/>
          </w:tcPr>
          <w:p>
            <w:r>
              <w:t>≈ ۱٫۵ میلی‌آمپر</w:t>
            </w:r>
          </w:p>
        </w:tc>
        <w:tc>
          <w:tcPr>
            <w:tcW w:type="dxa" w:w="2200"/>
            <w:tcMar>
              <w:top w:type="dxa" w:w="80"/>
              <w:left w:type="dxa" w:w="100"/>
              <w:bottom w:type="dxa" w:w="80"/>
              <w:right w:type="dxa" w:w="100"/>
            </w:tcMar>
            <w:vAlign w:val="center"/>
          </w:tcPr>
          <w:p>
            <w:r>
              <w:t>ناچیز</w:t>
            </w:r>
          </w:p>
        </w:tc>
      </w:tr>
      <w:tr>
        <w:tc>
          <w:tcPr>
            <w:tcW w:type="dxa" w:w="1800"/>
          </w:tcPr>
          <w:p>
            <w:r>
              <w:t>ماژول رله ۴ کاناله</w:t>
            </w:r>
          </w:p>
        </w:tc>
        <w:tc>
          <w:tcPr>
            <w:tcW w:type="dxa" w:w="1600"/>
          </w:tcPr>
          <w:p>
            <w:r>
              <w:t>۵ ولت</w:t>
            </w:r>
          </w:p>
        </w:tc>
        <w:tc>
          <w:tcPr>
            <w:tcW w:type="dxa" w:w="3200"/>
          </w:tcPr>
          <w:p>
            <w:r>
              <w:t>≈ ۰٫۱۹ آمپر</w:t>
            </w:r>
          </w:p>
        </w:tc>
        <w:tc>
          <w:tcPr>
            <w:tcW w:type="dxa" w:w="2200"/>
          </w:tcPr>
          <w:p>
            <w:r>
              <w:t>≈ ۰٫۹۵ وات</w:t>
            </w:r>
          </w:p>
        </w:tc>
      </w:tr>
      <w:tr>
        <w:tc>
          <w:tcPr>
            <w:tcW w:type="dxa" w:w="1800"/>
          </w:tcPr>
          <w:p>
            <w:r>
              <w:t>سنسور P100</w:t>
            </w:r>
          </w:p>
        </w:tc>
        <w:tc>
          <w:tcPr>
            <w:tcW w:type="dxa" w:w="1600"/>
          </w:tcPr>
          <w:p>
            <w:r>
              <w:t>کنتاکتی</w:t>
            </w:r>
          </w:p>
        </w:tc>
        <w:tc>
          <w:tcPr>
            <w:tcW w:type="dxa" w:w="3200"/>
          </w:tcPr>
          <w:p>
            <w:r>
              <w:t>ناچیز</w:t>
            </w:r>
          </w:p>
        </w:tc>
        <w:tc>
          <w:tcPr>
            <w:tcW w:type="dxa" w:w="2200"/>
          </w:tcPr>
          <w:p>
            <w:r>
              <w:t>ناچیز</w:t>
            </w:r>
          </w:p>
        </w:tc>
      </w:tr>
    </w:tbl>
    <w:p>
      <w:pPr>
        <w:pStyle w:val="Heading3"/>
        <w:bidi/>
        <w:spacing w:after="160" w:before="300"/>
        <w:jc w:val="right"/>
      </w:pPr>
      <w:r>
        <w:t>A-5-2. تقسیم‌بندی ریل‌ها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600"/>
      </w:tblGrid>
      <w:tr>
        <w:trPr>
          <w:tblHeader/>
        </w:trPr>
        <w:tc>
          <w:tcPr>
            <w:tcW w:type="dxa" w:w="2400"/>
            <w:shd w:fill="1F4E5F" w:val="clear"/>
            <w:tcMar>
              <w:top w:type="dxa" w:w="80"/>
              <w:left w:type="dxa" w:w="100"/>
              <w:bottom w:type="dxa" w:w="80"/>
              <w:right w:type="dxa" w:w="100"/>
            </w:tcMar>
            <w:vAlign w:val="center"/>
          </w:tcPr>
          <w:p>
            <w:r>
              <w:t>ریل</w:t>
            </w:r>
          </w:p>
        </w:tc>
        <w:tc>
          <w:tcPr>
            <w:tcW w:type="dxa" w:w="3800"/>
            <w:shd w:fill="1F4E5F" w:val="clear"/>
            <w:tcMar>
              <w:top w:type="dxa" w:w="80"/>
              <w:left w:type="dxa" w:w="100"/>
              <w:bottom w:type="dxa" w:w="80"/>
              <w:right w:type="dxa" w:w="100"/>
            </w:tcMar>
            <w:vAlign w:val="center"/>
          </w:tcPr>
          <w:p>
            <w:r>
              <w:t>مصرف‌کننده‌ها</w:t>
            </w:r>
          </w:p>
        </w:tc>
        <w:tc>
          <w:tcPr>
            <w:tcW w:type="dxa" w:w="2600"/>
            <w:shd w:fill="1F4E5F" w:val="clear"/>
            <w:tcMar>
              <w:top w:type="dxa" w:w="80"/>
              <w:left w:type="dxa" w:w="100"/>
              <w:bottom w:type="dxa" w:w="80"/>
              <w:right w:type="dxa" w:w="100"/>
            </w:tcMar>
            <w:vAlign w:val="center"/>
          </w:tcPr>
          <w:p>
            <w:r>
              <w:t>جریان کل (با حاشیه ۳۰٪)</w:t>
            </w:r>
          </w:p>
        </w:tc>
      </w:tr>
      <w:tr>
        <w:tc>
          <w:tcPr>
            <w:tcW w:type="dxa" w:w="2400"/>
            <w:tcMar>
              <w:top w:type="dxa" w:w="80"/>
              <w:left w:type="dxa" w:w="100"/>
              <w:bottom w:type="dxa" w:w="80"/>
              <w:right w:type="dxa" w:w="100"/>
            </w:tcMar>
            <w:vAlign w:val="center"/>
          </w:tcPr>
          <w:p>
            <w:r>
              <w:t>+۱۲V (مستقیم از آداپتور)</w:t>
            </w:r>
          </w:p>
        </w:tc>
        <w:tc>
          <w:tcPr>
            <w:tcW w:type="dxa" w:w="3800"/>
            <w:tcMar>
              <w:top w:type="dxa" w:w="80"/>
              <w:left w:type="dxa" w:w="100"/>
              <w:bottom w:type="dxa" w:w="80"/>
              <w:right w:type="dxa" w:w="100"/>
            </w:tcMar>
            <w:vAlign w:val="center"/>
          </w:tcPr>
          <w:p>
            <w:r>
              <w:t>LED + پمپ + فن</w:t>
            </w:r>
          </w:p>
        </w:tc>
        <w:tc>
          <w:tcPr>
            <w:tcW w:type="dxa" w:w="2600"/>
            <w:tcMar>
              <w:top w:type="dxa" w:w="80"/>
              <w:left w:type="dxa" w:w="100"/>
              <w:bottom w:type="dxa" w:w="80"/>
              <w:right w:type="dxa" w:w="100"/>
            </w:tcMar>
            <w:vAlign w:val="center"/>
          </w:tcPr>
          <w:p>
            <w:r>
              <w:t>≈ ۱٫۷۳ آمپر</w:t>
            </w:r>
          </w:p>
        </w:tc>
      </w:tr>
      <w:tr>
        <w:tc>
          <w:tcPr>
            <w:tcW w:type="dxa" w:w="2400"/>
            <w:tcMar>
              <w:top w:type="dxa" w:w="80"/>
              <w:left w:type="dxa" w:w="100"/>
              <w:bottom w:type="dxa" w:w="80"/>
              <w:right w:type="dxa" w:w="100"/>
            </w:tcMar>
            <w:vAlign w:val="center"/>
          </w:tcPr>
          <w:p>
            <w:r>
              <w:t>+۵V (از خروجی LM2596)</w:t>
            </w:r>
          </w:p>
        </w:tc>
        <w:tc>
          <w:tcPr>
            <w:tcW w:type="dxa" w:w="3800"/>
            <w:tcMar>
              <w:top w:type="dxa" w:w="80"/>
              <w:left w:type="dxa" w:w="100"/>
              <w:bottom w:type="dxa" w:w="80"/>
              <w:right w:type="dxa" w:w="100"/>
            </w:tcMar>
            <w:vAlign w:val="center"/>
          </w:tcPr>
          <w:p>
            <w:r>
              <w:t>مه‌ساز + ESP32 + AM2302/DHT22 + ماژول رله ۴ کاناله</w:t>
            </w:r>
          </w:p>
        </w:tc>
        <w:tc>
          <w:tcPr>
            <w:tcW w:type="dxa" w:w="2600"/>
            <w:tcMar>
              <w:top w:type="dxa" w:w="80"/>
              <w:left w:type="dxa" w:w="100"/>
              <w:bottom w:type="dxa" w:w="80"/>
              <w:right w:type="dxa" w:w="100"/>
            </w:tcMar>
            <w:vAlign w:val="center"/>
          </w:tcPr>
          <w:p>
            <w:r>
              <w:t>≈ ۲٫۲۰ آمپر با حاشیه ۳۰٪</w:t>
            </w:r>
          </w:p>
        </w:tc>
      </w:tr>
    </w:tbl>
    <w:p>
      <w:pPr>
        <w:pStyle w:val="Heading3"/>
        <w:bidi/>
        <w:spacing w:after="160" w:before="300"/>
        <w:jc w:val="right"/>
      </w:pPr>
      <w:r>
        <w:t>A-5-3. توجیه محاسباتی فیوز ورودی</w:t>
      </w:r>
    </w:p>
    <w:p>
      <w:pPr>
        <w:pStyle w:val="ListParagraph"/>
        <w:numPr>
          <w:ilvl w:val="0"/>
          <w:numId w:val="2"/>
        </w:numPr>
        <w:bidi/>
        <w:spacing w:after="80"/>
        <w:jc w:val="right"/>
      </w:pPr>
      <w:r>
        <w:t>جریان مستقیم ریل ۱۲ ولت (LED + پمپ + فن): ≈ ۱٫۵ آمپر</w:t>
      </w:r>
    </w:p>
    <w:p>
      <w:pPr>
        <w:pStyle w:val="ListParagraph"/>
        <w:numPr>
          <w:ilvl w:val="0"/>
          <w:numId w:val="2"/>
        </w:numPr>
        <w:bidi/>
        <w:spacing w:after="80"/>
        <w:jc w:val="right"/>
      </w:pPr>
      <w:r>
        <w:t>توان خروجی مبدل LM2596 روی ریل ۵ ولت ≈ ۵V × ۱٫۹۵A ≈ ۹٫۸ وات؛ با راندمان تقریبی ۸۵٪، توان ورودی از سمت ۱۲ ولت ≈ ۱۱٫۵ وات → جریان معادل ≈ ۰٫۹۶ آمپر</w:t>
      </w:r>
    </w:p>
    <w:p>
      <w:pPr>
        <w:pStyle w:val="ListParagraph"/>
        <w:numPr>
          <w:ilvl w:val="0"/>
          <w:numId w:val="2"/>
        </w:numPr>
        <w:bidi/>
        <w:spacing w:after="80"/>
        <w:jc w:val="right"/>
      </w:pPr>
      <w:r>
        <w:t>جمع کل جریان کشیده‌شده از آداپتور ۱۲ ولت با درنظرگرفتن بار ۵V و مصرف ماژول رله، در برآورد محافظه‌کارانه حدود ۲٫۸ آمپر است. بنابراین فیوز ۳ آمپر همچنان در طراحی فعلی حفظ می‌شود، اما آزمون نهایی در حالت روشن بودن هم‌زمان همه بارها الزامی است.</w:t>
      </w:r>
    </w:p>
    <w:p>
      <w:pPr>
        <w:bidi/>
        <w:spacing w:after="120"/>
        <w:jc w:val="right"/>
      </w:pPr>
      <w:r>
        <w:t>نتیجه: فیوز ۳ آمپر در طراحی فعلی حفظ شده است، ولی حاشیه آن نسبت به نسخه قبل کمتر شده است؛ قبل از بهره‌برداری دائم، جریان واقعی ورودی در حالت روشن بودن هم‌زمان همه خروجی‌ها با مولتی‌متر اندازه‌گیری شود.</w:t>
      </w:r>
    </w:p>
    <w:p>
      <w:pPr>
        <w:bidi/>
        <w:spacing w:after="120"/>
        <w:jc w:val="right"/>
      </w:pPr>
      <w:r>
        <w:t>آداپتور ورودی (12V/5A) نسبت به مصرف کل محاسبه‌شده حاشیه اطمینان مناسبی دارد.</w:t>
      </w:r>
    </w:p>
    <w:p>
      <w:pPr>
        <w:pStyle w:val="Heading2"/>
        <w:bidi/>
        <w:spacing w:after="160" w:before="300"/>
        <w:jc w:val="right"/>
      </w:pPr>
      <w:r>
        <w:t>A-6. شماتیک اتصالات دقیق</w:t>
      </w:r>
    </w:p>
    <w:p>
      <w:pPr>
        <w:pStyle w:val="Heading3"/>
        <w:bidi/>
        <w:spacing w:after="160" w:before="300"/>
        <w:jc w:val="right"/>
      </w:pPr>
      <w:r>
        <w:t>A-6-1. مسیر تغذیه اصلی</w:t>
      </w:r>
    </w:p>
    <w:p>
      <w:pPr>
        <w:pStyle w:val="ListParagraph"/>
        <w:numPr>
          <w:ilvl w:val="0"/>
          <w:numId w:val="2"/>
        </w:numPr>
        <w:bidi/>
        <w:spacing w:after="80"/>
        <w:jc w:val="right"/>
      </w:pPr>
      <w:r>
        <w:t>آداپتور 12V/5A (خط مثبت) → دیود حفاظت پلاریته معکوس (نصب موازی معکوس) → فیوز ۳A → باس اصلی +۱۲V</w:t>
      </w:r>
    </w:p>
    <w:p>
      <w:pPr>
        <w:pStyle w:val="ListParagraph"/>
        <w:numPr>
          <w:ilvl w:val="0"/>
          <w:numId w:val="2"/>
        </w:numPr>
        <w:bidi/>
        <w:spacing w:after="80"/>
        <w:jc w:val="right"/>
      </w:pPr>
      <w:r>
        <w:t>باس +۱۲V → ورودی مبدل LM2596 → خروجی تنظیم‌شده 5V → باس +۵V</w:t>
      </w:r>
    </w:p>
    <w:p>
      <w:pPr>
        <w:pStyle w:val="Heading3"/>
        <w:bidi/>
        <w:spacing w:after="160" w:before="300"/>
        <w:jc w:val="right"/>
      </w:pPr>
      <w:r>
        <w:t>A-6-2. خروجی نور (LED) — بازطراحی‌شده با رله</w:t>
      </w:r>
    </w:p>
    <w:p>
      <w:pPr>
        <w:pStyle w:val="ListParagraph"/>
        <w:numPr>
          <w:ilvl w:val="0"/>
          <w:numId w:val="2"/>
        </w:numPr>
        <w:bidi/>
        <w:spacing w:after="80"/>
        <w:jc w:val="right"/>
      </w:pPr>
      <w:r>
        <w:t>باس +۱۲V → ترمینال COM کانال نور روی ماژول رله</w:t>
      </w:r>
    </w:p>
    <w:p>
      <w:pPr>
        <w:pStyle w:val="ListParagraph"/>
        <w:numPr>
          <w:ilvl w:val="0"/>
          <w:numId w:val="2"/>
        </w:numPr>
        <w:bidi/>
        <w:spacing w:after="80"/>
        <w:jc w:val="right"/>
      </w:pPr>
      <w:r>
        <w:t>ترمینال NO کانال نور → ورودی مثبت درایور LED</w:t>
      </w:r>
    </w:p>
    <w:p>
      <w:pPr>
        <w:pStyle w:val="ListParagraph"/>
        <w:numPr>
          <w:ilvl w:val="0"/>
          <w:numId w:val="2"/>
        </w:numPr>
        <w:bidi/>
        <w:spacing w:after="80"/>
        <w:jc w:val="right"/>
      </w:pPr>
      <w:r>
        <w:t>خروجی مثبت درایور LED → پایه (+) LED</w:t>
      </w:r>
    </w:p>
    <w:p>
      <w:pPr>
        <w:pStyle w:val="ListParagraph"/>
        <w:numPr>
          <w:ilvl w:val="0"/>
          <w:numId w:val="2"/>
        </w:numPr>
        <w:bidi/>
        <w:spacing w:after="80"/>
        <w:jc w:val="right"/>
      </w:pPr>
      <w:r>
        <w:t>پایه (–) LED → GND مشترک</w:t>
      </w:r>
    </w:p>
    <w:p>
      <w:pPr>
        <w:pStyle w:val="ListParagraph"/>
        <w:numPr>
          <w:ilvl w:val="0"/>
          <w:numId w:val="2"/>
        </w:numPr>
        <w:bidi/>
        <w:spacing w:after="80"/>
        <w:jc w:val="right"/>
      </w:pPr>
      <w:r>
        <w:t>ورودی GND درایور LED → GND مشترک</w:t>
      </w:r>
    </w:p>
    <w:p>
      <w:pPr>
        <w:pStyle w:val="ListParagraph"/>
        <w:numPr>
          <w:ilvl w:val="0"/>
          <w:numId w:val="2"/>
        </w:numPr>
        <w:bidi/>
        <w:spacing w:after="80"/>
        <w:jc w:val="right"/>
      </w:pPr>
      <w:r>
        <w:t>GPIO27 (ESP32) → پایه IN کانال نور ماژول رله (منطق Active-LOW؛ نگاه کنید به یادداشت پایین A-6-6)</w:t>
      </w:r>
    </w:p>
    <w:p>
      <w:pPr>
        <w:pStyle w:val="Heading3"/>
        <w:bidi/>
        <w:spacing w:after="160" w:before="300"/>
        <w:jc w:val="right"/>
      </w:pPr>
      <w:r>
        <w:t>A-6-3. خروجی پمپ آب (روی ۱۲ ولت) — بازطراحی‌شده با رله</w:t>
      </w:r>
    </w:p>
    <w:p>
      <w:pPr>
        <w:pStyle w:val="ListParagraph"/>
        <w:numPr>
          <w:ilvl w:val="0"/>
          <w:numId w:val="2"/>
        </w:numPr>
        <w:bidi/>
        <w:spacing w:after="80"/>
        <w:jc w:val="right"/>
      </w:pPr>
      <w:r>
        <w:t>باس +۱۲V → ترمینال COM کانال پمپ روی ماژول رله</w:t>
      </w:r>
    </w:p>
    <w:p>
      <w:pPr>
        <w:pStyle w:val="ListParagraph"/>
        <w:numPr>
          <w:ilvl w:val="0"/>
          <w:numId w:val="2"/>
        </w:numPr>
        <w:bidi/>
        <w:spacing w:after="80"/>
        <w:jc w:val="right"/>
      </w:pPr>
      <w:r>
        <w:t>ترمینال NO کانال پمپ → پمپ (+)</w:t>
      </w:r>
    </w:p>
    <w:p>
      <w:pPr>
        <w:pStyle w:val="ListParagraph"/>
        <w:numPr>
          <w:ilvl w:val="0"/>
          <w:numId w:val="2"/>
        </w:numPr>
        <w:bidi/>
        <w:spacing w:after="80"/>
        <w:jc w:val="right"/>
      </w:pPr>
      <w:r>
        <w:t>پمپ (–) → GND مشترک</w:t>
      </w:r>
    </w:p>
    <w:p>
      <w:pPr>
        <w:pStyle w:val="ListParagraph"/>
        <w:numPr>
          <w:ilvl w:val="0"/>
          <w:numId w:val="2"/>
        </w:numPr>
        <w:bidi/>
        <w:spacing w:after="80"/>
        <w:jc w:val="right"/>
      </w:pPr>
      <w:r>
        <w:t>GPIO26 → پایه IN کانال پمپ ماژول رله</w:t>
      </w:r>
    </w:p>
    <w:p>
      <w:pPr>
        <w:pStyle w:val="ListParagraph"/>
        <w:numPr>
          <w:ilvl w:val="0"/>
          <w:numId w:val="2"/>
        </w:numPr>
        <w:bidi/>
        <w:spacing w:after="80"/>
        <w:jc w:val="right"/>
      </w:pPr>
      <w:r>
        <w:t>دیود هرزگرد جداگانه دیگر لازم نیست؛ هر کانال ماژول رله دارای دیود هرزگرد داخلی روی سیم‌پیچ است.</w:t>
      </w:r>
    </w:p>
    <w:p>
      <w:pPr>
        <w:pStyle w:val="Heading3"/>
        <w:bidi/>
        <w:spacing w:after="160" w:before="300"/>
        <w:jc w:val="right"/>
      </w:pPr>
      <w:r>
        <w:t>A-6-4. خروجی مه‌ساز (روی ۵ ولت) — بازطراحی‌شده با رله</w:t>
      </w:r>
    </w:p>
    <w:p>
      <w:pPr>
        <w:pStyle w:val="ListParagraph"/>
        <w:numPr>
          <w:ilvl w:val="0"/>
          <w:numId w:val="2"/>
        </w:numPr>
        <w:bidi/>
        <w:spacing w:after="80"/>
        <w:jc w:val="right"/>
      </w:pPr>
      <w:r>
        <w:t>باس +۵V (خروجی LM2596) → ترمینال COM کانال مه‌ساز روی ماژول رله</w:t>
      </w:r>
    </w:p>
    <w:p>
      <w:pPr>
        <w:pStyle w:val="ListParagraph"/>
        <w:numPr>
          <w:ilvl w:val="0"/>
          <w:numId w:val="2"/>
        </w:numPr>
        <w:bidi/>
        <w:spacing w:after="80"/>
        <w:jc w:val="right"/>
      </w:pPr>
      <w:r>
        <w:t>ترمینال NO کانال مه‌ساز → مه‌ساز (+۵V) (از کابل Type-C بریده‌شده)</w:t>
      </w:r>
    </w:p>
    <w:p>
      <w:pPr>
        <w:pStyle w:val="ListParagraph"/>
        <w:numPr>
          <w:ilvl w:val="0"/>
          <w:numId w:val="2"/>
        </w:numPr>
        <w:bidi/>
        <w:spacing w:after="80"/>
        <w:jc w:val="right"/>
      </w:pPr>
      <w:r>
        <w:t>مه‌ساز GND → GND مشترک</w:t>
      </w:r>
    </w:p>
    <w:p>
      <w:pPr>
        <w:pStyle w:val="ListParagraph"/>
        <w:numPr>
          <w:ilvl w:val="0"/>
          <w:numId w:val="2"/>
        </w:numPr>
        <w:bidi/>
        <w:spacing w:after="80"/>
        <w:jc w:val="right"/>
      </w:pPr>
      <w:r>
        <w:t>GPIO32 → پایه IN کانال مه‌ساز ماژول رله</w:t>
      </w:r>
    </w:p>
    <w:p>
      <w:pPr>
        <w:pStyle w:val="Heading3"/>
        <w:bidi/>
        <w:spacing w:after="160" w:before="300"/>
        <w:jc w:val="right"/>
      </w:pPr>
      <w:r>
        <w:t>A-6-5. تغذیه ESP32</w:t>
      </w:r>
    </w:p>
    <w:p>
      <w:pPr>
        <w:pStyle w:val="ListParagraph"/>
        <w:numPr>
          <w:ilvl w:val="0"/>
          <w:numId w:val="2"/>
        </w:numPr>
        <w:bidi/>
        <w:spacing w:after="80"/>
        <w:jc w:val="right"/>
      </w:pPr>
      <w:r>
        <w:t>باس +۵V → پین 5V یا VIN روی برد ESP32-DevKitC</w:t>
      </w:r>
    </w:p>
    <w:p>
      <w:pPr>
        <w:pStyle w:val="ListParagraph"/>
        <w:numPr>
          <w:ilvl w:val="0"/>
          <w:numId w:val="2"/>
        </w:numPr>
        <w:bidi/>
        <w:spacing w:after="80"/>
        <w:jc w:val="right"/>
      </w:pPr>
      <w:r>
        <w:t>GND برد ESP32 → GND مشترک</w:t>
      </w:r>
    </w:p>
    <w:p>
      <w:pPr>
        <w:pStyle w:val="Heading3"/>
        <w:bidi/>
        <w:spacing w:after="160" w:before="300"/>
        <w:jc w:val="right"/>
      </w:pPr>
      <w:r>
        <w:t>A-6-6. خروجی فن (روی ۱۲ ولت) — بازطراحی‌شده با رله</w:t>
      </w:r>
    </w:p>
    <w:p>
      <w:pPr>
        <w:pStyle w:val="ListParagraph"/>
        <w:numPr>
          <w:ilvl w:val="0"/>
          <w:numId w:val="2"/>
        </w:numPr>
        <w:bidi/>
        <w:spacing w:after="80"/>
        <w:jc w:val="right"/>
      </w:pPr>
      <w:r>
        <w:t>باس +۱۲V → ترمینال COM کانال فن روی ماژول رله</w:t>
      </w:r>
    </w:p>
    <w:p>
      <w:pPr>
        <w:pStyle w:val="ListParagraph"/>
        <w:numPr>
          <w:ilvl w:val="0"/>
          <w:numId w:val="2"/>
        </w:numPr>
        <w:bidi/>
        <w:spacing w:after="80"/>
        <w:jc w:val="right"/>
      </w:pPr>
      <w:r>
        <w:t>ترمینال NO کانال فن → فن (+)</w:t>
      </w:r>
    </w:p>
    <w:p>
      <w:pPr>
        <w:pStyle w:val="ListParagraph"/>
        <w:numPr>
          <w:ilvl w:val="0"/>
          <w:numId w:val="2"/>
        </w:numPr>
        <w:bidi/>
        <w:spacing w:after="80"/>
        <w:jc w:val="right"/>
      </w:pPr>
      <w:r>
        <w:t>فن (–) → GND مشترک</w:t>
      </w:r>
    </w:p>
    <w:p>
      <w:pPr>
        <w:pStyle w:val="ListParagraph"/>
        <w:numPr>
          <w:ilvl w:val="0"/>
          <w:numId w:val="2"/>
        </w:numPr>
        <w:bidi/>
        <w:spacing w:after="80"/>
        <w:jc w:val="right"/>
      </w:pPr>
      <w:r>
        <w:t>GPIO33 → پایه IN کانال فن ماژول رله</w:t>
      </w:r>
    </w:p>
    <w:p>
      <w:pPr>
        <w:bidi/>
        <w:spacing w:after="120"/>
        <w:jc w:val="right"/>
      </w:pPr>
      <w:r>
        <w:t>نکته حیاتی درباره منطق رله: ورودی IN این ماژول معمولاً Active-LOW است (سیگنال LOW کانال را روشن می‌کند، HIGH خاموش می‌کند) — برخلاف طراحی قبلی مبتنی بر MOSFET که Active-HIGH بود. این تغییر باید در نرم‌افزار نیز اعمال شود (مقدار OUTPUT_ACTIVE_HIGH در Config.h باید به false تغییر کند؛ نگاه کنید به سند SDD).</w:t>
      </w:r>
    </w:p>
    <w:p>
      <w:pPr>
        <w:bidi/>
        <w:spacing w:after="120"/>
        <w:jc w:val="right"/>
      </w:pPr>
      <w:r>
        <w:t>تغذیه ماژول رله: پایه VCC ماژول به باس +۵V و پایه GND آن به GND مشترک وصل می‌شود. جامپر انتخاب منبع تغذیه سیم‌پیچ (معمولاً بین VCC و JD-VCC روی برد رله) باید در حالت پیش‌فرض (متصل) باقی بماند.</w:t>
      </w:r>
    </w:p>
    <w:p>
      <w:pPr>
        <w:pStyle w:val="Heading3"/>
        <w:bidi/>
        <w:spacing w:after="160" w:before="300"/>
        <w:jc w:val="right"/>
      </w:pPr>
      <w:r>
        <w:t>A-6-7. اتصال سنسور DHT22</w:t>
      </w:r>
    </w:p>
    <w:p>
      <w:pPr>
        <w:pStyle w:val="ListParagraph"/>
        <w:numPr>
          <w:ilvl w:val="0"/>
          <w:numId w:val="2"/>
        </w:numPr>
        <w:bidi/>
        <w:spacing w:after="80"/>
        <w:jc w:val="right"/>
      </w:pPr>
      <w:r>
        <w:t>تغذیه سنسور (VCC) ← ترجیحاً 3.3V برای اتصال مستقیم DATA به ESP32؛ در صورت تغذیه 5V، سطح منطقی DATA باید به 3.3V محدود شود.</w:t>
      </w:r>
    </w:p>
    <w:p>
      <w:pPr>
        <w:pStyle w:val="ListParagraph"/>
        <w:numPr>
          <w:ilvl w:val="0"/>
          <w:numId w:val="2"/>
        </w:numPr>
        <w:bidi/>
        <w:spacing w:after="80"/>
        <w:jc w:val="right"/>
      </w:pPr>
      <w:r>
        <w:t>GND سنسور ← GND مشترک</w:t>
      </w:r>
    </w:p>
    <w:p>
      <w:pPr>
        <w:pStyle w:val="ListParagraph"/>
        <w:numPr>
          <w:ilvl w:val="0"/>
          <w:numId w:val="2"/>
        </w:numPr>
        <w:bidi/>
        <w:spacing w:after="80"/>
        <w:jc w:val="right"/>
      </w:pPr>
      <w:r>
        <w:t>پایه DATA سنسور → GPIO17</w:t>
      </w:r>
    </w:p>
    <w:p>
      <w:pPr>
        <w:pStyle w:val="ListParagraph"/>
        <w:numPr>
          <w:ilvl w:val="0"/>
          <w:numId w:val="2"/>
        </w:numPr>
        <w:bidi/>
        <w:spacing w:after="80"/>
        <w:jc w:val="right"/>
      </w:pPr>
      <w:r>
        <w:t>مقاومت pull-up 10kΩ بین پایه DATA و VCC سنسور؛ در صورت وجود مقاومت روی ماژول، مقاومت خارجی اضافی لازم نیست.</w:t>
      </w:r>
    </w:p>
    <w:p>
      <w:pPr>
        <w:pStyle w:val="ListParagraph"/>
        <w:numPr>
          <w:ilvl w:val="0"/>
          <w:numId w:val="2"/>
        </w:numPr>
        <w:bidi/>
        <w:spacing w:after="80"/>
        <w:jc w:val="right"/>
      </w:pPr>
      <w:r>
        <w:t>A-6-8. اتصال سنسور سطح آب P100</w:t>
        <w:br/>
        <w:t>• یک سیم P100 → GPIO4</w:t>
        <w:br/>
        <w:t>• سیم دیگر P100 → GND مشترک</w:t>
        <w:br/>
        <w:t>• GPIO4 با pull-up به 3.3V استفاده شود؛ به کنتاکت P100 هیچ ولتاژ خارجی 110/220V یا 12V اعمال نشود.</w:t>
        <w:br/>
        <w:t>• در حالت نصب فعلی، سنسور به‌عنوان ورودی دیجیتال سطح آب استفاده می‌شود. وضعیت باز/بسته کنتاکت باید در نرم‌افزار مطابق جهت نصب شناور تفسیر شود.</w:t>
      </w:r>
    </w:p>
    <w:p>
      <w:pPr>
        <w:bidi/>
        <w:spacing w:after="120"/>
        <w:jc w:val="right"/>
      </w:pPr>
      <w:r>
        <w:t>نکته حیاتی: تمام GNDها (آداپتور، خروجی LM2596، ماژول رله، درایور LED، سنسور DHT22، و برد ESP32) باید به یک نقطه مشترک (Ground Common) وصل شوند. پیشنهاد می‌شود یک ترمینال بلوک به‌عنوان «نقطه GND اصلی» در نظر گرفته شود.</w:t>
      </w:r>
    </w:p>
    <w:p>
      <w:pPr>
        <w:pStyle w:val="Heading2"/>
        <w:bidi/>
        <w:spacing w:after="160" w:before="300"/>
        <w:jc w:val="right"/>
      </w:pPr>
      <w:r>
        <w:t>A-7. نکات حفاظتی و ایمنی</w:t>
      </w:r>
    </w:p>
    <w:p>
      <w:pPr>
        <w:pStyle w:val="ListParagraph"/>
        <w:numPr>
          <w:ilvl w:val="0"/>
          <w:numId w:val="2"/>
        </w:numPr>
        <w:bidi/>
        <w:spacing w:after="80"/>
        <w:jc w:val="right"/>
      </w:pPr>
      <w:r>
        <w:t>فیوز مناسب (۳ آمپر — نگاه کنید به محاسبه A-5-3) روی خط ورودی +۱۲V نصب شود.</w:t>
      </w:r>
    </w:p>
    <w:p>
      <w:pPr>
        <w:pStyle w:val="ListParagraph"/>
        <w:numPr>
          <w:ilvl w:val="0"/>
          <w:numId w:val="2"/>
        </w:numPr>
        <w:bidi/>
        <w:spacing w:after="80"/>
        <w:jc w:val="right"/>
      </w:pPr>
      <w:r>
        <w:t>دیود حفاظت پلاریته معکوس روی خط +۱۲V الزامی است تا در صورت اتصال اشتباه آداپتور، فیوز فوراً قطع کند و از سوختن مدار جلوگیری شود.</w:t>
      </w:r>
    </w:p>
    <w:p>
      <w:pPr>
        <w:pStyle w:val="ListParagraph"/>
        <w:numPr>
          <w:ilvl w:val="0"/>
          <w:numId w:val="2"/>
        </w:numPr>
        <w:bidi/>
        <w:spacing w:after="80"/>
        <w:jc w:val="right"/>
      </w:pPr>
      <w:r>
        <w:t>برای پمپ، حفاظت القایی باید در نظر گرفته شود. در نسخه فعلی کنترل پمپ از طریق رله انجام می‌شود؛ دیود هرزگرد روی سیم‌پیچ رله داخلی ماژول قرار دارد، اما حفاظت سمت موتور پمپ باید مطابق نوع پمپ و سیم‌کشی واقعی بررسی و در صورت نیاز جداگانه اضافه شود.</w:t>
      </w:r>
    </w:p>
    <w:p>
      <w:pPr>
        <w:bidi/>
        <w:spacing w:after="120"/>
        <w:jc w:val="right"/>
      </w:pPr>
      <w:r>
        <w:t>یادداشت تاریخی (نسخه‌های ۰.۳ تا ۰.۷): در آزمایش‌های اولیه از ماژول‌های آماده MOSFET (بر پایه IRF520) و سپس ترانزیستور خام IRFZ44N استفاده شد. مشکلات متعددی کشف شد: تداخل پول‌آپ داخلی برخی ماژول‌ها با پول‌داون خارجی، و مهم‌تر، ناتوانی این خانواده از MOSFETها (طراحی‌شده برای گیت ۱۰ ولت) در اشباع کامل با گیت ۳٫۳ ولت ESP32 — که زیر بار واقعی باعث افت ولتاژ محسوس و عدم روشن‌شدن صحیح پمپ و مه‌ساز شد (تأیید شده با اندازه‌گیری عملی). این تجربه به تصمیم نهایی نسخه ۱.۰ (استفاده از رله برای هر ۴ خروجی) منجر شد؛ جزئیات کامل در سند SDD بخش «اشکالات یافته‌شده و رفع‌شده سخت‌افزار» ثبت است.</w:t>
      </w:r>
    </w:p>
    <w:p>
      <w:pPr>
        <w:pStyle w:val="ListParagraph"/>
        <w:numPr>
          <w:ilvl w:val="0"/>
          <w:numId w:val="2"/>
        </w:numPr>
        <w:bidi/>
        <w:spacing w:after="80"/>
        <w:jc w:val="right"/>
      </w:pPr>
      <w:r>
        <w:t>درس مهم برای آینده: تأیید یک مدار سوییچینگ فقط از طریق مشاهده LED نشانگر خود ماژول (که وضعیت مدار گیت را نشان می‌دهد) کافی نیست؛ تأیید نهایی هر خروجی جدید باید با اندازه‌گیری ولتاژ مستقیم روی بار واقعی (نه فقط گیت) و در حالت متصل به بار واقعی انجام شود.</w:t>
      </w:r>
    </w:p>
    <w:p>
      <w:pPr>
        <w:pStyle w:val="ListParagraph"/>
        <w:numPr>
          <w:ilvl w:val="0"/>
          <w:numId w:val="2"/>
        </w:numPr>
        <w:bidi/>
        <w:spacing w:after="80"/>
        <w:jc w:val="right"/>
      </w:pPr>
      <w:r>
        <w:t>LED رشد گیاه فاقد درایور داخلی است؛ اتصال مستقیم به باس ۱۲ ولت بدون محدودکننده جریان ممنوع است. درایور جریان ثابت (Constant Current، 900mA) باید بین کانال رله و LED قرار گیرد تا از پدیده thermal runaway و کاهش عمر LED جلوگیری شود (نگاه کنید به A-3-3 و A-6-2).</w:t>
      </w:r>
    </w:p>
    <w:p>
      <w:pPr>
        <w:pStyle w:val="ListParagraph"/>
        <w:numPr>
          <w:ilvl w:val="0"/>
          <w:numId w:val="2"/>
        </w:numPr>
        <w:bidi/>
        <w:spacing w:after="80"/>
        <w:jc w:val="right"/>
      </w:pPr>
      <w:r>
        <w:t>GPIO5 یک پایه strapping بوت است؛ در طراحی مدار آینده روی این پایه، باید مقاومت pull-up مناسب رعایت شود و از اتصال بار سنگین یا سطح LOW در لحظه بوت خودداری شود (نگاه کنید به A-4).</w:t>
      </w:r>
    </w:p>
    <w:p>
      <w:pPr>
        <w:pStyle w:val="ListParagraph"/>
        <w:numPr>
          <w:ilvl w:val="0"/>
          <w:numId w:val="2"/>
        </w:numPr>
        <w:bidi/>
        <w:spacing w:after="80"/>
        <w:jc w:val="right"/>
      </w:pPr>
      <w:r>
        <w:t>محفظه چوبی حاوی مدار الکترونیک باید بیرون از فضای مرطوب تراریوم قرار گیرد تا از رطوبت محافظت شود.</w:t>
      </w:r>
    </w:p>
    <w:p>
      <w:pPr>
        <w:pStyle w:val="ListParagraph"/>
        <w:numPr>
          <w:ilvl w:val="0"/>
          <w:numId w:val="2"/>
        </w:numPr>
        <w:bidi/>
        <w:spacing w:after="80"/>
        <w:jc w:val="right"/>
      </w:pPr>
      <w:r>
        <w:t>در صورت مشاهده افزایش دمای غیرعادی داخل محفظه چوبی، تهویه مناسب بررسی شود؛ فن خنک‌کننده در نسخه فعلی نصب شده است.</w:t>
      </w:r>
    </w:p>
    <w:p>
      <w:pPr>
        <w:pStyle w:val="Heading2"/>
        <w:bidi/>
        <w:spacing w:after="160" w:before="300"/>
        <w:jc w:val="right"/>
      </w:pPr>
      <w:r>
        <w:t>A-8. توسعه آینده</w:t>
      </w:r>
    </w:p>
    <w:p>
      <w:pPr>
        <w:pStyle w:val="ListParagraph"/>
        <w:numPr>
          <w:ilvl w:val="0"/>
          <w:numId w:val="2"/>
        </w:numPr>
        <w:bidi/>
        <w:spacing w:after="80"/>
        <w:jc w:val="right"/>
      </w:pPr>
      <w:r>
        <w:t>فن خنک‌کننده روی GPIO33 — ✔ نصب‌شده (نگاه کنید به A-6-6)</w:t>
      </w:r>
    </w:p>
    <w:p>
      <w:pPr>
        <w:pStyle w:val="ListParagraph"/>
        <w:numPr>
          <w:ilvl w:val="0"/>
          <w:numId w:val="2"/>
        </w:numPr>
        <w:bidi/>
        <w:spacing w:after="80"/>
        <w:jc w:val="right"/>
      </w:pPr>
      <w:r>
        <w:t>سنسور AM2302/DHT22 روی GPIO17 — ✔ نصب‌شده (نگاه کنید به A-6-7)</w:t>
      </w:r>
    </w:p>
    <w:p>
      <w:pPr>
        <w:pStyle w:val="ListParagraph"/>
        <w:numPr>
          <w:ilvl w:val="0"/>
          <w:numId w:val="2"/>
        </w:numPr>
        <w:bidi/>
        <w:spacing w:after="80"/>
        <w:jc w:val="right"/>
      </w:pPr>
      <w:r>
        <w:t>طراحی PCB اختصاصی (به‌جای پرفبرد)</w:t>
      </w:r>
    </w:p>
    <w:p>
      <w:pPr>
        <w:pStyle w:val="ListParagraph"/>
        <w:numPr>
          <w:ilvl w:val="0"/>
          <w:numId w:val="2"/>
        </w:numPr>
        <w:bidi/>
        <w:spacing w:after="80"/>
        <w:jc w:val="right"/>
      </w:pPr>
      <w:r>
        <w:t>سنسور سطح آب P100 — ✔ خریداری و نصب‌شده؛ در نسخه ۱.۰ روی GPIO4 تخصیص داده شد</w:t>
      </w:r>
    </w:p>
    <w:p>
      <w:pPr>
        <w:pStyle w:val="ListParagraph"/>
        <w:numPr>
          <w:ilvl w:val="0"/>
          <w:numId w:val="2"/>
        </w:numPr>
        <w:bidi/>
        <w:spacing w:after="80"/>
        <w:jc w:val="right"/>
      </w:pPr>
      <w:r>
        <w:t>سنسور نور</w:t>
      </w:r>
    </w:p>
    <w:p>
      <w:pPr>
        <w:pStyle w:val="ListParagraph"/>
        <w:numPr>
          <w:ilvl w:val="0"/>
          <w:numId w:val="2"/>
        </w:numPr>
        <w:bidi/>
        <w:spacing w:after="80"/>
        <w:jc w:val="right"/>
      </w:pPr>
      <w:r>
        <w:t>سنسور دمای آب</w:t>
      </w:r>
    </w:p>
    <w:p>
      <w:pPr>
        <w:pStyle w:val="ListParagraph"/>
        <w:numPr>
          <w:ilvl w:val="0"/>
          <w:numId w:val="2"/>
        </w:numPr>
        <w:bidi/>
        <w:spacing w:after="80"/>
        <w:jc w:val="right"/>
      </w:pPr>
      <w:r>
        <w:t>سنسور CO2 / EC / pH</w:t>
      </w:r>
    </w:p>
    <w:p>
      <w:pPr>
        <w:pStyle w:val="ListParagraph"/>
        <w:numPr>
          <w:ilvl w:val="0"/>
          <w:numId w:val="2"/>
        </w:numPr>
        <w:bidi/>
        <w:spacing w:after="80"/>
        <w:jc w:val="right"/>
      </w:pPr>
      <w:r>
        <w:t>نمایشگر OLED</w:t>
      </w:r>
    </w:p>
    <w:p>
      <w:pPr>
        <w:pStyle w:val="ListParagraph"/>
        <w:numPr>
          <w:ilvl w:val="0"/>
          <w:numId w:val="2"/>
        </w:numPr>
        <w:bidi/>
        <w:spacing w:after="80"/>
        <w:jc w:val="right"/>
      </w:pPr>
      <w:r>
        <w:t>باتری پشتیبان و RTC سخت‌افزاری</w:t>
      </w:r>
    </w:p>
    <w:p>
      <w:pPr>
        <w:pStyle w:val="ListParagraph"/>
        <w:numPr>
          <w:ilvl w:val="0"/>
          <w:numId w:val="2"/>
        </w:numPr>
        <w:bidi/>
        <w:spacing w:after="80"/>
        <w:jc w:val="right"/>
      </w:pPr>
      <w:r>
        <w:t>ماژول SD Card</w:t>
      </w:r>
    </w:p>
    <w:p>
      <w:pPr>
        <w:pStyle w:val="ListParagraph"/>
        <w:numPr>
          <w:ilvl w:val="0"/>
          <w:numId w:val="2"/>
        </w:numPr>
        <w:bidi/>
        <w:spacing w:after="80"/>
        <w:jc w:val="right"/>
      </w:pPr>
      <w:r>
        <w:t>رویکرد درایور خروجی‌های آینده: بر اساس تجربه نسخه ۱.۰، هر مدار سوییچینگ جدید (مانند رله‌های CO2/pH/EC) باید مستقیماً با یک کانال اضافه روی ماژول رله (یا ماژول رله جداگانه مشابه) طراحی شود، نه با ترانزیستور MOSFET خام و گیت مستقیم GPIO — طبق درس‌آموخته ثبت‌شده در A-7 و سند SDD</w:t>
      </w:r>
    </w:p>
    <w:p>
      <w:pPr>
        <w:pStyle w:val="Heading2"/>
        <w:bidi/>
        <w:spacing w:after="160" w:before="300"/>
        <w:jc w:val="right"/>
      </w:pPr>
      <w:r>
        <w:t>A-9. تاریخچه تغییرات سند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00"/>
      </w:tblGrid>
      <w:tr>
        <w:trPr>
          <w:tblHeader/>
        </w:trPr>
        <w:tc>
          <w:tcPr>
            <w:tcW w:type="dxa" w:w="1000"/>
            <w:shd w:fill="1F4E5F" w:val="clear"/>
            <w:tcMar>
              <w:top w:type="dxa" w:w="80"/>
              <w:left w:type="dxa" w:w="100"/>
              <w:bottom w:type="dxa" w:w="80"/>
              <w:right w:type="dxa" w:w="100"/>
            </w:tcMar>
            <w:vAlign w:val="center"/>
          </w:tcPr>
          <w:p>
            <w:r>
              <w:t>نسخه</w:t>
            </w:r>
          </w:p>
        </w:tc>
        <w:tc>
          <w:tcPr>
            <w:tcW w:type="dxa" w:w="1800"/>
            <w:shd w:fill="1F4E5F" w:val="clear"/>
            <w:tcMar>
              <w:top w:type="dxa" w:w="80"/>
              <w:left w:type="dxa" w:w="100"/>
              <w:bottom w:type="dxa" w:w="80"/>
              <w:right w:type="dxa" w:w="100"/>
            </w:tcMar>
            <w:vAlign w:val="center"/>
          </w:tcPr>
          <w:p>
            <w:r>
              <w:t>تاریخ</w:t>
            </w:r>
          </w:p>
        </w:tc>
        <w:tc>
          <w:tcPr>
            <w:tcW w:type="dxa" w:w="6200"/>
            <w:shd w:fill="1F4E5F" w:val="clear"/>
            <w:tcMar>
              <w:top w:type="dxa" w:w="80"/>
              <w:left w:type="dxa" w:w="100"/>
              <w:bottom w:type="dxa" w:w="80"/>
              <w:right w:type="dxa" w:w="100"/>
            </w:tcMar>
            <w:vAlign w:val="center"/>
          </w:tcPr>
          <w:p>
            <w:r>
              <w:t>توضیحات</w:t>
            </w:r>
          </w:p>
        </w:tc>
      </w:tr>
      <w:tr>
        <w:tc>
          <w:tcPr>
            <w:tcW w:type="dxa" w:w="1000"/>
            <w:tcMar>
              <w:top w:type="dxa" w:w="80"/>
              <w:left w:type="dxa" w:w="100"/>
              <w:bottom w:type="dxa" w:w="80"/>
              <w:right w:type="dxa" w:w="100"/>
            </w:tcMar>
            <w:vAlign w:val="center"/>
          </w:tcPr>
          <w:p>
            <w:r>
              <w:t>۰.۱</w:t>
            </w:r>
          </w:p>
        </w:tc>
        <w:tc>
          <w:tcPr>
            <w:tcW w:type="dxa" w:w="1800"/>
            <w:tcMar>
              <w:top w:type="dxa" w:w="80"/>
              <w:left w:type="dxa" w:w="100"/>
              <w:bottom w:type="dxa" w:w="80"/>
              <w:right w:type="dxa" w:w="100"/>
            </w:tcMar>
            <w:vAlign w:val="center"/>
          </w:tcPr>
          <w:p>
            <w:r>
              <w:t>شروع پروژه</w:t>
            </w:r>
          </w:p>
        </w:tc>
        <w:tc>
          <w:tcPr>
            <w:tcW w:type="dxa" w:w="6200"/>
            <w:tcMar>
              <w:top w:type="dxa" w:w="80"/>
              <w:left w:type="dxa" w:w="100"/>
              <w:bottom w:type="dxa" w:w="80"/>
              <w:right w:type="dxa" w:w="100"/>
            </w:tcMar>
            <w:vAlign w:val="center"/>
          </w:tcPr>
          <w:p>
            <w:r>
              <w:t>ایجاد ساختار اولیه سند (قالب HDD)</w:t>
            </w:r>
          </w:p>
        </w:tc>
      </w:tr>
      <w:tr>
        <w:tc>
          <w:tcPr>
            <w:tcW w:type="dxa" w:w="1000"/>
            <w:tcMar>
              <w:top w:type="dxa" w:w="80"/>
              <w:left w:type="dxa" w:w="100"/>
              <w:bottom w:type="dxa" w:w="80"/>
              <w:right w:type="dxa" w:w="100"/>
            </w:tcMar>
            <w:vAlign w:val="center"/>
          </w:tcPr>
          <w:p>
            <w:r>
              <w:t>۰.۲</w:t>
            </w:r>
          </w:p>
        </w:tc>
        <w:tc>
          <w:tcPr>
            <w:tcW w:type="dxa" w:w="1800"/>
            <w:tcMar>
              <w:top w:type="dxa" w:w="80"/>
              <w:left w:type="dxa" w:w="100"/>
              <w:bottom w:type="dxa" w:w="80"/>
              <w:right w:type="dxa" w:w="100"/>
            </w:tcMar>
            <w:vAlign w:val="center"/>
          </w:tcPr>
          <w:p>
            <w:r>
              <w:t>۲۰۲۶-۰۸-۰۴</w:t>
            </w:r>
          </w:p>
        </w:tc>
        <w:tc>
          <w:tcPr>
            <w:tcW w:type="dxa" w:w="6200"/>
            <w:tcMar>
              <w:top w:type="dxa" w:w="80"/>
              <w:left w:type="dxa" w:w="100"/>
              <w:bottom w:type="dxa" w:w="80"/>
              <w:right w:type="dxa" w:w="100"/>
            </w:tcMar>
            <w:vAlign w:val="center"/>
          </w:tcPr>
          <w:p>
            <w:r>
              <w:t>نهایی‌سازی انتخاب قطعات (ESP32-DevKitC، LED، پمپ JN-203، مه‌ساز)؛ تعیین آداپتور 12V/5A و مبدل LM2596؛ انتخاب MOSFET مدل IRF520 برای سه خروجی؛ ثبت شماتیک کامل اتصالات و بودجه توان؛ به‌تعویق‌انداختن سنسور DHT و فن خنک‌کننده به فاز بعدی</w:t>
            </w:r>
          </w:p>
        </w:tc>
      </w:tr>
      <w:tr>
        <w:tc>
          <w:tcPr>
            <w:tcW w:type="dxa" w:w="1000"/>
            <w:tcMar>
              <w:top w:type="dxa" w:w="80"/>
              <w:left w:type="dxa" w:w="100"/>
              <w:bottom w:type="dxa" w:w="80"/>
              <w:right w:type="dxa" w:w="100"/>
            </w:tcMar>
            <w:vAlign w:val="center"/>
          </w:tcPr>
          <w:p>
            <w:r>
              <w:t>۰.۳</w:t>
            </w:r>
          </w:p>
        </w:tc>
        <w:tc>
          <w:tcPr>
            <w:tcW w:type="dxa" w:w="1800"/>
            <w:tcMar>
              <w:top w:type="dxa" w:w="80"/>
              <w:left w:type="dxa" w:w="100"/>
              <w:bottom w:type="dxa" w:w="80"/>
              <w:right w:type="dxa" w:w="100"/>
            </w:tcMar>
            <w:vAlign w:val="center"/>
          </w:tcPr>
          <w:p>
            <w:r>
              <w:t>۲۰۲۶-۰۸-۱۰</w:t>
            </w:r>
          </w:p>
        </w:tc>
        <w:tc>
          <w:tcPr>
            <w:tcW w:type="dxa" w:w="6200"/>
            <w:tcMar>
              <w:top w:type="dxa" w:w="80"/>
              <w:left w:type="dxa" w:w="100"/>
              <w:bottom w:type="dxa" w:w="80"/>
              <w:right w:type="dxa" w:w="100"/>
            </w:tcMar>
            <w:vAlign w:val="center"/>
          </w:tcPr>
          <w:p>
            <w:r>
              <w:t>افزودن پول‌داون گیت روی هر ۴ خروجی MOSFET؛ افزودن دیود حفاظت پلاریته معکوس؛ اصلاح تناقض مشخصات مه‌ساز (۱A/5W)؛ توجیه محاسباتی فیوز؛ افزودن درایور جریان ثابت LED و اصلاح شماتیک/بودجه ریل ۱۲ ولت؛ تکمیل طراحی مداری فن و سنسور DHT22؛ هشدار GPIO5 (پایه strapping)؛ جداسازی محتوای مونتاژ/تست به بخش B</w:t>
            </w:r>
          </w:p>
        </w:tc>
      </w:tr>
      <w:tr>
        <w:tc>
          <w:tcPr>
            <w:tcW w:type="dxa" w:w="1000"/>
            <w:tcMar>
              <w:top w:type="dxa" w:w="80"/>
              <w:left w:type="dxa" w:w="100"/>
              <w:bottom w:type="dxa" w:w="80"/>
              <w:right w:type="dxa" w:w="100"/>
            </w:tcMar>
            <w:vAlign w:val="center"/>
          </w:tcPr>
          <w:p>
            <w:r>
              <w:t>۰.۴</w:t>
            </w:r>
          </w:p>
        </w:tc>
        <w:tc>
          <w:tcPr>
            <w:tcW w:type="dxa" w:w="1800"/>
            <w:tcMar>
              <w:top w:type="dxa" w:w="80"/>
              <w:left w:type="dxa" w:w="100"/>
              <w:bottom w:type="dxa" w:w="80"/>
              <w:right w:type="dxa" w:w="100"/>
            </w:tcMar>
            <w:vAlign w:val="center"/>
          </w:tcPr>
          <w:p>
            <w:r>
              <w:t>۲۰۲۶-۰۸-۱۳</w:t>
            </w:r>
          </w:p>
        </w:tc>
        <w:tc>
          <w:tcPr>
            <w:tcW w:type="dxa" w:w="6200"/>
            <w:tcMar>
              <w:top w:type="dxa" w:w="80"/>
              <w:left w:type="dxa" w:w="100"/>
              <w:bottom w:type="dxa" w:w="80"/>
              <w:right w:type="dxa" w:w="100"/>
            </w:tcMar>
            <w:vAlign w:val="center"/>
          </w:tcPr>
          <w:p>
            <w:r>
              <w:t>جابجایی پایه‌های خروجی طبق درخواست کاربر: نور از GPIO23 به GPIO4، پمپ از GPIO4 به GPIO26، مه‌ساز از GPIO33 به GPIO32، فن از GPIO21 به GPIO33، DHT22 از GPIO4 به GPIO17؛ افزودن یادداشت احتیاطی درباره تداخل احتمالی GPIO26/GPIO33 با گذرگاه‌های SPI/I2C در فاز توسعه آینده</w:t>
            </w:r>
          </w:p>
        </w:tc>
      </w:tr>
      <w:tr>
        <w:tc>
          <w:tcPr>
            <w:tcW w:type="dxa" w:w="1000"/>
            <w:tcMar>
              <w:top w:type="dxa" w:w="80"/>
              <w:left w:type="dxa" w:w="100"/>
              <w:bottom w:type="dxa" w:w="80"/>
              <w:right w:type="dxa" w:w="100"/>
            </w:tcMar>
            <w:vAlign w:val="center"/>
          </w:tcPr>
          <w:p>
            <w:r>
              <w:t>۰.۵</w:t>
            </w:r>
          </w:p>
        </w:tc>
        <w:tc>
          <w:tcPr>
            <w:tcW w:type="dxa" w:w="1800"/>
            <w:tcMar>
              <w:top w:type="dxa" w:w="80"/>
              <w:left w:type="dxa" w:w="100"/>
              <w:bottom w:type="dxa" w:w="80"/>
              <w:right w:type="dxa" w:w="100"/>
            </w:tcMar>
            <w:vAlign w:val="center"/>
          </w:tcPr>
          <w:p>
            <w:r>
              <w:t>۲۰۲۶-۰۸-۱۵</w:t>
            </w:r>
          </w:p>
        </w:tc>
        <w:tc>
          <w:tcPr>
            <w:tcW w:type="dxa" w:w="6200"/>
            <w:tcMar>
              <w:top w:type="dxa" w:w="80"/>
              <w:left w:type="dxa" w:w="100"/>
              <w:bottom w:type="dxa" w:w="80"/>
              <w:right w:type="dxa" w:w="100"/>
            </w:tcMar>
            <w:vAlign w:val="center"/>
          </w:tcPr>
          <w:p>
            <w:r>
              <w:t>بر اساس تست عملی سخت‌افزار: کشف تداخل بین پول‌داون خارجی 10kΩ و pull-up داخلی ماژول‌های MOSFET (باعث ولتاژ بینابینی ~4.3V و روشن‌ماندن دائمی خروجی)؛ حذف پول‌داون خارجی از خروجی‌های نور و مه‌ساز؛ حفظ پول‌داون روی پمپ و فن (که بدون مقاومت خارجی هم پیش‌فرض خاموش بودند)؛ ثبت قاعده تجربی برای تصمیم‌گیری پول‌داون در قطعات آینده؛ تأیید سخت‌افزاری هر ۴ خروجی با کد تست ترتیبی GPIO</w:t>
            </w:r>
          </w:p>
        </w:tc>
      </w:tr>
      <w:tr>
        <w:tc>
          <w:tcPr>
            <w:tcW w:type="dxa" w:w="1000"/>
            <w:tcMar>
              <w:top w:type="dxa" w:w="80"/>
              <w:left w:type="dxa" w:w="100"/>
              <w:bottom w:type="dxa" w:w="80"/>
              <w:right w:type="dxa" w:w="100"/>
            </w:tcMar>
            <w:vAlign w:val="center"/>
          </w:tcPr>
          <w:p>
            <w:r>
              <w:t>۰.۶</w:t>
            </w:r>
          </w:p>
        </w:tc>
        <w:tc>
          <w:tcPr>
            <w:tcW w:type="dxa" w:w="1800"/>
            <w:tcMar>
              <w:top w:type="dxa" w:w="80"/>
              <w:left w:type="dxa" w:w="100"/>
              <w:bottom w:type="dxa" w:w="80"/>
              <w:right w:type="dxa" w:w="100"/>
            </w:tcMar>
            <w:vAlign w:val="center"/>
          </w:tcPr>
          <w:p>
            <w:r>
              <w:t>۲۰۲۶-۰۸-۱۵</w:t>
            </w:r>
          </w:p>
        </w:tc>
        <w:tc>
          <w:tcPr>
            <w:tcW w:type="dxa" w:w="6200"/>
            <w:tcMar>
              <w:top w:type="dxa" w:w="80"/>
              <w:left w:type="dxa" w:w="100"/>
              <w:bottom w:type="dxa" w:w="80"/>
              <w:right w:type="dxa" w:w="100"/>
            </w:tcMar>
            <w:vAlign w:val="center"/>
          </w:tcPr>
          <w:p>
            <w:r>
              <w:t>ثبت تصمیم طراحی برای فاز آینده: خروجی‌های سوییچینگ بعدی (رله CO2/pH/EC و...) با ترانزیستور MOSFET خام (بدون ماژول آماده) طراحی خواهند شد، نه با ماژول‌های نوع فعلی که دارای شبکه مقاومتی pull-up داخلی مشکل‌ساز هستند</w:t>
            </w:r>
          </w:p>
        </w:tc>
      </w:tr>
      <w:tr>
        <w:tc>
          <w:tcPr>
            <w:tcW w:type="dxa" w:w="1000"/>
            <w:tcMar>
              <w:top w:type="dxa" w:w="80"/>
              <w:left w:type="dxa" w:w="100"/>
              <w:bottom w:type="dxa" w:w="80"/>
              <w:right w:type="dxa" w:w="100"/>
            </w:tcMar>
            <w:vAlign w:val="center"/>
          </w:tcPr>
          <w:p>
            <w:r>
              <w:t>۰.۷</w:t>
            </w:r>
          </w:p>
        </w:tc>
        <w:tc>
          <w:tcPr>
            <w:tcW w:type="dxa" w:w="1800"/>
            <w:tcMar>
              <w:top w:type="dxa" w:w="80"/>
              <w:left w:type="dxa" w:w="100"/>
              <w:bottom w:type="dxa" w:w="80"/>
              <w:right w:type="dxa" w:w="100"/>
            </w:tcMar>
            <w:vAlign w:val="center"/>
          </w:tcPr>
          <w:p>
            <w:r>
              <w:t>۲۰۲۶-۰۸-۱۵</w:t>
            </w:r>
          </w:p>
        </w:tc>
        <w:tc>
          <w:tcPr>
            <w:tcW w:type="dxa" w:w="6200"/>
            <w:tcMar>
              <w:top w:type="dxa" w:w="80"/>
              <w:left w:type="dxa" w:w="100"/>
              <w:bottom w:type="dxa" w:w="80"/>
              <w:right w:type="dxa" w:w="100"/>
            </w:tcMar>
            <w:vAlign w:val="center"/>
          </w:tcPr>
          <w:p>
            <w:r>
              <w:t>انتخاب قطعه نهایی برای ترانزیستور خام فاز آینده: IRFZ44N (۱۲ عدد خریداری‌شده) برای بارهای سبک زیر ۱ آمپر پذیرفته شد؛ ثبت توصیه که این مدل سطح منطقی نیست (نیاز به گیت ۱۰ ولت برای اشباع کامل دارد) و برای بخش‌های پرمصرف‌تر یا پرجریان‌تر آینده باید مدل سطح منطقی IRLZ44N (سازگار با گیت ۳٫۳-۵ ولت ESP32) تهیه و استفاده شود</w:t>
            </w:r>
          </w:p>
        </w:tc>
      </w:tr>
      <w:tr>
        <w:tc>
          <w:tcPr>
            <w:tcW w:type="dxa" w:w="1000"/>
            <w:tcMar>
              <w:top w:type="dxa" w:w="80"/>
              <w:left w:type="dxa" w:w="100"/>
              <w:bottom w:type="dxa" w:w="80"/>
              <w:right w:type="dxa" w:w="100"/>
            </w:tcMar>
            <w:vAlign w:val="center"/>
          </w:tcPr>
          <w:p>
            <w:r>
              <w:t>۰.۸</w:t>
            </w:r>
          </w:p>
        </w:tc>
        <w:tc>
          <w:tcPr>
            <w:tcW w:type="dxa" w:w="1800"/>
            <w:tcMar>
              <w:top w:type="dxa" w:w="80"/>
              <w:left w:type="dxa" w:w="100"/>
              <w:bottom w:type="dxa" w:w="80"/>
              <w:right w:type="dxa" w:w="100"/>
            </w:tcMar>
            <w:vAlign w:val="center"/>
          </w:tcPr>
          <w:p>
            <w:r>
              <w:t>۲۰۲۶-۰۸-۱۸</w:t>
            </w:r>
          </w:p>
        </w:tc>
        <w:tc>
          <w:tcPr>
            <w:tcW w:type="dxa" w:w="6200"/>
            <w:tcMar>
              <w:top w:type="dxa" w:w="80"/>
              <w:left w:type="dxa" w:w="100"/>
              <w:bottom w:type="dxa" w:w="80"/>
              <w:right w:type="dxa" w:w="100"/>
            </w:tcMar>
            <w:vAlign w:val="center"/>
          </w:tcPr>
          <w:p>
            <w:r>
              <w:t>بازطراحی اساسی درایورهای قدرت: تست عملی زیر بار واقعی نشان داد ماژول‌های MOSFET (چه آماده مبتنی بر IRF520، چه ترانزیستور خام IRFZ44N که برای مه‌ساز ساخته شد) با گیت ۳٫۳ ولت ESP32 قادر به اشباع کامل نیستند و افت ولتاژ محسوس زیر بار واقعی ایجاد می‌کنند (تأیید شده روی پمپ و مه‌ساز)؛ هر ۴ خروجی (نور، پمپ، فن، مه‌ساز) با یک ماژول رله ۴ کاناله (SRD-05VDC-SL-C) جایگزین شدند؛ حذف کامل مقاومت‌های پول‌داون/سری گیت و بحث RDS-on از BOM و شماتیک؛ ثبت درس‌آموخته: تأیید سوییچینگ باید با اندازه‌گیری روی بار واقعی انجام شود، نه فقط مشاهده LED نشانگر ماژول؛ به‌روزرسانی برنامه تست و چک‌لیست مونتاژ متناسب با رله</w:t>
            </w:r>
          </w:p>
        </w:tc>
      </w:tr>
      <w:tr>
        <w:tc>
          <w:tcPr>
            <w:tcW w:type="dxa" w:w="1000"/>
          </w:tcPr>
          <w:p>
            <w:r>
              <w:t>۰.۹</w:t>
            </w:r>
          </w:p>
        </w:tc>
        <w:tc>
          <w:tcPr>
            <w:tcW w:type="dxa" w:w="1800"/>
          </w:tcPr>
          <w:p>
            <w:r>
              <w:t>۲۰۲۶-۰۸-۲۵</w:t>
            </w:r>
          </w:p>
        </w:tc>
        <w:tc>
          <w:tcPr>
            <w:tcW w:type="dxa" w:w="6200"/>
          </w:tcPr>
          <w:p>
            <w:r>
              <w:t>به‌روزرسانی وضعیت واقعی مونتاژ: ماژول رله ۵V چهارکاناله به‌عنوان درایور نهایی هر ۴ خروجی تثبیت شد؛ AM2302/DHT22 و P100 خریداری و نصب شدند؛ P100 روی GPIO4 تخصیص یافت؛ فن نیز نصب‌شده ثبت شد؛ درایور جریان ثابت LED همچنان تهیه نشده و به‌عنوان تنها قطعه اصلی باقی‌مانده ثبت شد؛ بودجه ریل ۵V با لحاظ جریان اعلامی 190mA ماژول رله اصلاح شد؛ برنامه مونتاژ و تست متناسب با وضعیت جدید به‌روزرسانی شد.</w:t>
            </w:r>
          </w:p>
        </w:tc>
      </w:tr>
    </w:tbl>
    <w:p>
      <w:r/>
    </w:p>
    <w:p>
      <w:pPr>
        <w:pStyle w:val="Heading1"/>
        <w:bidi/>
        <w:spacing w:after="160" w:before="300"/>
        <w:jc w:val="right"/>
      </w:pPr>
      <w:r>
        <w:t>بخش B — مونتاژ و تست</w:t>
      </w:r>
    </w:p>
    <w:p>
      <w:pPr>
        <w:bidi/>
        <w:spacing w:after="120"/>
        <w:jc w:val="right"/>
      </w:pPr>
      <w:r>
        <w:t>این بخش شامل ابزار، مواد مصرفی، برنامه مونتاژ و برنامه تست است. این بخش عملیاتی است و برای هر بار مونتاژ (از جمله نسخه‌های بعدی پروژه) استفاده و تیک زده می‌شود، بدون نیاز به تغییر بخش A.</w:t>
      </w:r>
    </w:p>
    <w:p>
      <w:pPr>
        <w:pStyle w:val="Heading2"/>
        <w:bidi/>
        <w:spacing w:after="160" w:before="300"/>
        <w:jc w:val="right"/>
      </w:pPr>
      <w:r>
        <w:t>B-1. ابزار و مواد مصرفی</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r>
              <w:t>قطعه</w:t>
            </w:r>
          </w:p>
        </w:tc>
        <w:tc>
          <w:tcPr>
            <w:tcW w:type="dxa" w:w="5200"/>
            <w:shd w:fill="1F4E5F" w:val="clear"/>
            <w:tcMar>
              <w:top w:type="dxa" w:w="80"/>
              <w:left w:type="dxa" w:w="100"/>
              <w:bottom w:type="dxa" w:w="80"/>
              <w:right w:type="dxa" w:w="100"/>
            </w:tcMar>
            <w:vAlign w:val="center"/>
          </w:tcPr>
          <w:p>
            <w:r>
              <w:t>مشخصات</w:t>
            </w:r>
          </w:p>
        </w:tc>
        <w:tc>
          <w:tcPr>
            <w:tcW w:type="dxa" w:w="1800"/>
            <w:shd w:fill="1F4E5F" w:val="clear"/>
            <w:tcMar>
              <w:top w:type="dxa" w:w="80"/>
              <w:left w:type="dxa" w:w="100"/>
              <w:bottom w:type="dxa" w:w="80"/>
              <w:right w:type="dxa" w:w="100"/>
            </w:tcMar>
            <w:vAlign w:val="center"/>
          </w:tcPr>
          <w:p>
            <w:r>
              <w:t>وضعیت</w:t>
            </w:r>
          </w:p>
        </w:tc>
      </w:tr>
      <w:tr>
        <w:tc>
          <w:tcPr>
            <w:tcW w:type="dxa" w:w="2400"/>
            <w:tcMar>
              <w:top w:type="dxa" w:w="80"/>
              <w:left w:type="dxa" w:w="100"/>
              <w:bottom w:type="dxa" w:w="80"/>
              <w:right w:type="dxa" w:w="100"/>
            </w:tcMar>
            <w:vAlign w:val="center"/>
          </w:tcPr>
          <w:p>
            <w:r>
              <w:t>هویه لحیم‌کاری</w:t>
            </w:r>
          </w:p>
        </w:tc>
        <w:tc>
          <w:tcPr>
            <w:tcW w:type="dxa" w:w="5200"/>
            <w:tcMar>
              <w:top w:type="dxa" w:w="80"/>
              <w:left w:type="dxa" w:w="100"/>
              <w:bottom w:type="dxa" w:w="80"/>
              <w:right w:type="dxa" w:w="100"/>
            </w:tcMar>
            <w:vAlign w:val="center"/>
          </w:tcPr>
          <w:p>
            <w:r>
              <w:t>Somo SM-119، تا ۱۳۰ وات، به همراه پایه</w:t>
            </w:r>
          </w:p>
        </w:tc>
        <w:tc>
          <w:tcPr>
            <w:tcW w:type="dxa" w:w="1800"/>
            <w:tcMar>
              <w:top w:type="dxa" w:w="80"/>
              <w:left w:type="dxa" w:w="100"/>
              <w:bottom w:type="dxa" w:w="80"/>
              <w:right w:type="dxa" w:w="100"/>
            </w:tcMar>
            <w:vAlign w:val="center"/>
          </w:tcPr>
          <w:p>
            <w:r>
              <w:t>✔ موجود</w:t>
            </w:r>
          </w:p>
        </w:tc>
      </w:tr>
      <w:tr>
        <w:tc>
          <w:tcPr>
            <w:tcW w:type="dxa" w:w="2400"/>
            <w:tcMar>
              <w:top w:type="dxa" w:w="80"/>
              <w:left w:type="dxa" w:w="100"/>
              <w:bottom w:type="dxa" w:w="80"/>
              <w:right w:type="dxa" w:w="100"/>
            </w:tcMar>
            <w:vAlign w:val="center"/>
          </w:tcPr>
          <w:p>
            <w:r>
              <w:t>سیم لحیم</w:t>
            </w:r>
          </w:p>
        </w:tc>
        <w:tc>
          <w:tcPr>
            <w:tcW w:type="dxa" w:w="5200"/>
            <w:tcMar>
              <w:top w:type="dxa" w:w="80"/>
              <w:left w:type="dxa" w:w="100"/>
              <w:bottom w:type="dxa" w:w="80"/>
              <w:right w:type="dxa" w:w="100"/>
            </w:tcMar>
            <w:vAlign w:val="center"/>
          </w:tcPr>
          <w:p>
            <w:r>
              <w:t>روزین‌دار، ۶۰/۴۰ یا بدون‌سرب</w:t>
            </w:r>
          </w:p>
        </w:tc>
        <w:tc>
          <w:tcPr>
            <w:tcW w:type="dxa" w:w="1800"/>
            <w:tcMar>
              <w:top w:type="dxa" w:w="80"/>
              <w:left w:type="dxa" w:w="100"/>
              <w:bottom w:type="dxa" w:w="80"/>
              <w:right w:type="dxa" w:w="100"/>
            </w:tcMar>
            <w:vAlign w:val="center"/>
          </w:tcPr>
          <w:p>
            <w:r>
              <w:t>✔ موجود</w:t>
            </w:r>
          </w:p>
        </w:tc>
      </w:tr>
      <w:tr>
        <w:tc>
          <w:tcPr>
            <w:tcW w:type="dxa" w:w="2400"/>
            <w:tcMar>
              <w:top w:type="dxa" w:w="80"/>
              <w:left w:type="dxa" w:w="100"/>
              <w:bottom w:type="dxa" w:w="80"/>
              <w:right w:type="dxa" w:w="100"/>
            </w:tcMar>
            <w:vAlign w:val="center"/>
          </w:tcPr>
          <w:p>
            <w:r>
              <w:t>روغن لحیم (فلاکس)</w:t>
            </w:r>
          </w:p>
        </w:tc>
        <w:tc>
          <w:tcPr>
            <w:tcW w:type="dxa" w:w="5200"/>
            <w:tcMar>
              <w:top w:type="dxa" w:w="80"/>
              <w:left w:type="dxa" w:w="100"/>
              <w:bottom w:type="dxa" w:w="80"/>
              <w:right w:type="dxa" w:w="100"/>
            </w:tcMar>
            <w:vAlign w:val="center"/>
          </w:tcPr>
          <w:p>
            <w:r>
              <w:t>—</w:t>
            </w:r>
          </w:p>
        </w:tc>
        <w:tc>
          <w:tcPr>
            <w:tcW w:type="dxa" w:w="1800"/>
            <w:tcMar>
              <w:top w:type="dxa" w:w="80"/>
              <w:left w:type="dxa" w:w="100"/>
              <w:bottom w:type="dxa" w:w="80"/>
              <w:right w:type="dxa" w:w="100"/>
            </w:tcMar>
            <w:vAlign w:val="center"/>
          </w:tcPr>
          <w:p>
            <w:r>
              <w:t>✔ موجود</w:t>
            </w:r>
          </w:p>
        </w:tc>
      </w:tr>
      <w:tr>
        <w:tc>
          <w:tcPr>
            <w:tcW w:type="dxa" w:w="2400"/>
            <w:tcMar>
              <w:top w:type="dxa" w:w="80"/>
              <w:left w:type="dxa" w:w="100"/>
              <w:bottom w:type="dxa" w:w="80"/>
              <w:right w:type="dxa" w:w="100"/>
            </w:tcMar>
            <w:vAlign w:val="center"/>
          </w:tcPr>
          <w:p>
            <w:r>
              <w:t>مولتی‌متر</w:t>
            </w:r>
          </w:p>
        </w:tc>
        <w:tc>
          <w:tcPr>
            <w:tcW w:type="dxa" w:w="5200"/>
            <w:tcMar>
              <w:top w:type="dxa" w:w="80"/>
              <w:left w:type="dxa" w:w="100"/>
              <w:bottom w:type="dxa" w:w="80"/>
              <w:right w:type="dxa" w:w="100"/>
            </w:tcMar>
            <w:vAlign w:val="center"/>
          </w:tcPr>
          <w:p>
            <w:r>
              <w:t>برای تست ولتاژ/جریان/پیوستگی</w:t>
            </w:r>
          </w:p>
        </w:tc>
        <w:tc>
          <w:tcPr>
            <w:tcW w:type="dxa" w:w="1800"/>
            <w:tcMar>
              <w:top w:type="dxa" w:w="80"/>
              <w:left w:type="dxa" w:w="100"/>
              <w:bottom w:type="dxa" w:w="80"/>
              <w:right w:type="dxa" w:w="100"/>
            </w:tcMar>
            <w:vAlign w:val="center"/>
          </w:tcPr>
          <w:p>
            <w:r>
              <w:t>✔ موجود</w:t>
            </w:r>
          </w:p>
        </w:tc>
      </w:tr>
      <w:tr>
        <w:tc>
          <w:tcPr>
            <w:tcW w:type="dxa" w:w="2400"/>
            <w:tcMar>
              <w:top w:type="dxa" w:w="80"/>
              <w:left w:type="dxa" w:w="100"/>
              <w:bottom w:type="dxa" w:w="80"/>
              <w:right w:type="dxa" w:w="100"/>
            </w:tcMar>
            <w:vAlign w:val="center"/>
          </w:tcPr>
          <w:p>
            <w:r>
              <w:t>چسب حرارتی + تفنگ چسب</w:t>
            </w:r>
          </w:p>
        </w:tc>
        <w:tc>
          <w:tcPr>
            <w:tcW w:type="dxa" w:w="5200"/>
            <w:tcMar>
              <w:top w:type="dxa" w:w="80"/>
              <w:left w:type="dxa" w:w="100"/>
              <w:bottom w:type="dxa" w:w="80"/>
              <w:right w:type="dxa" w:w="100"/>
            </w:tcMar>
            <w:vAlign w:val="center"/>
          </w:tcPr>
          <w:p>
            <w:r>
              <w:t>برای ثابت‌کاری قطعات و عایق‌بندی</w:t>
            </w:r>
          </w:p>
        </w:tc>
        <w:tc>
          <w:tcPr>
            <w:tcW w:type="dxa" w:w="1800"/>
            <w:tcMar>
              <w:top w:type="dxa" w:w="80"/>
              <w:left w:type="dxa" w:w="100"/>
              <w:bottom w:type="dxa" w:w="80"/>
              <w:right w:type="dxa" w:w="100"/>
            </w:tcMar>
            <w:vAlign w:val="center"/>
          </w:tcPr>
          <w:p>
            <w:r>
              <w:t>✔ موجود</w:t>
            </w:r>
          </w:p>
        </w:tc>
      </w:tr>
      <w:tr>
        <w:tc>
          <w:tcPr>
            <w:tcW w:type="dxa" w:w="2400"/>
            <w:tcMar>
              <w:top w:type="dxa" w:w="80"/>
              <w:left w:type="dxa" w:w="100"/>
              <w:bottom w:type="dxa" w:w="80"/>
              <w:right w:type="dxa" w:w="100"/>
            </w:tcMar>
            <w:vAlign w:val="center"/>
          </w:tcPr>
          <w:p>
            <w:r>
              <w:t>بردبورد</w:t>
            </w:r>
          </w:p>
        </w:tc>
        <w:tc>
          <w:tcPr>
            <w:tcW w:type="dxa" w:w="5200"/>
            <w:tcMar>
              <w:top w:type="dxa" w:w="80"/>
              <w:left w:type="dxa" w:w="100"/>
              <w:bottom w:type="dxa" w:w="80"/>
              <w:right w:type="dxa" w:w="100"/>
            </w:tcMar>
            <w:vAlign w:val="center"/>
          </w:tcPr>
          <w:p>
            <w:r>
              <w:t>برای پیش‌آزمایی مدار قبل از لحیم‌کاری نهایی</w:t>
            </w:r>
          </w:p>
        </w:tc>
        <w:tc>
          <w:tcPr>
            <w:tcW w:type="dxa" w:w="1800"/>
            <w:tcMar>
              <w:top w:type="dxa" w:w="80"/>
              <w:left w:type="dxa" w:w="100"/>
              <w:bottom w:type="dxa" w:w="80"/>
              <w:right w:type="dxa" w:w="100"/>
            </w:tcMar>
            <w:vAlign w:val="center"/>
          </w:tcPr>
          <w:p>
            <w:r>
              <w:t>✔ موجود</w:t>
            </w:r>
          </w:p>
        </w:tc>
      </w:tr>
      <w:tr>
        <w:tc>
          <w:tcPr>
            <w:tcW w:type="dxa" w:w="2400"/>
            <w:tcMar>
              <w:top w:type="dxa" w:w="80"/>
              <w:left w:type="dxa" w:w="100"/>
              <w:bottom w:type="dxa" w:w="80"/>
              <w:right w:type="dxa" w:w="100"/>
            </w:tcMar>
            <w:vAlign w:val="center"/>
          </w:tcPr>
          <w:p>
            <w:r>
              <w:t>سیم جامپر</w:t>
            </w:r>
          </w:p>
        </w:tc>
        <w:tc>
          <w:tcPr>
            <w:tcW w:type="dxa" w:w="5200"/>
            <w:tcMar>
              <w:top w:type="dxa" w:w="80"/>
              <w:left w:type="dxa" w:w="100"/>
              <w:bottom w:type="dxa" w:w="80"/>
              <w:right w:type="dxa" w:w="100"/>
            </w:tcMar>
            <w:vAlign w:val="center"/>
          </w:tcPr>
          <w:p>
            <w:r>
              <w:t>نر-نر و نر-مادگی</w:t>
            </w:r>
          </w:p>
        </w:tc>
        <w:tc>
          <w:tcPr>
            <w:tcW w:type="dxa" w:w="1800"/>
            <w:tcMar>
              <w:top w:type="dxa" w:w="80"/>
              <w:left w:type="dxa" w:w="100"/>
              <w:bottom w:type="dxa" w:w="80"/>
              <w:right w:type="dxa" w:w="100"/>
            </w:tcMar>
            <w:vAlign w:val="center"/>
          </w:tcPr>
          <w:p>
            <w:r>
              <w:t>✔ موجود</w:t>
            </w:r>
          </w:p>
        </w:tc>
      </w:tr>
    </w:tbl>
    <w:p>
      <w:pPr>
        <w:pStyle w:val="Heading2"/>
        <w:bidi/>
        <w:spacing w:after="160" w:before="300"/>
        <w:jc w:val="right"/>
      </w:pPr>
      <w:r>
        <w:t>B-2. برنامه مونتاژ</w:t>
      </w:r>
    </w:p>
    <w:p>
      <w:pPr>
        <w:pStyle w:val="ListParagraph"/>
        <w:numPr>
          <w:ilvl w:val="0"/>
          <w:numId w:val="2"/>
        </w:numPr>
        <w:bidi/>
        <w:spacing w:after="80"/>
        <w:jc w:val="right"/>
      </w:pPr>
      <w:r>
        <w:t>☐ نصب منبع تغذیه (آداپتور، دیود پلاریته معکوس، فیوز، کلید)</w:t>
      </w:r>
    </w:p>
    <w:p>
      <w:pPr>
        <w:pStyle w:val="ListParagraph"/>
        <w:numPr>
          <w:ilvl w:val="0"/>
          <w:numId w:val="2"/>
        </w:numPr>
        <w:bidi/>
        <w:spacing w:after="80"/>
        <w:jc w:val="right"/>
      </w:pPr>
      <w:r>
        <w:t>☐ نصب مبدل LM2596 و تنظیم خروجی روی 5V دقیق (با مولتی‌متر قبل از اتصال بار)</w:t>
      </w:r>
    </w:p>
    <w:p>
      <w:pPr>
        <w:pStyle w:val="ListParagraph"/>
        <w:numPr>
          <w:ilvl w:val="0"/>
          <w:numId w:val="2"/>
        </w:numPr>
        <w:bidi/>
        <w:spacing w:after="80"/>
        <w:jc w:val="right"/>
      </w:pPr>
      <w:r>
        <w:t>☐ نصب برد ESP32 روی پرف‌برد</w:t>
      </w:r>
    </w:p>
    <w:p>
      <w:pPr>
        <w:pStyle w:val="ListParagraph"/>
        <w:numPr>
          <w:ilvl w:val="0"/>
          <w:numId w:val="2"/>
        </w:numPr>
        <w:bidi/>
        <w:spacing w:after="80"/>
        <w:jc w:val="right"/>
      </w:pPr>
      <w:r>
        <w:t>☑ نصب‌شده: ماژول رله ۴ کاناله و سیم‌کشی VCC/GND/IN هر ۴ کانال به GPIOهای مربوطه</w:t>
      </w:r>
    </w:p>
    <w:p>
      <w:pPr>
        <w:pStyle w:val="ListParagraph"/>
        <w:numPr>
          <w:ilvl w:val="0"/>
          <w:numId w:val="2"/>
        </w:numPr>
        <w:bidi/>
        <w:spacing w:after="80"/>
        <w:jc w:val="right"/>
      </w:pPr>
      <w:r>
        <w:t>☑ سیم‌کشی COM/NO هر کانال رله به بار مربوطه؛ مسیر LED تا زمان نصب درایور جریان ثابت تکمیل نهایی نشده است</w:t>
      </w:r>
    </w:p>
    <w:p>
      <w:pPr>
        <w:pStyle w:val="ListParagraph"/>
        <w:numPr>
          <w:ilvl w:val="0"/>
          <w:numId w:val="2"/>
        </w:numPr>
        <w:bidi/>
        <w:spacing w:after="80"/>
        <w:jc w:val="right"/>
      </w:pPr>
      <w:r>
        <w:t>☐ درایور LED: هنوز تهیه نشده؛ پس از تهیه بین رله نور و LED نصب شود</w:t>
      </w:r>
    </w:p>
    <w:p>
      <w:pPr>
        <w:pStyle w:val="ListParagraph"/>
        <w:numPr>
          <w:ilvl w:val="0"/>
          <w:numId w:val="2"/>
        </w:numPr>
        <w:bidi/>
        <w:spacing w:after="80"/>
        <w:jc w:val="right"/>
      </w:pPr>
      <w:r>
        <w:t>☐ اتصال دیود هرزگرد روی پمپ</w:t>
      </w:r>
    </w:p>
    <w:p>
      <w:pPr>
        <w:pStyle w:val="ListParagraph"/>
        <w:numPr>
          <w:ilvl w:val="0"/>
          <w:numId w:val="2"/>
        </w:numPr>
        <w:bidi/>
        <w:spacing w:after="80"/>
        <w:jc w:val="right"/>
      </w:pPr>
      <w:r>
        <w:t>☑ نصب‌شده: ترمینال‌های خروجی نور، پمپ، مه‌ساز و فن</w:t>
      </w:r>
    </w:p>
    <w:p>
      <w:pPr>
        <w:pStyle w:val="ListParagraph"/>
        <w:numPr>
          <w:ilvl w:val="0"/>
          <w:numId w:val="2"/>
        </w:numPr>
        <w:bidi/>
        <w:spacing w:after="80"/>
        <w:jc w:val="right"/>
      </w:pPr>
      <w:r>
        <w:t>☑ نصب‌شده: سنسور AM2302/DHT22 (VCC/GND/DATA) روی GPIO17</w:t>
      </w:r>
    </w:p>
    <w:p>
      <w:pPr>
        <w:pStyle w:val="ListParagraph"/>
        <w:numPr>
          <w:ilvl w:val="0"/>
          <w:numId w:val="2"/>
        </w:numPr>
        <w:bidi/>
        <w:spacing w:after="80"/>
        <w:jc w:val="right"/>
      </w:pPr>
      <w:r>
        <w:t>☑ نصب‌شده: سنسور سطح آب P100 روی GPIO4 به‌صورت ورودی کنتاکتی</w:t>
      </w:r>
    </w:p>
    <w:p>
      <w:pPr>
        <w:pStyle w:val="ListParagraph"/>
        <w:numPr>
          <w:ilvl w:val="0"/>
          <w:numId w:val="2"/>
        </w:numPr>
        <w:bidi/>
        <w:spacing w:after="80"/>
        <w:jc w:val="right"/>
      </w:pPr>
      <w:r>
        <w:t>☑ انجام‌شده: جمع‌بندی GNDها در نقطه مشترک</w:t>
      </w:r>
    </w:p>
    <w:p>
      <w:pPr>
        <w:pStyle w:val="ListParagraph"/>
        <w:numPr>
          <w:ilvl w:val="0"/>
          <w:numId w:val="2"/>
        </w:numPr>
        <w:bidi/>
        <w:spacing w:after="80"/>
        <w:jc w:val="right"/>
      </w:pPr>
      <w:r>
        <w:t>☐ تست تغذیه بدون بار (بررسی ولتاژهای 12V و 5V با مولتی‌متر)</w:t>
      </w:r>
    </w:p>
    <w:p>
      <w:pPr>
        <w:pStyle w:val="ListParagraph"/>
        <w:numPr>
          <w:ilvl w:val="0"/>
          <w:numId w:val="2"/>
        </w:numPr>
        <w:bidi/>
        <w:spacing w:after="80"/>
        <w:jc w:val="right"/>
      </w:pPr>
      <w:r>
        <w:t>☐ تست هر خروجی به‌صورت جداگانه</w:t>
      </w:r>
    </w:p>
    <w:p>
      <w:pPr>
        <w:pStyle w:val="Heading2"/>
        <w:bidi/>
        <w:spacing w:after="160" w:before="300"/>
        <w:jc w:val="right"/>
      </w:pPr>
      <w:r>
        <w:t>B-3. برنامه تست سخت‌افزار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rPr>
          <w:tblHeader/>
        </w:trPr>
        <w:tc>
          <w:tcPr>
            <w:tcW w:type="dxa" w:w="5200"/>
            <w:shd w:fill="1F4E5F" w:val="clear"/>
            <w:tcMar>
              <w:top w:type="dxa" w:w="80"/>
              <w:left w:type="dxa" w:w="100"/>
              <w:bottom w:type="dxa" w:w="80"/>
              <w:right w:type="dxa" w:w="100"/>
            </w:tcMar>
            <w:vAlign w:val="center"/>
          </w:tcPr>
          <w:p>
            <w:r>
              <w:t>مرحله تست</w:t>
            </w:r>
          </w:p>
        </w:tc>
        <w:tc>
          <w:tcPr>
            <w:tcW w:type="dxa" w:w="4200"/>
            <w:shd w:fill="1F4E5F" w:val="clear"/>
            <w:tcMar>
              <w:top w:type="dxa" w:w="80"/>
              <w:left w:type="dxa" w:w="100"/>
              <w:bottom w:type="dxa" w:w="80"/>
              <w:right w:type="dxa" w:w="100"/>
            </w:tcMar>
            <w:vAlign w:val="center"/>
          </w:tcPr>
          <w:p>
            <w:r>
              <w:t>وضعیت</w:t>
            </w:r>
          </w:p>
        </w:tc>
      </w:tr>
      <w:tr>
        <w:tc>
          <w:tcPr>
            <w:tcW w:type="dxa" w:w="5200"/>
            <w:tcMar>
              <w:top w:type="dxa" w:w="80"/>
              <w:left w:type="dxa" w:w="100"/>
              <w:bottom w:type="dxa" w:w="80"/>
              <w:right w:type="dxa" w:w="100"/>
            </w:tcMar>
            <w:vAlign w:val="center"/>
          </w:tcPr>
          <w:p>
            <w:r>
              <w:t>تست تغذیه (ولتاژ خروجی 12V و 5V بدون بار)</w:t>
            </w:r>
          </w:p>
        </w:tc>
        <w:tc>
          <w:tcPr>
            <w:tcW w:type="dxa" w:w="4200"/>
            <w:tcMar>
              <w:top w:type="dxa" w:w="80"/>
              <w:left w:type="dxa" w:w="100"/>
              <w:bottom w:type="dxa" w:w="80"/>
              <w:right w:type="dxa" w:w="100"/>
            </w:tcMar>
            <w:vAlign w:val="center"/>
          </w:tcPr>
          <w:p>
            <w:r>
              <w:t>انجام نشده</w:t>
            </w:r>
          </w:p>
        </w:tc>
      </w:tr>
      <w:tr>
        <w:tc>
          <w:tcPr>
            <w:tcW w:type="dxa" w:w="5200"/>
            <w:tcMar>
              <w:top w:type="dxa" w:w="80"/>
              <w:left w:type="dxa" w:w="100"/>
              <w:bottom w:type="dxa" w:w="80"/>
              <w:right w:type="dxa" w:w="100"/>
            </w:tcMar>
            <w:vAlign w:val="center"/>
          </w:tcPr>
          <w:p>
            <w:r>
              <w:t>تست عملکرد دیود پلاریته معکوس / فیوز</w:t>
            </w:r>
          </w:p>
        </w:tc>
        <w:tc>
          <w:tcPr>
            <w:tcW w:type="dxa" w:w="4200"/>
            <w:tcMar>
              <w:top w:type="dxa" w:w="80"/>
              <w:left w:type="dxa" w:w="100"/>
              <w:bottom w:type="dxa" w:w="80"/>
              <w:right w:type="dxa" w:w="100"/>
            </w:tcMar>
            <w:vAlign w:val="center"/>
          </w:tcPr>
          <w:p>
            <w:r>
              <w:t>انجام نشده</w:t>
            </w:r>
          </w:p>
        </w:tc>
      </w:tr>
      <w:tr>
        <w:tc>
          <w:tcPr>
            <w:tcW w:type="dxa" w:w="5200"/>
            <w:tcMar>
              <w:top w:type="dxa" w:w="80"/>
              <w:left w:type="dxa" w:w="100"/>
              <w:bottom w:type="dxa" w:w="80"/>
              <w:right w:type="dxa" w:w="100"/>
            </w:tcMar>
            <w:vAlign w:val="center"/>
          </w:tcPr>
          <w:p>
            <w:r>
              <w:t>تست GPIO (خروجی دیجیتال ESP32 روی هر پایه)</w:t>
            </w:r>
          </w:p>
        </w:tc>
        <w:tc>
          <w:tcPr>
            <w:tcW w:type="dxa" w:w="4200"/>
            <w:tcMar>
              <w:top w:type="dxa" w:w="80"/>
              <w:left w:type="dxa" w:w="100"/>
              <w:bottom w:type="dxa" w:w="80"/>
              <w:right w:type="dxa" w:w="100"/>
            </w:tcMar>
            <w:vAlign w:val="center"/>
          </w:tcPr>
          <w:p>
            <w:r>
              <w:t>انجام نشده</w:t>
            </w:r>
          </w:p>
        </w:tc>
      </w:tr>
      <w:tr>
        <w:tc>
          <w:tcPr>
            <w:tcW w:type="dxa" w:w="5200"/>
            <w:tcMar>
              <w:top w:type="dxa" w:w="80"/>
              <w:left w:type="dxa" w:w="100"/>
              <w:bottom w:type="dxa" w:w="80"/>
              <w:right w:type="dxa" w:w="100"/>
            </w:tcMar>
            <w:vAlign w:val="center"/>
          </w:tcPr>
          <w:p>
            <w:r>
              <w:t>تست کانال رله نور (همراه درایور LED) زیر بار واقعی</w:t>
            </w:r>
          </w:p>
        </w:tc>
        <w:tc>
          <w:tcPr>
            <w:tcW w:type="dxa" w:w="4200"/>
            <w:tcMar>
              <w:top w:type="dxa" w:w="80"/>
              <w:left w:type="dxa" w:w="100"/>
              <w:bottom w:type="dxa" w:w="80"/>
              <w:right w:type="dxa" w:w="100"/>
            </w:tcMar>
            <w:vAlign w:val="center"/>
          </w:tcPr>
          <w:p>
            <w:r>
              <w:t>انجام نشده</w:t>
            </w:r>
          </w:p>
        </w:tc>
      </w:tr>
      <w:tr>
        <w:tc>
          <w:tcPr>
            <w:tcW w:type="dxa" w:w="5200"/>
            <w:tcMar>
              <w:top w:type="dxa" w:w="80"/>
              <w:left w:type="dxa" w:w="100"/>
              <w:bottom w:type="dxa" w:w="80"/>
              <w:right w:type="dxa" w:w="100"/>
            </w:tcMar>
            <w:vAlign w:val="center"/>
          </w:tcPr>
          <w:p>
            <w:r>
              <w:t>تست کانال رله پمپ زیر بار واقعی (نه فقط LED نشانگر)</w:t>
            </w:r>
          </w:p>
        </w:tc>
        <w:tc>
          <w:tcPr>
            <w:tcW w:type="dxa" w:w="4200"/>
            <w:tcMar>
              <w:top w:type="dxa" w:w="80"/>
              <w:left w:type="dxa" w:w="100"/>
              <w:bottom w:type="dxa" w:w="80"/>
              <w:right w:type="dxa" w:w="100"/>
            </w:tcMar>
            <w:vAlign w:val="center"/>
          </w:tcPr>
          <w:p>
            <w:r>
              <w:t>انجام نشده</w:t>
            </w:r>
          </w:p>
        </w:tc>
      </w:tr>
      <w:tr>
        <w:tc>
          <w:tcPr>
            <w:tcW w:type="dxa" w:w="5200"/>
            <w:tcMar>
              <w:top w:type="dxa" w:w="80"/>
              <w:left w:type="dxa" w:w="100"/>
              <w:bottom w:type="dxa" w:w="80"/>
              <w:right w:type="dxa" w:w="100"/>
            </w:tcMar>
            <w:vAlign w:val="center"/>
          </w:tcPr>
          <w:p>
            <w:r>
              <w:t>تست کانال رله مه‌ساز زیر بار واقعی</w:t>
            </w:r>
          </w:p>
        </w:tc>
        <w:tc>
          <w:tcPr>
            <w:tcW w:type="dxa" w:w="4200"/>
            <w:tcMar>
              <w:top w:type="dxa" w:w="80"/>
              <w:left w:type="dxa" w:w="100"/>
              <w:bottom w:type="dxa" w:w="80"/>
              <w:right w:type="dxa" w:w="100"/>
            </w:tcMar>
            <w:vAlign w:val="center"/>
          </w:tcPr>
          <w:p>
            <w:r>
              <w:t>انجام نشده</w:t>
            </w:r>
          </w:p>
        </w:tc>
      </w:tr>
      <w:tr>
        <w:tc>
          <w:tcPr>
            <w:tcW w:type="dxa" w:w="5200"/>
            <w:tcMar>
              <w:top w:type="dxa" w:w="80"/>
              <w:left w:type="dxa" w:w="100"/>
              <w:bottom w:type="dxa" w:w="80"/>
              <w:right w:type="dxa" w:w="100"/>
            </w:tcMar>
            <w:vAlign w:val="center"/>
          </w:tcPr>
          <w:p>
            <w:r>
              <w:t>تست کانال رله فن زیر بار واقعی</w:t>
            </w:r>
          </w:p>
        </w:tc>
        <w:tc>
          <w:tcPr>
            <w:tcW w:type="dxa" w:w="4200"/>
            <w:tcMar>
              <w:top w:type="dxa" w:w="80"/>
              <w:left w:type="dxa" w:w="100"/>
              <w:bottom w:type="dxa" w:w="80"/>
              <w:right w:type="dxa" w:w="100"/>
            </w:tcMar>
            <w:vAlign w:val="center"/>
          </w:tcPr>
          <w:p>
            <w:r>
              <w:t>انجام نشده</w:t>
            </w:r>
          </w:p>
        </w:tc>
      </w:tr>
      <w:tr>
        <w:tc>
          <w:tcPr>
            <w:tcW w:type="dxa" w:w="5200"/>
            <w:tcMar>
              <w:top w:type="dxa" w:w="80"/>
              <w:left w:type="dxa" w:w="100"/>
              <w:bottom w:type="dxa" w:w="80"/>
              <w:right w:type="dxa" w:w="100"/>
            </w:tcMar>
            <w:vAlign w:val="center"/>
          </w:tcPr>
          <w:p>
            <w:r>
              <w:t>تست سنسور DHT22 (خواندن صحیح داده)</w:t>
            </w:r>
          </w:p>
        </w:tc>
        <w:tc>
          <w:tcPr>
            <w:tcW w:type="dxa" w:w="4200"/>
            <w:tcMar>
              <w:top w:type="dxa" w:w="80"/>
              <w:left w:type="dxa" w:w="100"/>
              <w:bottom w:type="dxa" w:w="80"/>
              <w:right w:type="dxa" w:w="100"/>
            </w:tcMar>
            <w:vAlign w:val="center"/>
          </w:tcPr>
          <w:p>
            <w:r>
              <w:t>انجام نشده</w:t>
            </w:r>
          </w:p>
        </w:tc>
      </w:tr>
      <w:tr>
        <w:tc>
          <w:tcPr>
            <w:tcW w:type="dxa" w:w="5200"/>
            <w:tcMar>
              <w:top w:type="dxa" w:w="80"/>
              <w:left w:type="dxa" w:w="100"/>
              <w:bottom w:type="dxa" w:w="80"/>
              <w:right w:type="dxa" w:w="100"/>
            </w:tcMar>
            <w:vAlign w:val="center"/>
          </w:tcPr>
          <w:p>
            <w:r>
              <w:t>تست دمای ماژول رله پس از کارکرد مداوم</w:t>
            </w:r>
          </w:p>
        </w:tc>
        <w:tc>
          <w:tcPr>
            <w:tcW w:type="dxa" w:w="4200"/>
            <w:tcMar>
              <w:top w:type="dxa" w:w="80"/>
              <w:left w:type="dxa" w:w="100"/>
              <w:bottom w:type="dxa" w:w="80"/>
              <w:right w:type="dxa" w:w="100"/>
            </w:tcMar>
            <w:vAlign w:val="center"/>
          </w:tcPr>
          <w:p>
            <w:r>
              <w:t>انجام نشده</w:t>
            </w:r>
          </w:p>
        </w:tc>
      </w:tr>
      <w:tr>
        <w:tc>
          <w:tcPr>
            <w:tcW w:type="dxa" w:w="5200"/>
            <w:tcMar>
              <w:top w:type="dxa" w:w="80"/>
              <w:left w:type="dxa" w:w="100"/>
              <w:bottom w:type="dxa" w:w="80"/>
              <w:right w:type="dxa" w:w="100"/>
            </w:tcMar>
            <w:vAlign w:val="center"/>
          </w:tcPr>
          <w:p>
            <w:r>
              <w:t>تست تهویه/دمای محفظه چوبی پس از ۳۰-۶۰ دقیقه کارکرد مداوم</w:t>
            </w:r>
          </w:p>
        </w:tc>
        <w:tc>
          <w:tcPr>
            <w:tcW w:type="dxa" w:w="4200"/>
            <w:tcMar>
              <w:top w:type="dxa" w:w="80"/>
              <w:left w:type="dxa" w:w="100"/>
              <w:bottom w:type="dxa" w:w="80"/>
              <w:right w:type="dxa" w:w="100"/>
            </w:tcMar>
            <w:vAlign w:val="center"/>
          </w:tcPr>
          <w:p>
            <w:r>
              <w:t>انجام نشده</w:t>
            </w:r>
          </w:p>
        </w:tc>
      </w:tr>
      <w:tr>
        <w:tc>
          <w:tcPr>
            <w:tcW w:type="dxa" w:w="5200"/>
            <w:tcMar>
              <w:top w:type="dxa" w:w="80"/>
              <w:left w:type="dxa" w:w="100"/>
              <w:bottom w:type="dxa" w:w="80"/>
              <w:right w:type="dxa" w:w="100"/>
            </w:tcMar>
            <w:vAlign w:val="center"/>
          </w:tcPr>
          <w:p>
            <w:r>
              <w:t>تست WiFi و اتصال نرم‌افزار</w:t>
            </w:r>
          </w:p>
        </w:tc>
        <w:tc>
          <w:tcPr>
            <w:tcW w:type="dxa" w:w="4200"/>
            <w:tcMar>
              <w:top w:type="dxa" w:w="80"/>
              <w:left w:type="dxa" w:w="100"/>
              <w:bottom w:type="dxa" w:w="80"/>
              <w:right w:type="dxa" w:w="100"/>
            </w:tcMar>
            <w:vAlign w:val="center"/>
          </w:tcPr>
          <w:p>
            <w:r>
              <w:t>انجام نشده</w:t>
            </w:r>
          </w:p>
        </w:tc>
      </w:tr>
      <w:tr>
        <w:tc>
          <w:tcPr>
            <w:tcW w:type="dxa" w:w="5200"/>
          </w:tcPr>
          <w:p>
            <w:r>
              <w:t>تست سنسور سطح آب P100 (باز/بسته شدن کنتاکت و خواندن GPIO4)</w:t>
            </w:r>
          </w:p>
        </w:tc>
        <w:tc>
          <w:tcPr>
            <w:tcW w:type="dxa" w:w="4200"/>
          </w:tcPr>
          <w:p>
            <w:r>
              <w:t>انجام نشده</w:t>
            </w:r>
          </w:p>
        </w:tc>
      </w:tr>
    </w:tbl>
    <w:p>
      <w:pPr>
        <w:bidi/>
        <w:spacing w:before="400"/>
        <w:jc w:val="center"/>
      </w:pPr>
      <w:r>
        <w:t>سند مرجع طراحی سخت‌افزار — پروژه GlassGarden — نسخه ۱.۰ — تهیه‌شده جهت استفاده در ساخت فعلی و مرجع نسخه‌های بعدی</w:t>
      </w:r>
    </w:p>
    <w:p>
      <w:r>
        <w:t>A-3-3-1. درایور جریان ثابت LED مبتنی بر LM317T</w:t>
      </w:r>
    </w:p>
    <w:p>
      <w:r>
        <w:t>درایور LED هنوز روی برد نصب نشده است. راهکار انتخاب‌شده برای تکمیل مسیر نور، استفاده از LM317T به‌صورت منبع جریان ثابت است. قطعات اصلی: LM317T در پکیج TO-220، مقاومت 1.5Ω / 2W یا بیشتر بین OUT و ADJ، و هیت‌سینک مناسب TO-220. این مدار باید پس از رله نور قرار گیرد و قبل از اتصال LED، جریان واقعی با مولتی‌متر و دمای LM317T تحت بار بررسی شود.</w:t>
      </w:r>
    </w:p>
    <w:tbl>
      <w:tblPr>
        <w:tblW w:type="auto" w:w="0"/>
        <w:tblLook w:firstColumn="1" w:firstRow="1" w:lastColumn="0" w:lastRow="0" w:noHBand="0" w:noVBand="1" w:val="04A0"/>
      </w:tblPr>
      <w:tblGrid>
        <w:gridCol w:w="3009"/>
        <w:gridCol w:w="3009"/>
        <w:gridCol w:w="3009"/>
      </w:tblGrid>
      <w:tr>
        <w:tc>
          <w:tcPr>
            <w:tcW w:type="dxa" w:w="3009"/>
          </w:tcPr>
          <w:p>
            <w:r>
              <w:t>قطعه</w:t>
            </w:r>
          </w:p>
        </w:tc>
        <w:tc>
          <w:tcPr>
            <w:tcW w:type="dxa" w:w="3009"/>
          </w:tcPr>
          <w:p>
            <w:r>
              <w:t>مشخصات</w:t>
            </w:r>
          </w:p>
        </w:tc>
        <w:tc>
          <w:tcPr>
            <w:tcW w:type="dxa" w:w="3009"/>
          </w:tcPr>
          <w:p>
            <w:r>
              <w:t>وضعیت</w:t>
            </w:r>
          </w:p>
        </w:tc>
      </w:tr>
      <w:tr>
        <w:tc>
          <w:tcPr>
            <w:tcW w:type="dxa" w:w="3009"/>
          </w:tcPr>
          <w:p>
            <w:r>
              <w:t>LM317T</w:t>
            </w:r>
          </w:p>
        </w:tc>
        <w:tc>
          <w:tcPr>
            <w:tcW w:type="dxa" w:w="3009"/>
          </w:tcPr>
          <w:p>
            <w:r>
              <w:t>TO-220؛ تنظیم‌کننده جریان ثابت</w:t>
            </w:r>
          </w:p>
        </w:tc>
        <w:tc>
          <w:tcPr>
            <w:tcW w:type="dxa" w:w="3009"/>
          </w:tcPr>
          <w:p>
            <w:r>
              <w:t>تهیه/در دست بررسی</w:t>
            </w:r>
          </w:p>
        </w:tc>
      </w:tr>
      <w:tr>
        <w:tc>
          <w:tcPr>
            <w:tcW w:type="dxa" w:w="3009"/>
          </w:tcPr>
          <w:p>
            <w:r>
              <w:t>مقاومت</w:t>
            </w:r>
          </w:p>
        </w:tc>
        <w:tc>
          <w:tcPr>
            <w:tcW w:type="dxa" w:w="3009"/>
          </w:tcPr>
          <w:p>
            <w:r>
              <w:t>1.5Ω / 2W یا بیشتر؛ بین OUT و ADJ</w:t>
            </w:r>
          </w:p>
        </w:tc>
        <w:tc>
          <w:tcPr>
            <w:tcW w:type="dxa" w:w="3009"/>
          </w:tcPr>
          <w:p>
            <w:r>
              <w:t>تهیه/در دست بررسی</w:t>
            </w:r>
          </w:p>
        </w:tc>
      </w:tr>
      <w:tr>
        <w:tc>
          <w:tcPr>
            <w:tcW w:type="dxa" w:w="3009"/>
          </w:tcPr>
          <w:p>
            <w:r>
              <w:t>هیت‌سینک</w:t>
            </w:r>
          </w:p>
        </w:tc>
        <w:tc>
          <w:tcPr>
            <w:tcW w:type="dxa" w:w="3009"/>
          </w:tcPr>
          <w:p>
            <w:r>
              <w:t>مناسب TO-220؛ نصب روی LM317T</w:t>
            </w:r>
          </w:p>
        </w:tc>
        <w:tc>
          <w:tcPr>
            <w:tcW w:type="dxa" w:w="3009"/>
          </w:tcPr>
          <w:p>
            <w:r>
              <w:t>تهیه/در دست بررسی</w:t>
            </w:r>
          </w:p>
        </w:tc>
      </w:tr>
    </w:tbl>
    <w:p>
      <w:r>
        <w:t>۱.۰ | ۲۰۲۶-۰۸-۲۸ | تثبیت تخصیص نهایی GPIO مطابق نرم‌افزار فعلی: PUMP=26، LIGHT=27، FOGGER=32، FAN=33، DHT22=17، P100=4؛ اصلاح تمام شماتیک‌ها و BOM؛ ثبت درایور LED مبتنی بر LM317T با مقاومت 1.5Ω/2W یا بیشتر و هیت‌سینک مناسب؛ حفظ وضعیت «درایور LED هنوز نصب/تهیه نشده».</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2026-08-19T07:07:32.811Z</dcterms:created>
  <dcterms:modified xsi:type="dcterms:W3CDTF">2026-08-19T07:07:32.823Z</dcterms:modified>
</cp:coreProperties>
</file>

<file path=docProps/custom.xml><?xml version="1.0" encoding="utf-8"?>
<Properties xmlns="http://schemas.openxmlformats.org/officeDocument/2006/custom-properties" xmlns:vt="http://schemas.openxmlformats.org/officeDocument/2006/docPropsVTypes"/>
</file>