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2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A77B3E">
      <w:pPr>
        <w:keepLines/>
        <w:ind w:firstLine="240"/>
        <w:rPr>
          <w:rFonts w:ascii="Arial" w:eastAsia="Arial" w:hAnsi="Arial" w:cs="Arial"/>
          <w:b w:val="0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36"/>
        </w:rPr>
        <w:t>BBB?</w:t>
      </w:r>
      <w:r>
        <w:rPr>
          <w:rFonts w:ascii="Arial" w:eastAsia="Arial" w:hAnsi="Arial" w:cs="Arial"/>
          <w:b/>
          <w:color w:val="000000"/>
          <w:sz w:val="36"/>
        </w:rPr>
        <w:br/>
      </w:r>
      <w:r>
        <w:rPr>
          <w:rFonts w:ascii="Arial" w:eastAsia="Arial" w:hAnsi="Arial" w:cs="Arial"/>
          <w:b w:val="0"/>
          <w:color w:val="000000"/>
          <w:sz w:val="24"/>
        </w:rPr>
        <w:t>This article shows how to create a Word document containing text, images and lists.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