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66AC" w14:textId="77777777" w:rsidR="003A67A1" w:rsidRDefault="003A67A1" w:rsidP="003A67A1">
      <w:pPr>
        <w:pStyle w:val="1"/>
        <w:jc w:val="center"/>
      </w:pPr>
      <w:r>
        <w:t>План тестирования приложения «Сотовик»</w:t>
      </w:r>
    </w:p>
    <w:p w14:paraId="2CE4B78B" w14:textId="77777777" w:rsidR="003A67A1" w:rsidRDefault="003A67A1" w:rsidP="003A67A1">
      <w:pPr>
        <w:pStyle w:val="2"/>
        <w:jc w:val="center"/>
      </w:pPr>
      <w:r>
        <w:t>Тест - сьюты</w:t>
      </w:r>
    </w:p>
    <w:tbl>
      <w:tblPr>
        <w:tblW w:w="1100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1701"/>
        <w:gridCol w:w="2552"/>
        <w:gridCol w:w="4961"/>
        <w:gridCol w:w="90"/>
      </w:tblGrid>
      <w:tr w:rsidR="003A67A1" w14:paraId="33E2D15A" w14:textId="77777777" w:rsidTr="00500F4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207EA" w14:textId="77777777" w:rsidR="003A67A1" w:rsidRDefault="003A67A1">
            <w: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69399" w14:textId="77777777" w:rsidR="003A67A1" w:rsidRDefault="003A67A1">
            <w:r>
              <w:t>Автор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042A" w14:textId="77777777" w:rsidR="003A67A1" w:rsidRDefault="003A67A1">
            <w:r>
              <w:t>Приоритет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7FD9" w14:textId="77777777" w:rsidR="003A67A1" w:rsidRDefault="003A67A1">
            <w:r>
              <w:t>Заголовок</w:t>
            </w:r>
          </w:p>
        </w:tc>
        <w:tc>
          <w:tcPr>
            <w:tcW w:w="5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27156" w14:textId="77777777" w:rsidR="003A67A1" w:rsidRDefault="003A67A1">
            <w:r>
              <w:t>Список тестов</w:t>
            </w:r>
          </w:p>
        </w:tc>
      </w:tr>
      <w:tr w:rsidR="003A67A1" w14:paraId="73A411DF" w14:textId="77777777" w:rsidTr="00500F4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62CC2" w14:textId="77777777" w:rsidR="003A67A1" w:rsidRDefault="003A67A1">
            <w: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FD7C1" w14:textId="77777777" w:rsidR="003A67A1" w:rsidRDefault="003A67A1">
            <w: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4F9AE" w14:textId="77777777" w:rsidR="003A67A1" w:rsidRDefault="003A67A1">
            <w:pPr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B57B7" w14:textId="7F3D6E12" w:rsidR="003A67A1" w:rsidRDefault="003A67A1">
            <w:r>
              <w:t>Модуль пользователя</w:t>
            </w:r>
            <w:r w:rsidR="00E06C18">
              <w:t>.</w:t>
            </w:r>
          </w:p>
        </w:tc>
        <w:tc>
          <w:tcPr>
            <w:tcW w:w="5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0B03F" w14:textId="15338FF2" w:rsidR="003A67A1" w:rsidRDefault="003A67A1">
            <w:r>
              <w:t>1.1 Авторизация</w:t>
            </w:r>
            <w:r w:rsidR="00E06C18">
              <w:t>.</w:t>
            </w:r>
          </w:p>
          <w:p w14:paraId="4B360D2B" w14:textId="72B497E1" w:rsidR="003A67A1" w:rsidRDefault="003A67A1">
            <w:r>
              <w:t>1.2 Регистрация</w:t>
            </w:r>
            <w:r w:rsidR="00E06C18">
              <w:t>.</w:t>
            </w:r>
          </w:p>
        </w:tc>
      </w:tr>
      <w:tr w:rsidR="003A67A1" w14:paraId="360E8AC0" w14:textId="77777777" w:rsidTr="00500F4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E7D63" w14:textId="77777777" w:rsidR="003A67A1" w:rsidRDefault="003A67A1">
            <w: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D3606" w14:textId="77777777" w:rsidR="003A67A1" w:rsidRDefault="003A67A1">
            <w: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E7625" w14:textId="77777777" w:rsidR="003A67A1" w:rsidRDefault="003A67A1">
            <w:pPr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74DEB" w14:textId="20307D23" w:rsidR="003A67A1" w:rsidRDefault="003A67A1">
            <w:r>
              <w:t>Модуль товаров</w:t>
            </w:r>
            <w:r w:rsidR="00E06C18">
              <w:t>.</w:t>
            </w:r>
          </w:p>
        </w:tc>
        <w:tc>
          <w:tcPr>
            <w:tcW w:w="5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C8852" w14:textId="7625FE78" w:rsidR="003A67A1" w:rsidRDefault="003A67A1">
            <w:r>
              <w:t>1.1 Получение новинок</w:t>
            </w:r>
            <w:r w:rsidR="00E06C18">
              <w:t>.</w:t>
            </w:r>
          </w:p>
          <w:p w14:paraId="1B7B44E2" w14:textId="2AA02D58" w:rsidR="003A67A1" w:rsidRDefault="003A67A1">
            <w:r>
              <w:t xml:space="preserve">1.2 </w:t>
            </w:r>
            <w:r>
              <w:t>Получение раздела для вас</w:t>
            </w:r>
            <w:r w:rsidR="00E06C18">
              <w:t>.</w:t>
            </w:r>
          </w:p>
          <w:p w14:paraId="630E48DF" w14:textId="5DF8443C" w:rsidR="003A67A1" w:rsidRDefault="003A67A1">
            <w:r>
              <w:t>1.3 Получение картинки на основе описания</w:t>
            </w:r>
            <w:r w:rsidR="00E06C18">
              <w:t>.</w:t>
            </w:r>
          </w:p>
        </w:tc>
      </w:tr>
      <w:tr w:rsidR="003A67A1" w14:paraId="623C9CCF" w14:textId="77777777" w:rsidTr="00500F4D">
        <w:trPr>
          <w:gridAfter w:val="1"/>
          <w:wAfter w:w="90" w:type="dxa"/>
          <w:trHeight w:val="57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DA544" w14:textId="77777777" w:rsidR="003A67A1" w:rsidRDefault="003A67A1"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006A" w14:textId="77777777" w:rsidR="003A67A1" w:rsidRDefault="003A67A1">
            <w: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EACC3" w14:textId="77777777" w:rsidR="003A67A1" w:rsidRDefault="003A67A1">
            <w:pPr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1A7F" w14:textId="1B22C6C7" w:rsidR="003A67A1" w:rsidRDefault="003A67A1">
            <w:r>
              <w:t>Модуль корзины</w:t>
            </w:r>
            <w:r w:rsidR="00E06C18"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4E59C" w14:textId="185EA5A4" w:rsidR="003A67A1" w:rsidRDefault="003A67A1">
            <w:r>
              <w:t>1.1 Добавление в корзину</w:t>
            </w:r>
            <w:r w:rsidR="00E06C18">
              <w:t>.</w:t>
            </w:r>
          </w:p>
          <w:p w14:paraId="79184AF0" w14:textId="02053104" w:rsidR="003A67A1" w:rsidRDefault="003A67A1">
            <w:r>
              <w:t>1.</w:t>
            </w:r>
            <w:r w:rsidR="00300CC3">
              <w:t>2</w:t>
            </w:r>
            <w:r w:rsidR="00596553">
              <w:t xml:space="preserve"> </w:t>
            </w:r>
            <w:r>
              <w:t>Добавление и уменьшения товаров в корзине</w:t>
            </w:r>
            <w:r w:rsidR="00E06C18">
              <w:t>.</w:t>
            </w:r>
          </w:p>
          <w:p w14:paraId="4F8952DC" w14:textId="1C360EEB" w:rsidR="00300CC3" w:rsidRDefault="00300CC3">
            <w:r>
              <w:t>1.3 Переход к оформлению заказа с содержимым корзины</w:t>
            </w:r>
            <w:r w:rsidR="00E06C18">
              <w:t>.</w:t>
            </w:r>
          </w:p>
        </w:tc>
      </w:tr>
      <w:tr w:rsidR="003A67A1" w14:paraId="06D8598D" w14:textId="77777777" w:rsidTr="00500F4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897B3" w14:textId="77777777" w:rsidR="003A67A1" w:rsidRDefault="003A67A1"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9A73" w14:textId="77777777" w:rsidR="003A67A1" w:rsidRDefault="003A67A1">
            <w: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013F" w14:textId="77777777" w:rsidR="003A67A1" w:rsidRDefault="003A67A1">
            <w:pPr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B510" w14:textId="61EB4E2C" w:rsidR="003A67A1" w:rsidRDefault="003A67A1">
            <w:r>
              <w:t>Модуль оформления заказов</w:t>
            </w:r>
            <w:r w:rsidR="00E06C18">
              <w:t>.</w:t>
            </w:r>
          </w:p>
        </w:tc>
        <w:tc>
          <w:tcPr>
            <w:tcW w:w="5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D7B60" w14:textId="60E70425" w:rsidR="003A67A1" w:rsidRDefault="003A67A1">
            <w:r>
              <w:t>1.1</w:t>
            </w:r>
            <w:r w:rsidR="008F5681">
              <w:t>Выбор пункта выдачи</w:t>
            </w:r>
            <w:r w:rsidR="00E06C18">
              <w:t>.</w:t>
            </w:r>
          </w:p>
          <w:p w14:paraId="583FC323" w14:textId="1996E7D2" w:rsidR="008F5681" w:rsidRDefault="008F5681">
            <w:r>
              <w:t>1.2 Выбор способа оплаты</w:t>
            </w:r>
            <w:r w:rsidR="00E06C18">
              <w:t>.</w:t>
            </w:r>
          </w:p>
          <w:p w14:paraId="7274D33A" w14:textId="4D4817BD" w:rsidR="008F5681" w:rsidRDefault="008F5681">
            <w:r>
              <w:t>1.3 Проверка данных получателя</w:t>
            </w:r>
            <w:r w:rsidR="003D1B22">
              <w:t xml:space="preserve"> </w:t>
            </w:r>
            <w:r>
              <w:t>(Или их ввод)</w:t>
            </w:r>
            <w:r w:rsidR="00E06C18">
              <w:t>.</w:t>
            </w:r>
          </w:p>
        </w:tc>
      </w:tr>
      <w:tr w:rsidR="00AE67A3" w14:paraId="1F61D619" w14:textId="77777777" w:rsidTr="00500F4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194E" w14:textId="075F416C" w:rsidR="00AE67A3" w:rsidRDefault="00AE67A3">
            <w: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8759" w14:textId="15A31517" w:rsidR="00AE67A3" w:rsidRPr="00AE67A3" w:rsidRDefault="00AE67A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3C26" w14:textId="2C6CD884" w:rsidR="00AE67A3" w:rsidRPr="00AE67A3" w:rsidRDefault="00AE67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36FA" w14:textId="37981F08" w:rsidR="00AE67A3" w:rsidRDefault="00AE67A3">
            <w:r>
              <w:t>Модуль профиля</w:t>
            </w:r>
            <w:r w:rsidR="00E06C18">
              <w:t>.</w:t>
            </w:r>
          </w:p>
        </w:tc>
        <w:tc>
          <w:tcPr>
            <w:tcW w:w="5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6A46" w14:textId="443A5E3E" w:rsidR="00AE67A3" w:rsidRDefault="00AE67A3" w:rsidP="00AE67A3">
            <w:pPr>
              <w:pStyle w:val="a3"/>
              <w:numPr>
                <w:ilvl w:val="1"/>
                <w:numId w:val="2"/>
              </w:numPr>
            </w:pPr>
            <w:r>
              <w:t>Получение списка заказов</w:t>
            </w:r>
            <w:r w:rsidR="00CA2A02">
              <w:t>.</w:t>
            </w:r>
          </w:p>
          <w:p w14:paraId="5F7F0A77" w14:textId="0E3E4366" w:rsidR="00AE67A3" w:rsidRDefault="00AE67A3" w:rsidP="00AE67A3">
            <w:pPr>
              <w:pStyle w:val="a3"/>
              <w:numPr>
                <w:ilvl w:val="1"/>
                <w:numId w:val="2"/>
              </w:numPr>
            </w:pPr>
            <w:r>
              <w:t>Проверка поддержки</w:t>
            </w:r>
            <w:r w:rsidR="00CA2A02">
              <w:t>.</w:t>
            </w:r>
          </w:p>
          <w:p w14:paraId="2BF2DF00" w14:textId="05AC4F7D" w:rsidR="00AE67A3" w:rsidRDefault="00AE67A3" w:rsidP="00AE67A3">
            <w:pPr>
              <w:pStyle w:val="a3"/>
              <w:numPr>
                <w:ilvl w:val="1"/>
                <w:numId w:val="2"/>
              </w:numPr>
            </w:pPr>
            <w:r>
              <w:t>Получение списка возвратов</w:t>
            </w:r>
            <w:r w:rsidR="00CA2A02">
              <w:t>.</w:t>
            </w:r>
          </w:p>
        </w:tc>
      </w:tr>
      <w:tr w:rsidR="00596553" w14:paraId="4DA5FFBE" w14:textId="77777777" w:rsidTr="00500F4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0DA6" w14:textId="7450F4FF" w:rsidR="00596553" w:rsidRDefault="00596553">
            <w: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8E57" w14:textId="7D991E46" w:rsidR="00596553" w:rsidRDefault="0059655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952B" w14:textId="762B717E" w:rsidR="00596553" w:rsidRDefault="00596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6C51" w14:textId="5580570B" w:rsidR="00596553" w:rsidRDefault="00596553">
            <w:r>
              <w:t>Модуль отдельного товара</w:t>
            </w:r>
            <w:r w:rsidR="00E06C18">
              <w:t>.</w:t>
            </w:r>
          </w:p>
        </w:tc>
        <w:tc>
          <w:tcPr>
            <w:tcW w:w="5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9FFA" w14:textId="3E722110" w:rsidR="00596553" w:rsidRDefault="00596553" w:rsidP="00596553">
            <w:pPr>
              <w:pStyle w:val="a3"/>
              <w:numPr>
                <w:ilvl w:val="1"/>
                <w:numId w:val="3"/>
              </w:numPr>
            </w:pPr>
            <w:r>
              <w:t>Получение подробных данных о товаре</w:t>
            </w:r>
            <w:r w:rsidR="00CA2A02">
              <w:t>.</w:t>
            </w:r>
          </w:p>
          <w:p w14:paraId="4872F8D5" w14:textId="3B6B348F" w:rsidR="00596553" w:rsidRDefault="00596553" w:rsidP="00596553">
            <w:pPr>
              <w:pStyle w:val="a3"/>
              <w:numPr>
                <w:ilvl w:val="1"/>
                <w:numId w:val="3"/>
              </w:numPr>
            </w:pPr>
            <w:r>
              <w:t>Добавление товара в корзину</w:t>
            </w:r>
            <w:r w:rsidR="00CA2A02">
              <w:t>.</w:t>
            </w:r>
          </w:p>
          <w:p w14:paraId="2623FCCD" w14:textId="1ACC324F" w:rsidR="00596553" w:rsidRDefault="00596553" w:rsidP="00596553">
            <w:pPr>
              <w:pStyle w:val="a3"/>
              <w:numPr>
                <w:ilvl w:val="1"/>
                <w:numId w:val="3"/>
              </w:numPr>
            </w:pPr>
            <w:r>
              <w:t>Покупка прямо со страницы</w:t>
            </w:r>
            <w:r w:rsidR="00CA2A02">
              <w:t>.</w:t>
            </w:r>
          </w:p>
        </w:tc>
      </w:tr>
    </w:tbl>
    <w:p w14:paraId="34F024E7" w14:textId="77777777" w:rsidR="003A67A1" w:rsidRDefault="003A67A1" w:rsidP="003A67A1">
      <w:pPr>
        <w:jc w:val="left"/>
        <w:rPr>
          <w:rFonts w:ascii="Times New Roman" w:hAnsi="Times New Roman"/>
        </w:rPr>
      </w:pPr>
    </w:p>
    <w:p w14:paraId="7BC491F9" w14:textId="12B51B67" w:rsidR="003A67A1" w:rsidRDefault="003A67A1" w:rsidP="003A67A1">
      <w:pPr>
        <w:pStyle w:val="2"/>
        <w:jc w:val="center"/>
      </w:pPr>
      <w:r>
        <w:t>Тест – кейсы</w:t>
      </w:r>
    </w:p>
    <w:p w14:paraId="12C6AE03" w14:textId="598BE646" w:rsidR="003138B7" w:rsidRPr="003138B7" w:rsidRDefault="003138B7" w:rsidP="003138B7">
      <w:pPr>
        <w:jc w:val="center"/>
      </w:pPr>
      <w:r>
        <w:t>(Положительный результат)</w:t>
      </w:r>
    </w:p>
    <w:tbl>
      <w:tblPr>
        <w:tblW w:w="1100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985"/>
        <w:gridCol w:w="2814"/>
        <w:gridCol w:w="2573"/>
        <w:gridCol w:w="2783"/>
      </w:tblGrid>
      <w:tr w:rsidR="003A67A1" w14:paraId="15B77262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F86A" w14:textId="77777777" w:rsidR="003A67A1" w:rsidRDefault="003A67A1">
            <w: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731" w14:textId="77777777" w:rsidR="003A67A1" w:rsidRDefault="003A67A1">
            <w:r>
              <w:t>Описание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6717" w14:textId="77777777" w:rsidR="003A67A1" w:rsidRDefault="003A67A1">
            <w:r>
              <w:t>Предусловия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1B399" w14:textId="77777777" w:rsidR="003A67A1" w:rsidRDefault="003A67A1">
            <w:r>
              <w:t>Шаги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D10C" w14:textId="77777777" w:rsidR="003A67A1" w:rsidRDefault="003A67A1">
            <w:r>
              <w:t>Ожидаемый результат</w:t>
            </w:r>
          </w:p>
        </w:tc>
      </w:tr>
      <w:tr w:rsidR="003A67A1" w14:paraId="257B3434" w14:textId="77777777" w:rsidTr="005F301A">
        <w:trPr>
          <w:trHeight w:val="36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BD5D8" w14:textId="77777777" w:rsidR="003A67A1" w:rsidRDefault="003A67A1">
            <w:r>
              <w:t>1.1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9ACF" w14:textId="284B6252" w:rsidR="003A67A1" w:rsidRDefault="003A67A1">
            <w:r>
              <w:t>Авторизация</w:t>
            </w:r>
            <w:r w:rsidR="00E06C18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ABAC9" w14:textId="77777777" w:rsidR="003A67A1" w:rsidRDefault="003A67A1">
            <w:r>
              <w:t>1. Пользователь находится на странице входа в личный кабинет</w:t>
            </w:r>
          </w:p>
          <w:p w14:paraId="281C84B7" w14:textId="6F07B1A3" w:rsidR="003A67A1" w:rsidRDefault="003A67A1">
            <w:r>
              <w:t>2. Пользователь был ранее зарегистрирован в системе</w:t>
            </w:r>
            <w:r w:rsidR="00E06C18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3632" w14:textId="77777777" w:rsidR="003A67A1" w:rsidRDefault="003A67A1">
            <w:pPr>
              <w:jc w:val="left"/>
            </w:pPr>
            <w:r>
              <w:t xml:space="preserve">1. Ввести в поля «Логин» и «Пароль» логин и пароль пользователя </w:t>
            </w:r>
          </w:p>
          <w:p w14:paraId="7A581492" w14:textId="1536AFDB" w:rsidR="003A67A1" w:rsidRDefault="003A67A1">
            <w:pPr>
              <w:jc w:val="left"/>
            </w:pPr>
            <w:r>
              <w:t>2. Нажать кнопку «Войти»</w:t>
            </w:r>
            <w:r w:rsidR="00E06C18"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2146" w14:textId="6E051EED" w:rsidR="003A67A1" w:rsidRDefault="003A67A1">
            <w:pPr>
              <w:jc w:val="left"/>
            </w:pPr>
            <w:r>
              <w:t>1.Пользователь перенаправляется на страницу личного кабинета с приветственным окном</w:t>
            </w:r>
            <w:r w:rsidR="00E06C18">
              <w:t>.</w:t>
            </w:r>
          </w:p>
        </w:tc>
      </w:tr>
      <w:tr w:rsidR="003A67A1" w14:paraId="3937FB01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6418" w14:textId="77777777" w:rsidR="003A67A1" w:rsidRDefault="003A67A1">
            <w:r>
              <w:t>1.2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29ED9" w14:textId="7C6ACD1A" w:rsidR="003A67A1" w:rsidRDefault="003A67A1">
            <w:r>
              <w:t>Регистрация</w:t>
            </w:r>
            <w:r w:rsidR="00E06C18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4B22B" w14:textId="510D7D21" w:rsidR="003A67A1" w:rsidRDefault="003A67A1">
            <w:r>
              <w:t xml:space="preserve">1. Пользователь находится на </w:t>
            </w:r>
            <w:r>
              <w:lastRenderedPageBreak/>
              <w:t xml:space="preserve">странице регистрации </w:t>
            </w:r>
            <w:r w:rsidR="00E06C18">
              <w:t>.</w:t>
            </w:r>
          </w:p>
          <w:p w14:paraId="6723E31A" w14:textId="70A24B14" w:rsidR="003A67A1" w:rsidRDefault="003A67A1">
            <w:r>
              <w:t>2. Пользователь был ранее зарегистрирован в системе</w:t>
            </w:r>
            <w:r w:rsidR="00E06C18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4139" w14:textId="0D862C70" w:rsidR="003A67A1" w:rsidRDefault="003A67A1">
            <w:r>
              <w:lastRenderedPageBreak/>
              <w:t>1.Ввести в обязательные поля</w:t>
            </w:r>
            <w:r w:rsidR="00E06C18">
              <w:t>.</w:t>
            </w:r>
          </w:p>
          <w:p w14:paraId="44EF0D4F" w14:textId="77777777" w:rsidR="003A67A1" w:rsidRDefault="003A67A1">
            <w:pPr>
              <w:jc w:val="left"/>
            </w:pPr>
            <w:r>
              <w:lastRenderedPageBreak/>
              <w:t>«Логин»,«Пароль»,«Имя»,«Номер телефона»</w:t>
            </w:r>
          </w:p>
          <w:p w14:paraId="21DE753B" w14:textId="28D3666F" w:rsidR="003A67A1" w:rsidRDefault="003A67A1">
            <w:pPr>
              <w:jc w:val="left"/>
            </w:pPr>
            <w:r>
              <w:t xml:space="preserve">данные. </w:t>
            </w:r>
          </w:p>
          <w:p w14:paraId="6E4410A1" w14:textId="52C87E4E" w:rsidR="003A67A1" w:rsidRDefault="003A67A1">
            <w:pPr>
              <w:jc w:val="left"/>
            </w:pPr>
            <w:r>
              <w:t>2. Нажать кнопку «Зарегистрироваться»</w:t>
            </w:r>
            <w:r w:rsidR="00E06C18"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ED32B" w14:textId="58923792" w:rsidR="003A67A1" w:rsidRDefault="003A67A1">
            <w:r>
              <w:lastRenderedPageBreak/>
              <w:t xml:space="preserve">1. Пользователь на странице регистрации </w:t>
            </w:r>
            <w:r>
              <w:lastRenderedPageBreak/>
              <w:t>получает сообщение «Пользователь с таким телефоном существует»</w:t>
            </w:r>
            <w:r w:rsidR="00E06C18">
              <w:t>.</w:t>
            </w:r>
          </w:p>
        </w:tc>
      </w:tr>
      <w:tr w:rsidR="003A67A1" w14:paraId="05D532D8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1BCC" w14:textId="77777777" w:rsidR="003A67A1" w:rsidRDefault="003A67A1">
            <w:r>
              <w:lastRenderedPageBreak/>
              <w:t>2.1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8310E" w14:textId="45144BB1" w:rsidR="003A67A1" w:rsidRDefault="003A67A1">
            <w:r>
              <w:t>Получение новинок</w:t>
            </w:r>
            <w:r w:rsidR="00E06C18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DF06" w14:textId="0430D6E1" w:rsidR="003A67A1" w:rsidRDefault="003A67A1">
            <w:r>
              <w:t xml:space="preserve">1. Пользователь находится </w:t>
            </w:r>
            <w:r w:rsidR="00CD358B">
              <w:t>на странице</w:t>
            </w:r>
            <w:r>
              <w:t xml:space="preserve"> магазина</w:t>
            </w:r>
            <w:r w:rsidR="00E06C18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EA319" w14:textId="16DDB72A" w:rsidR="003A67A1" w:rsidRDefault="003A67A1">
            <w:r>
              <w:t xml:space="preserve">1. Пользователь нажимает на </w:t>
            </w:r>
            <w:r w:rsidR="00596553">
              <w:t xml:space="preserve">кнопку </w:t>
            </w:r>
            <w:r w:rsidR="00596553" w:rsidRPr="00596553">
              <w:t>“</w:t>
            </w:r>
            <w:r w:rsidR="00596553">
              <w:t>Новинки</w:t>
            </w:r>
            <w:r w:rsidR="00596553" w:rsidRPr="00596553">
              <w:t>”</w:t>
            </w:r>
            <w:r>
              <w:t>, расположенного в шапке сайта</w:t>
            </w:r>
            <w:r w:rsidR="00E06C18"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3DF94" w14:textId="42DF982C" w:rsidR="003A67A1" w:rsidRDefault="003A67A1">
            <w:r>
              <w:t>1. Пользователю отображается главная страница магазина со списком новинок</w:t>
            </w:r>
            <w:r w:rsidR="00E06C18">
              <w:t>.</w:t>
            </w:r>
          </w:p>
        </w:tc>
      </w:tr>
      <w:tr w:rsidR="00500F4D" w14:paraId="78DD350B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3E0E" w14:textId="20010147" w:rsidR="00500F4D" w:rsidRDefault="00500F4D">
            <w:r>
              <w:t>2.2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AB0E" w14:textId="148ECB27" w:rsidR="00500F4D" w:rsidRPr="00E06C18" w:rsidRDefault="009C47B7">
            <w:r>
              <w:t xml:space="preserve">Получение списка </w:t>
            </w:r>
            <w:r>
              <w:rPr>
                <w:lang w:val="en-US"/>
              </w:rPr>
              <w:t>“</w:t>
            </w:r>
            <w:r>
              <w:t>Для вас</w:t>
            </w:r>
            <w:r>
              <w:rPr>
                <w:lang w:val="en-US"/>
              </w:rPr>
              <w:t>”</w:t>
            </w:r>
            <w:r w:rsidR="00E06C18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037" w14:textId="3956BC69" w:rsidR="00500F4D" w:rsidRDefault="005D68D0" w:rsidP="005D68D0">
            <w:r>
              <w:t xml:space="preserve">1. </w:t>
            </w:r>
            <w:r w:rsidR="000475B4">
              <w:t xml:space="preserve">Пользователь находится </w:t>
            </w:r>
            <w:r w:rsidR="00CD358B">
              <w:t>на странице</w:t>
            </w:r>
            <w:r w:rsidR="000475B4">
              <w:t xml:space="preserve"> магазина</w:t>
            </w:r>
            <w:r w:rsidR="00E06C18">
              <w:t>.</w:t>
            </w:r>
          </w:p>
          <w:p w14:paraId="234AF741" w14:textId="7A0EFBA9" w:rsidR="000475B4" w:rsidRDefault="005D68D0" w:rsidP="005D68D0">
            <w:r>
              <w:t xml:space="preserve">2. </w:t>
            </w:r>
            <w:r w:rsidR="000475B4">
              <w:t>Пользователь авторизирован</w:t>
            </w:r>
            <w:r w:rsidR="00E06C18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30D0" w14:textId="2BD969B9" w:rsidR="00500F4D" w:rsidRDefault="00AB0422" w:rsidP="00AB0422">
            <w:r>
              <w:t xml:space="preserve">1. </w:t>
            </w:r>
            <w:r>
              <w:t xml:space="preserve">Пользователь нажимает на кнопку </w:t>
            </w:r>
            <w:r w:rsidRPr="00596553">
              <w:t>“</w:t>
            </w:r>
            <w:r>
              <w:t>Для</w:t>
            </w:r>
            <w:r w:rsidR="005F6DE2">
              <w:t xml:space="preserve"> </w:t>
            </w:r>
            <w:r>
              <w:t>вас</w:t>
            </w:r>
            <w:r w:rsidRPr="00596553">
              <w:t>”</w:t>
            </w:r>
            <w:r>
              <w:t>, расположенного в шапке сайта</w:t>
            </w:r>
            <w:r w:rsidR="00E06C18"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57E2" w14:textId="4EB9A444" w:rsidR="00500F4D" w:rsidRDefault="002423D3">
            <w:r>
              <w:t xml:space="preserve">1. Пользователю отображается главная страница магазина со списком </w:t>
            </w:r>
            <w:r>
              <w:t>рекомендаций</w:t>
            </w:r>
            <w:r w:rsidR="00E06C18">
              <w:t>.</w:t>
            </w:r>
          </w:p>
        </w:tc>
      </w:tr>
      <w:tr w:rsidR="003A67A1" w14:paraId="79937E37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C4888" w14:textId="77777777" w:rsidR="003A67A1" w:rsidRDefault="003A67A1">
            <w:r>
              <w:t>3.1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76EDB" w14:textId="04D9F5FB" w:rsidR="003A67A1" w:rsidRDefault="003A67A1">
            <w:r>
              <w:t>Добавление товара в корзину</w:t>
            </w:r>
            <w:r w:rsidR="00BB0D92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4C583" w14:textId="38BE4AC4" w:rsidR="003A67A1" w:rsidRDefault="005D68D0">
            <w:pPr>
              <w:jc w:val="left"/>
            </w:pPr>
            <w:r>
              <w:t xml:space="preserve">1. </w:t>
            </w:r>
            <w:r w:rsidR="003A67A1">
              <w:t>Пользователь находится на странице профиля</w:t>
            </w:r>
            <w:r w:rsidR="00BB0D92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1978" w14:textId="77471DF6" w:rsidR="003A67A1" w:rsidRDefault="003A67A1">
            <w:r>
              <w:t>1. Нажать на кнопку «Добавить в корзину»</w:t>
            </w:r>
            <w:r w:rsidR="00BB0D92"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D322" w14:textId="7E55619F" w:rsidR="003A67A1" w:rsidRDefault="003A67A1">
            <w:r>
              <w:t>1.Товар добавляется в корзину</w:t>
            </w:r>
            <w:r w:rsidR="00BB0D92">
              <w:t>.</w:t>
            </w:r>
          </w:p>
        </w:tc>
      </w:tr>
      <w:tr w:rsidR="00890DBF" w14:paraId="7E3CE400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B45" w14:textId="48D30D7E" w:rsidR="00890DBF" w:rsidRDefault="00890DBF">
            <w:r>
              <w:t>3.2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3766" w14:textId="3C22245E" w:rsidR="00890DBF" w:rsidRDefault="00890DBF">
            <w:r>
              <w:t>Работа с корзиной</w:t>
            </w:r>
            <w:r w:rsidR="00BB0D92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49BB" w14:textId="19967563" w:rsidR="00890DBF" w:rsidRDefault="00890DBF" w:rsidP="00890DBF">
            <w:pPr>
              <w:jc w:val="left"/>
            </w:pPr>
            <w:r>
              <w:t>1. Пользователь находиться на странице корзины</w:t>
            </w:r>
            <w:r w:rsidR="00BB0D92">
              <w:t>.</w:t>
            </w:r>
          </w:p>
          <w:p w14:paraId="1F151C06" w14:textId="2AAF13C7" w:rsidR="005D68D0" w:rsidRDefault="005D68D0" w:rsidP="00890DBF">
            <w:pPr>
              <w:jc w:val="left"/>
            </w:pPr>
            <w:r>
              <w:t>2. Пользователь авторизирован</w:t>
            </w:r>
            <w:r w:rsidR="00BB0D92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894D" w14:textId="3DF8DE15" w:rsidR="00890DBF" w:rsidRDefault="00D45E01" w:rsidP="00654A08">
            <w:pPr>
              <w:jc w:val="left"/>
            </w:pPr>
            <w:r>
              <w:t xml:space="preserve">1. </w:t>
            </w:r>
            <w:r w:rsidR="00654A08">
              <w:t xml:space="preserve">Нажать на кнопку </w:t>
            </w:r>
            <w:r>
              <w:t>изменени</w:t>
            </w:r>
            <w:r w:rsidR="00654A08">
              <w:t xml:space="preserve">я </w:t>
            </w:r>
            <w:r>
              <w:t>кол-ва товаров</w:t>
            </w:r>
            <w:r w:rsidR="00654A08">
              <w:t>.</w:t>
            </w:r>
          </w:p>
          <w:p w14:paraId="0F6CA698" w14:textId="2F0695D7" w:rsidR="00654A08" w:rsidRDefault="00654A08" w:rsidP="00654A08">
            <w:pPr>
              <w:jc w:val="left"/>
            </w:pPr>
            <w:r>
              <w:t>2. Нажать на кнопку выбора товара для оформления</w:t>
            </w:r>
            <w:r w:rsidR="00BB0D92">
              <w:t>.</w:t>
            </w:r>
          </w:p>
          <w:p w14:paraId="07E0CF1A" w14:textId="7C3E6206" w:rsidR="00654A08" w:rsidRDefault="00654A08"/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D55E" w14:textId="77777777" w:rsidR="00890DBF" w:rsidRDefault="00BB0D92">
            <w:r>
              <w:t>1. Кол-во товара измениться в большую или меньшую сторону.</w:t>
            </w:r>
          </w:p>
          <w:p w14:paraId="5675BF68" w14:textId="3217304C" w:rsidR="009B4B88" w:rsidRDefault="009B4B88">
            <w:r>
              <w:t>2. В зависимости от выбора товара заказ при оформлении изменится</w:t>
            </w:r>
            <w:r w:rsidR="00101134">
              <w:t>.</w:t>
            </w:r>
          </w:p>
        </w:tc>
      </w:tr>
      <w:tr w:rsidR="003A67A1" w14:paraId="48724138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DED08" w14:textId="14F27049" w:rsidR="003A67A1" w:rsidRDefault="00101134">
            <w:r>
              <w:t>4.1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B18DB" w14:textId="7CECE8D4" w:rsidR="003A67A1" w:rsidRDefault="003A67A1">
            <w:r>
              <w:t>Оформление заказа</w:t>
            </w:r>
            <w:r w:rsidR="00BB0D92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5784D" w14:textId="1E93108F" w:rsidR="003A67A1" w:rsidRDefault="00BB0D92">
            <w:r>
              <w:t xml:space="preserve">1. </w:t>
            </w:r>
            <w:r w:rsidR="003A67A1">
              <w:t xml:space="preserve">Пользователь находится на странице </w:t>
            </w:r>
            <w:r w:rsidR="00F7789A">
              <w:t>оформления</w:t>
            </w:r>
            <w:r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50DCC" w14:textId="2C8F0953" w:rsidR="003A67A1" w:rsidRDefault="003A67A1" w:rsidP="001F2D8C">
            <w:pPr>
              <w:numPr>
                <w:ilvl w:val="0"/>
                <w:numId w:val="1"/>
              </w:numPr>
              <w:ind w:left="0" w:firstLine="0"/>
            </w:pPr>
            <w:r>
              <w:t>Нажать на кнопку «Оформить заказ»</w:t>
            </w:r>
            <w:r w:rsidR="00BB0D92"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F0D46" w14:textId="60553E39" w:rsidR="003A67A1" w:rsidRDefault="003A67A1">
            <w:r>
              <w:t>1.Открывается страница с информацией о заказе и полями для заполнения данных о доставке</w:t>
            </w:r>
            <w:r w:rsidR="00CD358B">
              <w:t>.</w:t>
            </w:r>
          </w:p>
          <w:p w14:paraId="6ECCF8D0" w14:textId="60B023AB" w:rsidR="003A67A1" w:rsidRDefault="003A67A1">
            <w:r>
              <w:t>2.</w:t>
            </w:r>
            <w:r w:rsidR="00CD6767">
              <w:t>После успешного оформления заказ добавится в список заказов</w:t>
            </w:r>
            <w:r w:rsidR="00CD358B">
              <w:t>.</w:t>
            </w:r>
          </w:p>
        </w:tc>
      </w:tr>
      <w:tr w:rsidR="005F6A28" w14:paraId="1152C233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ED10" w14:textId="0DBB867D" w:rsidR="005F6A28" w:rsidRDefault="005F6A28">
            <w:r>
              <w:t>4.2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2A" w14:textId="3ED8F32D" w:rsidR="005F6A28" w:rsidRDefault="005F6A28">
            <w:r>
              <w:t xml:space="preserve">Выбор пункта </w:t>
            </w:r>
            <w:r>
              <w:lastRenderedPageBreak/>
              <w:t>выдачи заказа</w:t>
            </w:r>
            <w:r w:rsidR="00BC2732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E010" w14:textId="5A263EB8" w:rsidR="005F6A28" w:rsidRDefault="006C276B">
            <w:r>
              <w:lastRenderedPageBreak/>
              <w:t xml:space="preserve">1. Пользователь находится на </w:t>
            </w:r>
            <w:r>
              <w:lastRenderedPageBreak/>
              <w:t>странице оформления заказа</w:t>
            </w:r>
            <w:r w:rsidR="00BC2732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E9A0" w14:textId="77777777" w:rsidR="005F6A28" w:rsidRDefault="008C55A0" w:rsidP="006C276B">
            <w:r>
              <w:lastRenderedPageBreak/>
              <w:t>1. Нажать на список пунктов выдачи или</w:t>
            </w:r>
          </w:p>
          <w:p w14:paraId="2E93BAED" w14:textId="2C0CB444" w:rsidR="008C55A0" w:rsidRDefault="008C55A0" w:rsidP="006C276B">
            <w:r>
              <w:rPr>
                <w:rFonts w:hint="eastAsia"/>
              </w:rPr>
              <w:lastRenderedPageBreak/>
              <w:t>В</w:t>
            </w:r>
            <w:r>
              <w:t>ыбрать карту</w:t>
            </w:r>
            <w:r w:rsidR="00BC2732"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EC43" w14:textId="23F5E987" w:rsidR="005F6A28" w:rsidRDefault="00EF5A88">
            <w:r>
              <w:lastRenderedPageBreak/>
              <w:t xml:space="preserve">1. Будет выведен список пунктов </w:t>
            </w:r>
            <w:r>
              <w:lastRenderedPageBreak/>
              <w:t>либо списком либо на карте</w:t>
            </w:r>
            <w:r w:rsidR="00BC2732">
              <w:t>.</w:t>
            </w:r>
          </w:p>
        </w:tc>
      </w:tr>
      <w:tr w:rsidR="00B93CD3" w14:paraId="6EB7A79F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EE0" w14:textId="4E6A05F8" w:rsidR="00B93CD3" w:rsidRDefault="00DD247B">
            <w:r>
              <w:lastRenderedPageBreak/>
              <w:t>5.1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0214" w14:textId="0840F3E3" w:rsidR="00B93CD3" w:rsidRDefault="00DD247B">
            <w:r>
              <w:t>Выбор списка заказов</w:t>
            </w:r>
            <w:r w:rsidR="00BC2732"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5F8F" w14:textId="74757C16" w:rsidR="00B93CD3" w:rsidRDefault="007B0D48">
            <w:r>
              <w:t>1. Пользовател</w:t>
            </w:r>
            <w:r>
              <w:rPr>
                <w:rFonts w:hint="eastAsia"/>
              </w:rPr>
              <w:t>ь</w:t>
            </w:r>
            <w:r>
              <w:t xml:space="preserve"> находится на странице профиля</w:t>
            </w:r>
            <w:r w:rsidR="00BC2732">
              <w:t>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9D76" w14:textId="049C1F9D" w:rsidR="00B93CD3" w:rsidRPr="00BC2732" w:rsidRDefault="00BC2732" w:rsidP="006C276B">
            <w:r>
              <w:t xml:space="preserve">1. Нажать на кнопку </w:t>
            </w:r>
            <w:r>
              <w:rPr>
                <w:lang w:val="en-US"/>
              </w:rPr>
              <w:t>“</w:t>
            </w:r>
            <w:r>
              <w:t>Заказы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674C" w14:textId="0B816630" w:rsidR="00B93CD3" w:rsidRDefault="00BC2732">
            <w:r>
              <w:t>1. Откроется форма со всеми ранее сделанными заказами</w:t>
            </w:r>
            <w:r w:rsidR="00D3769F">
              <w:t>.</w:t>
            </w:r>
          </w:p>
        </w:tc>
      </w:tr>
      <w:tr w:rsidR="00D3769F" w14:paraId="159A05EC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6787" w14:textId="18A44CED" w:rsidR="00D3769F" w:rsidRDefault="00D3769F" w:rsidP="00D3769F">
            <w:r>
              <w:t>5.2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837A" w14:textId="3CE65251" w:rsidR="00D3769F" w:rsidRDefault="00D3769F" w:rsidP="00D3769F">
            <w:r>
              <w:t>Раздел поддержки.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CC91" w14:textId="733AA46E" w:rsidR="00D3769F" w:rsidRDefault="00D3769F" w:rsidP="00D3769F">
            <w:r>
              <w:t>1. Пользовател</w:t>
            </w:r>
            <w:r>
              <w:rPr>
                <w:rFonts w:hint="eastAsia"/>
              </w:rPr>
              <w:t>ь</w:t>
            </w:r>
            <w:r>
              <w:t xml:space="preserve"> находится на странице профиля.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AA12" w14:textId="5721575D" w:rsidR="00D3769F" w:rsidRDefault="00D3769F" w:rsidP="00D3769F">
            <w:r>
              <w:t xml:space="preserve">1. Нажать на кнопку </w:t>
            </w:r>
            <w:r>
              <w:rPr>
                <w:lang w:val="en-US"/>
              </w:rPr>
              <w:t>“</w:t>
            </w:r>
            <w:r>
              <w:t>Поддержка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54BF" w14:textId="6B74602A" w:rsidR="00D3769F" w:rsidRDefault="0088732B" w:rsidP="00D3769F">
            <w:r>
              <w:t>1. Откроется чат поддержки с разделами</w:t>
            </w:r>
            <w:r w:rsidR="002F32C2">
              <w:t>.</w:t>
            </w:r>
          </w:p>
        </w:tc>
      </w:tr>
      <w:tr w:rsidR="006129D6" w14:paraId="4B56E56D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866F" w14:textId="07E27766" w:rsidR="006129D6" w:rsidRDefault="006129D6" w:rsidP="00D3769F">
            <w:r>
              <w:t>5.3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0FC9" w14:textId="394FF54D" w:rsidR="006129D6" w:rsidRDefault="006129D6" w:rsidP="00D3769F">
            <w:r>
              <w:t>Раздел возвраты.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8C74" w14:textId="3EB1F893" w:rsidR="006129D6" w:rsidRDefault="006129D6" w:rsidP="00D3769F">
            <w:r>
              <w:t>1. Пользовател</w:t>
            </w:r>
            <w:r>
              <w:rPr>
                <w:rFonts w:hint="eastAsia"/>
              </w:rPr>
              <w:t>ь</w:t>
            </w:r>
            <w:r>
              <w:t xml:space="preserve"> находится на странице профиля.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276A" w14:textId="23D6B1E0" w:rsidR="006129D6" w:rsidRDefault="006129D6" w:rsidP="00D3769F">
            <w:r>
              <w:t xml:space="preserve">1. Нажать на кнопку </w:t>
            </w:r>
            <w:r>
              <w:rPr>
                <w:lang w:val="en-US"/>
              </w:rPr>
              <w:t>“</w:t>
            </w:r>
            <w:r>
              <w:t>Возвраты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EF36" w14:textId="12EEBA79" w:rsidR="006129D6" w:rsidRDefault="002F32C2" w:rsidP="00D3769F">
            <w:r>
              <w:t>1. Откроется форма со списком возвратов.</w:t>
            </w:r>
          </w:p>
        </w:tc>
      </w:tr>
      <w:tr w:rsidR="00101A14" w14:paraId="22133007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CE71" w14:textId="0BE6617E" w:rsidR="00101A14" w:rsidRDefault="00101A14" w:rsidP="00D3769F">
            <w:r>
              <w:t>6.1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94C6" w14:textId="5C41F1E9" w:rsidR="00101A14" w:rsidRDefault="00101A14" w:rsidP="00D3769F">
            <w:r>
              <w:t>Добавление в корзину.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53F6" w14:textId="60F533FC" w:rsidR="00101A14" w:rsidRDefault="00101A14" w:rsidP="00D3769F">
            <w:r>
              <w:t>1. Пользователь находится на странице товара.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CAA6" w14:textId="46BF33FA" w:rsidR="00101A14" w:rsidRPr="00866FE8" w:rsidRDefault="00866FE8" w:rsidP="00D3769F">
            <w:r>
              <w:t xml:space="preserve">1. Нажать на кнопку </w:t>
            </w:r>
            <w:r w:rsidRPr="005D166F">
              <w:t>“</w:t>
            </w:r>
            <w:r>
              <w:t>Добавить в корзину</w:t>
            </w:r>
            <w:r w:rsidRPr="005D166F"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AAF" w14:textId="3FB95631" w:rsidR="00101A14" w:rsidRDefault="005D166F" w:rsidP="00D3769F">
            <w:r>
              <w:t>1. Товар</w:t>
            </w:r>
            <w:r w:rsidR="00566E15">
              <w:t xml:space="preserve"> успешно</w:t>
            </w:r>
            <w:r>
              <w:t xml:space="preserve"> добавится в корзину</w:t>
            </w:r>
            <w:r w:rsidR="00F36065">
              <w:t>.</w:t>
            </w:r>
          </w:p>
        </w:tc>
      </w:tr>
      <w:tr w:rsidR="00F36065" w14:paraId="535C261C" w14:textId="77777777" w:rsidTr="005F301A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6E96" w14:textId="506D3A9E" w:rsidR="00F36065" w:rsidRDefault="00F36065" w:rsidP="00D3769F">
            <w:r>
              <w:t>6.2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617B" w14:textId="773CADE2" w:rsidR="00F36065" w:rsidRDefault="00F36065" w:rsidP="00D3769F">
            <w:r>
              <w:t>Покупка со страницы товара.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A897" w14:textId="4BBC0FE4" w:rsidR="00F36065" w:rsidRDefault="00F36065" w:rsidP="00D3769F">
            <w:r>
              <w:t>1. Пользователь находится на странице товара.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7AD4" w14:textId="7EAAC80C" w:rsidR="00F36065" w:rsidRPr="00F36065" w:rsidRDefault="00F36065" w:rsidP="00D3769F">
            <w:r>
              <w:t xml:space="preserve">1. Нажать на кнопку </w:t>
            </w:r>
            <w:r w:rsidRPr="00F36065">
              <w:t>“</w:t>
            </w:r>
            <w:r>
              <w:t>Купить сейчас</w:t>
            </w:r>
            <w:r w:rsidRPr="00F36065"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E5E9" w14:textId="0E5F8561" w:rsidR="00F36065" w:rsidRPr="00F36065" w:rsidRDefault="00F36065" w:rsidP="00D3769F">
            <w:r>
              <w:t>1. Откроется форма оформления заказа с данным товаром.</w:t>
            </w:r>
          </w:p>
        </w:tc>
      </w:tr>
    </w:tbl>
    <w:p w14:paraId="623CCC58" w14:textId="77777777" w:rsidR="003A67A1" w:rsidRDefault="003A67A1" w:rsidP="003A67A1"/>
    <w:p w14:paraId="6011783E" w14:textId="77777777" w:rsidR="00E82CD0" w:rsidRDefault="00E82CD0" w:rsidP="002F44C7">
      <w:pPr>
        <w:pStyle w:val="2"/>
        <w:jc w:val="center"/>
      </w:pPr>
    </w:p>
    <w:p w14:paraId="1A00489A" w14:textId="77777777" w:rsidR="00E82CD0" w:rsidRDefault="00E82CD0" w:rsidP="002F44C7">
      <w:pPr>
        <w:pStyle w:val="2"/>
        <w:jc w:val="center"/>
      </w:pPr>
    </w:p>
    <w:p w14:paraId="486FC1B1" w14:textId="193ED1B8" w:rsidR="002F44C7" w:rsidRDefault="002F44C7" w:rsidP="002F44C7">
      <w:pPr>
        <w:pStyle w:val="2"/>
        <w:jc w:val="center"/>
      </w:pPr>
      <w:r>
        <w:t>Тест – кейсы</w:t>
      </w:r>
    </w:p>
    <w:p w14:paraId="026680F7" w14:textId="39D70486" w:rsidR="002F44C7" w:rsidRPr="003138B7" w:rsidRDefault="002F44C7" w:rsidP="002F44C7">
      <w:pPr>
        <w:jc w:val="center"/>
      </w:pPr>
      <w:r>
        <w:t>(</w:t>
      </w:r>
      <w:r>
        <w:t>Отрицательный</w:t>
      </w:r>
      <w:r>
        <w:t xml:space="preserve"> результат)</w:t>
      </w:r>
    </w:p>
    <w:tbl>
      <w:tblPr>
        <w:tblW w:w="1100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985"/>
        <w:gridCol w:w="2814"/>
        <w:gridCol w:w="2573"/>
        <w:gridCol w:w="2783"/>
      </w:tblGrid>
      <w:tr w:rsidR="002F44C7" w14:paraId="376CAA8A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E3928" w14:textId="77777777" w:rsidR="002F44C7" w:rsidRDefault="002F44C7" w:rsidP="001F2D8C">
            <w: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37A90" w14:textId="77777777" w:rsidR="002F44C7" w:rsidRDefault="002F44C7" w:rsidP="001F2D8C">
            <w:r>
              <w:t>Описание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1DEA5" w14:textId="77777777" w:rsidR="002F44C7" w:rsidRDefault="002F44C7" w:rsidP="001F2D8C">
            <w:r>
              <w:t>Предусловия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7555B" w14:textId="77777777" w:rsidR="002F44C7" w:rsidRDefault="002F44C7" w:rsidP="001F2D8C">
            <w:r>
              <w:t>Шаги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4FD0" w14:textId="77777777" w:rsidR="002F44C7" w:rsidRDefault="002F44C7" w:rsidP="001F2D8C">
            <w:r>
              <w:t>Ожидаемый результат</w:t>
            </w:r>
          </w:p>
        </w:tc>
      </w:tr>
      <w:tr w:rsidR="002F44C7" w14:paraId="7EAE949A" w14:textId="77777777" w:rsidTr="001F2D8C">
        <w:trPr>
          <w:trHeight w:val="36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5103" w14:textId="77777777" w:rsidR="002F44C7" w:rsidRDefault="002F44C7" w:rsidP="001F2D8C">
            <w:r>
              <w:t>1.1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DAFA" w14:textId="77777777" w:rsidR="002F44C7" w:rsidRDefault="002F44C7" w:rsidP="001F2D8C">
            <w:r>
              <w:t>Авторизация.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C581A" w14:textId="77777777" w:rsidR="002F44C7" w:rsidRDefault="002F44C7" w:rsidP="001F2D8C">
            <w:r>
              <w:t>1. Пользователь находится на странице входа в личный кабинет</w:t>
            </w:r>
          </w:p>
          <w:p w14:paraId="3C6CA886" w14:textId="77777777" w:rsidR="002F44C7" w:rsidRDefault="002F44C7" w:rsidP="001F2D8C">
            <w:r>
              <w:t>2. Пользователь был ранее зарегистрирован в системе.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F6AB" w14:textId="77777777" w:rsidR="002F44C7" w:rsidRDefault="002F44C7" w:rsidP="001F2D8C">
            <w:pPr>
              <w:jc w:val="left"/>
            </w:pPr>
            <w:r>
              <w:t xml:space="preserve">1. Ввести в поля «Логин» и «Пароль» логин и пароль пользователя </w:t>
            </w:r>
          </w:p>
          <w:p w14:paraId="5AC8DDBA" w14:textId="77777777" w:rsidR="002F44C7" w:rsidRDefault="002F44C7" w:rsidP="001F2D8C">
            <w:pPr>
              <w:jc w:val="left"/>
            </w:pPr>
            <w:r>
              <w:t>2. Нажать кнопку «Войти».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F2014" w14:textId="37F3B179" w:rsidR="002F44C7" w:rsidRDefault="002F44C7" w:rsidP="001F2D8C">
            <w:pPr>
              <w:jc w:val="left"/>
            </w:pPr>
            <w:r>
              <w:t>1.</w:t>
            </w:r>
            <w:r w:rsidR="00840CD3">
              <w:t xml:space="preserve"> Произойдет ошибка авторизации с вызовом окна о неправильном логине или пароле</w:t>
            </w:r>
            <w:r w:rsidR="001C617E">
              <w:t>.</w:t>
            </w:r>
          </w:p>
        </w:tc>
      </w:tr>
      <w:tr w:rsidR="002F44C7" w14:paraId="378F59DF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7C305" w14:textId="77777777" w:rsidR="002F44C7" w:rsidRDefault="002F44C7" w:rsidP="001F2D8C">
            <w:r>
              <w:t>1.2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16006" w14:textId="77777777" w:rsidR="002F44C7" w:rsidRDefault="002F44C7" w:rsidP="001F2D8C">
            <w:r>
              <w:t>Регистрация.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8B69" w14:textId="77777777" w:rsidR="002F44C7" w:rsidRDefault="002F44C7" w:rsidP="001F2D8C">
            <w:r>
              <w:t>1. Пользователь находится на странице регистрации .</w:t>
            </w:r>
          </w:p>
          <w:p w14:paraId="673A350D" w14:textId="77777777" w:rsidR="002F44C7" w:rsidRDefault="002F44C7" w:rsidP="001F2D8C">
            <w:r>
              <w:t>2. Пользователь был ранее зарегистрирован в системе.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21F1" w14:textId="77777777" w:rsidR="002F44C7" w:rsidRDefault="002F44C7" w:rsidP="001F2D8C">
            <w:r>
              <w:t>1.Ввести в обязательные поля.</w:t>
            </w:r>
          </w:p>
          <w:p w14:paraId="35ACFBCF" w14:textId="77777777" w:rsidR="002F44C7" w:rsidRDefault="002F44C7" w:rsidP="001F2D8C">
            <w:pPr>
              <w:jc w:val="left"/>
            </w:pPr>
            <w:r>
              <w:t>«Логин»,«Пароль»,«Имя»,«Номер телефона»</w:t>
            </w:r>
          </w:p>
          <w:p w14:paraId="48450532" w14:textId="77777777" w:rsidR="002F44C7" w:rsidRDefault="002F44C7" w:rsidP="001F2D8C">
            <w:pPr>
              <w:jc w:val="left"/>
            </w:pPr>
            <w:r>
              <w:t xml:space="preserve">данные. </w:t>
            </w:r>
          </w:p>
          <w:p w14:paraId="1AE53691" w14:textId="77777777" w:rsidR="002F44C7" w:rsidRDefault="002F44C7" w:rsidP="001F2D8C">
            <w:pPr>
              <w:jc w:val="left"/>
            </w:pPr>
            <w:r>
              <w:lastRenderedPageBreak/>
              <w:t>2. Нажать кнопку «Зарегистрироваться».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B25A0" w14:textId="77777777" w:rsidR="002F44C7" w:rsidRDefault="002F44C7" w:rsidP="001F2D8C">
            <w:r>
              <w:lastRenderedPageBreak/>
              <w:t>1. Пользователь на странице регистрации получает сообщение «Пользователь с таким телефоном существует».</w:t>
            </w:r>
          </w:p>
        </w:tc>
      </w:tr>
      <w:tr w:rsidR="002F44C7" w14:paraId="4CC9DF76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78553" w14:textId="77777777" w:rsidR="002F44C7" w:rsidRDefault="002F44C7" w:rsidP="001F2D8C">
            <w:r>
              <w:t>2.1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754E" w14:textId="77777777" w:rsidR="002F44C7" w:rsidRDefault="002F44C7" w:rsidP="001F2D8C">
            <w:r>
              <w:t>Получение новинок.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F4FF" w14:textId="77777777" w:rsidR="002F44C7" w:rsidRDefault="002F44C7" w:rsidP="001F2D8C">
            <w:r>
              <w:t>1. Пользователь находится на странице магазина.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B54D" w14:textId="77777777" w:rsidR="002F44C7" w:rsidRDefault="002F44C7" w:rsidP="001F2D8C">
            <w:r>
              <w:t xml:space="preserve">1. Пользователь нажимает на кнопку </w:t>
            </w:r>
            <w:r w:rsidRPr="00596553">
              <w:t>“</w:t>
            </w:r>
            <w:r>
              <w:t>Новинки</w:t>
            </w:r>
            <w:r w:rsidRPr="00596553">
              <w:t>”</w:t>
            </w:r>
            <w:r>
              <w:t>, расположенного в шапке сайта.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E29D" w14:textId="77777777" w:rsidR="002F44C7" w:rsidRDefault="002F44C7" w:rsidP="001F2D8C">
            <w:r>
              <w:t xml:space="preserve">1. </w:t>
            </w:r>
            <w:r w:rsidR="006501E2">
              <w:t>Ничего не происходит</w:t>
            </w:r>
            <w:r>
              <w:t>.</w:t>
            </w:r>
          </w:p>
          <w:p w14:paraId="01F91C93" w14:textId="6E7274B2" w:rsidR="006501E2" w:rsidRDefault="006501E2" w:rsidP="001F2D8C">
            <w:r>
              <w:t>2. Оповещение об ошибке</w:t>
            </w:r>
            <w:r w:rsidR="001C617E">
              <w:t>.</w:t>
            </w:r>
          </w:p>
        </w:tc>
      </w:tr>
      <w:tr w:rsidR="002F44C7" w14:paraId="4072C11F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8436" w14:textId="77777777" w:rsidR="002F44C7" w:rsidRDefault="002F44C7" w:rsidP="001F2D8C">
            <w:r>
              <w:t>2.2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45D" w14:textId="77777777" w:rsidR="002F44C7" w:rsidRPr="00E06C18" w:rsidRDefault="002F44C7" w:rsidP="001F2D8C">
            <w:r>
              <w:t xml:space="preserve">Получение списка </w:t>
            </w:r>
            <w:r>
              <w:rPr>
                <w:lang w:val="en-US"/>
              </w:rPr>
              <w:t>“</w:t>
            </w:r>
            <w:r>
              <w:t>Для вас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FA4B" w14:textId="77777777" w:rsidR="002F44C7" w:rsidRDefault="002F44C7" w:rsidP="001F2D8C">
            <w:r>
              <w:t>1. Пользователь находится на странице магазина.</w:t>
            </w:r>
          </w:p>
          <w:p w14:paraId="1FEEE62A" w14:textId="77777777" w:rsidR="002F44C7" w:rsidRDefault="002F44C7" w:rsidP="001F2D8C">
            <w:r>
              <w:t>2. Пользователь авторизирован.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A7B6" w14:textId="77777777" w:rsidR="002F44C7" w:rsidRDefault="002F44C7" w:rsidP="001F2D8C">
            <w:r>
              <w:t xml:space="preserve">1. Пользователь нажимает на кнопку </w:t>
            </w:r>
            <w:r w:rsidRPr="00596553">
              <w:t>“</w:t>
            </w:r>
            <w:r>
              <w:t>Для вас</w:t>
            </w:r>
            <w:r w:rsidRPr="00596553">
              <w:t>”</w:t>
            </w:r>
            <w:r>
              <w:t>, расположенного в шапке сайта.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2A1E" w14:textId="77777777" w:rsidR="003068E9" w:rsidRDefault="003068E9" w:rsidP="003068E9">
            <w:r>
              <w:t>1. Ничего не происходит.</w:t>
            </w:r>
          </w:p>
          <w:p w14:paraId="532EAB69" w14:textId="69DFB8C8" w:rsidR="002F44C7" w:rsidRDefault="003068E9" w:rsidP="003068E9">
            <w:r>
              <w:t>2. Оповещение об ошибке.</w:t>
            </w:r>
          </w:p>
        </w:tc>
      </w:tr>
      <w:tr w:rsidR="002F44C7" w14:paraId="64210DE0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A445" w14:textId="77777777" w:rsidR="002F44C7" w:rsidRDefault="002F44C7" w:rsidP="001F2D8C">
            <w:r>
              <w:t>3.1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B505" w14:textId="77777777" w:rsidR="002F44C7" w:rsidRDefault="002F44C7" w:rsidP="001F2D8C">
            <w:r>
              <w:t>Добавление товара в корзину.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E655F" w14:textId="77777777" w:rsidR="002F44C7" w:rsidRDefault="002F44C7" w:rsidP="001F2D8C">
            <w:pPr>
              <w:jc w:val="left"/>
            </w:pPr>
            <w:r>
              <w:t>1. Пользователь находится на странице профиля.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3BE35" w14:textId="77777777" w:rsidR="002F44C7" w:rsidRDefault="002F44C7" w:rsidP="001F2D8C">
            <w:r>
              <w:t>1. Нажать на кнопку «Добавить в корзину».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F125F" w14:textId="77777777" w:rsidR="002F44C7" w:rsidRDefault="002F44C7" w:rsidP="001F2D8C">
            <w:r>
              <w:t>1.</w:t>
            </w:r>
            <w:r w:rsidR="003068E9">
              <w:t xml:space="preserve"> Товар не добавляется в корзину.</w:t>
            </w:r>
          </w:p>
          <w:p w14:paraId="1474E926" w14:textId="360D9CC8" w:rsidR="003068E9" w:rsidRDefault="003068E9" w:rsidP="001F2D8C">
            <w:r>
              <w:t xml:space="preserve">2. Товар добавляется в </w:t>
            </w:r>
            <w:r w:rsidR="000B7207">
              <w:t>корзину,</w:t>
            </w:r>
            <w:r>
              <w:t xml:space="preserve"> но не </w:t>
            </w:r>
            <w:r w:rsidR="000B7207">
              <w:t>тот,</w:t>
            </w:r>
            <w:r>
              <w:t xml:space="preserve"> что нужно.</w:t>
            </w:r>
          </w:p>
        </w:tc>
      </w:tr>
      <w:tr w:rsidR="002F44C7" w14:paraId="3753A1AB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379E" w14:textId="77777777" w:rsidR="002F44C7" w:rsidRDefault="002F44C7" w:rsidP="001F2D8C">
            <w:r>
              <w:t>3.2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A229" w14:textId="77777777" w:rsidR="002F44C7" w:rsidRDefault="002F44C7" w:rsidP="001F2D8C">
            <w:r>
              <w:t>Работа с корзиной.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B8BE" w14:textId="77777777" w:rsidR="002F44C7" w:rsidRDefault="002F44C7" w:rsidP="001F2D8C">
            <w:pPr>
              <w:jc w:val="left"/>
            </w:pPr>
            <w:r>
              <w:t>1. Пользователь находиться на странице корзины.</w:t>
            </w:r>
          </w:p>
          <w:p w14:paraId="15990D32" w14:textId="77777777" w:rsidR="002F44C7" w:rsidRDefault="002F44C7" w:rsidP="001F2D8C">
            <w:pPr>
              <w:jc w:val="left"/>
            </w:pPr>
            <w:r>
              <w:t>2. Пользователь авторизирован.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E52C" w14:textId="77777777" w:rsidR="002F44C7" w:rsidRDefault="002F44C7" w:rsidP="001F2D8C">
            <w:pPr>
              <w:jc w:val="left"/>
            </w:pPr>
            <w:r>
              <w:t>1. Нажать на кнопку изменения кол-ва товаров.</w:t>
            </w:r>
          </w:p>
          <w:p w14:paraId="16B390B2" w14:textId="77777777" w:rsidR="002F44C7" w:rsidRDefault="002F44C7" w:rsidP="001F2D8C">
            <w:pPr>
              <w:jc w:val="left"/>
            </w:pPr>
            <w:r>
              <w:t>2. Нажать на кнопку выбора товара для оформления.</w:t>
            </w:r>
          </w:p>
          <w:p w14:paraId="01C2A9A0" w14:textId="77777777" w:rsidR="002F44C7" w:rsidRDefault="002F44C7" w:rsidP="001F2D8C"/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A177" w14:textId="77777777" w:rsidR="000B7207" w:rsidRDefault="002F44C7" w:rsidP="001F2D8C">
            <w:r>
              <w:t>1. Кол-во товара</w:t>
            </w:r>
          </w:p>
          <w:p w14:paraId="23F21201" w14:textId="16FC2703" w:rsidR="002F44C7" w:rsidRDefault="000B7207" w:rsidP="001F2D8C">
            <w:r>
              <w:t>не</w:t>
            </w:r>
            <w:r w:rsidR="002F44C7">
              <w:t xml:space="preserve"> измениться в большую или меньшую сторону.</w:t>
            </w:r>
          </w:p>
          <w:p w14:paraId="18A970A8" w14:textId="77777777" w:rsidR="002F44C7" w:rsidRDefault="002F44C7" w:rsidP="001F2D8C">
            <w:r>
              <w:t>2. В зависимости от выбора товара заказ при оформлении изменится.</w:t>
            </w:r>
          </w:p>
        </w:tc>
      </w:tr>
      <w:tr w:rsidR="002F44C7" w14:paraId="68B525BC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DF49" w14:textId="77777777" w:rsidR="002F44C7" w:rsidRDefault="002F44C7" w:rsidP="001F2D8C">
            <w:r>
              <w:t>4.1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BB5E7" w14:textId="77777777" w:rsidR="002F44C7" w:rsidRDefault="002F44C7" w:rsidP="001F2D8C">
            <w:r>
              <w:t>Оформление заказа.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0756A" w14:textId="77777777" w:rsidR="002F44C7" w:rsidRDefault="002F44C7" w:rsidP="001F2D8C">
            <w:r>
              <w:t>1. Пользователь находится на странице оформления.</w:t>
            </w:r>
          </w:p>
          <w:p w14:paraId="7F487B11" w14:textId="77777777" w:rsidR="00217578" w:rsidRDefault="00217578" w:rsidP="001F2D8C">
            <w:r>
              <w:t xml:space="preserve">2. </w:t>
            </w:r>
            <w:r>
              <w:t>Пользователь был ранее зарегистрирован в системе.</w:t>
            </w:r>
          </w:p>
          <w:p w14:paraId="5A1E5C92" w14:textId="25AB1764" w:rsidR="00217578" w:rsidRDefault="00217578" w:rsidP="001F2D8C">
            <w:r>
              <w:t>3. Пользователь ранее совершал заказ.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23E68" w14:textId="77777777" w:rsidR="002F44C7" w:rsidRDefault="002F44C7" w:rsidP="001F2D8C">
            <w:pPr>
              <w:numPr>
                <w:ilvl w:val="0"/>
                <w:numId w:val="1"/>
              </w:numPr>
              <w:ind w:left="0" w:firstLine="0"/>
            </w:pPr>
            <w:r>
              <w:t>Нажать на кнопку «Оформить заказ».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0EECD" w14:textId="6436A824" w:rsidR="002F44C7" w:rsidRDefault="002F44C7" w:rsidP="001F2D8C">
            <w:r>
              <w:t>1.</w:t>
            </w:r>
            <w:r w:rsidR="00753B6A">
              <w:t xml:space="preserve"> Данные о доставке </w:t>
            </w:r>
            <w:r w:rsidR="00217578">
              <w:t>отсутствую</w:t>
            </w:r>
            <w:r w:rsidR="00217578">
              <w:rPr>
                <w:rFonts w:hint="eastAsia"/>
              </w:rPr>
              <w:t>т</w:t>
            </w:r>
            <w:r w:rsidR="00753B6A">
              <w:t>.</w:t>
            </w:r>
          </w:p>
          <w:p w14:paraId="2BC61234" w14:textId="77777777" w:rsidR="002F44C7" w:rsidRDefault="002F44C7" w:rsidP="001F2D8C">
            <w:r>
              <w:t>2.После успешного оформления заказ добавится в список заказов.</w:t>
            </w:r>
          </w:p>
        </w:tc>
      </w:tr>
      <w:tr w:rsidR="002F44C7" w14:paraId="7B5FA8F8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9D21" w14:textId="77777777" w:rsidR="002F44C7" w:rsidRDefault="002F44C7" w:rsidP="001F2D8C">
            <w:r>
              <w:t>4.2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A9D2" w14:textId="77777777" w:rsidR="002F44C7" w:rsidRDefault="002F44C7" w:rsidP="001F2D8C">
            <w:r>
              <w:t xml:space="preserve">Выбор пункта </w:t>
            </w:r>
            <w:r>
              <w:lastRenderedPageBreak/>
              <w:t>выдачи заказа.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A4EC" w14:textId="77777777" w:rsidR="002F44C7" w:rsidRDefault="002F44C7" w:rsidP="001F2D8C">
            <w:r>
              <w:lastRenderedPageBreak/>
              <w:t xml:space="preserve">1. Пользователь находится на </w:t>
            </w:r>
            <w:r>
              <w:lastRenderedPageBreak/>
              <w:t>странице оформления заказа.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BE17" w14:textId="77777777" w:rsidR="002F44C7" w:rsidRDefault="002F44C7" w:rsidP="001F2D8C">
            <w:r>
              <w:lastRenderedPageBreak/>
              <w:t>1. Нажать на список пунктов выдачи или</w:t>
            </w:r>
          </w:p>
          <w:p w14:paraId="29942F5B" w14:textId="77777777" w:rsidR="002F44C7" w:rsidRDefault="002F44C7" w:rsidP="001F2D8C">
            <w:r>
              <w:rPr>
                <w:rFonts w:hint="eastAsia"/>
              </w:rPr>
              <w:lastRenderedPageBreak/>
              <w:t>В</w:t>
            </w:r>
            <w:r>
              <w:t>ыбрать карту.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75F9" w14:textId="76D2E129" w:rsidR="002F44C7" w:rsidRDefault="002F44C7" w:rsidP="001F2D8C">
            <w:r>
              <w:lastRenderedPageBreak/>
              <w:t xml:space="preserve">1. </w:t>
            </w:r>
            <w:r w:rsidR="00A142A4">
              <w:t>Пункты отсутствую</w:t>
            </w:r>
            <w:r w:rsidR="00A142A4">
              <w:rPr>
                <w:rFonts w:hint="eastAsia"/>
              </w:rPr>
              <w:t>т</w:t>
            </w:r>
            <w:r w:rsidR="00A142A4">
              <w:t xml:space="preserve">  или </w:t>
            </w:r>
            <w:r w:rsidR="008D33CC">
              <w:lastRenderedPageBreak/>
              <w:t>отображаются</w:t>
            </w:r>
            <w:r w:rsidR="00A142A4">
              <w:t xml:space="preserve"> некорректно</w:t>
            </w:r>
            <w:r w:rsidR="008D33CC">
              <w:t>.</w:t>
            </w:r>
          </w:p>
        </w:tc>
      </w:tr>
      <w:tr w:rsidR="002F44C7" w14:paraId="20F21540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384B" w14:textId="77777777" w:rsidR="002F44C7" w:rsidRDefault="002F44C7" w:rsidP="001F2D8C">
            <w:r>
              <w:lastRenderedPageBreak/>
              <w:t>5.1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5503" w14:textId="77777777" w:rsidR="002F44C7" w:rsidRDefault="002F44C7" w:rsidP="001F2D8C">
            <w:r>
              <w:t>Выбор списка заказов.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2E9B" w14:textId="77777777" w:rsidR="002F44C7" w:rsidRDefault="002F44C7" w:rsidP="001F2D8C">
            <w:r>
              <w:t>1. Пользовател</w:t>
            </w:r>
            <w:r>
              <w:rPr>
                <w:rFonts w:hint="eastAsia"/>
              </w:rPr>
              <w:t>ь</w:t>
            </w:r>
            <w:r>
              <w:t xml:space="preserve"> находится на странице профиля.</w:t>
            </w:r>
          </w:p>
          <w:p w14:paraId="3D55ACB4" w14:textId="77777777" w:rsidR="0074092A" w:rsidRDefault="0074092A" w:rsidP="0074092A">
            <w:r>
              <w:t>2. Пользователь был ранее зарегистрирован в системе.</w:t>
            </w:r>
          </w:p>
          <w:p w14:paraId="56481DAB" w14:textId="1ACF384E" w:rsidR="0074092A" w:rsidRDefault="0074092A" w:rsidP="0074092A">
            <w:r>
              <w:t>3. Пользователь ранее совершал заказ.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1133" w14:textId="77777777" w:rsidR="002F44C7" w:rsidRPr="00BC2732" w:rsidRDefault="002F44C7" w:rsidP="001F2D8C">
            <w:r>
              <w:t xml:space="preserve">1. Нажать на кнопку </w:t>
            </w:r>
            <w:r>
              <w:rPr>
                <w:lang w:val="en-US"/>
              </w:rPr>
              <w:t>“</w:t>
            </w:r>
            <w:r>
              <w:t>Заказы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9077" w14:textId="4A0A0299" w:rsidR="002F44C7" w:rsidRDefault="002F44C7" w:rsidP="001F2D8C">
            <w:r>
              <w:t xml:space="preserve">1. </w:t>
            </w:r>
            <w:r w:rsidR="00880D13">
              <w:t>Данные о доставке отсутствую</w:t>
            </w:r>
            <w:r w:rsidR="00880D13">
              <w:rPr>
                <w:rFonts w:hint="eastAsia"/>
              </w:rPr>
              <w:t>т</w:t>
            </w:r>
            <w:r w:rsidR="00880D13">
              <w:t>.</w:t>
            </w:r>
          </w:p>
        </w:tc>
      </w:tr>
      <w:tr w:rsidR="002F44C7" w14:paraId="5FB899B5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00EF" w14:textId="77777777" w:rsidR="002F44C7" w:rsidRDefault="002F44C7" w:rsidP="001F2D8C">
            <w:r>
              <w:t>5.2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8BA6" w14:textId="77777777" w:rsidR="002F44C7" w:rsidRDefault="002F44C7" w:rsidP="001F2D8C">
            <w:r>
              <w:t>Раздел поддержки.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02F8" w14:textId="77777777" w:rsidR="002F44C7" w:rsidRDefault="002F44C7" w:rsidP="001F2D8C">
            <w:r>
              <w:t>1. Пользовател</w:t>
            </w:r>
            <w:r>
              <w:rPr>
                <w:rFonts w:hint="eastAsia"/>
              </w:rPr>
              <w:t>ь</w:t>
            </w:r>
            <w:r>
              <w:t xml:space="preserve"> находится на странице профиля.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E69C" w14:textId="77777777" w:rsidR="002F44C7" w:rsidRDefault="002F44C7" w:rsidP="001F2D8C">
            <w:r>
              <w:t xml:space="preserve">1. Нажать на кнопку </w:t>
            </w:r>
            <w:r>
              <w:rPr>
                <w:lang w:val="en-US"/>
              </w:rPr>
              <w:t>“</w:t>
            </w:r>
            <w:r>
              <w:t>Поддержка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969" w14:textId="46A53FBB" w:rsidR="002F44C7" w:rsidRPr="008D33CC" w:rsidRDefault="002F44C7" w:rsidP="001F2D8C">
            <w:r>
              <w:t xml:space="preserve">1. </w:t>
            </w:r>
            <w:r w:rsidR="008D33CC">
              <w:t>Форма не открывается и</w:t>
            </w:r>
            <w:r w:rsidR="008D33CC" w:rsidRPr="008D33CC">
              <w:t>/</w:t>
            </w:r>
            <w:r w:rsidR="008D33CC">
              <w:t>или вылетает.</w:t>
            </w:r>
          </w:p>
        </w:tc>
      </w:tr>
      <w:tr w:rsidR="002F44C7" w14:paraId="2B52283B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A96B" w14:textId="77777777" w:rsidR="002F44C7" w:rsidRDefault="002F44C7" w:rsidP="001F2D8C">
            <w:r>
              <w:t>5.3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4099" w14:textId="77777777" w:rsidR="002F44C7" w:rsidRDefault="002F44C7" w:rsidP="001F2D8C">
            <w:r>
              <w:t>Раздел возвраты.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CF13" w14:textId="77777777" w:rsidR="002F44C7" w:rsidRDefault="002F44C7" w:rsidP="001F2D8C">
            <w:r>
              <w:t>1. Пользовател</w:t>
            </w:r>
            <w:r>
              <w:rPr>
                <w:rFonts w:hint="eastAsia"/>
              </w:rPr>
              <w:t>ь</w:t>
            </w:r>
            <w:r>
              <w:t xml:space="preserve"> находится на странице профиля.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ED29" w14:textId="77777777" w:rsidR="002F44C7" w:rsidRDefault="002F44C7" w:rsidP="001F2D8C">
            <w:r>
              <w:t xml:space="preserve">1. Нажать на кнопку </w:t>
            </w:r>
            <w:r>
              <w:rPr>
                <w:lang w:val="en-US"/>
              </w:rPr>
              <w:t>“</w:t>
            </w:r>
            <w:r>
              <w:t>Возвраты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0EE5" w14:textId="513C7629" w:rsidR="002F44C7" w:rsidRDefault="002F44C7" w:rsidP="001F2D8C">
            <w:r>
              <w:t xml:space="preserve">1. </w:t>
            </w:r>
            <w:r w:rsidR="008858AE">
              <w:t>Форма не открывается и</w:t>
            </w:r>
            <w:r w:rsidR="008858AE" w:rsidRPr="008D33CC">
              <w:t>/</w:t>
            </w:r>
            <w:r w:rsidR="008858AE">
              <w:t>или вылетает.</w:t>
            </w:r>
          </w:p>
        </w:tc>
      </w:tr>
      <w:tr w:rsidR="002F44C7" w14:paraId="41056EE7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2C63" w14:textId="77777777" w:rsidR="002F44C7" w:rsidRDefault="002F44C7" w:rsidP="001F2D8C">
            <w:r>
              <w:t>6.1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9A59" w14:textId="77777777" w:rsidR="002F44C7" w:rsidRDefault="002F44C7" w:rsidP="001F2D8C">
            <w:r>
              <w:t>Добавление в корзину.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0DA4" w14:textId="77777777" w:rsidR="002F44C7" w:rsidRDefault="002F44C7" w:rsidP="001F2D8C">
            <w:r>
              <w:t>1. Пользователь находится на странице товара.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2717" w14:textId="77777777" w:rsidR="002F44C7" w:rsidRPr="00866FE8" w:rsidRDefault="002F44C7" w:rsidP="001F2D8C">
            <w:r>
              <w:t xml:space="preserve">1. Нажать на кнопку </w:t>
            </w:r>
            <w:r w:rsidRPr="005D166F">
              <w:t>“</w:t>
            </w:r>
            <w:r>
              <w:t>Добавить в корзину</w:t>
            </w:r>
            <w:r w:rsidRPr="005D166F"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8760" w14:textId="163301B1" w:rsidR="002F44C7" w:rsidRPr="008858AE" w:rsidRDefault="002F44C7" w:rsidP="001F2D8C">
            <w:r>
              <w:t xml:space="preserve">1. </w:t>
            </w:r>
            <w:r w:rsidR="008858AE">
              <w:t xml:space="preserve">Срабатывает оповещение об </w:t>
            </w:r>
            <w:r w:rsidR="008858AE" w:rsidRPr="008858AE">
              <w:t>“</w:t>
            </w:r>
            <w:r w:rsidR="008858AE">
              <w:t>Успешном добавлении в корзину</w:t>
            </w:r>
            <w:r w:rsidR="008858AE" w:rsidRPr="008858AE">
              <w:t xml:space="preserve">”, </w:t>
            </w:r>
            <w:r w:rsidR="008858AE">
              <w:t xml:space="preserve">но товар не </w:t>
            </w:r>
            <w:r w:rsidR="003F2D7F">
              <w:t>добавляется</w:t>
            </w:r>
            <w:r w:rsidR="008858AE">
              <w:t>.</w:t>
            </w:r>
          </w:p>
        </w:tc>
      </w:tr>
      <w:tr w:rsidR="002F44C7" w14:paraId="69DFCFB5" w14:textId="77777777" w:rsidTr="001F2D8C">
        <w:trPr>
          <w:trHeight w:val="3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65AB" w14:textId="77777777" w:rsidR="002F44C7" w:rsidRDefault="002F44C7" w:rsidP="001F2D8C">
            <w:r>
              <w:t>6.2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0B1E" w14:textId="77777777" w:rsidR="002F44C7" w:rsidRDefault="002F44C7" w:rsidP="001F2D8C">
            <w:r>
              <w:t>Покупка со страницы товара.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4802" w14:textId="77777777" w:rsidR="002F44C7" w:rsidRDefault="002F44C7" w:rsidP="001F2D8C">
            <w:r>
              <w:t>1. Пользователь находится на странице товара.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1A7D" w14:textId="77777777" w:rsidR="002F44C7" w:rsidRPr="00F36065" w:rsidRDefault="002F44C7" w:rsidP="001F2D8C">
            <w:r>
              <w:t xml:space="preserve">1. Нажать на кнопку </w:t>
            </w:r>
            <w:r w:rsidRPr="00F36065">
              <w:t>“</w:t>
            </w:r>
            <w:r>
              <w:t>Купить сейчас</w:t>
            </w:r>
            <w:r w:rsidRPr="00F36065">
              <w:t>”</w:t>
            </w:r>
            <w:r>
              <w:t>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1C3B" w14:textId="2E36B0B0" w:rsidR="002F44C7" w:rsidRPr="00F36065" w:rsidRDefault="002F44C7" w:rsidP="001F2D8C">
            <w:r>
              <w:t xml:space="preserve">1. Откроется форма оформления заказа </w:t>
            </w:r>
            <w:r w:rsidR="003F2D7F">
              <w:t>но товара нет</w:t>
            </w:r>
            <w:r w:rsidR="00CF6A53">
              <w:t>, или товар берётся из корзины</w:t>
            </w:r>
            <w:r>
              <w:t>.</w:t>
            </w:r>
          </w:p>
        </w:tc>
      </w:tr>
    </w:tbl>
    <w:p w14:paraId="066D166A" w14:textId="77777777" w:rsidR="00057274" w:rsidRDefault="00057274"/>
    <w:sectPr w:rsidR="0005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18F4"/>
    <w:multiLevelType w:val="hybridMultilevel"/>
    <w:tmpl w:val="71380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7F32"/>
    <w:multiLevelType w:val="multilevel"/>
    <w:tmpl w:val="0A90BA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3E6E22"/>
    <w:multiLevelType w:val="multilevel"/>
    <w:tmpl w:val="C67AA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98F7EB4"/>
    <w:multiLevelType w:val="multilevel"/>
    <w:tmpl w:val="21D435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BA102A"/>
    <w:multiLevelType w:val="hybridMultilevel"/>
    <w:tmpl w:val="7864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6EDD"/>
    <w:multiLevelType w:val="hybridMultilevel"/>
    <w:tmpl w:val="8A1A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BF"/>
    <w:rsid w:val="00012FBF"/>
    <w:rsid w:val="000426E1"/>
    <w:rsid w:val="000475B4"/>
    <w:rsid w:val="00057274"/>
    <w:rsid w:val="000B7207"/>
    <w:rsid w:val="00101134"/>
    <w:rsid w:val="00101A14"/>
    <w:rsid w:val="001C617E"/>
    <w:rsid w:val="00217578"/>
    <w:rsid w:val="002423D3"/>
    <w:rsid w:val="002F32C2"/>
    <w:rsid w:val="002F44C7"/>
    <w:rsid w:val="00300CC3"/>
    <w:rsid w:val="003068E9"/>
    <w:rsid w:val="003138B7"/>
    <w:rsid w:val="0039061F"/>
    <w:rsid w:val="003A67A1"/>
    <w:rsid w:val="003D1B22"/>
    <w:rsid w:val="003F2D7F"/>
    <w:rsid w:val="00500F4D"/>
    <w:rsid w:val="00566E15"/>
    <w:rsid w:val="00596553"/>
    <w:rsid w:val="005D166F"/>
    <w:rsid w:val="005D68D0"/>
    <w:rsid w:val="005F301A"/>
    <w:rsid w:val="005F6A28"/>
    <w:rsid w:val="005F6DE2"/>
    <w:rsid w:val="006129D6"/>
    <w:rsid w:val="006501E2"/>
    <w:rsid w:val="00654A08"/>
    <w:rsid w:val="006C276B"/>
    <w:rsid w:val="0074092A"/>
    <w:rsid w:val="00753B6A"/>
    <w:rsid w:val="007B0D48"/>
    <w:rsid w:val="00840CD3"/>
    <w:rsid w:val="00866FE8"/>
    <w:rsid w:val="00880D13"/>
    <w:rsid w:val="008858AE"/>
    <w:rsid w:val="0088732B"/>
    <w:rsid w:val="00890DBF"/>
    <w:rsid w:val="008C55A0"/>
    <w:rsid w:val="008D33CC"/>
    <w:rsid w:val="008F5681"/>
    <w:rsid w:val="009B4B88"/>
    <w:rsid w:val="009C47B7"/>
    <w:rsid w:val="009E3D4C"/>
    <w:rsid w:val="00A142A4"/>
    <w:rsid w:val="00AB0422"/>
    <w:rsid w:val="00AE67A3"/>
    <w:rsid w:val="00B93CD3"/>
    <w:rsid w:val="00BB0D92"/>
    <w:rsid w:val="00BC2732"/>
    <w:rsid w:val="00CA2A02"/>
    <w:rsid w:val="00CD358B"/>
    <w:rsid w:val="00CD6767"/>
    <w:rsid w:val="00CF6A53"/>
    <w:rsid w:val="00D3769F"/>
    <w:rsid w:val="00D45E01"/>
    <w:rsid w:val="00DD247B"/>
    <w:rsid w:val="00E06C18"/>
    <w:rsid w:val="00E82CD0"/>
    <w:rsid w:val="00EF5A88"/>
    <w:rsid w:val="00F36065"/>
    <w:rsid w:val="00F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21CA"/>
  <w15:chartTrackingRefBased/>
  <w15:docId w15:val="{73E440A5-C113-4E72-9F5C-9C7759B6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A1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3A67A1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3A67A1"/>
    <w:pPr>
      <w:spacing w:before="120" w:after="120" w:line="240" w:lineRule="auto"/>
      <w:jc w:val="both"/>
      <w:outlineLvl w:val="1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7A1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A67A1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3A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Арефьев Андрей</dc:creator>
  <cp:keywords/>
  <dc:description/>
  <cp:lastModifiedBy>Арефьев Андрей</cp:lastModifiedBy>
  <cp:revision>65</cp:revision>
  <dcterms:created xsi:type="dcterms:W3CDTF">2024-04-25T05:15:00Z</dcterms:created>
  <dcterms:modified xsi:type="dcterms:W3CDTF">2024-04-25T05:54:00Z</dcterms:modified>
</cp:coreProperties>
</file>