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5E235" w14:textId="77777777" w:rsidR="00F93E4C" w:rsidRDefault="00ED4E82">
      <w:proofErr w:type="spellStart"/>
      <w:r>
        <w:t>NodeBook</w:t>
      </w:r>
      <w:proofErr w:type="spellEnd"/>
      <w:r>
        <w:t xml:space="preserve"> Co</w:t>
      </w:r>
    </w:p>
    <w:p w14:paraId="0D83E240" w14:textId="77777777" w:rsidR="00ED4E82" w:rsidRDefault="00ED4E82">
      <w:r>
        <w:t>Business Rules</w:t>
      </w:r>
    </w:p>
    <w:p w14:paraId="178B604F" w14:textId="77777777" w:rsidR="00ED4E82" w:rsidRDefault="00ED4E82">
      <w:r>
        <w:t>A publisher can have many authors</w:t>
      </w:r>
    </w:p>
    <w:p w14:paraId="58FA6CDF" w14:textId="77777777" w:rsidR="00ED4E82" w:rsidRDefault="00ED4E82">
      <w:r>
        <w:t>A publisher can have many books</w:t>
      </w:r>
    </w:p>
    <w:p w14:paraId="1A2F8D5E" w14:textId="77777777" w:rsidR="00ED4E82" w:rsidRDefault="00ED4E82">
      <w:r>
        <w:t>An author can have many publishers</w:t>
      </w:r>
    </w:p>
    <w:p w14:paraId="2D4F0745" w14:textId="77777777" w:rsidR="00ED4E82" w:rsidRDefault="00ED4E82"/>
    <w:p w14:paraId="4BD6BDC7" w14:textId="77777777" w:rsidR="00ED4E82" w:rsidRDefault="00ED4E82">
      <w:r w:rsidRPr="00ED4E82">
        <w:drawing>
          <wp:inline distT="0" distB="0" distL="0" distR="0" wp14:anchorId="26D7FC34" wp14:editId="46F31754">
            <wp:extent cx="50482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61B9" w14:textId="77777777" w:rsidR="00D16A7F" w:rsidRDefault="00D16A7F">
      <w:r w:rsidRPr="00D16A7F">
        <w:drawing>
          <wp:inline distT="0" distB="0" distL="0" distR="0" wp14:anchorId="76D2D372" wp14:editId="1106A5C4">
            <wp:extent cx="52387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0B54B" w14:textId="77777777" w:rsidR="00D16A7F" w:rsidRDefault="00D16A7F"/>
    <w:sectPr w:rsidR="00D1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82"/>
    <w:rsid w:val="00D16A7F"/>
    <w:rsid w:val="00ED4E82"/>
    <w:rsid w:val="00F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938E"/>
  <w15:chartTrackingRefBased/>
  <w15:docId w15:val="{2AC053C9-2014-42D8-848F-AE014534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Leguillow</dc:creator>
  <cp:keywords/>
  <dc:description/>
  <cp:lastModifiedBy>Hector Leguillow</cp:lastModifiedBy>
  <cp:revision>1</cp:revision>
  <dcterms:created xsi:type="dcterms:W3CDTF">2018-07-04T14:25:00Z</dcterms:created>
  <dcterms:modified xsi:type="dcterms:W3CDTF">2018-07-04T14:51:00Z</dcterms:modified>
</cp:coreProperties>
</file>