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Rutntstabell1ljusdekorfrg1"/>
        <w:tblW w:w="0" w:type="auto"/>
        <w:tblLook w:val="04A0" w:firstRow="1" w:lastRow="0" w:firstColumn="1" w:lastColumn="0" w:noHBand="0" w:noVBand="1"/>
      </w:tblPr>
      <w:tblGrid>
        <w:gridCol w:w="6091"/>
        <w:gridCol w:w="2971"/>
      </w:tblGrid>
      <w:tr w:rsidR="00E35BF0" w14:paraId="0A9998E9" w14:textId="77777777" w:rsidTr="009964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shd w:val="clear" w:color="auto" w:fill="D9E2F3" w:themeFill="accent1" w:themeFillTint="33"/>
          </w:tcPr>
          <w:p w14:paraId="7C5FCB69" w14:textId="116BE1A0" w:rsidR="00E35BF0" w:rsidRDefault="00E35BF0">
            <w:r>
              <w:t>Funktionalitet</w:t>
            </w:r>
          </w:p>
        </w:tc>
        <w:tc>
          <w:tcPr>
            <w:tcW w:w="2971" w:type="dxa"/>
            <w:shd w:val="clear" w:color="auto" w:fill="D9E2F3" w:themeFill="accent1" w:themeFillTint="33"/>
          </w:tcPr>
          <w:p w14:paraId="020B67CB" w14:textId="5356FD2A" w:rsidR="00E35BF0" w:rsidRDefault="00E35B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</w:tr>
      <w:tr w:rsidR="00E35BF0" w14:paraId="2203FABE" w14:textId="77777777" w:rsidTr="00E35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</w:tcPr>
          <w:p w14:paraId="418BE509" w14:textId="77777777" w:rsidR="00E35BF0" w:rsidRDefault="00E35BF0"/>
        </w:tc>
        <w:tc>
          <w:tcPr>
            <w:tcW w:w="2971" w:type="dxa"/>
          </w:tcPr>
          <w:p w14:paraId="2EDE5231" w14:textId="77777777" w:rsidR="00E35BF0" w:rsidRDefault="00E3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35BF0" w14:paraId="0D718360" w14:textId="77777777" w:rsidTr="00E612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shd w:val="clear" w:color="auto" w:fill="E2EFD9" w:themeFill="accent6" w:themeFillTint="33"/>
          </w:tcPr>
          <w:p w14:paraId="0DB715CE" w14:textId="1B605559" w:rsidR="00E35BF0" w:rsidRPr="00E35BF0" w:rsidRDefault="00E35BF0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Fordon ska kunna parkeras och hämtas ut</w:t>
            </w:r>
          </w:p>
        </w:tc>
        <w:tc>
          <w:tcPr>
            <w:tcW w:w="2971" w:type="dxa"/>
            <w:shd w:val="clear" w:color="auto" w:fill="E2EFD9" w:themeFill="accent6" w:themeFillTint="33"/>
          </w:tcPr>
          <w:p w14:paraId="43CC3DF4" w14:textId="01C68CF7" w:rsidR="00E35BF0" w:rsidRDefault="00E3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Klar</w:t>
            </w:r>
          </w:p>
        </w:tc>
      </w:tr>
      <w:tr w:rsidR="00E35BF0" w14:paraId="61E6D968" w14:textId="77777777" w:rsidTr="00E612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shd w:val="clear" w:color="auto" w:fill="E2EFD9" w:themeFill="accent6" w:themeFillTint="33"/>
          </w:tcPr>
          <w:p w14:paraId="56C9A329" w14:textId="3CC6120A" w:rsidR="00E35BF0" w:rsidRPr="00E35BF0" w:rsidRDefault="00E35BF0">
            <w:pPr>
              <w:rPr>
                <w:b w:val="0"/>
                <w:bCs w:val="0"/>
              </w:rPr>
            </w:pPr>
            <w:r w:rsidRPr="00E35BF0">
              <w:rPr>
                <w:b w:val="0"/>
                <w:bCs w:val="0"/>
              </w:rPr>
              <w:t xml:space="preserve">Fordon </w:t>
            </w:r>
            <w:r>
              <w:rPr>
                <w:b w:val="0"/>
                <w:bCs w:val="0"/>
              </w:rPr>
              <w:t>ska kunna editeras efter de har parkerats</w:t>
            </w:r>
          </w:p>
        </w:tc>
        <w:tc>
          <w:tcPr>
            <w:tcW w:w="2971" w:type="dxa"/>
            <w:shd w:val="clear" w:color="auto" w:fill="E2EFD9" w:themeFill="accent6" w:themeFillTint="33"/>
          </w:tcPr>
          <w:p w14:paraId="108538F5" w14:textId="67B66F1D" w:rsidR="00E35BF0" w:rsidRDefault="00E3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Klar</w:t>
            </w:r>
          </w:p>
        </w:tc>
      </w:tr>
      <w:tr w:rsidR="00E35BF0" w14:paraId="0837FE21" w14:textId="77777777" w:rsidTr="00E612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shd w:val="clear" w:color="auto" w:fill="FFF2CC" w:themeFill="accent4" w:themeFillTint="33"/>
          </w:tcPr>
          <w:p w14:paraId="702F52C7" w14:textId="52EBE750" w:rsidR="00E35BF0" w:rsidRPr="00E35BF0" w:rsidRDefault="00E35BF0">
            <w:pPr>
              <w:rPr>
                <w:b w:val="0"/>
                <w:bCs w:val="0"/>
              </w:rPr>
            </w:pPr>
            <w:r w:rsidRPr="00E35BF0">
              <w:rPr>
                <w:b w:val="0"/>
                <w:bCs w:val="0"/>
              </w:rPr>
              <w:t>For</w:t>
            </w:r>
            <w:r>
              <w:rPr>
                <w:b w:val="0"/>
                <w:bCs w:val="0"/>
              </w:rPr>
              <w:t>donets ankomsttid ska ej kunna editeras eller manipuleras</w:t>
            </w:r>
          </w:p>
        </w:tc>
        <w:tc>
          <w:tcPr>
            <w:tcW w:w="2971" w:type="dxa"/>
            <w:shd w:val="clear" w:color="auto" w:fill="FFF2CC" w:themeFill="accent4" w:themeFillTint="33"/>
          </w:tcPr>
          <w:p w14:paraId="6287A0FD" w14:textId="3FF8D051" w:rsidR="00E35BF0" w:rsidRDefault="00E3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 bort tidfältet från Editvyn</w:t>
            </w:r>
          </w:p>
        </w:tc>
      </w:tr>
      <w:tr w:rsidR="00E35BF0" w14:paraId="6960F5B9" w14:textId="77777777" w:rsidTr="00E612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shd w:val="clear" w:color="auto" w:fill="E2EFD9" w:themeFill="accent6" w:themeFillTint="33"/>
          </w:tcPr>
          <w:p w14:paraId="671CE0E6" w14:textId="39B4B9A6" w:rsidR="00E35BF0" w:rsidRPr="00E35BF0" w:rsidRDefault="00A2425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Vid parkering ska användaren kunna fylla i fordonets data</w:t>
            </w:r>
          </w:p>
        </w:tc>
        <w:tc>
          <w:tcPr>
            <w:tcW w:w="2971" w:type="dxa"/>
            <w:shd w:val="clear" w:color="auto" w:fill="E2EFD9" w:themeFill="accent6" w:themeFillTint="33"/>
          </w:tcPr>
          <w:p w14:paraId="59ECB823" w14:textId="219C6A12" w:rsidR="00E35BF0" w:rsidRDefault="00A242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Klar</w:t>
            </w:r>
          </w:p>
        </w:tc>
      </w:tr>
      <w:tr w:rsidR="00E35BF0" w14:paraId="719C7C5D" w14:textId="77777777" w:rsidTr="009964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shd w:val="clear" w:color="auto" w:fill="F4B083" w:themeFill="accent2" w:themeFillTint="99"/>
          </w:tcPr>
          <w:p w14:paraId="47BFA056" w14:textId="79894F12" w:rsidR="00E35BF0" w:rsidRPr="00E35BF0" w:rsidRDefault="00A2425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En översiktsvy med grunddata</w:t>
            </w:r>
          </w:p>
        </w:tc>
        <w:tc>
          <w:tcPr>
            <w:tcW w:w="2971" w:type="dxa"/>
            <w:shd w:val="clear" w:color="auto" w:fill="F4B083" w:themeFill="accent2" w:themeFillTint="99"/>
          </w:tcPr>
          <w:p w14:paraId="1D76CCD3" w14:textId="41DDC9D9" w:rsidR="00E35BF0" w:rsidRDefault="00A242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Vyn finns men vet ej hur vi anropar på den</w:t>
            </w:r>
          </w:p>
        </w:tc>
      </w:tr>
      <w:tr w:rsidR="00A24252" w14:paraId="1F2E6889" w14:textId="77777777" w:rsidTr="00E612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shd w:val="clear" w:color="auto" w:fill="E2EFD9" w:themeFill="accent6" w:themeFillTint="33"/>
          </w:tcPr>
          <w:p w14:paraId="6D08B3D1" w14:textId="2C5D66C8" w:rsidR="00A24252" w:rsidRPr="00E35BF0" w:rsidRDefault="00A2425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En detaljvy med all information</w:t>
            </w:r>
          </w:p>
        </w:tc>
        <w:tc>
          <w:tcPr>
            <w:tcW w:w="2971" w:type="dxa"/>
            <w:shd w:val="clear" w:color="auto" w:fill="E2EFD9" w:themeFill="accent6" w:themeFillTint="33"/>
          </w:tcPr>
          <w:p w14:paraId="01E73D7C" w14:textId="662B7611" w:rsidR="00A24252" w:rsidRDefault="00A242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Klar</w:t>
            </w:r>
          </w:p>
        </w:tc>
      </w:tr>
      <w:tr w:rsidR="00A24252" w14:paraId="1A13E4C7" w14:textId="77777777" w:rsidTr="009964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shd w:val="clear" w:color="auto" w:fill="F4B083" w:themeFill="accent2" w:themeFillTint="99"/>
          </w:tcPr>
          <w:p w14:paraId="0A62478A" w14:textId="0A1CBF82" w:rsidR="00A24252" w:rsidRPr="00E35BF0" w:rsidRDefault="00A24252" w:rsidP="00E4321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Registreringsnummer ska vara unik</w:t>
            </w:r>
          </w:p>
        </w:tc>
        <w:tc>
          <w:tcPr>
            <w:tcW w:w="2971" w:type="dxa"/>
            <w:shd w:val="clear" w:color="auto" w:fill="F4B083" w:themeFill="accent2" w:themeFillTint="99"/>
          </w:tcPr>
          <w:p w14:paraId="775F3226" w14:textId="322F2126" w:rsidR="00A24252" w:rsidRDefault="00A24252" w:rsidP="00E43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 är det lämpligt att validera det?</w:t>
            </w:r>
          </w:p>
        </w:tc>
      </w:tr>
      <w:tr w:rsidR="00A24252" w14:paraId="4BF8BF5D" w14:textId="77777777" w:rsidTr="009964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shd w:val="clear" w:color="auto" w:fill="F4B083" w:themeFill="accent2" w:themeFillTint="99"/>
          </w:tcPr>
          <w:p w14:paraId="083C5B45" w14:textId="5A8374CD" w:rsidR="00A24252" w:rsidRPr="00E35BF0" w:rsidRDefault="00A24252" w:rsidP="00E4321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Vid uthämtning av fordon ska kvitto erbjudas</w:t>
            </w:r>
          </w:p>
        </w:tc>
        <w:tc>
          <w:tcPr>
            <w:tcW w:w="2971" w:type="dxa"/>
            <w:shd w:val="clear" w:color="auto" w:fill="F4B083" w:themeFill="accent2" w:themeFillTint="99"/>
          </w:tcPr>
          <w:p w14:paraId="0E8629A8" w14:textId="0BCB6C75" w:rsidR="00A24252" w:rsidRDefault="00A24252" w:rsidP="00E43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Var i filen delete ska koden </w:t>
            </w:r>
            <w:r w:rsidR="005D22F4">
              <w:t>ligga?</w:t>
            </w:r>
          </w:p>
        </w:tc>
      </w:tr>
      <w:tr w:rsidR="00A24252" w14:paraId="000AF684" w14:textId="77777777" w:rsidTr="009964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shd w:val="clear" w:color="auto" w:fill="FFF2CC" w:themeFill="accent4" w:themeFillTint="33"/>
          </w:tcPr>
          <w:p w14:paraId="20D22881" w14:textId="6418F6DE" w:rsidR="00A24252" w:rsidRPr="00E35BF0" w:rsidRDefault="00B23F02" w:rsidP="00E4321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Enhetligt utseende</w:t>
            </w:r>
          </w:p>
        </w:tc>
        <w:tc>
          <w:tcPr>
            <w:tcW w:w="2971" w:type="dxa"/>
            <w:shd w:val="clear" w:color="auto" w:fill="FFF2CC" w:themeFill="accent4" w:themeFillTint="33"/>
          </w:tcPr>
          <w:p w14:paraId="3968AEE9" w14:textId="3BDB38A5" w:rsidR="00A24252" w:rsidRDefault="00B23F02" w:rsidP="00E43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Ändringar behövs i: </w:t>
            </w:r>
            <w:r>
              <w:br/>
              <w:t>Delete, Details, Edit och Create</w:t>
            </w:r>
          </w:p>
        </w:tc>
      </w:tr>
      <w:tr w:rsidR="00A24252" w14:paraId="7F7C72E9" w14:textId="77777777" w:rsidTr="00E612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shd w:val="clear" w:color="auto" w:fill="E2EFD9" w:themeFill="accent6" w:themeFillTint="33"/>
          </w:tcPr>
          <w:p w14:paraId="3F9FDF93" w14:textId="5DA95CE8" w:rsidR="00A24252" w:rsidRPr="00E35BF0" w:rsidRDefault="00B23F02" w:rsidP="00E4321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Input-kontroll / Validering</w:t>
            </w:r>
          </w:p>
        </w:tc>
        <w:tc>
          <w:tcPr>
            <w:tcW w:w="2971" w:type="dxa"/>
            <w:shd w:val="clear" w:color="auto" w:fill="E2EFD9" w:themeFill="accent6" w:themeFillTint="33"/>
          </w:tcPr>
          <w:p w14:paraId="7350D807" w14:textId="1C8167E3" w:rsidR="00A24252" w:rsidRDefault="00B23F02" w:rsidP="00E43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Klar</w:t>
            </w:r>
          </w:p>
        </w:tc>
      </w:tr>
      <w:tr w:rsidR="00A24252" w14:paraId="5614C4D5" w14:textId="77777777" w:rsidTr="00E612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shd w:val="clear" w:color="auto" w:fill="E2EFD9" w:themeFill="accent6" w:themeFillTint="33"/>
          </w:tcPr>
          <w:p w14:paraId="645143E9" w14:textId="12DDB9F0" w:rsidR="00A24252" w:rsidRPr="00E35BF0" w:rsidRDefault="00B23F02" w:rsidP="00E4321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Fordonstyper ska väljas från en lista</w:t>
            </w:r>
          </w:p>
        </w:tc>
        <w:tc>
          <w:tcPr>
            <w:tcW w:w="2971" w:type="dxa"/>
            <w:shd w:val="clear" w:color="auto" w:fill="E2EFD9" w:themeFill="accent6" w:themeFillTint="33"/>
          </w:tcPr>
          <w:p w14:paraId="1CA737CF" w14:textId="3C0E016C" w:rsidR="00A24252" w:rsidRDefault="00B23F02" w:rsidP="00E43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Klar</w:t>
            </w:r>
          </w:p>
        </w:tc>
      </w:tr>
      <w:tr w:rsidR="00A24252" w14:paraId="57CEA490" w14:textId="77777777" w:rsidTr="009964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shd w:val="clear" w:color="auto" w:fill="F4B083" w:themeFill="accent2" w:themeFillTint="99"/>
          </w:tcPr>
          <w:p w14:paraId="75D007E7" w14:textId="1B606A34" w:rsidR="00A24252" w:rsidRPr="00E35BF0" w:rsidRDefault="00B23F02" w:rsidP="00E4321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Tidstämpel när fordonet parkerades</w:t>
            </w:r>
          </w:p>
        </w:tc>
        <w:tc>
          <w:tcPr>
            <w:tcW w:w="2971" w:type="dxa"/>
            <w:shd w:val="clear" w:color="auto" w:fill="F4B083" w:themeFill="accent2" w:themeFillTint="99"/>
          </w:tcPr>
          <w:p w14:paraId="48CC11AB" w14:textId="74EAFB1F" w:rsidR="00A24252" w:rsidRDefault="005D22F4" w:rsidP="00E43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 create ska sista fältet där man kan välja tiden, ersättas med den tiden man klickar på knappen parkera. Var gör man det?</w:t>
            </w:r>
          </w:p>
        </w:tc>
      </w:tr>
      <w:tr w:rsidR="00A24252" w14:paraId="3ADEA7EB" w14:textId="77777777" w:rsidTr="009964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shd w:val="clear" w:color="auto" w:fill="F4B083" w:themeFill="accent2" w:themeFillTint="99"/>
          </w:tcPr>
          <w:p w14:paraId="2D8C012E" w14:textId="0C7B62C6" w:rsidR="00A24252" w:rsidRPr="00E35BF0" w:rsidRDefault="00E612C7" w:rsidP="00E4321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Sökfunktionen</w:t>
            </w:r>
          </w:p>
        </w:tc>
        <w:tc>
          <w:tcPr>
            <w:tcW w:w="2971" w:type="dxa"/>
            <w:shd w:val="clear" w:color="auto" w:fill="F4B083" w:themeFill="accent2" w:themeFillTint="99"/>
          </w:tcPr>
          <w:p w14:paraId="6F160585" w14:textId="276E61A5" w:rsidR="00A24252" w:rsidRDefault="00E612C7" w:rsidP="00E43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Fungerar bara på fordon just nu</w:t>
            </w:r>
          </w:p>
        </w:tc>
      </w:tr>
      <w:tr w:rsidR="00A24252" w14:paraId="09DF3154" w14:textId="77777777" w:rsidTr="009964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shd w:val="clear" w:color="auto" w:fill="F4B083" w:themeFill="accent2" w:themeFillTint="99"/>
          </w:tcPr>
          <w:p w14:paraId="0ADCABBB" w14:textId="23AB6239" w:rsidR="00A24252" w:rsidRPr="00E35BF0" w:rsidRDefault="00E612C7" w:rsidP="00E4321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Feedback på att fordonet har parkerats, editerats eller checkats ut</w:t>
            </w:r>
          </w:p>
        </w:tc>
        <w:tc>
          <w:tcPr>
            <w:tcW w:w="2971" w:type="dxa"/>
            <w:shd w:val="clear" w:color="auto" w:fill="F4B083" w:themeFill="accent2" w:themeFillTint="99"/>
          </w:tcPr>
          <w:p w14:paraId="4EB4D1BD" w14:textId="5DCA1DB3" w:rsidR="00A24252" w:rsidRDefault="00E612C7" w:rsidP="00E43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Ett pop-up fönster? Hur kan man validera det?</w:t>
            </w:r>
          </w:p>
        </w:tc>
      </w:tr>
      <w:tr w:rsidR="00E35BF0" w14:paraId="081BB0C6" w14:textId="77777777" w:rsidTr="00E35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</w:tcPr>
          <w:p w14:paraId="1B5BE117" w14:textId="77777777" w:rsidR="00E35BF0" w:rsidRPr="00E35BF0" w:rsidRDefault="00E35BF0">
            <w:pPr>
              <w:rPr>
                <w:b w:val="0"/>
                <w:bCs w:val="0"/>
              </w:rPr>
            </w:pPr>
          </w:p>
        </w:tc>
        <w:tc>
          <w:tcPr>
            <w:tcW w:w="2971" w:type="dxa"/>
          </w:tcPr>
          <w:p w14:paraId="2ED6F903" w14:textId="77777777" w:rsidR="00E35BF0" w:rsidRDefault="00E3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13D1BBD" w14:textId="77777777" w:rsidR="00E02687" w:rsidRDefault="00E02687"/>
    <w:sectPr w:rsidR="00E026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BF0"/>
    <w:rsid w:val="005D22F4"/>
    <w:rsid w:val="00996469"/>
    <w:rsid w:val="00A24252"/>
    <w:rsid w:val="00B23F02"/>
    <w:rsid w:val="00E02687"/>
    <w:rsid w:val="00E35BF0"/>
    <w:rsid w:val="00E61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9799E7"/>
  <w15:chartTrackingRefBased/>
  <w15:docId w15:val="{71BA22C4-A40A-4079-A993-A0EB19322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styleId="Tabellrutnt">
    <w:name w:val="Table Grid"/>
    <w:basedOn w:val="Normaltabell"/>
    <w:uiPriority w:val="39"/>
    <w:rsid w:val="00E35B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utntstabell1ljus">
    <w:name w:val="Grid Table 1 Light"/>
    <w:basedOn w:val="Normaltabell"/>
    <w:uiPriority w:val="46"/>
    <w:rsid w:val="00E35BF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utntstabell1ljusdekorfrg1">
    <w:name w:val="Grid Table 1 Light Accent 1"/>
    <w:basedOn w:val="Normaltabell"/>
    <w:uiPriority w:val="46"/>
    <w:rsid w:val="00E35BF0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158</Words>
  <Characters>869</Characters>
  <Application>Microsoft Office Word</Application>
  <DocSecurity>0</DocSecurity>
  <Lines>20</Lines>
  <Paragraphs>16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 Leiva</dc:creator>
  <cp:keywords/>
  <dc:description/>
  <cp:lastModifiedBy>Hernan Leiva</cp:lastModifiedBy>
  <cp:revision>1</cp:revision>
  <dcterms:created xsi:type="dcterms:W3CDTF">2022-07-11T13:04:00Z</dcterms:created>
  <dcterms:modified xsi:type="dcterms:W3CDTF">2022-07-11T13:32:00Z</dcterms:modified>
</cp:coreProperties>
</file>