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860" w:type="dxa"/>
        <w:tblInd w:w="-432" w:type="dxa"/>
        <w:tblLook w:val="04A0" w:firstRow="1" w:lastRow="0" w:firstColumn="1" w:lastColumn="0" w:noHBand="0" w:noVBand="1"/>
      </w:tblPr>
      <w:tblGrid>
        <w:gridCol w:w="1784"/>
        <w:gridCol w:w="1531"/>
        <w:gridCol w:w="3525"/>
        <w:gridCol w:w="3420"/>
        <w:gridCol w:w="3600"/>
      </w:tblGrid>
      <w:tr w:rsidR="006901AA" w:rsidRPr="000E0F0C" w14:paraId="56E900C4" w14:textId="77777777" w:rsidTr="006901AA">
        <w:tc>
          <w:tcPr>
            <w:tcW w:w="1784" w:type="dxa"/>
          </w:tcPr>
          <w:p w14:paraId="75779187" w14:textId="77777777" w:rsidR="006901AA" w:rsidRPr="000E0F0C" w:rsidRDefault="006901AA" w:rsidP="006901AA">
            <w:pPr>
              <w:jc w:val="center"/>
              <w:rPr>
                <w:b/>
              </w:rPr>
            </w:pPr>
          </w:p>
        </w:tc>
        <w:tc>
          <w:tcPr>
            <w:tcW w:w="1531" w:type="dxa"/>
          </w:tcPr>
          <w:p w14:paraId="0716E2DB" w14:textId="77777777" w:rsidR="006901AA" w:rsidRPr="000E0F0C" w:rsidRDefault="006901AA" w:rsidP="006901AA">
            <w:pPr>
              <w:jc w:val="center"/>
              <w:rPr>
                <w:b/>
              </w:rPr>
            </w:pPr>
            <w:r w:rsidRPr="000E0F0C">
              <w:rPr>
                <w:b/>
              </w:rPr>
              <w:t>Week</w:t>
            </w:r>
          </w:p>
        </w:tc>
        <w:tc>
          <w:tcPr>
            <w:tcW w:w="3525" w:type="dxa"/>
          </w:tcPr>
          <w:p w14:paraId="140993F3" w14:textId="77777777" w:rsidR="006901AA" w:rsidRPr="000E0F0C" w:rsidRDefault="006901AA" w:rsidP="006901AA">
            <w:pPr>
              <w:rPr>
                <w:b/>
              </w:rPr>
            </w:pPr>
            <w:r w:rsidRPr="000E0F0C">
              <w:rPr>
                <w:b/>
              </w:rPr>
              <w:t>Monday</w:t>
            </w:r>
          </w:p>
        </w:tc>
        <w:tc>
          <w:tcPr>
            <w:tcW w:w="3420" w:type="dxa"/>
          </w:tcPr>
          <w:p w14:paraId="4E7D8115" w14:textId="77777777" w:rsidR="006901AA" w:rsidRPr="000E0F0C" w:rsidRDefault="006901AA" w:rsidP="006901AA">
            <w:pPr>
              <w:rPr>
                <w:b/>
              </w:rPr>
            </w:pPr>
            <w:r w:rsidRPr="000E0F0C">
              <w:rPr>
                <w:b/>
              </w:rPr>
              <w:t>Wednesday</w:t>
            </w:r>
          </w:p>
        </w:tc>
        <w:tc>
          <w:tcPr>
            <w:tcW w:w="3600" w:type="dxa"/>
          </w:tcPr>
          <w:p w14:paraId="3FCDD81F" w14:textId="77777777" w:rsidR="006901AA" w:rsidRPr="000E0F0C" w:rsidRDefault="006901AA" w:rsidP="006901AA">
            <w:pPr>
              <w:rPr>
                <w:b/>
              </w:rPr>
            </w:pPr>
            <w:r w:rsidRPr="000E0F0C">
              <w:rPr>
                <w:b/>
              </w:rPr>
              <w:t>Friday</w:t>
            </w:r>
          </w:p>
        </w:tc>
      </w:tr>
      <w:tr w:rsidR="006901AA" w:rsidRPr="000E0F0C" w14:paraId="010E1E30" w14:textId="77777777" w:rsidTr="006901AA">
        <w:tc>
          <w:tcPr>
            <w:tcW w:w="13860" w:type="dxa"/>
            <w:gridSpan w:val="5"/>
          </w:tcPr>
          <w:p w14:paraId="43CF416F" w14:textId="77777777" w:rsidR="006901AA" w:rsidRPr="000E0F0C" w:rsidRDefault="006901AA" w:rsidP="006901AA">
            <w:pPr>
              <w:jc w:val="center"/>
              <w:rPr>
                <w:b/>
              </w:rPr>
            </w:pPr>
            <w:r>
              <w:rPr>
                <w:b/>
              </w:rPr>
              <w:t>Care of Collections Section</w:t>
            </w:r>
          </w:p>
        </w:tc>
      </w:tr>
      <w:tr w:rsidR="006901AA" w:rsidRPr="006744C1" w14:paraId="333F26B9" w14:textId="77777777" w:rsidTr="006901AA">
        <w:tc>
          <w:tcPr>
            <w:tcW w:w="1784" w:type="dxa"/>
          </w:tcPr>
          <w:p w14:paraId="15A8C945" w14:textId="77777777" w:rsidR="006901AA" w:rsidRPr="000E0F0C" w:rsidRDefault="006901AA" w:rsidP="006901AA">
            <w:pPr>
              <w:jc w:val="center"/>
              <w:rPr>
                <w:b/>
              </w:rPr>
            </w:pPr>
            <w:r>
              <w:rPr>
                <w:b/>
              </w:rPr>
              <w:t>Intro</w:t>
            </w:r>
          </w:p>
        </w:tc>
        <w:tc>
          <w:tcPr>
            <w:tcW w:w="1531" w:type="dxa"/>
          </w:tcPr>
          <w:p w14:paraId="073E0788" w14:textId="77777777" w:rsidR="006901AA" w:rsidRPr="000E0F0C" w:rsidRDefault="006901AA" w:rsidP="006901AA">
            <w:pPr>
              <w:jc w:val="center"/>
              <w:rPr>
                <w:b/>
              </w:rPr>
            </w:pPr>
            <w:r w:rsidRPr="000E0F0C">
              <w:rPr>
                <w:b/>
              </w:rPr>
              <w:t>1</w:t>
            </w:r>
          </w:p>
        </w:tc>
        <w:tc>
          <w:tcPr>
            <w:tcW w:w="3525" w:type="dxa"/>
          </w:tcPr>
          <w:p w14:paraId="71B39281" w14:textId="77777777" w:rsidR="006901AA" w:rsidRDefault="006901AA" w:rsidP="006901AA"/>
        </w:tc>
        <w:tc>
          <w:tcPr>
            <w:tcW w:w="3420" w:type="dxa"/>
          </w:tcPr>
          <w:p w14:paraId="110859DC" w14:textId="77777777" w:rsidR="006901AA" w:rsidRPr="000E0F0C" w:rsidRDefault="006901AA" w:rsidP="006901AA">
            <w:pPr>
              <w:rPr>
                <w:b/>
              </w:rPr>
            </w:pPr>
            <w:r w:rsidRPr="000E0F0C">
              <w:rPr>
                <w:b/>
              </w:rPr>
              <w:t>Aug 27</w:t>
            </w:r>
          </w:p>
          <w:p w14:paraId="086C19E0" w14:textId="7B0DF921" w:rsidR="006901AA" w:rsidRDefault="00754379" w:rsidP="006901AA">
            <w:r w:rsidRPr="00754379">
              <w:rPr>
                <w:b/>
              </w:rPr>
              <w:t xml:space="preserve">Do: </w:t>
            </w:r>
            <w:r w:rsidR="00B4428C">
              <w:t xml:space="preserve">Course </w:t>
            </w:r>
            <w:r w:rsidR="006901AA">
              <w:t xml:space="preserve">Intro, </w:t>
            </w:r>
          </w:p>
          <w:p w14:paraId="0185DB21" w14:textId="77777777" w:rsidR="00B4428C" w:rsidRDefault="006901AA" w:rsidP="006901AA">
            <w:r>
              <w:t xml:space="preserve">Team formation, </w:t>
            </w:r>
          </w:p>
          <w:p w14:paraId="1BB8237B" w14:textId="0919564F" w:rsidR="006901AA" w:rsidRDefault="006901AA" w:rsidP="006901AA">
            <w:r>
              <w:t>Grade Weights</w:t>
            </w:r>
          </w:p>
          <w:p w14:paraId="36296EC2" w14:textId="66A04537" w:rsidR="00DD0C3C" w:rsidRDefault="00DD0C3C" w:rsidP="006901AA">
            <w:r w:rsidRPr="00DD0C3C">
              <w:rPr>
                <w:b/>
              </w:rPr>
              <w:t>Assign:</w:t>
            </w:r>
            <w:r>
              <w:t xml:space="preserve"> Collection Manager description chapter plus Collections Best Practices for AAM</w:t>
            </w:r>
          </w:p>
        </w:tc>
        <w:tc>
          <w:tcPr>
            <w:tcW w:w="3600" w:type="dxa"/>
          </w:tcPr>
          <w:p w14:paraId="5E057288" w14:textId="2E2A2C9A" w:rsidR="006901AA" w:rsidRPr="00B4428C" w:rsidRDefault="006901AA" w:rsidP="006901AA">
            <w:pPr>
              <w:rPr>
                <w:b/>
              </w:rPr>
            </w:pPr>
            <w:r w:rsidRPr="00B4428C">
              <w:rPr>
                <w:b/>
              </w:rPr>
              <w:t>RAT</w:t>
            </w:r>
            <w:r w:rsidR="00B4428C">
              <w:rPr>
                <w:b/>
              </w:rPr>
              <w:t xml:space="preserve"> on Intro</w:t>
            </w:r>
          </w:p>
          <w:p w14:paraId="07759377" w14:textId="033FD4C0" w:rsidR="00132AFA" w:rsidRDefault="00754379" w:rsidP="006901AA">
            <w:r w:rsidRPr="00754379">
              <w:rPr>
                <w:b/>
              </w:rPr>
              <w:t>Do:</w:t>
            </w:r>
            <w:r>
              <w:t xml:space="preserve"> </w:t>
            </w:r>
            <w:r w:rsidR="009E75B1">
              <w:t>Collections Tour—</w:t>
            </w:r>
            <w:r w:rsidR="009E75B1" w:rsidRPr="009E75B1">
              <w:rPr>
                <w:highlight w:val="yellow"/>
              </w:rPr>
              <w:t>1/2 WITH JOHN, ½ with Bill</w:t>
            </w:r>
            <w:r w:rsidR="00E57526">
              <w:t xml:space="preserve"> (types of preservation, organization of collections, strengths of our collection, major contributors, challenges for this collection)</w:t>
            </w:r>
          </w:p>
          <w:p w14:paraId="57C15906" w14:textId="77777777" w:rsidR="008500A8" w:rsidRDefault="00DD0C3C" w:rsidP="006901AA">
            <w:r>
              <w:rPr>
                <w:b/>
              </w:rPr>
              <w:t>Assign:</w:t>
            </w:r>
            <w:r w:rsidR="009E75B1" w:rsidRPr="009E75B1">
              <w:t xml:space="preserve"> </w:t>
            </w:r>
            <w:r w:rsidR="008500A8">
              <w:t>Fill out worksheet about collections tour</w:t>
            </w:r>
          </w:p>
          <w:p w14:paraId="31EE7971" w14:textId="0594A384" w:rsidR="009E75B1" w:rsidRPr="009E75B1" w:rsidRDefault="008500A8" w:rsidP="006901AA">
            <w:r>
              <w:t xml:space="preserve">READ: </w:t>
            </w:r>
            <w:r w:rsidR="009E75B1" w:rsidRPr="009E75B1">
              <w:t>Collecting Controversy</w:t>
            </w:r>
            <w:r w:rsidR="00C67F9C">
              <w:t xml:space="preserve"> </w:t>
            </w:r>
            <w:r w:rsidR="00C67F9C" w:rsidRPr="00DD0C3C">
              <w:t>read science article and response, watch brain scoop, maybe Kevin from Alaska’s blog</w:t>
            </w:r>
          </w:p>
          <w:p w14:paraId="2C46495D" w14:textId="77777777" w:rsidR="009E75B1" w:rsidRDefault="009E75B1" w:rsidP="006901AA">
            <w:pPr>
              <w:rPr>
                <w:highlight w:val="yellow"/>
              </w:rPr>
            </w:pPr>
          </w:p>
          <w:p w14:paraId="4CC817A0" w14:textId="5263CA68" w:rsidR="006901AA" w:rsidRPr="006744C1" w:rsidRDefault="006901AA" w:rsidP="006901AA"/>
        </w:tc>
      </w:tr>
      <w:tr w:rsidR="006901AA" w14:paraId="4FB31126" w14:textId="77777777" w:rsidTr="0059421E">
        <w:tc>
          <w:tcPr>
            <w:tcW w:w="1784" w:type="dxa"/>
            <w:vMerge w:val="restart"/>
            <w:shd w:val="clear" w:color="auto" w:fill="D9D9D9" w:themeFill="background1" w:themeFillShade="D9"/>
          </w:tcPr>
          <w:p w14:paraId="18BD59A2" w14:textId="2F8111CD" w:rsidR="006901AA" w:rsidRDefault="006901AA" w:rsidP="006901AA">
            <w:pPr>
              <w:jc w:val="center"/>
              <w:rPr>
                <w:b/>
              </w:rPr>
            </w:pPr>
            <w:r>
              <w:rPr>
                <w:b/>
              </w:rPr>
              <w:t>Unit I</w:t>
            </w:r>
          </w:p>
          <w:p w14:paraId="332447D6" w14:textId="4A08E6E6" w:rsidR="006901AA" w:rsidRPr="000E0F0C" w:rsidRDefault="00E57526" w:rsidP="006901AA">
            <w:pPr>
              <w:jc w:val="center"/>
              <w:rPr>
                <w:b/>
              </w:rPr>
            </w:pPr>
            <w:r>
              <w:rPr>
                <w:b/>
              </w:rPr>
              <w:t xml:space="preserve">Theory and </w:t>
            </w:r>
            <w:r w:rsidR="006901AA">
              <w:rPr>
                <w:b/>
              </w:rPr>
              <w:t>Organization of Collections</w:t>
            </w:r>
          </w:p>
        </w:tc>
        <w:tc>
          <w:tcPr>
            <w:tcW w:w="1531" w:type="dxa"/>
            <w:shd w:val="clear" w:color="auto" w:fill="auto"/>
          </w:tcPr>
          <w:p w14:paraId="11E4A820" w14:textId="77777777" w:rsidR="006901AA" w:rsidRDefault="006901AA" w:rsidP="006901AA">
            <w:pPr>
              <w:jc w:val="center"/>
              <w:rPr>
                <w:b/>
              </w:rPr>
            </w:pPr>
            <w:r w:rsidRPr="000E0F0C">
              <w:rPr>
                <w:b/>
              </w:rPr>
              <w:t>2</w:t>
            </w:r>
          </w:p>
          <w:p w14:paraId="0C127CC4" w14:textId="77777777" w:rsidR="006901AA" w:rsidRPr="000E0F0C" w:rsidRDefault="006901AA" w:rsidP="006901AA">
            <w:pPr>
              <w:jc w:val="center"/>
              <w:rPr>
                <w:b/>
              </w:rPr>
            </w:pPr>
            <w:r>
              <w:rPr>
                <w:b/>
              </w:rPr>
              <w:t>Sep 1</w:t>
            </w:r>
          </w:p>
        </w:tc>
        <w:tc>
          <w:tcPr>
            <w:tcW w:w="3525" w:type="dxa"/>
            <w:shd w:val="clear" w:color="auto" w:fill="auto"/>
          </w:tcPr>
          <w:p w14:paraId="3C4913F7" w14:textId="77777777" w:rsidR="006901AA" w:rsidRDefault="006901AA" w:rsidP="00DD0C3C"/>
          <w:p w14:paraId="4BBCDBC1" w14:textId="53F45BB6" w:rsidR="00C67F9C" w:rsidRDefault="009E75B1" w:rsidP="00C67F9C">
            <w:pPr>
              <w:pStyle w:val="ListParagraph"/>
              <w:numPr>
                <w:ilvl w:val="0"/>
                <w:numId w:val="2"/>
              </w:numPr>
              <w:ind w:left="447"/>
            </w:pPr>
            <w:r>
              <w:t>Activities about the controversy</w:t>
            </w:r>
            <w:r w:rsidR="00C67F9C">
              <w:t xml:space="preserve">—give a scenario about collecting and ask when it is OK, have them list considerations before </w:t>
            </w:r>
            <w:proofErr w:type="gramStart"/>
            <w:r w:rsidR="00C67F9C">
              <w:t xml:space="preserve">collecting </w:t>
            </w:r>
            <w:r w:rsidR="00DD0C3C">
              <w:t xml:space="preserve"> or</w:t>
            </w:r>
            <w:proofErr w:type="gramEnd"/>
            <w:r w:rsidR="00DD0C3C">
              <w:t xml:space="preserve"> rank considerations?</w:t>
            </w:r>
          </w:p>
          <w:p w14:paraId="5760F320" w14:textId="74EF5032" w:rsidR="006901AA" w:rsidRDefault="009E75B1" w:rsidP="00C67F9C">
            <w:pPr>
              <w:pStyle w:val="ListParagraph"/>
              <w:numPr>
                <w:ilvl w:val="0"/>
                <w:numId w:val="2"/>
              </w:numPr>
              <w:ind w:left="447"/>
            </w:pPr>
            <w:r>
              <w:t>5</w:t>
            </w:r>
            <w:r w:rsidR="004B5DB0">
              <w:t xml:space="preserve"> min any questions before Wed’s RAT</w:t>
            </w:r>
            <w:r w:rsidR="00132AFA">
              <w:t xml:space="preserve"> </w:t>
            </w:r>
          </w:p>
          <w:p w14:paraId="50289271" w14:textId="2D5E2578" w:rsidR="00AA59BA" w:rsidRPr="00132AFA" w:rsidRDefault="00AA59BA" w:rsidP="00B83A7C">
            <w:pPr>
              <w:pStyle w:val="ListParagraph"/>
              <w:numPr>
                <w:ilvl w:val="0"/>
                <w:numId w:val="2"/>
              </w:numPr>
              <w:ind w:left="447"/>
            </w:pPr>
            <w:r w:rsidRPr="00841254">
              <w:rPr>
                <w:b/>
              </w:rPr>
              <w:t>Assign</w:t>
            </w:r>
            <w:r>
              <w:t xml:space="preserve"> Theory of Collections Paper</w:t>
            </w:r>
            <w:r w:rsidR="00DD0C3C">
              <w:t xml:space="preserve"> and </w:t>
            </w:r>
            <w:r w:rsidR="00DD0C3C" w:rsidRPr="002478AE">
              <w:rPr>
                <w:highlight w:val="yellow"/>
              </w:rPr>
              <w:t>something else</w:t>
            </w:r>
            <w:r w:rsidR="00B83A7C">
              <w:rPr>
                <w:highlight w:val="yellow"/>
              </w:rPr>
              <w:t xml:space="preserve"> introducing collections</w:t>
            </w:r>
            <w:r w:rsidR="00B83A7C">
              <w:t xml:space="preserve"> </w:t>
            </w:r>
            <w:r w:rsidR="002478AE">
              <w:t>Or questions from the controversy and intro are also fair game</w:t>
            </w:r>
            <w:proofErr w:type="gramStart"/>
            <w:r w:rsidR="002478AE">
              <w:t>?</w:t>
            </w:r>
            <w:r w:rsidR="008500A8">
              <w:t>-</w:t>
            </w:r>
            <w:proofErr w:type="gramEnd"/>
            <w:r w:rsidR="008500A8">
              <w:t>-&gt;</w:t>
            </w:r>
            <w:r w:rsidR="008500A8" w:rsidRPr="008500A8">
              <w:rPr>
                <w:highlight w:val="green"/>
              </w:rPr>
              <w:t xml:space="preserve">leaning toward putting this paper later in this unit and having them read </w:t>
            </w:r>
            <w:r w:rsidR="008500A8" w:rsidRPr="008500A8">
              <w:rPr>
                <w:highlight w:val="green"/>
              </w:rPr>
              <w:lastRenderedPageBreak/>
              <w:t>something a bit simpler first</w:t>
            </w:r>
            <w:r w:rsidR="008500A8">
              <w:t>, but maybe it is a good introduction…or maybe biological voucher is better?</w:t>
            </w:r>
          </w:p>
          <w:p w14:paraId="3D5BF801" w14:textId="77777777" w:rsidR="006901AA" w:rsidRDefault="006901AA" w:rsidP="00C67F9C">
            <w:pPr>
              <w:ind w:left="447" w:hanging="360"/>
            </w:pPr>
          </w:p>
        </w:tc>
        <w:tc>
          <w:tcPr>
            <w:tcW w:w="3420" w:type="dxa"/>
            <w:shd w:val="clear" w:color="auto" w:fill="D9D9D9" w:themeFill="background1" w:themeFillShade="D9"/>
          </w:tcPr>
          <w:p w14:paraId="7D91D25A" w14:textId="77777777" w:rsidR="006901AA" w:rsidRDefault="003157DA" w:rsidP="006901AA">
            <w:pPr>
              <w:rPr>
                <w:b/>
              </w:rPr>
            </w:pPr>
            <w:r w:rsidRPr="003157DA">
              <w:rPr>
                <w:b/>
              </w:rPr>
              <w:lastRenderedPageBreak/>
              <w:t>RAT</w:t>
            </w:r>
            <w:r>
              <w:rPr>
                <w:b/>
              </w:rPr>
              <w:t xml:space="preserve"> Unit I</w:t>
            </w:r>
          </w:p>
          <w:p w14:paraId="403769F5" w14:textId="77777777" w:rsidR="008500A8" w:rsidRDefault="00AA59BA" w:rsidP="00AA59BA">
            <w:pPr>
              <w:rPr>
                <w:b/>
              </w:rPr>
            </w:pPr>
            <w:r>
              <w:rPr>
                <w:b/>
              </w:rPr>
              <w:t xml:space="preserve">Theory of Collections </w:t>
            </w:r>
          </w:p>
          <w:p w14:paraId="654A94FB" w14:textId="28E8C355" w:rsidR="00AA59BA" w:rsidRDefault="008500A8" w:rsidP="00AA59BA">
            <w:r>
              <w:rPr>
                <w:b/>
              </w:rPr>
              <w:t>DO</w:t>
            </w:r>
            <w:r w:rsidR="00AA59BA">
              <w:rPr>
                <w:b/>
              </w:rPr>
              <w:t xml:space="preserve">: </w:t>
            </w:r>
            <w:r w:rsidR="00AA59BA" w:rsidRPr="00AA59BA">
              <w:t>place the collections they saw on the axes from the paper</w:t>
            </w:r>
            <w:r w:rsidR="00AA59BA">
              <w:t xml:space="preserve"> and justify their placement’’—ask John, Bill and AE to also do this and give 3 bullet points for why they chose each part of the axes; we can do this again at the end of this half of the class when they have more knowledge and experience. Then they will compare with the assessment from today and see that they have learned something</w:t>
            </w:r>
            <w:r w:rsidR="00C67F9C">
              <w:t xml:space="preserve">—do this activity IN the collections rooms and meet in the hallway where I set up a chalkboard to share answers </w:t>
            </w:r>
            <w:r w:rsidR="00C67F9C">
              <w:lastRenderedPageBreak/>
              <w:t>(or use the giant notepads</w:t>
            </w:r>
          </w:p>
          <w:p w14:paraId="0C460EFD" w14:textId="7D07650A" w:rsidR="00841254" w:rsidRPr="00841254" w:rsidRDefault="00841254" w:rsidP="00AA59BA">
            <w:pPr>
              <w:rPr>
                <w:b/>
              </w:rPr>
            </w:pPr>
            <w:r w:rsidRPr="00841254">
              <w:rPr>
                <w:b/>
              </w:rPr>
              <w:t xml:space="preserve">Assign: </w:t>
            </w:r>
            <w:r w:rsidRPr="00841254">
              <w:t>Biological Voucher and Field Collection Protocols</w:t>
            </w:r>
          </w:p>
        </w:tc>
        <w:tc>
          <w:tcPr>
            <w:tcW w:w="3600" w:type="dxa"/>
            <w:shd w:val="clear" w:color="auto" w:fill="D9D9D9" w:themeFill="background1" w:themeFillShade="D9"/>
          </w:tcPr>
          <w:p w14:paraId="606F3912" w14:textId="530FF7EA" w:rsidR="00DD0C3C" w:rsidRPr="002478AE" w:rsidRDefault="00E57526" w:rsidP="006901AA">
            <w:pPr>
              <w:rPr>
                <w:b/>
              </w:rPr>
            </w:pPr>
            <w:r>
              <w:rPr>
                <w:b/>
              </w:rPr>
              <w:lastRenderedPageBreak/>
              <w:t>Field Collection Protocols—</w:t>
            </w:r>
            <w:r w:rsidRPr="00E57526">
              <w:t>what is important to preserve</w:t>
            </w:r>
            <w:r>
              <w:t>, metadata</w:t>
            </w:r>
          </w:p>
          <w:p w14:paraId="25ED4D38" w14:textId="77777777" w:rsidR="00DD0C3C" w:rsidRDefault="00DD0C3C" w:rsidP="006901AA">
            <w:pPr>
              <w:rPr>
                <w:highlight w:val="yellow"/>
              </w:rPr>
            </w:pPr>
          </w:p>
          <w:p w14:paraId="0E85A2CE" w14:textId="049A59DE" w:rsidR="006901AA" w:rsidRDefault="008500A8" w:rsidP="006901AA">
            <w:r w:rsidRPr="008500A8">
              <w:rPr>
                <w:b/>
                <w:highlight w:val="yellow"/>
              </w:rPr>
              <w:t>Do</w:t>
            </w:r>
            <w:r>
              <w:rPr>
                <w:highlight w:val="yellow"/>
              </w:rPr>
              <w:t xml:space="preserve">: </w:t>
            </w:r>
            <w:r w:rsidR="00DD0C3C" w:rsidRPr="009E75B1">
              <w:rPr>
                <w:highlight w:val="yellow"/>
              </w:rPr>
              <w:t>Handwriting</w:t>
            </w:r>
          </w:p>
          <w:p w14:paraId="4F3E1D8F" w14:textId="77777777" w:rsidR="00E57526" w:rsidRDefault="00E57526" w:rsidP="006901AA">
            <w:r>
              <w:t>Labels</w:t>
            </w:r>
          </w:p>
          <w:p w14:paraId="5DB9DD1C" w14:textId="77777777" w:rsidR="006F1BF3" w:rsidRDefault="006F1BF3" w:rsidP="006901AA">
            <w:r>
              <w:t>Design a field collection worksheet for an insect trip back campus?</w:t>
            </w:r>
          </w:p>
          <w:p w14:paraId="3E646B57" w14:textId="77777777" w:rsidR="00112D2E" w:rsidRDefault="00112D2E" w:rsidP="006901AA"/>
          <w:p w14:paraId="76B9C477" w14:textId="423D4396" w:rsidR="00112D2E" w:rsidRDefault="00AE3F76" w:rsidP="00112D2E">
            <w:r w:rsidRPr="00AE3F76">
              <w:rPr>
                <w:b/>
              </w:rPr>
              <w:t>Assign</w:t>
            </w:r>
            <w:r>
              <w:t>: Biological Voucher paper</w:t>
            </w:r>
          </w:p>
        </w:tc>
      </w:tr>
      <w:tr w:rsidR="006901AA" w14:paraId="7F4EEEF2" w14:textId="77777777" w:rsidTr="006901AA">
        <w:tc>
          <w:tcPr>
            <w:tcW w:w="1784" w:type="dxa"/>
            <w:vMerge/>
            <w:shd w:val="clear" w:color="auto" w:fill="D9D9D9" w:themeFill="background1" w:themeFillShade="D9"/>
          </w:tcPr>
          <w:p w14:paraId="23A5CBD4" w14:textId="18184977" w:rsidR="006901AA" w:rsidRPr="000E0F0C" w:rsidRDefault="006901AA" w:rsidP="006901AA">
            <w:pPr>
              <w:jc w:val="center"/>
              <w:rPr>
                <w:b/>
              </w:rPr>
            </w:pPr>
          </w:p>
        </w:tc>
        <w:tc>
          <w:tcPr>
            <w:tcW w:w="1531" w:type="dxa"/>
            <w:shd w:val="clear" w:color="auto" w:fill="D9D9D9" w:themeFill="background1" w:themeFillShade="D9"/>
          </w:tcPr>
          <w:p w14:paraId="2A894282" w14:textId="77777777" w:rsidR="006901AA" w:rsidRPr="000E0F0C" w:rsidRDefault="006901AA" w:rsidP="006901AA">
            <w:pPr>
              <w:jc w:val="center"/>
              <w:rPr>
                <w:b/>
              </w:rPr>
            </w:pPr>
            <w:r w:rsidRPr="000E0F0C">
              <w:rPr>
                <w:b/>
              </w:rPr>
              <w:t>3</w:t>
            </w:r>
          </w:p>
          <w:p w14:paraId="6EC93B6F" w14:textId="77777777" w:rsidR="006901AA" w:rsidRPr="000E0F0C" w:rsidRDefault="006901AA" w:rsidP="006901AA">
            <w:pPr>
              <w:jc w:val="center"/>
              <w:rPr>
                <w:b/>
              </w:rPr>
            </w:pPr>
            <w:r>
              <w:rPr>
                <w:b/>
              </w:rPr>
              <w:t>Sep 8</w:t>
            </w:r>
          </w:p>
        </w:tc>
        <w:tc>
          <w:tcPr>
            <w:tcW w:w="3525" w:type="dxa"/>
            <w:shd w:val="clear" w:color="auto" w:fill="D9D9D9" w:themeFill="background1" w:themeFillShade="D9"/>
          </w:tcPr>
          <w:p w14:paraId="4F22475C" w14:textId="77777777" w:rsidR="00AE3F76" w:rsidRPr="00AE3F76" w:rsidRDefault="00AE3F76" w:rsidP="00AE3F76">
            <w:pPr>
              <w:rPr>
                <w:b/>
                <w:highlight w:val="yellow"/>
              </w:rPr>
            </w:pPr>
            <w:r w:rsidRPr="00AE3F76">
              <w:rPr>
                <w:b/>
                <w:highlight w:val="yellow"/>
              </w:rPr>
              <w:t>Handwriting Quiz</w:t>
            </w:r>
          </w:p>
          <w:p w14:paraId="71186BDC" w14:textId="09A12E43" w:rsidR="00AE3F76" w:rsidRPr="00663817" w:rsidRDefault="00AE3F76" w:rsidP="00AE3F76">
            <w:pPr>
              <w:rPr>
                <w:b/>
              </w:rPr>
            </w:pPr>
            <w:r>
              <w:rPr>
                <w:b/>
              </w:rPr>
              <w:t xml:space="preserve"> </w:t>
            </w:r>
            <w:r w:rsidRPr="002478AE">
              <w:rPr>
                <w:b/>
              </w:rPr>
              <w:t>Biological Voucher</w:t>
            </w:r>
            <w:r>
              <w:rPr>
                <w:b/>
              </w:rPr>
              <w:t xml:space="preserve"> </w:t>
            </w:r>
          </w:p>
          <w:p w14:paraId="4C90192A" w14:textId="77777777" w:rsidR="00AE3F76" w:rsidRDefault="00AE3F76" w:rsidP="006901AA"/>
          <w:p w14:paraId="5CC9F9CE" w14:textId="37921A76" w:rsidR="006901AA" w:rsidRDefault="008500A8" w:rsidP="006901AA">
            <w:pPr>
              <w:rPr>
                <w:b/>
              </w:rPr>
            </w:pPr>
            <w:r w:rsidRPr="008500A8">
              <w:rPr>
                <w:b/>
              </w:rPr>
              <w:t>Do:</w:t>
            </w:r>
            <w:r w:rsidR="00754379">
              <w:rPr>
                <w:b/>
              </w:rPr>
              <w:t xml:space="preserve"> </w:t>
            </w:r>
            <w:r w:rsidR="00754379" w:rsidRPr="00754379">
              <w:rPr>
                <w:b/>
                <w:highlight w:val="yellow"/>
              </w:rPr>
              <w:t>SOMETHING</w:t>
            </w:r>
          </w:p>
          <w:p w14:paraId="42D18E9C" w14:textId="77777777" w:rsidR="00754379" w:rsidRDefault="00754379" w:rsidP="006901AA">
            <w:pPr>
              <w:rPr>
                <w:b/>
              </w:rPr>
            </w:pPr>
          </w:p>
          <w:p w14:paraId="7C58CDBD" w14:textId="77777777" w:rsidR="00754379" w:rsidRPr="008500A8" w:rsidRDefault="00754379" w:rsidP="006901AA">
            <w:pPr>
              <w:rPr>
                <w:b/>
              </w:rPr>
            </w:pPr>
          </w:p>
          <w:p w14:paraId="4B8147E6" w14:textId="4E010DFB" w:rsidR="006901AA" w:rsidRDefault="00AE3F76" w:rsidP="006901AA">
            <w:r w:rsidRPr="008500A8">
              <w:rPr>
                <w:b/>
              </w:rPr>
              <w:t>Assign:</w:t>
            </w:r>
            <w:r>
              <w:t xml:space="preserve"> </w:t>
            </w:r>
            <w:r w:rsidRPr="00112D2E">
              <w:rPr>
                <w:highlight w:val="yellow"/>
              </w:rPr>
              <w:t>read our Specify manual or watch a video, maybe complete a tutorial,</w:t>
            </w:r>
          </w:p>
        </w:tc>
        <w:tc>
          <w:tcPr>
            <w:tcW w:w="3420" w:type="dxa"/>
            <w:shd w:val="clear" w:color="auto" w:fill="D9D9D9" w:themeFill="background1" w:themeFillShade="D9"/>
          </w:tcPr>
          <w:p w14:paraId="2E7EF75E" w14:textId="57E49362" w:rsidR="00E4458A" w:rsidRDefault="00E4458A" w:rsidP="00AE3F76">
            <w:pPr>
              <w:rPr>
                <w:b/>
              </w:rPr>
            </w:pPr>
            <w:r>
              <w:rPr>
                <w:b/>
              </w:rPr>
              <w:t>Hand back Handwriting Quiz</w:t>
            </w:r>
          </w:p>
          <w:p w14:paraId="3870B214" w14:textId="1D52E472" w:rsidR="00E02803" w:rsidRPr="00E02803" w:rsidRDefault="00E02803" w:rsidP="00AE3F76">
            <w:pPr>
              <w:rPr>
                <w:b/>
              </w:rPr>
            </w:pPr>
            <w:r>
              <w:rPr>
                <w:b/>
              </w:rPr>
              <w:t>MEET IN COLLECTIONS</w:t>
            </w:r>
          </w:p>
          <w:p w14:paraId="46A92C0C" w14:textId="350F1052" w:rsidR="00AE3F76" w:rsidRPr="00841254" w:rsidRDefault="00AE3F76" w:rsidP="00AE3F76">
            <w:r>
              <w:t>Museum Databases:</w:t>
            </w:r>
            <w:r w:rsidR="008500A8">
              <w:t xml:space="preserve"> </w:t>
            </w:r>
            <w:r w:rsidRPr="006F1BF3">
              <w:rPr>
                <w:b/>
              </w:rPr>
              <w:t xml:space="preserve">Specify </w:t>
            </w:r>
          </w:p>
          <w:p w14:paraId="630BAA5D" w14:textId="49530A45" w:rsidR="00AE3F76" w:rsidRDefault="008500A8" w:rsidP="00AE3F76">
            <w:r w:rsidRPr="008500A8">
              <w:rPr>
                <w:b/>
              </w:rPr>
              <w:t>Do:</w:t>
            </w:r>
            <w:r>
              <w:t xml:space="preserve"> </w:t>
            </w:r>
            <w:r w:rsidR="00AE3F76">
              <w:t xml:space="preserve">they will need to answer a series of questions using Specify (# of specimens of particular species etc.) </w:t>
            </w:r>
          </w:p>
          <w:p w14:paraId="5193A21A" w14:textId="77777777" w:rsidR="00AE3F76" w:rsidRDefault="00AE3F76" w:rsidP="00AE3F76">
            <w:proofErr w:type="gramStart"/>
            <w:r>
              <w:t>accession</w:t>
            </w:r>
            <w:proofErr w:type="gramEnd"/>
            <w:r>
              <w:t xml:space="preserve"> specimens as teams—</w:t>
            </w:r>
            <w:r w:rsidRPr="006F1BF3">
              <w:rPr>
                <w:highlight w:val="yellow"/>
              </w:rPr>
              <w:t>DO WE HAVE ANYTHING TO ACCESSION?</w:t>
            </w:r>
          </w:p>
          <w:p w14:paraId="27BEA400" w14:textId="77777777" w:rsidR="00AE3F76" w:rsidRDefault="00AE3F76" w:rsidP="00AE3F76">
            <w:r w:rsidRPr="00841254">
              <w:rPr>
                <w:b/>
              </w:rPr>
              <w:t>Assign</w:t>
            </w:r>
            <w:r>
              <w:t xml:space="preserve">: use </w:t>
            </w:r>
            <w:proofErr w:type="spellStart"/>
            <w:r>
              <w:t>Ornis</w:t>
            </w:r>
            <w:proofErr w:type="spellEnd"/>
            <w:r>
              <w:t xml:space="preserve"> or our database to answer some question… test hypothesis of sexual dimorphism in weight or length for some species</w:t>
            </w:r>
          </w:p>
          <w:p w14:paraId="39B02A42" w14:textId="575CD78A" w:rsidR="00841254" w:rsidRDefault="00AE3F76" w:rsidP="00BB0EB3">
            <w:r w:rsidRPr="00841254">
              <w:rPr>
                <w:b/>
              </w:rPr>
              <w:t>READ</w:t>
            </w:r>
            <w:r>
              <w:t xml:space="preserve">: article on </w:t>
            </w:r>
            <w:proofErr w:type="spellStart"/>
            <w:r>
              <w:t>Georeferencing</w:t>
            </w:r>
            <w:proofErr w:type="spellEnd"/>
            <w:r>
              <w:t>? Or complete tutorial?</w:t>
            </w:r>
          </w:p>
        </w:tc>
        <w:tc>
          <w:tcPr>
            <w:tcW w:w="3600" w:type="dxa"/>
            <w:shd w:val="clear" w:color="auto" w:fill="D9D9D9" w:themeFill="background1" w:themeFillShade="D9"/>
          </w:tcPr>
          <w:p w14:paraId="18FB9167" w14:textId="77777777" w:rsidR="00E02803" w:rsidRPr="00E02803" w:rsidRDefault="00E02803" w:rsidP="00E02803">
            <w:pPr>
              <w:rPr>
                <w:b/>
              </w:rPr>
            </w:pPr>
            <w:r>
              <w:rPr>
                <w:b/>
              </w:rPr>
              <w:t>MEET IN COLLECTIONS</w:t>
            </w:r>
          </w:p>
          <w:p w14:paraId="06738680" w14:textId="77777777" w:rsidR="00E02803" w:rsidRDefault="00E02803" w:rsidP="00AE3F76">
            <w:pPr>
              <w:rPr>
                <w:b/>
              </w:rPr>
            </w:pPr>
          </w:p>
          <w:p w14:paraId="797FA675" w14:textId="11BDE56B" w:rsidR="00AE3F76" w:rsidRDefault="008500A8" w:rsidP="00AE3F76">
            <w:r w:rsidRPr="008500A8">
              <w:rPr>
                <w:b/>
              </w:rPr>
              <w:t>Do:</w:t>
            </w:r>
            <w:r>
              <w:t xml:space="preserve"> </w:t>
            </w:r>
            <w:r w:rsidR="00AE3F76">
              <w:t xml:space="preserve">Continue Accessioning, </w:t>
            </w:r>
            <w:proofErr w:type="spellStart"/>
            <w:r w:rsidR="00AE3F76">
              <w:t>Georeferencing</w:t>
            </w:r>
            <w:proofErr w:type="spellEnd"/>
            <w:r w:rsidR="00AE3F76">
              <w:t xml:space="preserve"> and/or doing an inventory of a drawer</w:t>
            </w:r>
          </w:p>
          <w:p w14:paraId="79E32C1C" w14:textId="77777777" w:rsidR="00754379" w:rsidRDefault="00754379" w:rsidP="00AE3F76">
            <w:pPr>
              <w:rPr>
                <w:b/>
              </w:rPr>
            </w:pPr>
          </w:p>
          <w:p w14:paraId="4B1ED935" w14:textId="6B320B2A" w:rsidR="00AE3F76" w:rsidRDefault="00AE3F76" w:rsidP="00AE3F76">
            <w:pPr>
              <w:rPr>
                <w:b/>
              </w:rPr>
            </w:pPr>
            <w:r w:rsidRPr="00841254">
              <w:rPr>
                <w:b/>
              </w:rPr>
              <w:t>Assign</w:t>
            </w:r>
            <w:r>
              <w:t>: Read about loans, read a loan policy that I choose</w:t>
            </w:r>
          </w:p>
          <w:p w14:paraId="3651E870" w14:textId="07AB1238" w:rsidR="00112D2E" w:rsidRPr="00BB0EB3" w:rsidRDefault="00112D2E" w:rsidP="00663817"/>
        </w:tc>
      </w:tr>
      <w:tr w:rsidR="006901AA" w14:paraId="68B47A62" w14:textId="77777777" w:rsidTr="0059421E">
        <w:tc>
          <w:tcPr>
            <w:tcW w:w="1784" w:type="dxa"/>
            <w:vMerge w:val="restart"/>
          </w:tcPr>
          <w:p w14:paraId="1231A716" w14:textId="7E75C951" w:rsidR="006901AA" w:rsidRDefault="006901AA" w:rsidP="006901AA">
            <w:pPr>
              <w:jc w:val="center"/>
              <w:rPr>
                <w:b/>
              </w:rPr>
            </w:pPr>
            <w:r>
              <w:rPr>
                <w:b/>
              </w:rPr>
              <w:t>Unit II</w:t>
            </w:r>
          </w:p>
          <w:p w14:paraId="15E3C37F" w14:textId="77777777" w:rsidR="006901AA" w:rsidRDefault="006901AA" w:rsidP="006901AA">
            <w:pPr>
              <w:jc w:val="center"/>
              <w:rPr>
                <w:b/>
              </w:rPr>
            </w:pPr>
            <w:r>
              <w:rPr>
                <w:b/>
              </w:rPr>
              <w:t xml:space="preserve">Agents of </w:t>
            </w:r>
          </w:p>
          <w:p w14:paraId="5DCFA412" w14:textId="2CC0DF21" w:rsidR="006901AA" w:rsidRPr="000E0F0C" w:rsidRDefault="006901AA" w:rsidP="006901AA">
            <w:pPr>
              <w:jc w:val="center"/>
              <w:rPr>
                <w:b/>
              </w:rPr>
            </w:pPr>
            <w:r>
              <w:rPr>
                <w:b/>
              </w:rPr>
              <w:t>Deterioration</w:t>
            </w:r>
            <w:r w:rsidR="00EE5563">
              <w:rPr>
                <w:b/>
              </w:rPr>
              <w:t xml:space="preserve"> and Videography</w:t>
            </w:r>
          </w:p>
        </w:tc>
        <w:tc>
          <w:tcPr>
            <w:tcW w:w="1531" w:type="dxa"/>
            <w:shd w:val="clear" w:color="auto" w:fill="D9D9D9" w:themeFill="background1" w:themeFillShade="D9"/>
          </w:tcPr>
          <w:p w14:paraId="01D62494" w14:textId="77777777" w:rsidR="006901AA" w:rsidRPr="000E0F0C" w:rsidRDefault="006901AA" w:rsidP="006901AA">
            <w:pPr>
              <w:jc w:val="center"/>
              <w:rPr>
                <w:b/>
              </w:rPr>
            </w:pPr>
            <w:r w:rsidRPr="000E0F0C">
              <w:rPr>
                <w:b/>
              </w:rPr>
              <w:t>4</w:t>
            </w:r>
          </w:p>
          <w:p w14:paraId="0F45F3AC" w14:textId="77777777" w:rsidR="006901AA" w:rsidRPr="000E0F0C" w:rsidRDefault="006901AA" w:rsidP="006901AA">
            <w:pPr>
              <w:jc w:val="center"/>
              <w:rPr>
                <w:b/>
              </w:rPr>
            </w:pPr>
            <w:r>
              <w:rPr>
                <w:b/>
              </w:rPr>
              <w:t>Sep 15</w:t>
            </w:r>
          </w:p>
        </w:tc>
        <w:tc>
          <w:tcPr>
            <w:tcW w:w="3525" w:type="dxa"/>
            <w:shd w:val="clear" w:color="auto" w:fill="D9D9D9" w:themeFill="background1" w:themeFillShade="D9"/>
          </w:tcPr>
          <w:p w14:paraId="7D4A4F55" w14:textId="77777777" w:rsidR="00E02803" w:rsidRPr="00E02803" w:rsidRDefault="00663817" w:rsidP="006901AA">
            <w:pPr>
              <w:rPr>
                <w:b/>
              </w:rPr>
            </w:pPr>
            <w:r w:rsidRPr="00E02803">
              <w:rPr>
                <w:b/>
              </w:rPr>
              <w:t>Handwriting Quiz</w:t>
            </w:r>
          </w:p>
          <w:p w14:paraId="717ECED2" w14:textId="77777777" w:rsidR="00E02803" w:rsidRDefault="00E02803" w:rsidP="006901AA">
            <w:pPr>
              <w:rPr>
                <w:b/>
                <w:highlight w:val="yellow"/>
              </w:rPr>
            </w:pPr>
          </w:p>
          <w:p w14:paraId="1D4C47DB" w14:textId="26D26BD0" w:rsidR="006901AA" w:rsidRPr="00AE3F76" w:rsidRDefault="008500A8" w:rsidP="006901AA">
            <w:pPr>
              <w:rPr>
                <w:b/>
                <w:highlight w:val="yellow"/>
              </w:rPr>
            </w:pPr>
            <w:r w:rsidRPr="008500A8">
              <w:rPr>
                <w:b/>
                <w:highlight w:val="yellow"/>
              </w:rPr>
              <w:sym w:font="Wingdings" w:char="F0E0"/>
            </w:r>
            <w:proofErr w:type="gramStart"/>
            <w:r>
              <w:rPr>
                <w:b/>
                <w:highlight w:val="yellow"/>
              </w:rPr>
              <w:t>is</w:t>
            </w:r>
            <w:proofErr w:type="gramEnd"/>
            <w:r>
              <w:rPr>
                <w:b/>
                <w:highlight w:val="yellow"/>
              </w:rPr>
              <w:t xml:space="preserve"> this a better time to do the theory of collections activity? When they’ve been in the collections more?</w:t>
            </w:r>
          </w:p>
          <w:p w14:paraId="48E6A2DE" w14:textId="77777777" w:rsidR="00AE3F76" w:rsidRDefault="00AE3F76" w:rsidP="00AE3F76">
            <w:pPr>
              <w:rPr>
                <w:b/>
              </w:rPr>
            </w:pPr>
            <w:r>
              <w:rPr>
                <w:b/>
              </w:rPr>
              <w:t xml:space="preserve"> </w:t>
            </w:r>
            <w:r w:rsidRPr="00112D2E">
              <w:rPr>
                <w:b/>
              </w:rPr>
              <w:t>Loans</w:t>
            </w:r>
            <w:r>
              <w:rPr>
                <w:b/>
              </w:rPr>
              <w:t xml:space="preserve"> BRING LAPTOPS</w:t>
            </w:r>
          </w:p>
          <w:p w14:paraId="1C90373C" w14:textId="53030526" w:rsidR="00AE3F76" w:rsidRPr="00663817" w:rsidRDefault="00AE3F76" w:rsidP="00AE3F76">
            <w:pPr>
              <w:rPr>
                <w:b/>
              </w:rPr>
            </w:pPr>
            <w:r>
              <w:t xml:space="preserve">In class, teams </w:t>
            </w:r>
            <w:r w:rsidRPr="00BB0EB3">
              <w:t>write up a request for specimens</w:t>
            </w:r>
            <w:r>
              <w:t xml:space="preserve"> as a </w:t>
            </w:r>
            <w:proofErr w:type="spellStart"/>
            <w:r>
              <w:t>google</w:t>
            </w:r>
            <w:proofErr w:type="spellEnd"/>
            <w:r>
              <w:t xml:space="preserve"> doc</w:t>
            </w:r>
            <w:r w:rsidRPr="00BB0EB3">
              <w:t xml:space="preserve"> (I tell them which</w:t>
            </w:r>
            <w:r>
              <w:t xml:space="preserve"> type of</w:t>
            </w:r>
            <w:r w:rsidRPr="00BB0EB3">
              <w:t xml:space="preserve"> specimens</w:t>
            </w:r>
            <w:r>
              <w:t>, which museum based on the policy they read for homework, and give them a persona and project description; they have to figure out which specimens would be the best for their question</w:t>
            </w:r>
            <w:r w:rsidRPr="00BB0EB3">
              <w:t>)</w:t>
            </w:r>
            <w:r>
              <w:t xml:space="preserve"> Then they pass their requests to the next team and get graded on it (Did they include all the requirements, were they convincing)</w:t>
            </w:r>
          </w:p>
          <w:p w14:paraId="126D59DA" w14:textId="43D37F74" w:rsidR="006901AA" w:rsidRDefault="000B7204" w:rsidP="006901AA">
            <w:r w:rsidRPr="000B7204">
              <w:rPr>
                <w:b/>
              </w:rPr>
              <w:t>Assign</w:t>
            </w:r>
            <w:r>
              <w:t>: Deterioration reading/video</w:t>
            </w:r>
          </w:p>
          <w:p w14:paraId="5061FF01" w14:textId="77777777" w:rsidR="000B7204" w:rsidRDefault="000B7204" w:rsidP="000B7204">
            <w:pPr>
              <w:rPr>
                <w:rFonts w:ascii="Garamond" w:hAnsi="Garamond"/>
              </w:rPr>
            </w:pPr>
            <w:proofErr w:type="gramStart"/>
            <w:r w:rsidRPr="00EE2858">
              <w:rPr>
                <w:rFonts w:ascii="Garamond" w:hAnsi="Garamond"/>
              </w:rPr>
              <w:t>physical</w:t>
            </w:r>
            <w:proofErr w:type="gramEnd"/>
            <w:r w:rsidRPr="00EE2858">
              <w:rPr>
                <w:rFonts w:ascii="Garamond" w:hAnsi="Garamond"/>
              </w:rPr>
              <w:t xml:space="preserve"> factors (fire, water, earthquakes, theft, best storage practices, climate and light control</w:t>
            </w:r>
          </w:p>
          <w:p w14:paraId="1293EFC4" w14:textId="5A80AA2B" w:rsidR="000B7204" w:rsidRDefault="000B7204" w:rsidP="000B7204">
            <w:proofErr w:type="gramStart"/>
            <w:r w:rsidRPr="00EE2858">
              <w:rPr>
                <w:rFonts w:ascii="Garamond" w:hAnsi="Garamond"/>
              </w:rPr>
              <w:t>chemical</w:t>
            </w:r>
            <w:proofErr w:type="gramEnd"/>
            <w:r w:rsidRPr="00EE2858">
              <w:rPr>
                <w:rFonts w:ascii="Garamond" w:hAnsi="Garamond"/>
              </w:rPr>
              <w:t xml:space="preserve"> factors (acids, pollution); biological factors (pests)</w:t>
            </w:r>
          </w:p>
          <w:p w14:paraId="081CCA01" w14:textId="77777777" w:rsidR="006901AA" w:rsidRDefault="006901AA" w:rsidP="006901AA"/>
        </w:tc>
        <w:tc>
          <w:tcPr>
            <w:tcW w:w="3420" w:type="dxa"/>
          </w:tcPr>
          <w:p w14:paraId="074C13A9" w14:textId="0C9AECE6" w:rsidR="00E4458A" w:rsidRDefault="00E4458A" w:rsidP="006901AA">
            <w:pPr>
              <w:rPr>
                <w:b/>
              </w:rPr>
            </w:pPr>
            <w:r>
              <w:rPr>
                <w:b/>
              </w:rPr>
              <w:t>Hand back Handwriting Quiz</w:t>
            </w:r>
          </w:p>
          <w:p w14:paraId="23CD583D" w14:textId="77777777" w:rsidR="006901AA" w:rsidRDefault="003157DA" w:rsidP="006901AA">
            <w:pPr>
              <w:rPr>
                <w:b/>
              </w:rPr>
            </w:pPr>
            <w:r w:rsidRPr="003157DA">
              <w:rPr>
                <w:b/>
              </w:rPr>
              <w:t>RAT</w:t>
            </w:r>
            <w:r>
              <w:rPr>
                <w:b/>
              </w:rPr>
              <w:t xml:space="preserve"> Unit II</w:t>
            </w:r>
          </w:p>
          <w:p w14:paraId="26CCC173" w14:textId="18262774" w:rsidR="00E02803" w:rsidRPr="00E02803" w:rsidRDefault="00E02803" w:rsidP="00E02803">
            <w:pPr>
              <w:rPr>
                <w:b/>
              </w:rPr>
            </w:pPr>
            <w:r>
              <w:rPr>
                <w:b/>
              </w:rPr>
              <w:t>MEET IN COLLECTIONS AFTER RAT</w:t>
            </w:r>
          </w:p>
          <w:p w14:paraId="0F28AEF6" w14:textId="77777777" w:rsidR="00E02803" w:rsidRDefault="00E02803" w:rsidP="006901AA">
            <w:pPr>
              <w:rPr>
                <w:b/>
              </w:rPr>
            </w:pPr>
          </w:p>
          <w:p w14:paraId="0CCB8A73" w14:textId="28D13A56" w:rsidR="000B7204" w:rsidRDefault="000B7204" w:rsidP="006901AA">
            <w:r w:rsidRPr="00E02803">
              <w:rPr>
                <w:b/>
              </w:rPr>
              <w:t>Do</w:t>
            </w:r>
            <w:r w:rsidR="00E02803">
              <w:rPr>
                <w:b/>
              </w:rPr>
              <w:t>:</w:t>
            </w:r>
            <w:r>
              <w:t xml:space="preserve"> an assessment of your collection for </w:t>
            </w:r>
            <w:r w:rsidR="00AE3F76">
              <w:t xml:space="preserve">all </w:t>
            </w:r>
            <w:r>
              <w:t xml:space="preserve">deterioration </w:t>
            </w:r>
            <w:proofErr w:type="spellStart"/>
            <w:r>
              <w:t>factors</w:t>
            </w:r>
            <w:proofErr w:type="gramStart"/>
            <w:r w:rsidR="00AE3F76">
              <w:t>..</w:t>
            </w:r>
            <w:proofErr w:type="gramEnd"/>
            <w:r w:rsidR="00AE3F76" w:rsidRPr="00AE3F76">
              <w:rPr>
                <w:highlight w:val="yellow"/>
              </w:rPr>
              <w:t>NEED</w:t>
            </w:r>
            <w:proofErr w:type="spellEnd"/>
            <w:r w:rsidR="00AE3F76" w:rsidRPr="00AE3F76">
              <w:rPr>
                <w:highlight w:val="yellow"/>
              </w:rPr>
              <w:t xml:space="preserve"> AN ASSESSMENT CHECKLIST</w:t>
            </w:r>
          </w:p>
          <w:p w14:paraId="778B06AF" w14:textId="77777777" w:rsidR="000B7204" w:rsidRDefault="000B7204" w:rsidP="006901AA"/>
          <w:p w14:paraId="537E389E" w14:textId="2B8C6E86" w:rsidR="000B7204" w:rsidRDefault="000B7204" w:rsidP="006901AA">
            <w:r w:rsidRPr="000B7204">
              <w:rPr>
                <w:b/>
              </w:rPr>
              <w:t>Assign</w:t>
            </w:r>
            <w:r>
              <w:t>: Read about condition reports</w:t>
            </w:r>
          </w:p>
        </w:tc>
        <w:tc>
          <w:tcPr>
            <w:tcW w:w="3600" w:type="dxa"/>
          </w:tcPr>
          <w:p w14:paraId="4D03D9B6" w14:textId="77777777" w:rsidR="00C42A16" w:rsidRPr="00E02803" w:rsidRDefault="00C42A16" w:rsidP="00C42A16">
            <w:pPr>
              <w:rPr>
                <w:b/>
              </w:rPr>
            </w:pPr>
            <w:r>
              <w:rPr>
                <w:b/>
              </w:rPr>
              <w:t>MEET IN COLLECTIONS</w:t>
            </w:r>
          </w:p>
          <w:p w14:paraId="5B46FA79" w14:textId="77777777" w:rsidR="00C42A16" w:rsidRDefault="00C42A16" w:rsidP="006901AA"/>
          <w:p w14:paraId="7CBAD97D" w14:textId="27C3E838" w:rsidR="006901AA" w:rsidRDefault="000B7204" w:rsidP="006901AA">
            <w:r w:rsidRPr="00C42A16">
              <w:rPr>
                <w:b/>
              </w:rPr>
              <w:t>Do</w:t>
            </w:r>
            <w:r w:rsidR="00C42A16">
              <w:t>:</w:t>
            </w:r>
            <w:r>
              <w:t xml:space="preserve"> a condition report for a specimen you encountered last time</w:t>
            </w:r>
          </w:p>
          <w:p w14:paraId="2736823A" w14:textId="77777777" w:rsidR="00EE5563" w:rsidRDefault="00EE5563" w:rsidP="006901AA"/>
          <w:p w14:paraId="2C4EDE57" w14:textId="12A67D3D" w:rsidR="00EE5563" w:rsidRDefault="00EE5563" w:rsidP="006901AA">
            <w:r w:rsidRPr="00EE5563">
              <w:rPr>
                <w:b/>
              </w:rPr>
              <w:t>Assign:</w:t>
            </w:r>
            <w:r>
              <w:t xml:space="preserve"> IPM, read someone’s plan, </w:t>
            </w:r>
          </w:p>
        </w:tc>
      </w:tr>
      <w:tr w:rsidR="006901AA" w:rsidRPr="0066079E" w14:paraId="1052842D" w14:textId="77777777" w:rsidTr="006901AA">
        <w:tc>
          <w:tcPr>
            <w:tcW w:w="1784" w:type="dxa"/>
            <w:vMerge/>
          </w:tcPr>
          <w:p w14:paraId="6EC7E614" w14:textId="77777777" w:rsidR="006901AA" w:rsidRPr="000E0F0C" w:rsidRDefault="006901AA" w:rsidP="006901AA">
            <w:pPr>
              <w:jc w:val="center"/>
              <w:rPr>
                <w:b/>
              </w:rPr>
            </w:pPr>
          </w:p>
        </w:tc>
        <w:tc>
          <w:tcPr>
            <w:tcW w:w="1531" w:type="dxa"/>
          </w:tcPr>
          <w:p w14:paraId="05D27D5D" w14:textId="77777777" w:rsidR="006901AA" w:rsidRPr="000E0F0C" w:rsidRDefault="006901AA" w:rsidP="006901AA">
            <w:pPr>
              <w:jc w:val="center"/>
              <w:rPr>
                <w:b/>
              </w:rPr>
            </w:pPr>
            <w:r w:rsidRPr="000E0F0C">
              <w:rPr>
                <w:b/>
              </w:rPr>
              <w:t>5</w:t>
            </w:r>
          </w:p>
          <w:p w14:paraId="77200211" w14:textId="77777777" w:rsidR="006901AA" w:rsidRPr="000E0F0C" w:rsidRDefault="006901AA" w:rsidP="006901AA">
            <w:pPr>
              <w:jc w:val="center"/>
              <w:rPr>
                <w:b/>
              </w:rPr>
            </w:pPr>
            <w:r>
              <w:rPr>
                <w:b/>
              </w:rPr>
              <w:t>Sep 22</w:t>
            </w:r>
          </w:p>
        </w:tc>
        <w:tc>
          <w:tcPr>
            <w:tcW w:w="3525" w:type="dxa"/>
          </w:tcPr>
          <w:p w14:paraId="7DBA4AF5" w14:textId="77777777" w:rsidR="00E4458A" w:rsidRPr="00E02803" w:rsidRDefault="00E4458A" w:rsidP="00E4458A">
            <w:pPr>
              <w:rPr>
                <w:b/>
              </w:rPr>
            </w:pPr>
            <w:bookmarkStart w:id="0" w:name="_GoBack"/>
            <w:r w:rsidRPr="00E02803">
              <w:rPr>
                <w:b/>
              </w:rPr>
              <w:t>Handwriting Quiz</w:t>
            </w:r>
          </w:p>
          <w:bookmarkEnd w:id="0"/>
          <w:p w14:paraId="21B082AA" w14:textId="36438400" w:rsidR="00C42A16" w:rsidRPr="00C42A16" w:rsidRDefault="00EE5563" w:rsidP="00EE5563">
            <w:pPr>
              <w:rPr>
                <w:b/>
              </w:rPr>
            </w:pPr>
            <w:r>
              <w:t>IPM</w:t>
            </w:r>
            <w:r w:rsidR="00C42A16" w:rsidRPr="00AE3F76">
              <w:rPr>
                <w:b/>
              </w:rPr>
              <w:t xml:space="preserve"> Bring: Laptops</w:t>
            </w:r>
          </w:p>
          <w:p w14:paraId="530114A1" w14:textId="354739BA" w:rsidR="006901AA" w:rsidRDefault="00C42A16" w:rsidP="00EE5563">
            <w:r w:rsidRPr="00C42A16">
              <w:rPr>
                <w:b/>
              </w:rPr>
              <w:t>DO:</w:t>
            </w:r>
            <w:r>
              <w:t xml:space="preserve"> </w:t>
            </w:r>
            <w:r w:rsidR="00EE5563">
              <w:t xml:space="preserve">Here are some pests, now you </w:t>
            </w:r>
            <w:r w:rsidR="00BF13BA">
              <w:t>figure out what they are and come up with a plan</w:t>
            </w:r>
            <w:r w:rsidR="00AE3F76">
              <w:t xml:space="preserve"> for what to do. Then you get graded by the other teams on what you proposed</w:t>
            </w:r>
          </w:p>
          <w:p w14:paraId="0F67B000" w14:textId="759D4701" w:rsidR="00AE3F76" w:rsidRPr="00AE3F76" w:rsidRDefault="00AE3F76" w:rsidP="00EE5563">
            <w:r>
              <w:rPr>
                <w:b/>
              </w:rPr>
              <w:t xml:space="preserve">Assign: </w:t>
            </w:r>
            <w:r>
              <w:t>Bunch of museum videos to watch for inspiration</w:t>
            </w:r>
          </w:p>
        </w:tc>
        <w:tc>
          <w:tcPr>
            <w:tcW w:w="3420" w:type="dxa"/>
          </w:tcPr>
          <w:p w14:paraId="65516D6C" w14:textId="77777777" w:rsidR="00E4458A" w:rsidRDefault="00E4458A" w:rsidP="00E4458A">
            <w:pPr>
              <w:rPr>
                <w:b/>
              </w:rPr>
            </w:pPr>
            <w:r>
              <w:rPr>
                <w:b/>
              </w:rPr>
              <w:t>Hand back Handwriting Quiz</w:t>
            </w:r>
          </w:p>
          <w:p w14:paraId="510C70D5" w14:textId="77777777" w:rsidR="00E4458A" w:rsidRDefault="00E4458A" w:rsidP="00EE5563">
            <w:pPr>
              <w:rPr>
                <w:b/>
              </w:rPr>
            </w:pPr>
          </w:p>
          <w:p w14:paraId="5D875B27" w14:textId="4ED44D3B" w:rsidR="00EE5563" w:rsidRDefault="00C42A16" w:rsidP="00EE5563">
            <w:r w:rsidRPr="00C42A16">
              <w:rPr>
                <w:b/>
              </w:rPr>
              <w:t>Do:</w:t>
            </w:r>
            <w:r>
              <w:t xml:space="preserve"> </w:t>
            </w:r>
            <w:r w:rsidR="00EE5563" w:rsidRPr="00574B24">
              <w:rPr>
                <w:highlight w:val="darkYellow"/>
              </w:rPr>
              <w:t>Videography Workshop</w:t>
            </w:r>
          </w:p>
          <w:p w14:paraId="427BB86E" w14:textId="77777777" w:rsidR="00233F2F" w:rsidRDefault="00233F2F" w:rsidP="00EE5563"/>
          <w:p w14:paraId="1F5F366B" w14:textId="22B77446" w:rsidR="00233F2F" w:rsidRDefault="00233F2F" w:rsidP="00EE5563">
            <w:r w:rsidRPr="00233F2F">
              <w:rPr>
                <w:b/>
              </w:rPr>
              <w:t>Assign</w:t>
            </w:r>
            <w:r>
              <w:t>: More museum videos for inspiration</w:t>
            </w:r>
          </w:p>
          <w:p w14:paraId="17D7982A" w14:textId="301AEA58" w:rsidR="006901AA" w:rsidRDefault="006901AA" w:rsidP="006901AA"/>
        </w:tc>
        <w:tc>
          <w:tcPr>
            <w:tcW w:w="3600" w:type="dxa"/>
          </w:tcPr>
          <w:p w14:paraId="6C6C96B5" w14:textId="1CDE9EB5" w:rsidR="00C42A16" w:rsidRDefault="00C42A16" w:rsidP="00EE5563">
            <w:pPr>
              <w:rPr>
                <w:b/>
              </w:rPr>
            </w:pPr>
            <w:r>
              <w:rPr>
                <w:b/>
              </w:rPr>
              <w:t>MEET IN COLLECTIONS</w:t>
            </w:r>
          </w:p>
          <w:p w14:paraId="72F46D41" w14:textId="42B83096" w:rsidR="00233F2F" w:rsidRPr="008268AA" w:rsidRDefault="00C42A16" w:rsidP="00EE5563">
            <w:pPr>
              <w:rPr>
                <w:b/>
                <w:highlight w:val="darkYellow"/>
              </w:rPr>
            </w:pPr>
            <w:r w:rsidRPr="00C42A16">
              <w:rPr>
                <w:b/>
              </w:rPr>
              <w:t>Do:</w:t>
            </w:r>
            <w:r>
              <w:rPr>
                <w:b/>
              </w:rPr>
              <w:t xml:space="preserve"> </w:t>
            </w:r>
            <w:r w:rsidR="00233F2F" w:rsidRPr="008268AA">
              <w:rPr>
                <w:highlight w:val="darkYellow"/>
              </w:rPr>
              <w:t>Talk over or vote on the videos we watched</w:t>
            </w:r>
            <w:r w:rsidR="0064716D" w:rsidRPr="008268AA">
              <w:rPr>
                <w:highlight w:val="darkYellow"/>
              </w:rPr>
              <w:t xml:space="preserve">, have some </w:t>
            </w:r>
            <w:proofErr w:type="spellStart"/>
            <w:r w:rsidR="0064716D" w:rsidRPr="008268AA">
              <w:rPr>
                <w:highlight w:val="darkYellow"/>
              </w:rPr>
              <w:t>critera</w:t>
            </w:r>
            <w:proofErr w:type="spellEnd"/>
            <w:r w:rsidR="0064716D" w:rsidRPr="008268AA">
              <w:rPr>
                <w:highlight w:val="darkYellow"/>
              </w:rPr>
              <w:t xml:space="preserve"> for what makes it good</w:t>
            </w:r>
          </w:p>
          <w:p w14:paraId="2E7DBDD1" w14:textId="26104FED" w:rsidR="00EE5563" w:rsidRDefault="00EE5563" w:rsidP="00EE5563">
            <w:r w:rsidRPr="008268AA">
              <w:rPr>
                <w:highlight w:val="darkYellow"/>
              </w:rPr>
              <w:t>Video Outline Due (end of class)</w:t>
            </w:r>
          </w:p>
          <w:p w14:paraId="44F54485" w14:textId="4FAD329E" w:rsidR="006901AA" w:rsidRPr="0066079E" w:rsidRDefault="00233F2F" w:rsidP="00EE5563">
            <w:pPr>
              <w:rPr>
                <w:b/>
              </w:rPr>
            </w:pPr>
            <w:r>
              <w:rPr>
                <w:b/>
              </w:rPr>
              <w:t xml:space="preserve">Assign: </w:t>
            </w:r>
            <w:r w:rsidRPr="00574B24">
              <w:rPr>
                <w:highlight w:val="darkYellow"/>
              </w:rPr>
              <w:t>Video Script</w:t>
            </w:r>
            <w:r w:rsidRPr="00574B24">
              <w:rPr>
                <w:b/>
                <w:highlight w:val="darkYellow"/>
              </w:rPr>
              <w:t xml:space="preserve">, </w:t>
            </w:r>
            <w:r w:rsidRPr="00574B24">
              <w:rPr>
                <w:highlight w:val="darkYellow"/>
              </w:rPr>
              <w:t>including description of shots, specimens to use, and timing</w:t>
            </w:r>
          </w:p>
        </w:tc>
      </w:tr>
      <w:tr w:rsidR="006901AA" w14:paraId="6904861B" w14:textId="77777777" w:rsidTr="0059421E">
        <w:tc>
          <w:tcPr>
            <w:tcW w:w="1784" w:type="dxa"/>
            <w:vMerge w:val="restart"/>
            <w:shd w:val="clear" w:color="auto" w:fill="D9D9D9" w:themeFill="background1" w:themeFillShade="D9"/>
          </w:tcPr>
          <w:p w14:paraId="48A56E5D" w14:textId="6B8144FE" w:rsidR="006901AA" w:rsidRDefault="006901AA" w:rsidP="006901AA">
            <w:pPr>
              <w:jc w:val="center"/>
              <w:rPr>
                <w:b/>
              </w:rPr>
            </w:pPr>
            <w:r>
              <w:rPr>
                <w:b/>
              </w:rPr>
              <w:t>Unit III</w:t>
            </w:r>
          </w:p>
          <w:p w14:paraId="0D87D296" w14:textId="30D00BD6" w:rsidR="006901AA" w:rsidRPr="000E0F0C" w:rsidRDefault="00C5429F" w:rsidP="00C5429F">
            <w:pPr>
              <w:jc w:val="center"/>
              <w:rPr>
                <w:b/>
              </w:rPr>
            </w:pPr>
            <w:r>
              <w:rPr>
                <w:b/>
              </w:rPr>
              <w:t xml:space="preserve">Policies, </w:t>
            </w:r>
            <w:r w:rsidR="006901AA">
              <w:rPr>
                <w:b/>
              </w:rPr>
              <w:t>Permits</w:t>
            </w:r>
            <w:r>
              <w:rPr>
                <w:b/>
              </w:rPr>
              <w:t xml:space="preserve"> and the Public</w:t>
            </w:r>
          </w:p>
        </w:tc>
        <w:tc>
          <w:tcPr>
            <w:tcW w:w="1531" w:type="dxa"/>
            <w:shd w:val="clear" w:color="auto" w:fill="auto"/>
          </w:tcPr>
          <w:p w14:paraId="2EA66E14" w14:textId="77777777" w:rsidR="006901AA" w:rsidRPr="000E0F0C" w:rsidRDefault="006901AA" w:rsidP="006901AA">
            <w:pPr>
              <w:jc w:val="center"/>
              <w:rPr>
                <w:b/>
              </w:rPr>
            </w:pPr>
            <w:r w:rsidRPr="000E0F0C">
              <w:rPr>
                <w:b/>
              </w:rPr>
              <w:t>6</w:t>
            </w:r>
          </w:p>
          <w:p w14:paraId="41D9C7D6" w14:textId="77777777" w:rsidR="006901AA" w:rsidRPr="000E0F0C" w:rsidRDefault="006901AA" w:rsidP="006901AA">
            <w:pPr>
              <w:jc w:val="center"/>
              <w:rPr>
                <w:b/>
              </w:rPr>
            </w:pPr>
            <w:r>
              <w:rPr>
                <w:b/>
              </w:rPr>
              <w:t>Sep 29</w:t>
            </w:r>
          </w:p>
        </w:tc>
        <w:tc>
          <w:tcPr>
            <w:tcW w:w="3525" w:type="dxa"/>
            <w:shd w:val="clear" w:color="auto" w:fill="auto"/>
          </w:tcPr>
          <w:p w14:paraId="5AD43D06" w14:textId="3A55909C" w:rsidR="006901AA" w:rsidRDefault="00C42A16" w:rsidP="006901AA">
            <w:r>
              <w:rPr>
                <w:b/>
              </w:rPr>
              <w:t>MEET IN COLLECTIONS</w:t>
            </w:r>
          </w:p>
          <w:p w14:paraId="1B35F8AE" w14:textId="2F7397AD" w:rsidR="006901AA" w:rsidRDefault="00EE5563" w:rsidP="006901AA">
            <w:r w:rsidRPr="00574B24">
              <w:rPr>
                <w:highlight w:val="darkYellow"/>
              </w:rPr>
              <w:t>Video Script Due (beginning of class)</w:t>
            </w:r>
          </w:p>
          <w:p w14:paraId="0091FB77" w14:textId="41D4CFDB" w:rsidR="006901AA" w:rsidRDefault="00233F2F" w:rsidP="006901AA">
            <w:r w:rsidRPr="00233F2F">
              <w:rPr>
                <w:b/>
              </w:rPr>
              <w:t xml:space="preserve">Do: </w:t>
            </w:r>
            <w:r w:rsidR="00C5429F" w:rsidRPr="008268AA">
              <w:rPr>
                <w:highlight w:val="darkYellow"/>
              </w:rPr>
              <w:t xml:space="preserve">Video </w:t>
            </w:r>
            <w:proofErr w:type="spellStart"/>
            <w:r w:rsidR="00C5429F" w:rsidRPr="008268AA">
              <w:rPr>
                <w:highlight w:val="darkYellow"/>
              </w:rPr>
              <w:t>Worksession</w:t>
            </w:r>
            <w:proofErr w:type="spellEnd"/>
          </w:p>
          <w:p w14:paraId="2F2CB38C" w14:textId="13BBCD1B" w:rsidR="0064716D" w:rsidRPr="0064716D" w:rsidRDefault="0064716D" w:rsidP="006901AA">
            <w:pPr>
              <w:rPr>
                <w:b/>
              </w:rPr>
            </w:pPr>
            <w:r w:rsidRPr="0064716D">
              <w:rPr>
                <w:b/>
              </w:rPr>
              <w:t>Assign:</w:t>
            </w:r>
            <w:r>
              <w:rPr>
                <w:b/>
              </w:rPr>
              <w:t xml:space="preserve"> </w:t>
            </w:r>
            <w:r w:rsidRPr="0064716D">
              <w:rPr>
                <w:highlight w:val="yellow"/>
              </w:rPr>
              <w:t>reading/video on permits/policies</w:t>
            </w:r>
          </w:p>
          <w:p w14:paraId="7B68A5F2" w14:textId="77777777" w:rsidR="006901AA" w:rsidRDefault="006901AA" w:rsidP="006901AA"/>
        </w:tc>
        <w:tc>
          <w:tcPr>
            <w:tcW w:w="3420" w:type="dxa"/>
            <w:shd w:val="clear" w:color="auto" w:fill="D9D9D9" w:themeFill="background1" w:themeFillShade="D9"/>
          </w:tcPr>
          <w:p w14:paraId="26B84BD8" w14:textId="77777777" w:rsidR="006901AA" w:rsidRDefault="003157DA" w:rsidP="006901AA">
            <w:pPr>
              <w:rPr>
                <w:b/>
              </w:rPr>
            </w:pPr>
            <w:r w:rsidRPr="003157DA">
              <w:rPr>
                <w:b/>
              </w:rPr>
              <w:t>RAT</w:t>
            </w:r>
            <w:r>
              <w:rPr>
                <w:b/>
              </w:rPr>
              <w:t xml:space="preserve"> Unit III</w:t>
            </w:r>
          </w:p>
          <w:p w14:paraId="07425871" w14:textId="77777777" w:rsidR="0064716D" w:rsidRDefault="0064716D" w:rsidP="006901AA">
            <w:pPr>
              <w:rPr>
                <w:b/>
              </w:rPr>
            </w:pPr>
            <w:r>
              <w:rPr>
                <w:b/>
              </w:rPr>
              <w:t>Do:</w:t>
            </w:r>
          </w:p>
          <w:p w14:paraId="30B821F3" w14:textId="77777777" w:rsidR="0064716D" w:rsidRDefault="0064716D" w:rsidP="006901AA">
            <w:pPr>
              <w:rPr>
                <w:b/>
              </w:rPr>
            </w:pPr>
          </w:p>
          <w:p w14:paraId="78B32B13" w14:textId="22FB349B" w:rsidR="0064716D" w:rsidRDefault="0064716D" w:rsidP="006901AA">
            <w:r>
              <w:rPr>
                <w:b/>
              </w:rPr>
              <w:t>Assign:</w:t>
            </w:r>
          </w:p>
        </w:tc>
        <w:tc>
          <w:tcPr>
            <w:tcW w:w="3600" w:type="dxa"/>
            <w:shd w:val="clear" w:color="auto" w:fill="D9D9D9" w:themeFill="background1" w:themeFillShade="D9"/>
          </w:tcPr>
          <w:p w14:paraId="2D516A75" w14:textId="0062A372" w:rsidR="0064716D" w:rsidRDefault="0064716D" w:rsidP="008268AA">
            <w:pPr>
              <w:rPr>
                <w:b/>
              </w:rPr>
            </w:pPr>
            <w:r>
              <w:rPr>
                <w:b/>
              </w:rPr>
              <w:t>Do:</w:t>
            </w:r>
            <w:r w:rsidR="008268AA">
              <w:rPr>
                <w:b/>
              </w:rPr>
              <w:t xml:space="preserve"> </w:t>
            </w:r>
            <w:r w:rsidR="008268AA" w:rsidRPr="00574B24">
              <w:rPr>
                <w:b/>
                <w:highlight w:val="darkYellow"/>
              </w:rPr>
              <w:t xml:space="preserve"> </w:t>
            </w:r>
          </w:p>
          <w:p w14:paraId="0C886E84" w14:textId="276DD895" w:rsidR="006901AA" w:rsidRDefault="0064716D" w:rsidP="0064716D">
            <w:r>
              <w:rPr>
                <w:b/>
              </w:rPr>
              <w:t>Assign:</w:t>
            </w:r>
          </w:p>
        </w:tc>
      </w:tr>
      <w:tr w:rsidR="006901AA" w14:paraId="14FF8407" w14:textId="77777777" w:rsidTr="00B4428C">
        <w:tc>
          <w:tcPr>
            <w:tcW w:w="1784" w:type="dxa"/>
            <w:vMerge/>
            <w:shd w:val="clear" w:color="auto" w:fill="D9D9D9" w:themeFill="background1" w:themeFillShade="D9"/>
          </w:tcPr>
          <w:p w14:paraId="6D99B6F0" w14:textId="174798A8" w:rsidR="006901AA" w:rsidRPr="000E0F0C" w:rsidRDefault="006901AA" w:rsidP="006901AA">
            <w:pPr>
              <w:jc w:val="center"/>
              <w:rPr>
                <w:b/>
              </w:rPr>
            </w:pPr>
          </w:p>
        </w:tc>
        <w:tc>
          <w:tcPr>
            <w:tcW w:w="1531" w:type="dxa"/>
            <w:shd w:val="clear" w:color="auto" w:fill="D9D9D9" w:themeFill="background1" w:themeFillShade="D9"/>
          </w:tcPr>
          <w:p w14:paraId="3D0BFC11" w14:textId="77777777" w:rsidR="006901AA" w:rsidRPr="000E0F0C" w:rsidRDefault="006901AA" w:rsidP="006901AA">
            <w:pPr>
              <w:jc w:val="center"/>
              <w:rPr>
                <w:b/>
              </w:rPr>
            </w:pPr>
            <w:r w:rsidRPr="000E0F0C">
              <w:rPr>
                <w:b/>
              </w:rPr>
              <w:t>7</w:t>
            </w:r>
          </w:p>
          <w:p w14:paraId="0FD1DACA" w14:textId="77777777" w:rsidR="006901AA" w:rsidRPr="000E0F0C" w:rsidRDefault="006901AA" w:rsidP="006901AA">
            <w:pPr>
              <w:jc w:val="center"/>
              <w:rPr>
                <w:b/>
              </w:rPr>
            </w:pPr>
            <w:r>
              <w:rPr>
                <w:b/>
              </w:rPr>
              <w:t>Oct 6</w:t>
            </w:r>
          </w:p>
        </w:tc>
        <w:tc>
          <w:tcPr>
            <w:tcW w:w="3525" w:type="dxa"/>
            <w:shd w:val="clear" w:color="auto" w:fill="D9D9D9" w:themeFill="background1" w:themeFillShade="D9"/>
          </w:tcPr>
          <w:p w14:paraId="6324F83F" w14:textId="76DC511F" w:rsidR="008268AA" w:rsidRDefault="0064716D" w:rsidP="008268AA">
            <w:pPr>
              <w:rPr>
                <w:b/>
              </w:rPr>
            </w:pPr>
            <w:r>
              <w:rPr>
                <w:b/>
              </w:rPr>
              <w:t xml:space="preserve">Do:  </w:t>
            </w:r>
            <w:r w:rsidR="008268AA" w:rsidRPr="00574B24">
              <w:rPr>
                <w:b/>
                <w:highlight w:val="darkYellow"/>
              </w:rPr>
              <w:t>Video Contest/Peer Review</w:t>
            </w:r>
            <w:r w:rsidR="008268AA" w:rsidRPr="008268AA">
              <w:rPr>
                <w:highlight w:val="darkYellow"/>
              </w:rPr>
              <w:t>? 3 min videos</w:t>
            </w:r>
            <w:r w:rsidR="00B64403">
              <w:rPr>
                <w:highlight w:val="darkYellow"/>
              </w:rPr>
              <w:t>, 3 min confer/feedback</w:t>
            </w:r>
            <w:r w:rsidR="008268AA" w:rsidRPr="008268AA">
              <w:rPr>
                <w:highlight w:val="darkYellow"/>
              </w:rPr>
              <w:t xml:space="preserve"> x 4 groups = </w:t>
            </w:r>
            <w:r w:rsidR="00B64403">
              <w:rPr>
                <w:highlight w:val="darkYellow"/>
              </w:rPr>
              <w:t xml:space="preserve">24 min, + </w:t>
            </w:r>
            <w:r w:rsidR="008268AA" w:rsidRPr="008268AA">
              <w:rPr>
                <w:highlight w:val="darkYellow"/>
              </w:rPr>
              <w:t>5 min to get to final consensus</w:t>
            </w:r>
          </w:p>
          <w:p w14:paraId="1C546CB2" w14:textId="7791FF33" w:rsidR="008268AA" w:rsidRDefault="00B64403" w:rsidP="008268AA">
            <w:pPr>
              <w:rPr>
                <w:b/>
              </w:rPr>
            </w:pPr>
            <w:r>
              <w:rPr>
                <w:b/>
              </w:rPr>
              <w:t>2</w:t>
            </w:r>
            <w:r w:rsidR="008268AA">
              <w:rPr>
                <w:b/>
              </w:rPr>
              <w:t>0 min other activity:</w:t>
            </w:r>
          </w:p>
          <w:p w14:paraId="2288B65B" w14:textId="477899E1" w:rsidR="006901AA" w:rsidRDefault="006901AA" w:rsidP="006901AA"/>
          <w:p w14:paraId="00C33D38" w14:textId="1EAE42EE" w:rsidR="0064716D" w:rsidRDefault="0064716D" w:rsidP="00B64403">
            <w:r>
              <w:rPr>
                <w:b/>
              </w:rPr>
              <w:t>Assign:</w:t>
            </w:r>
            <w:r w:rsidR="00B64403">
              <w:rPr>
                <w:b/>
              </w:rPr>
              <w:t xml:space="preserve"> </w:t>
            </w:r>
            <w:r w:rsidR="00B64403" w:rsidRPr="00B64403">
              <w:t>Finalize Videos (have a paper</w:t>
            </w:r>
            <w:r w:rsidR="00B64403">
              <w:t>/video</w:t>
            </w:r>
            <w:r w:rsidR="00B64403" w:rsidRPr="00B64403">
              <w:t xml:space="preserve"> ready</w:t>
            </w:r>
            <w:r w:rsidR="00B64403">
              <w:t xml:space="preserve"> to assign if the videos are pretty good</w:t>
            </w:r>
            <w:r w:rsidR="00B64403" w:rsidRPr="00B64403">
              <w:t>)</w:t>
            </w:r>
          </w:p>
        </w:tc>
        <w:tc>
          <w:tcPr>
            <w:tcW w:w="3420" w:type="dxa"/>
            <w:tcBorders>
              <w:bottom w:val="thinThickSmallGap" w:sz="24" w:space="0" w:color="auto"/>
            </w:tcBorders>
            <w:shd w:val="clear" w:color="auto" w:fill="D9D9D9" w:themeFill="background1" w:themeFillShade="D9"/>
          </w:tcPr>
          <w:p w14:paraId="68F1DE5E" w14:textId="77777777" w:rsidR="008268AA" w:rsidRDefault="008268AA" w:rsidP="008268AA">
            <w:pPr>
              <w:rPr>
                <w:b/>
              </w:rPr>
            </w:pPr>
            <w:r w:rsidRPr="00574B24">
              <w:rPr>
                <w:b/>
                <w:highlight w:val="darkYellow"/>
              </w:rPr>
              <w:t>Final Video DUE to me</w:t>
            </w:r>
          </w:p>
          <w:p w14:paraId="32E4F0AB" w14:textId="77777777" w:rsidR="0064716D" w:rsidRDefault="0064716D" w:rsidP="0064716D">
            <w:pPr>
              <w:rPr>
                <w:b/>
              </w:rPr>
            </w:pPr>
            <w:r>
              <w:rPr>
                <w:b/>
              </w:rPr>
              <w:t>Do:</w:t>
            </w:r>
          </w:p>
          <w:p w14:paraId="13F18F4A" w14:textId="77777777" w:rsidR="0064716D" w:rsidRDefault="0064716D" w:rsidP="0064716D">
            <w:pPr>
              <w:rPr>
                <w:b/>
              </w:rPr>
            </w:pPr>
          </w:p>
          <w:p w14:paraId="5D104BE8" w14:textId="3512C214" w:rsidR="006901AA" w:rsidRDefault="0064716D" w:rsidP="0064716D">
            <w:r>
              <w:rPr>
                <w:b/>
              </w:rPr>
              <w:t>Assign:</w:t>
            </w:r>
          </w:p>
        </w:tc>
        <w:tc>
          <w:tcPr>
            <w:tcW w:w="3600" w:type="dxa"/>
            <w:shd w:val="clear" w:color="auto" w:fill="D9D9D9" w:themeFill="background1" w:themeFillShade="D9"/>
          </w:tcPr>
          <w:p w14:paraId="2BAC5BF3" w14:textId="77777777" w:rsidR="0064716D" w:rsidRDefault="0064716D" w:rsidP="0064716D">
            <w:pPr>
              <w:rPr>
                <w:b/>
              </w:rPr>
            </w:pPr>
            <w:r>
              <w:rPr>
                <w:b/>
              </w:rPr>
              <w:t>Do:</w:t>
            </w:r>
          </w:p>
          <w:p w14:paraId="0E503539" w14:textId="77777777" w:rsidR="0064716D" w:rsidRDefault="0064716D" w:rsidP="0064716D">
            <w:pPr>
              <w:rPr>
                <w:b/>
              </w:rPr>
            </w:pPr>
          </w:p>
          <w:p w14:paraId="1ED5BF0B" w14:textId="2E953266" w:rsidR="006901AA" w:rsidRDefault="0064716D" w:rsidP="0064716D">
            <w:r>
              <w:rPr>
                <w:b/>
              </w:rPr>
              <w:t>Assign:</w:t>
            </w:r>
            <w:r w:rsidR="00961304">
              <w:rPr>
                <w:b/>
              </w:rPr>
              <w:t xml:space="preserve"> </w:t>
            </w:r>
            <w:r w:rsidR="00961304" w:rsidRPr="00961304">
              <w:t xml:space="preserve">Nina Simon </w:t>
            </w:r>
            <w:proofErr w:type="spellStart"/>
            <w:r w:rsidR="00961304" w:rsidRPr="00961304">
              <w:t>Tedx</w:t>
            </w:r>
            <w:proofErr w:type="spellEnd"/>
          </w:p>
          <w:p w14:paraId="090EB9EE" w14:textId="77777777" w:rsidR="006901AA" w:rsidRDefault="006901AA" w:rsidP="006901AA"/>
        </w:tc>
      </w:tr>
      <w:tr w:rsidR="006901AA" w14:paraId="55C2CEF4" w14:textId="77777777" w:rsidTr="00B4428C">
        <w:tc>
          <w:tcPr>
            <w:tcW w:w="1784" w:type="dxa"/>
            <w:vMerge/>
            <w:shd w:val="clear" w:color="auto" w:fill="D9D9D9" w:themeFill="background1" w:themeFillShade="D9"/>
          </w:tcPr>
          <w:p w14:paraId="2978CC99" w14:textId="77777777" w:rsidR="006901AA" w:rsidRDefault="006901AA" w:rsidP="006901AA">
            <w:pPr>
              <w:jc w:val="center"/>
              <w:rPr>
                <w:b/>
              </w:rPr>
            </w:pPr>
          </w:p>
        </w:tc>
        <w:tc>
          <w:tcPr>
            <w:tcW w:w="1531" w:type="dxa"/>
            <w:shd w:val="clear" w:color="auto" w:fill="D9D9D9" w:themeFill="background1" w:themeFillShade="D9"/>
          </w:tcPr>
          <w:p w14:paraId="1A4DCB12" w14:textId="77777777" w:rsidR="006901AA" w:rsidRDefault="006901AA" w:rsidP="006901AA">
            <w:pPr>
              <w:jc w:val="center"/>
              <w:rPr>
                <w:b/>
              </w:rPr>
            </w:pPr>
            <w:r>
              <w:rPr>
                <w:b/>
              </w:rPr>
              <w:t>8</w:t>
            </w:r>
          </w:p>
          <w:p w14:paraId="357441F0" w14:textId="77777777" w:rsidR="006901AA" w:rsidRPr="000E0F0C" w:rsidRDefault="006901AA" w:rsidP="006901AA">
            <w:pPr>
              <w:jc w:val="center"/>
              <w:rPr>
                <w:b/>
              </w:rPr>
            </w:pPr>
            <w:r>
              <w:rPr>
                <w:b/>
              </w:rPr>
              <w:t>Oct 13</w:t>
            </w:r>
          </w:p>
        </w:tc>
        <w:tc>
          <w:tcPr>
            <w:tcW w:w="3525" w:type="dxa"/>
            <w:tcBorders>
              <w:right w:val="thinThickSmallGap" w:sz="24" w:space="0" w:color="auto"/>
            </w:tcBorders>
            <w:shd w:val="clear" w:color="auto" w:fill="D9D9D9" w:themeFill="background1" w:themeFillShade="D9"/>
          </w:tcPr>
          <w:p w14:paraId="05813AD0" w14:textId="3128F156" w:rsidR="006901AA" w:rsidRDefault="00C5429F" w:rsidP="006901AA">
            <w:pPr>
              <w:rPr>
                <w:b/>
              </w:rPr>
            </w:pPr>
            <w:r>
              <w:rPr>
                <w:b/>
              </w:rPr>
              <w:t>Final Videos DUE</w:t>
            </w:r>
          </w:p>
          <w:p w14:paraId="3C1A89F2" w14:textId="267BCE00" w:rsidR="0064716D" w:rsidRDefault="0064716D" w:rsidP="0064716D">
            <w:pPr>
              <w:rPr>
                <w:b/>
              </w:rPr>
            </w:pPr>
            <w:r>
              <w:rPr>
                <w:b/>
              </w:rPr>
              <w:t xml:space="preserve">Do: </w:t>
            </w:r>
            <w:r w:rsidRPr="00961304">
              <w:t>Reflection?</w:t>
            </w:r>
            <w:r>
              <w:rPr>
                <w:b/>
              </w:rPr>
              <w:t xml:space="preserve"> </w:t>
            </w:r>
          </w:p>
          <w:p w14:paraId="612ADD22" w14:textId="2BF24660" w:rsidR="0064716D" w:rsidRPr="00961304" w:rsidRDefault="00961304" w:rsidP="0064716D">
            <w:r w:rsidRPr="00961304">
              <w:t>Something about the public in museums</w:t>
            </w:r>
          </w:p>
          <w:p w14:paraId="49BA02F2" w14:textId="1513FCAB" w:rsidR="006901AA" w:rsidRDefault="0064716D" w:rsidP="0064716D">
            <w:r>
              <w:rPr>
                <w:b/>
              </w:rPr>
              <w:t>Assign:</w:t>
            </w:r>
          </w:p>
        </w:tc>
        <w:tc>
          <w:tcPr>
            <w:tcW w:w="3420" w:type="dxa"/>
            <w:tcBorders>
              <w:top w:val="thinThickSmallGap" w:sz="24" w:space="0" w:color="auto"/>
              <w:left w:val="thinThickSmallGap" w:sz="24" w:space="0" w:color="auto"/>
              <w:bottom w:val="thinThickSmallGap" w:sz="24" w:space="0" w:color="auto"/>
              <w:right w:val="thinThickSmallGap" w:sz="24" w:space="0" w:color="auto"/>
            </w:tcBorders>
            <w:shd w:val="clear" w:color="auto" w:fill="D9D9D9" w:themeFill="background1" w:themeFillShade="D9"/>
          </w:tcPr>
          <w:p w14:paraId="5FC98F00" w14:textId="67E2C678" w:rsidR="00055AD8" w:rsidRDefault="00055AD8" w:rsidP="006901AA">
            <w:pPr>
              <w:rPr>
                <w:b/>
              </w:rPr>
            </w:pPr>
            <w:r>
              <w:rPr>
                <w:b/>
              </w:rPr>
              <w:t>Hand Back Video Feedback</w:t>
            </w:r>
          </w:p>
          <w:p w14:paraId="000FDF66" w14:textId="77777777" w:rsidR="006901AA" w:rsidRPr="00010B9D" w:rsidRDefault="006901AA" w:rsidP="006901AA">
            <w:pPr>
              <w:rPr>
                <w:b/>
              </w:rPr>
            </w:pPr>
            <w:r w:rsidRPr="00010B9D">
              <w:rPr>
                <w:b/>
              </w:rPr>
              <w:t xml:space="preserve">EXAM 1 </w:t>
            </w:r>
          </w:p>
          <w:p w14:paraId="7BFA0B97" w14:textId="77777777" w:rsidR="006901AA" w:rsidRDefault="006901AA" w:rsidP="006901AA">
            <w:r>
              <w:t>(Units 1-3)</w:t>
            </w:r>
          </w:p>
          <w:p w14:paraId="429BA142" w14:textId="77777777" w:rsidR="006901AA" w:rsidRDefault="006901AA" w:rsidP="006901AA"/>
          <w:p w14:paraId="0396B31A" w14:textId="73842720" w:rsidR="0064716D" w:rsidRDefault="0064716D" w:rsidP="006901AA">
            <w:r w:rsidRPr="0064716D">
              <w:rPr>
                <w:b/>
              </w:rPr>
              <w:t>Assign</w:t>
            </w:r>
            <w:r>
              <w:t>: primer on DNA sequencing/analysis/sampling</w:t>
            </w:r>
          </w:p>
          <w:p w14:paraId="67863CC3" w14:textId="77777777" w:rsidR="006901AA" w:rsidRDefault="006901AA" w:rsidP="006901AA"/>
          <w:p w14:paraId="23D5F23D" w14:textId="77777777" w:rsidR="006901AA" w:rsidRDefault="006901AA" w:rsidP="006901AA"/>
        </w:tc>
        <w:tc>
          <w:tcPr>
            <w:tcW w:w="3600" w:type="dxa"/>
            <w:tcBorders>
              <w:left w:val="thinThickSmallGap" w:sz="24" w:space="0" w:color="auto"/>
            </w:tcBorders>
          </w:tcPr>
          <w:p w14:paraId="61BAC921" w14:textId="77777777" w:rsidR="006901AA" w:rsidRDefault="006901AA" w:rsidP="006901AA">
            <w:r>
              <w:t>No Class: Early Semester Break</w:t>
            </w:r>
          </w:p>
        </w:tc>
      </w:tr>
      <w:tr w:rsidR="006901AA" w:rsidRPr="00775EBA" w14:paraId="45310F8D" w14:textId="77777777" w:rsidTr="006901AA">
        <w:tc>
          <w:tcPr>
            <w:tcW w:w="13860" w:type="dxa"/>
            <w:gridSpan w:val="5"/>
          </w:tcPr>
          <w:p w14:paraId="2D8A49EC" w14:textId="77777777" w:rsidR="006901AA" w:rsidRDefault="006901AA" w:rsidP="006901AA">
            <w:pPr>
              <w:jc w:val="center"/>
              <w:rPr>
                <w:b/>
              </w:rPr>
            </w:pPr>
          </w:p>
          <w:p w14:paraId="2D42B010" w14:textId="77777777" w:rsidR="006901AA" w:rsidRDefault="006901AA" w:rsidP="006901AA">
            <w:pPr>
              <w:jc w:val="center"/>
              <w:rPr>
                <w:b/>
              </w:rPr>
            </w:pPr>
          </w:p>
          <w:p w14:paraId="72691AAB" w14:textId="77777777" w:rsidR="006901AA" w:rsidRPr="00775EBA" w:rsidRDefault="006901AA" w:rsidP="006901AA">
            <w:pPr>
              <w:jc w:val="center"/>
              <w:rPr>
                <w:b/>
              </w:rPr>
            </w:pPr>
            <w:r>
              <w:rPr>
                <w:b/>
              </w:rPr>
              <w:t>Use of Collections Section</w:t>
            </w:r>
          </w:p>
        </w:tc>
      </w:tr>
      <w:tr w:rsidR="006901AA" w14:paraId="44E0239F" w14:textId="77777777" w:rsidTr="006901AA">
        <w:tc>
          <w:tcPr>
            <w:tcW w:w="1784" w:type="dxa"/>
            <w:vMerge w:val="restart"/>
            <w:shd w:val="clear" w:color="auto" w:fill="D9D9D9" w:themeFill="background1" w:themeFillShade="D9"/>
          </w:tcPr>
          <w:p w14:paraId="062E70C3" w14:textId="77777777" w:rsidR="006901AA" w:rsidRDefault="006901AA" w:rsidP="006901AA">
            <w:pPr>
              <w:jc w:val="center"/>
              <w:rPr>
                <w:b/>
              </w:rPr>
            </w:pPr>
            <w:r>
              <w:rPr>
                <w:b/>
              </w:rPr>
              <w:t>Unit IV</w:t>
            </w:r>
          </w:p>
          <w:p w14:paraId="3EA8A8D4" w14:textId="77777777" w:rsidR="006901AA" w:rsidRDefault="006901AA" w:rsidP="006901AA">
            <w:pPr>
              <w:jc w:val="center"/>
              <w:rPr>
                <w:b/>
              </w:rPr>
            </w:pPr>
            <w:r>
              <w:rPr>
                <w:b/>
              </w:rPr>
              <w:t>DNA Analysis</w:t>
            </w:r>
          </w:p>
        </w:tc>
        <w:tc>
          <w:tcPr>
            <w:tcW w:w="1531" w:type="dxa"/>
            <w:shd w:val="clear" w:color="auto" w:fill="D9D9D9" w:themeFill="background1" w:themeFillShade="D9"/>
          </w:tcPr>
          <w:p w14:paraId="6761AB80" w14:textId="77777777" w:rsidR="006901AA" w:rsidRDefault="006901AA" w:rsidP="006901AA">
            <w:pPr>
              <w:jc w:val="center"/>
              <w:rPr>
                <w:b/>
              </w:rPr>
            </w:pPr>
            <w:r>
              <w:rPr>
                <w:b/>
              </w:rPr>
              <w:t>9</w:t>
            </w:r>
          </w:p>
          <w:p w14:paraId="28FD2937" w14:textId="77777777" w:rsidR="006901AA" w:rsidRPr="000E0F0C" w:rsidRDefault="006901AA" w:rsidP="006901AA">
            <w:pPr>
              <w:jc w:val="center"/>
              <w:rPr>
                <w:b/>
              </w:rPr>
            </w:pPr>
            <w:r>
              <w:rPr>
                <w:b/>
              </w:rPr>
              <w:t>Oct 20</w:t>
            </w:r>
          </w:p>
        </w:tc>
        <w:tc>
          <w:tcPr>
            <w:tcW w:w="3525" w:type="dxa"/>
            <w:shd w:val="clear" w:color="auto" w:fill="D9D9D9" w:themeFill="background1" w:themeFillShade="D9"/>
          </w:tcPr>
          <w:p w14:paraId="03F036C4" w14:textId="7D4EB3F0" w:rsidR="003157DA" w:rsidRDefault="003157DA" w:rsidP="006901AA">
            <w:pPr>
              <w:rPr>
                <w:b/>
              </w:rPr>
            </w:pPr>
            <w:r w:rsidRPr="003157DA">
              <w:rPr>
                <w:b/>
              </w:rPr>
              <w:t>RAT</w:t>
            </w:r>
            <w:r>
              <w:rPr>
                <w:b/>
              </w:rPr>
              <w:t xml:space="preserve"> Unit IV</w:t>
            </w:r>
            <w:r w:rsidR="0064716D">
              <w:rPr>
                <w:b/>
              </w:rPr>
              <w:t>—</w:t>
            </w:r>
          </w:p>
          <w:p w14:paraId="2FDDE73E" w14:textId="3988A3AF" w:rsidR="0064716D" w:rsidRPr="006903A7" w:rsidRDefault="0064716D" w:rsidP="006901AA">
            <w:r w:rsidRPr="006903A7">
              <w:t>All about DNA sequencing, rates of evolution, population genetics, etc.</w:t>
            </w:r>
            <w:r w:rsidR="006903A7">
              <w:t>—look in an evolutionary biology textbook</w:t>
            </w:r>
          </w:p>
          <w:p w14:paraId="65004FDE" w14:textId="77777777" w:rsidR="007F2530" w:rsidRDefault="007F2530" w:rsidP="007F2530">
            <w:pPr>
              <w:rPr>
                <w:b/>
              </w:rPr>
            </w:pPr>
            <w:r>
              <w:rPr>
                <w:b/>
              </w:rPr>
              <w:t>Do:</w:t>
            </w:r>
          </w:p>
          <w:p w14:paraId="5804DE39" w14:textId="77777777" w:rsidR="007F2530" w:rsidRDefault="007F2530" w:rsidP="007F2530">
            <w:pPr>
              <w:rPr>
                <w:b/>
              </w:rPr>
            </w:pPr>
          </w:p>
          <w:p w14:paraId="1322E30C" w14:textId="4DCE2419" w:rsidR="006901AA" w:rsidRPr="006901AA" w:rsidRDefault="007F2530" w:rsidP="007F2530">
            <w:pPr>
              <w:rPr>
                <w:b/>
              </w:rPr>
            </w:pPr>
            <w:r>
              <w:rPr>
                <w:b/>
              </w:rPr>
              <w:t>Assign:</w:t>
            </w:r>
          </w:p>
        </w:tc>
        <w:tc>
          <w:tcPr>
            <w:tcW w:w="3420" w:type="dxa"/>
            <w:shd w:val="clear" w:color="auto" w:fill="D9D9D9" w:themeFill="background1" w:themeFillShade="D9"/>
          </w:tcPr>
          <w:p w14:paraId="314B6F1F" w14:textId="77777777" w:rsidR="007F2530" w:rsidRDefault="007F2530" w:rsidP="007F2530">
            <w:pPr>
              <w:rPr>
                <w:b/>
              </w:rPr>
            </w:pPr>
            <w:r>
              <w:rPr>
                <w:b/>
              </w:rPr>
              <w:t>Do:</w:t>
            </w:r>
          </w:p>
          <w:p w14:paraId="35F2B7A7" w14:textId="77777777" w:rsidR="007F2530" w:rsidRDefault="007F2530" w:rsidP="007F2530">
            <w:pPr>
              <w:rPr>
                <w:b/>
              </w:rPr>
            </w:pPr>
          </w:p>
          <w:p w14:paraId="3C6D0273" w14:textId="3B7C4EC5" w:rsidR="006901AA" w:rsidRDefault="007F2530" w:rsidP="007F2530">
            <w:r>
              <w:rPr>
                <w:b/>
              </w:rPr>
              <w:t>Assign:</w:t>
            </w:r>
          </w:p>
        </w:tc>
        <w:tc>
          <w:tcPr>
            <w:tcW w:w="3600" w:type="dxa"/>
            <w:shd w:val="clear" w:color="auto" w:fill="D9D9D9" w:themeFill="background1" w:themeFillShade="D9"/>
          </w:tcPr>
          <w:p w14:paraId="2AE6B1E3" w14:textId="77777777" w:rsidR="007F2530" w:rsidRDefault="007F2530" w:rsidP="007F2530">
            <w:pPr>
              <w:rPr>
                <w:b/>
              </w:rPr>
            </w:pPr>
            <w:r>
              <w:rPr>
                <w:b/>
              </w:rPr>
              <w:t>Do:</w:t>
            </w:r>
          </w:p>
          <w:p w14:paraId="6F430E87" w14:textId="685F0DFD" w:rsidR="007F2530" w:rsidRDefault="007F2530" w:rsidP="007F2530">
            <w:pPr>
              <w:rPr>
                <w:b/>
              </w:rPr>
            </w:pPr>
            <w:r>
              <w:rPr>
                <w:b/>
              </w:rPr>
              <w:t>Set up for Collections Tours, Sat Oct 25th</w:t>
            </w:r>
            <w:r>
              <w:t xml:space="preserve"> —Homecoming Weekend</w:t>
            </w:r>
          </w:p>
          <w:p w14:paraId="3D03CD5E" w14:textId="5FFC2D34" w:rsidR="006901AA" w:rsidRDefault="007F2530" w:rsidP="007F2530">
            <w:r>
              <w:rPr>
                <w:b/>
              </w:rPr>
              <w:t>Assign:</w:t>
            </w:r>
          </w:p>
          <w:p w14:paraId="55EA75F3" w14:textId="77777777" w:rsidR="006901AA" w:rsidRDefault="006901AA" w:rsidP="006901AA"/>
          <w:p w14:paraId="1EBBCD36" w14:textId="77777777" w:rsidR="006901AA" w:rsidRDefault="006901AA" w:rsidP="006901AA"/>
          <w:p w14:paraId="25BC539B" w14:textId="77777777" w:rsidR="006901AA" w:rsidRDefault="006901AA" w:rsidP="006901AA"/>
        </w:tc>
      </w:tr>
      <w:tr w:rsidR="006901AA" w14:paraId="2855737F" w14:textId="77777777" w:rsidTr="006901AA">
        <w:tc>
          <w:tcPr>
            <w:tcW w:w="1784" w:type="dxa"/>
            <w:vMerge/>
            <w:shd w:val="clear" w:color="auto" w:fill="D9D9D9" w:themeFill="background1" w:themeFillShade="D9"/>
          </w:tcPr>
          <w:p w14:paraId="65C35B15" w14:textId="77777777" w:rsidR="006901AA" w:rsidRDefault="006901AA" w:rsidP="006901AA">
            <w:pPr>
              <w:jc w:val="center"/>
              <w:rPr>
                <w:b/>
              </w:rPr>
            </w:pPr>
          </w:p>
        </w:tc>
        <w:tc>
          <w:tcPr>
            <w:tcW w:w="1531" w:type="dxa"/>
            <w:shd w:val="clear" w:color="auto" w:fill="D9D9D9" w:themeFill="background1" w:themeFillShade="D9"/>
          </w:tcPr>
          <w:p w14:paraId="128A2A0B" w14:textId="77777777" w:rsidR="006901AA" w:rsidRDefault="006901AA" w:rsidP="006901AA">
            <w:pPr>
              <w:jc w:val="center"/>
              <w:rPr>
                <w:b/>
              </w:rPr>
            </w:pPr>
            <w:r>
              <w:rPr>
                <w:b/>
              </w:rPr>
              <w:t>10</w:t>
            </w:r>
          </w:p>
          <w:p w14:paraId="597BB3AC" w14:textId="77777777" w:rsidR="006901AA" w:rsidRPr="000E0F0C" w:rsidRDefault="006901AA" w:rsidP="006901AA">
            <w:pPr>
              <w:jc w:val="center"/>
              <w:rPr>
                <w:b/>
              </w:rPr>
            </w:pPr>
            <w:r>
              <w:rPr>
                <w:b/>
              </w:rPr>
              <w:t>Oct 27</w:t>
            </w:r>
          </w:p>
        </w:tc>
        <w:tc>
          <w:tcPr>
            <w:tcW w:w="3525" w:type="dxa"/>
            <w:shd w:val="clear" w:color="auto" w:fill="D9D9D9" w:themeFill="background1" w:themeFillShade="D9"/>
          </w:tcPr>
          <w:p w14:paraId="21A8848B" w14:textId="77777777" w:rsidR="007F2530" w:rsidRDefault="007F2530" w:rsidP="007F2530">
            <w:pPr>
              <w:rPr>
                <w:b/>
              </w:rPr>
            </w:pPr>
            <w:r>
              <w:rPr>
                <w:b/>
              </w:rPr>
              <w:t>Do:</w:t>
            </w:r>
          </w:p>
          <w:p w14:paraId="58F195F9" w14:textId="77777777" w:rsidR="007F2530" w:rsidRDefault="007F2530" w:rsidP="007F2530">
            <w:pPr>
              <w:rPr>
                <w:b/>
              </w:rPr>
            </w:pPr>
          </w:p>
          <w:p w14:paraId="79A8B8DA" w14:textId="47134441" w:rsidR="006901AA" w:rsidRDefault="007F2530" w:rsidP="007F2530">
            <w:r>
              <w:rPr>
                <w:b/>
              </w:rPr>
              <w:t>Assign:</w:t>
            </w:r>
          </w:p>
        </w:tc>
        <w:tc>
          <w:tcPr>
            <w:tcW w:w="3420" w:type="dxa"/>
            <w:shd w:val="clear" w:color="auto" w:fill="D9D9D9" w:themeFill="background1" w:themeFillShade="D9"/>
          </w:tcPr>
          <w:p w14:paraId="492E4070" w14:textId="77777777" w:rsidR="007F2530" w:rsidRDefault="007F2530" w:rsidP="007F2530">
            <w:pPr>
              <w:rPr>
                <w:b/>
              </w:rPr>
            </w:pPr>
            <w:r>
              <w:rPr>
                <w:b/>
              </w:rPr>
              <w:t>Do:</w:t>
            </w:r>
          </w:p>
          <w:p w14:paraId="0E6AE5D4" w14:textId="77777777" w:rsidR="007F2530" w:rsidRDefault="007F2530" w:rsidP="007F2530">
            <w:pPr>
              <w:rPr>
                <w:b/>
              </w:rPr>
            </w:pPr>
          </w:p>
          <w:p w14:paraId="58C88E90" w14:textId="35FFA107" w:rsidR="006901AA" w:rsidRDefault="007F2530" w:rsidP="007F2530">
            <w:r>
              <w:rPr>
                <w:b/>
              </w:rPr>
              <w:t>Assign:</w:t>
            </w:r>
          </w:p>
        </w:tc>
        <w:tc>
          <w:tcPr>
            <w:tcW w:w="3600" w:type="dxa"/>
            <w:shd w:val="clear" w:color="auto" w:fill="D9D9D9" w:themeFill="background1" w:themeFillShade="D9"/>
          </w:tcPr>
          <w:p w14:paraId="2AD14710" w14:textId="77777777" w:rsidR="007F2530" w:rsidRDefault="007F2530" w:rsidP="007F2530">
            <w:pPr>
              <w:rPr>
                <w:b/>
              </w:rPr>
            </w:pPr>
            <w:r>
              <w:rPr>
                <w:b/>
              </w:rPr>
              <w:t>Do:</w:t>
            </w:r>
          </w:p>
          <w:p w14:paraId="399FE929" w14:textId="77777777" w:rsidR="007F2530" w:rsidRDefault="007F2530" w:rsidP="007F2530">
            <w:pPr>
              <w:rPr>
                <w:b/>
              </w:rPr>
            </w:pPr>
          </w:p>
          <w:p w14:paraId="4A5BA7AB" w14:textId="4AD2BB99" w:rsidR="006901AA" w:rsidRDefault="007F2530" w:rsidP="006901AA">
            <w:r w:rsidRPr="007F2530">
              <w:rPr>
                <w:b/>
              </w:rPr>
              <w:t>Assign</w:t>
            </w:r>
            <w:r>
              <w:t>: Intro to Isotopes</w:t>
            </w:r>
          </w:p>
          <w:p w14:paraId="393C2ACE" w14:textId="77777777" w:rsidR="006901AA" w:rsidRDefault="006901AA" w:rsidP="006901AA"/>
          <w:p w14:paraId="5442F8F3" w14:textId="77777777" w:rsidR="006901AA" w:rsidRDefault="006901AA" w:rsidP="006901AA"/>
        </w:tc>
      </w:tr>
      <w:tr w:rsidR="006901AA" w14:paraId="437506D6" w14:textId="77777777" w:rsidTr="006901AA">
        <w:tc>
          <w:tcPr>
            <w:tcW w:w="1784" w:type="dxa"/>
            <w:vMerge w:val="restart"/>
          </w:tcPr>
          <w:p w14:paraId="713C9438" w14:textId="77777777" w:rsidR="006901AA" w:rsidRDefault="006901AA" w:rsidP="006901AA">
            <w:pPr>
              <w:jc w:val="center"/>
              <w:rPr>
                <w:b/>
              </w:rPr>
            </w:pPr>
            <w:r>
              <w:rPr>
                <w:b/>
              </w:rPr>
              <w:t>Unit V</w:t>
            </w:r>
          </w:p>
          <w:p w14:paraId="3C0F1451" w14:textId="77777777" w:rsidR="006901AA" w:rsidRDefault="006901AA" w:rsidP="006901AA">
            <w:pPr>
              <w:jc w:val="center"/>
              <w:rPr>
                <w:b/>
              </w:rPr>
            </w:pPr>
            <w:r>
              <w:rPr>
                <w:b/>
              </w:rPr>
              <w:t>Chemical Analysis</w:t>
            </w:r>
          </w:p>
        </w:tc>
        <w:tc>
          <w:tcPr>
            <w:tcW w:w="1531" w:type="dxa"/>
          </w:tcPr>
          <w:p w14:paraId="298B3787" w14:textId="77777777" w:rsidR="006901AA" w:rsidRDefault="006901AA" w:rsidP="006901AA">
            <w:pPr>
              <w:jc w:val="center"/>
              <w:rPr>
                <w:b/>
              </w:rPr>
            </w:pPr>
            <w:r>
              <w:rPr>
                <w:b/>
              </w:rPr>
              <w:t>11</w:t>
            </w:r>
          </w:p>
          <w:p w14:paraId="5CDDF030" w14:textId="77777777" w:rsidR="006901AA" w:rsidRPr="000E0F0C" w:rsidRDefault="006901AA" w:rsidP="006901AA">
            <w:pPr>
              <w:jc w:val="center"/>
              <w:rPr>
                <w:b/>
              </w:rPr>
            </w:pPr>
            <w:r>
              <w:rPr>
                <w:b/>
              </w:rPr>
              <w:t>Nov 3</w:t>
            </w:r>
          </w:p>
        </w:tc>
        <w:tc>
          <w:tcPr>
            <w:tcW w:w="3525" w:type="dxa"/>
          </w:tcPr>
          <w:p w14:paraId="7873DB15" w14:textId="7C9CD960" w:rsidR="003157DA" w:rsidRDefault="003157DA" w:rsidP="006901AA">
            <w:pPr>
              <w:rPr>
                <w:b/>
              </w:rPr>
            </w:pPr>
            <w:r w:rsidRPr="003157DA">
              <w:rPr>
                <w:b/>
              </w:rPr>
              <w:t>RAT</w:t>
            </w:r>
            <w:r>
              <w:rPr>
                <w:b/>
              </w:rPr>
              <w:t xml:space="preserve"> Unit V</w:t>
            </w:r>
            <w:r w:rsidR="007F2530">
              <w:rPr>
                <w:b/>
              </w:rPr>
              <w:t>--Isotopes</w:t>
            </w:r>
          </w:p>
          <w:p w14:paraId="4954397A" w14:textId="77777777" w:rsidR="006901AA" w:rsidRPr="00821A83" w:rsidRDefault="006901AA" w:rsidP="006901AA">
            <w:pPr>
              <w:rPr>
                <w:b/>
              </w:rPr>
            </w:pPr>
            <w:r w:rsidRPr="007F2530">
              <w:rPr>
                <w:b/>
                <w:highlight w:val="cyan"/>
              </w:rPr>
              <w:t>Paper selection due</w:t>
            </w:r>
          </w:p>
        </w:tc>
        <w:tc>
          <w:tcPr>
            <w:tcW w:w="3420" w:type="dxa"/>
          </w:tcPr>
          <w:p w14:paraId="66FFDB9D" w14:textId="77777777" w:rsidR="006901AA" w:rsidRDefault="007F2530" w:rsidP="006901AA">
            <w:pPr>
              <w:rPr>
                <w:b/>
              </w:rPr>
            </w:pPr>
            <w:r w:rsidRPr="007F2530">
              <w:rPr>
                <w:b/>
              </w:rPr>
              <w:t>Heather return comments on paper selection</w:t>
            </w:r>
          </w:p>
          <w:p w14:paraId="0099071B" w14:textId="77777777" w:rsidR="007F2530" w:rsidRDefault="007F2530" w:rsidP="006901AA">
            <w:pPr>
              <w:rPr>
                <w:b/>
              </w:rPr>
            </w:pPr>
            <w:r>
              <w:rPr>
                <w:b/>
              </w:rPr>
              <w:t>Do:</w:t>
            </w:r>
          </w:p>
          <w:p w14:paraId="18657DDC" w14:textId="77777777" w:rsidR="007F2530" w:rsidRDefault="007F2530" w:rsidP="006901AA">
            <w:pPr>
              <w:rPr>
                <w:b/>
              </w:rPr>
            </w:pPr>
          </w:p>
          <w:p w14:paraId="3F2DE792" w14:textId="089A1557" w:rsidR="007F2530" w:rsidRPr="007F2530" w:rsidRDefault="007F2530" w:rsidP="006901AA">
            <w:pPr>
              <w:rPr>
                <w:b/>
              </w:rPr>
            </w:pPr>
            <w:r>
              <w:rPr>
                <w:b/>
              </w:rPr>
              <w:t>Assign:</w:t>
            </w:r>
          </w:p>
        </w:tc>
        <w:tc>
          <w:tcPr>
            <w:tcW w:w="3600" w:type="dxa"/>
          </w:tcPr>
          <w:p w14:paraId="5F19953E" w14:textId="77777777" w:rsidR="006901AA" w:rsidRDefault="006901AA" w:rsidP="006901AA">
            <w:r>
              <w:t>Last day to drop a course</w:t>
            </w:r>
          </w:p>
          <w:p w14:paraId="737F571E" w14:textId="77777777" w:rsidR="006901AA" w:rsidRDefault="006901AA" w:rsidP="006901AA"/>
          <w:p w14:paraId="47525392" w14:textId="77777777" w:rsidR="007F2530" w:rsidRDefault="007F2530" w:rsidP="007F2530">
            <w:pPr>
              <w:rPr>
                <w:b/>
              </w:rPr>
            </w:pPr>
            <w:r>
              <w:rPr>
                <w:b/>
              </w:rPr>
              <w:t>Do:</w:t>
            </w:r>
          </w:p>
          <w:p w14:paraId="3C5CE6F9" w14:textId="77777777" w:rsidR="007F2530" w:rsidRDefault="007F2530" w:rsidP="007F2530">
            <w:pPr>
              <w:rPr>
                <w:b/>
              </w:rPr>
            </w:pPr>
          </w:p>
          <w:p w14:paraId="773E13CE" w14:textId="5315BD9D" w:rsidR="006901AA" w:rsidRDefault="007F2530" w:rsidP="007F2530">
            <w:r>
              <w:rPr>
                <w:b/>
              </w:rPr>
              <w:t>Assign:</w:t>
            </w:r>
          </w:p>
          <w:p w14:paraId="238AB40F" w14:textId="77777777" w:rsidR="006901AA" w:rsidRDefault="006901AA" w:rsidP="006901AA"/>
          <w:p w14:paraId="1B2A5E6C" w14:textId="77777777" w:rsidR="006901AA" w:rsidRDefault="006901AA" w:rsidP="006901AA"/>
        </w:tc>
      </w:tr>
      <w:tr w:rsidR="006901AA" w14:paraId="546FF164" w14:textId="77777777" w:rsidTr="006901AA">
        <w:tc>
          <w:tcPr>
            <w:tcW w:w="1784" w:type="dxa"/>
            <w:vMerge/>
          </w:tcPr>
          <w:p w14:paraId="7B942305" w14:textId="09B24DF6" w:rsidR="006901AA" w:rsidRDefault="006901AA" w:rsidP="006901AA">
            <w:pPr>
              <w:jc w:val="center"/>
              <w:rPr>
                <w:b/>
              </w:rPr>
            </w:pPr>
          </w:p>
        </w:tc>
        <w:tc>
          <w:tcPr>
            <w:tcW w:w="1531" w:type="dxa"/>
          </w:tcPr>
          <w:p w14:paraId="7D106A81" w14:textId="77777777" w:rsidR="006901AA" w:rsidRDefault="006901AA" w:rsidP="006901AA">
            <w:pPr>
              <w:jc w:val="center"/>
              <w:rPr>
                <w:b/>
              </w:rPr>
            </w:pPr>
            <w:r>
              <w:rPr>
                <w:b/>
              </w:rPr>
              <w:t>12</w:t>
            </w:r>
          </w:p>
          <w:p w14:paraId="79D2C215" w14:textId="77777777" w:rsidR="006901AA" w:rsidRDefault="006901AA" w:rsidP="006901AA">
            <w:pPr>
              <w:jc w:val="center"/>
              <w:rPr>
                <w:b/>
              </w:rPr>
            </w:pPr>
            <w:r>
              <w:rPr>
                <w:b/>
              </w:rPr>
              <w:t>Nov 10</w:t>
            </w:r>
          </w:p>
        </w:tc>
        <w:tc>
          <w:tcPr>
            <w:tcW w:w="3525" w:type="dxa"/>
          </w:tcPr>
          <w:p w14:paraId="0418241A" w14:textId="77777777" w:rsidR="006901AA" w:rsidRDefault="006901AA" w:rsidP="006901AA">
            <w:pPr>
              <w:rPr>
                <w:b/>
              </w:rPr>
            </w:pPr>
            <w:r w:rsidRPr="007F2530">
              <w:rPr>
                <w:b/>
                <w:highlight w:val="cyan"/>
              </w:rPr>
              <w:t xml:space="preserve">Background DUE </w:t>
            </w:r>
            <w:r w:rsidR="007F2530">
              <w:rPr>
                <w:b/>
                <w:highlight w:val="cyan"/>
              </w:rPr>
              <w:t>(</w:t>
            </w:r>
            <w:r w:rsidRPr="007F2530">
              <w:rPr>
                <w:b/>
                <w:highlight w:val="cyan"/>
              </w:rPr>
              <w:t>for peer review</w:t>
            </w:r>
            <w:r w:rsidR="007F2530">
              <w:rPr>
                <w:b/>
              </w:rPr>
              <w:t>)</w:t>
            </w:r>
          </w:p>
          <w:p w14:paraId="2D2DBAC9" w14:textId="77777777" w:rsidR="007F2530" w:rsidRDefault="007F2530" w:rsidP="007F2530">
            <w:pPr>
              <w:rPr>
                <w:b/>
              </w:rPr>
            </w:pPr>
            <w:r>
              <w:rPr>
                <w:b/>
              </w:rPr>
              <w:t>Do:</w:t>
            </w:r>
          </w:p>
          <w:p w14:paraId="4E63737B" w14:textId="77777777" w:rsidR="007F2530" w:rsidRDefault="007F2530" w:rsidP="007F2530">
            <w:pPr>
              <w:rPr>
                <w:b/>
              </w:rPr>
            </w:pPr>
          </w:p>
          <w:p w14:paraId="256C9D23" w14:textId="585213F1" w:rsidR="007F2530" w:rsidRDefault="007F2530" w:rsidP="007F2530">
            <w:r>
              <w:rPr>
                <w:b/>
              </w:rPr>
              <w:t>Assign:</w:t>
            </w:r>
          </w:p>
        </w:tc>
        <w:tc>
          <w:tcPr>
            <w:tcW w:w="3420" w:type="dxa"/>
          </w:tcPr>
          <w:p w14:paraId="5FD3F1B8" w14:textId="77777777" w:rsidR="007F2530" w:rsidRDefault="007F2530" w:rsidP="007F2530">
            <w:pPr>
              <w:rPr>
                <w:b/>
              </w:rPr>
            </w:pPr>
            <w:r>
              <w:rPr>
                <w:b/>
              </w:rPr>
              <w:t>Do:</w:t>
            </w:r>
          </w:p>
          <w:p w14:paraId="60ED12A2" w14:textId="77777777" w:rsidR="007F2530" w:rsidRDefault="007F2530" w:rsidP="007F2530">
            <w:pPr>
              <w:rPr>
                <w:b/>
              </w:rPr>
            </w:pPr>
          </w:p>
          <w:p w14:paraId="52D504C8" w14:textId="32A305D1" w:rsidR="006901AA" w:rsidRDefault="007F2530" w:rsidP="007F2530">
            <w:r>
              <w:rPr>
                <w:b/>
              </w:rPr>
              <w:t>Assign:</w:t>
            </w:r>
            <w:r w:rsidR="00545232">
              <w:rPr>
                <w:b/>
              </w:rPr>
              <w:t xml:space="preserve"> </w:t>
            </w:r>
            <w:r w:rsidR="00545232">
              <w:t>Background due on Friday</w:t>
            </w:r>
          </w:p>
        </w:tc>
        <w:tc>
          <w:tcPr>
            <w:tcW w:w="3600" w:type="dxa"/>
          </w:tcPr>
          <w:p w14:paraId="1E350FD8" w14:textId="77777777" w:rsidR="00545232" w:rsidRDefault="00545232" w:rsidP="00545232">
            <w:pPr>
              <w:rPr>
                <w:b/>
              </w:rPr>
            </w:pPr>
            <w:r>
              <w:rPr>
                <w:b/>
                <w:highlight w:val="cyan"/>
              </w:rPr>
              <w:t>(</w:t>
            </w:r>
            <w:r w:rsidRPr="007F2530">
              <w:rPr>
                <w:b/>
                <w:highlight w:val="cyan"/>
              </w:rPr>
              <w:t>Background DUE to Heather</w:t>
            </w:r>
            <w:r>
              <w:rPr>
                <w:b/>
              </w:rPr>
              <w:t>)</w:t>
            </w:r>
          </w:p>
          <w:p w14:paraId="512547EB" w14:textId="77777777" w:rsidR="006901AA" w:rsidRDefault="006901AA" w:rsidP="006901AA"/>
          <w:p w14:paraId="0A6387DF" w14:textId="77777777" w:rsidR="007F2530" w:rsidRDefault="007F2530" w:rsidP="007F2530">
            <w:pPr>
              <w:rPr>
                <w:b/>
              </w:rPr>
            </w:pPr>
            <w:r>
              <w:rPr>
                <w:b/>
              </w:rPr>
              <w:t>Do:</w:t>
            </w:r>
          </w:p>
          <w:p w14:paraId="2760278B" w14:textId="77777777" w:rsidR="007F2530" w:rsidRDefault="007F2530" w:rsidP="007F2530">
            <w:pPr>
              <w:rPr>
                <w:b/>
              </w:rPr>
            </w:pPr>
          </w:p>
          <w:p w14:paraId="5851C7EF" w14:textId="5D4D9074" w:rsidR="006901AA" w:rsidRDefault="007F2530" w:rsidP="00545232">
            <w:r>
              <w:rPr>
                <w:b/>
              </w:rPr>
              <w:t xml:space="preserve">Assign: </w:t>
            </w:r>
            <w:r w:rsidRPr="007F2530">
              <w:rPr>
                <w:highlight w:val="yellow"/>
              </w:rPr>
              <w:t>primer on physical analysis</w:t>
            </w:r>
          </w:p>
        </w:tc>
      </w:tr>
      <w:tr w:rsidR="006901AA" w14:paraId="6268F7D6" w14:textId="77777777" w:rsidTr="006901AA">
        <w:tc>
          <w:tcPr>
            <w:tcW w:w="1784" w:type="dxa"/>
            <w:vMerge w:val="restart"/>
            <w:shd w:val="clear" w:color="auto" w:fill="D9D9D9" w:themeFill="background1" w:themeFillShade="D9"/>
          </w:tcPr>
          <w:p w14:paraId="658C73CD" w14:textId="77777777" w:rsidR="006901AA" w:rsidRDefault="006901AA" w:rsidP="006901AA">
            <w:pPr>
              <w:jc w:val="center"/>
              <w:rPr>
                <w:b/>
              </w:rPr>
            </w:pPr>
            <w:r>
              <w:rPr>
                <w:b/>
              </w:rPr>
              <w:t>Unit VI</w:t>
            </w:r>
          </w:p>
          <w:p w14:paraId="58435D95" w14:textId="77777777" w:rsidR="006901AA" w:rsidRDefault="006901AA" w:rsidP="006901AA">
            <w:pPr>
              <w:jc w:val="center"/>
              <w:rPr>
                <w:b/>
              </w:rPr>
            </w:pPr>
            <w:r>
              <w:rPr>
                <w:b/>
              </w:rPr>
              <w:t>Physical Analysis and Miscellaneous</w:t>
            </w:r>
          </w:p>
        </w:tc>
        <w:tc>
          <w:tcPr>
            <w:tcW w:w="1531" w:type="dxa"/>
            <w:shd w:val="clear" w:color="auto" w:fill="D9D9D9" w:themeFill="background1" w:themeFillShade="D9"/>
          </w:tcPr>
          <w:p w14:paraId="2B69FC5D" w14:textId="77777777" w:rsidR="006901AA" w:rsidRDefault="006901AA" w:rsidP="006901AA">
            <w:pPr>
              <w:jc w:val="center"/>
              <w:rPr>
                <w:b/>
              </w:rPr>
            </w:pPr>
            <w:r>
              <w:rPr>
                <w:b/>
              </w:rPr>
              <w:t>13</w:t>
            </w:r>
          </w:p>
          <w:p w14:paraId="1C035075" w14:textId="77777777" w:rsidR="006901AA" w:rsidRDefault="006901AA" w:rsidP="006901AA">
            <w:pPr>
              <w:jc w:val="center"/>
              <w:rPr>
                <w:b/>
              </w:rPr>
            </w:pPr>
            <w:r>
              <w:rPr>
                <w:b/>
              </w:rPr>
              <w:t>Nov 17</w:t>
            </w:r>
          </w:p>
        </w:tc>
        <w:tc>
          <w:tcPr>
            <w:tcW w:w="3525" w:type="dxa"/>
            <w:shd w:val="clear" w:color="auto" w:fill="D9D9D9" w:themeFill="background1" w:themeFillShade="D9"/>
          </w:tcPr>
          <w:p w14:paraId="6CC18D93" w14:textId="78DF55EB" w:rsidR="003157DA" w:rsidRDefault="003157DA" w:rsidP="006901AA">
            <w:pPr>
              <w:rPr>
                <w:b/>
              </w:rPr>
            </w:pPr>
            <w:r w:rsidRPr="003157DA">
              <w:rPr>
                <w:b/>
              </w:rPr>
              <w:t>RAT</w:t>
            </w:r>
            <w:r>
              <w:rPr>
                <w:b/>
              </w:rPr>
              <w:t xml:space="preserve"> Unit VI</w:t>
            </w:r>
          </w:p>
          <w:p w14:paraId="08A33D84" w14:textId="77777777" w:rsidR="007F2530" w:rsidRDefault="007F2530" w:rsidP="007F2530">
            <w:pPr>
              <w:rPr>
                <w:b/>
              </w:rPr>
            </w:pPr>
            <w:r>
              <w:rPr>
                <w:b/>
              </w:rPr>
              <w:t>Do:</w:t>
            </w:r>
          </w:p>
          <w:p w14:paraId="797BA5A0" w14:textId="77777777" w:rsidR="007F2530" w:rsidRDefault="007F2530" w:rsidP="007F2530">
            <w:pPr>
              <w:rPr>
                <w:b/>
              </w:rPr>
            </w:pPr>
          </w:p>
          <w:p w14:paraId="463255B8" w14:textId="178DDF91" w:rsidR="007F2530" w:rsidRDefault="007F2530" w:rsidP="007F2530">
            <w:r>
              <w:rPr>
                <w:b/>
              </w:rPr>
              <w:t>Assign:</w:t>
            </w:r>
          </w:p>
        </w:tc>
        <w:tc>
          <w:tcPr>
            <w:tcW w:w="3420" w:type="dxa"/>
            <w:shd w:val="clear" w:color="auto" w:fill="D9D9D9" w:themeFill="background1" w:themeFillShade="D9"/>
          </w:tcPr>
          <w:p w14:paraId="246718F4" w14:textId="77777777" w:rsidR="007F2530" w:rsidRDefault="007F2530" w:rsidP="007F2530">
            <w:pPr>
              <w:rPr>
                <w:b/>
              </w:rPr>
            </w:pPr>
            <w:r>
              <w:rPr>
                <w:b/>
              </w:rPr>
              <w:t>Do:</w:t>
            </w:r>
          </w:p>
          <w:p w14:paraId="22350AA8" w14:textId="77777777" w:rsidR="007F2530" w:rsidRDefault="007F2530" w:rsidP="007F2530">
            <w:pPr>
              <w:rPr>
                <w:b/>
              </w:rPr>
            </w:pPr>
          </w:p>
          <w:p w14:paraId="140F5D0C" w14:textId="67E6837B" w:rsidR="006901AA" w:rsidRDefault="007F2530" w:rsidP="007F2530">
            <w:r>
              <w:rPr>
                <w:b/>
              </w:rPr>
              <w:t>Assign:</w:t>
            </w:r>
          </w:p>
        </w:tc>
        <w:tc>
          <w:tcPr>
            <w:tcW w:w="3600" w:type="dxa"/>
            <w:shd w:val="clear" w:color="auto" w:fill="D9D9D9" w:themeFill="background1" w:themeFillShade="D9"/>
          </w:tcPr>
          <w:p w14:paraId="2C7149BC" w14:textId="77777777" w:rsidR="006901AA" w:rsidRDefault="006901AA" w:rsidP="006901AA"/>
          <w:p w14:paraId="114EE538" w14:textId="77777777" w:rsidR="007F2530" w:rsidRDefault="007F2530" w:rsidP="007F2530">
            <w:pPr>
              <w:rPr>
                <w:b/>
              </w:rPr>
            </w:pPr>
            <w:r>
              <w:rPr>
                <w:b/>
              </w:rPr>
              <w:t>Do:</w:t>
            </w:r>
          </w:p>
          <w:p w14:paraId="1ABC5F86" w14:textId="77777777" w:rsidR="007F2530" w:rsidRDefault="007F2530" w:rsidP="007F2530">
            <w:pPr>
              <w:rPr>
                <w:b/>
              </w:rPr>
            </w:pPr>
          </w:p>
          <w:p w14:paraId="112689DE" w14:textId="47A96AC6" w:rsidR="006901AA" w:rsidRDefault="007F2530" w:rsidP="007F2530">
            <w:r>
              <w:rPr>
                <w:b/>
              </w:rPr>
              <w:t>Assign:</w:t>
            </w:r>
          </w:p>
          <w:p w14:paraId="0E83B197" w14:textId="77777777" w:rsidR="006901AA" w:rsidRDefault="006901AA" w:rsidP="006901AA"/>
          <w:p w14:paraId="6D409A36" w14:textId="77777777" w:rsidR="006901AA" w:rsidRDefault="006901AA" w:rsidP="006901AA"/>
        </w:tc>
      </w:tr>
      <w:tr w:rsidR="006901AA" w:rsidRPr="00775EBA" w14:paraId="1DDB3607" w14:textId="77777777" w:rsidTr="006901AA">
        <w:tc>
          <w:tcPr>
            <w:tcW w:w="1784" w:type="dxa"/>
            <w:vMerge/>
          </w:tcPr>
          <w:p w14:paraId="6FF8AE12" w14:textId="77777777" w:rsidR="006901AA" w:rsidRDefault="006901AA" w:rsidP="006901AA">
            <w:pPr>
              <w:jc w:val="center"/>
              <w:rPr>
                <w:b/>
              </w:rPr>
            </w:pPr>
          </w:p>
        </w:tc>
        <w:tc>
          <w:tcPr>
            <w:tcW w:w="1531" w:type="dxa"/>
          </w:tcPr>
          <w:p w14:paraId="323AE6DF" w14:textId="77777777" w:rsidR="006901AA" w:rsidRDefault="006901AA" w:rsidP="006901AA">
            <w:pPr>
              <w:jc w:val="center"/>
              <w:rPr>
                <w:b/>
              </w:rPr>
            </w:pPr>
            <w:r>
              <w:rPr>
                <w:b/>
              </w:rPr>
              <w:t>14</w:t>
            </w:r>
          </w:p>
          <w:p w14:paraId="18B7B615" w14:textId="77777777" w:rsidR="006901AA" w:rsidRDefault="006901AA" w:rsidP="006901AA">
            <w:pPr>
              <w:jc w:val="center"/>
              <w:rPr>
                <w:b/>
              </w:rPr>
            </w:pPr>
            <w:r>
              <w:rPr>
                <w:b/>
              </w:rPr>
              <w:t>Nov 24</w:t>
            </w:r>
          </w:p>
        </w:tc>
        <w:tc>
          <w:tcPr>
            <w:tcW w:w="10545" w:type="dxa"/>
            <w:gridSpan w:val="3"/>
          </w:tcPr>
          <w:p w14:paraId="5AD0F887" w14:textId="77777777" w:rsidR="006901AA" w:rsidRPr="00775EBA" w:rsidRDefault="006901AA" w:rsidP="006901AA">
            <w:pPr>
              <w:jc w:val="center"/>
              <w:rPr>
                <w:b/>
              </w:rPr>
            </w:pPr>
            <w:r w:rsidRPr="00775EBA">
              <w:rPr>
                <w:b/>
              </w:rPr>
              <w:t>Fall Break</w:t>
            </w:r>
          </w:p>
        </w:tc>
      </w:tr>
      <w:tr w:rsidR="006901AA" w14:paraId="54DB5147" w14:textId="77777777" w:rsidTr="006901AA">
        <w:tc>
          <w:tcPr>
            <w:tcW w:w="1784" w:type="dxa"/>
            <w:vMerge/>
            <w:shd w:val="clear" w:color="auto" w:fill="D9D9D9" w:themeFill="background1" w:themeFillShade="D9"/>
          </w:tcPr>
          <w:p w14:paraId="7DB45BFE" w14:textId="77777777" w:rsidR="006901AA" w:rsidRDefault="006901AA" w:rsidP="006901AA">
            <w:pPr>
              <w:jc w:val="center"/>
              <w:rPr>
                <w:b/>
              </w:rPr>
            </w:pPr>
          </w:p>
        </w:tc>
        <w:tc>
          <w:tcPr>
            <w:tcW w:w="1531" w:type="dxa"/>
            <w:shd w:val="clear" w:color="auto" w:fill="D9D9D9" w:themeFill="background1" w:themeFillShade="D9"/>
          </w:tcPr>
          <w:p w14:paraId="0B3A1AFC" w14:textId="77777777" w:rsidR="006901AA" w:rsidRDefault="006901AA" w:rsidP="006901AA">
            <w:pPr>
              <w:jc w:val="center"/>
              <w:rPr>
                <w:b/>
              </w:rPr>
            </w:pPr>
            <w:r>
              <w:rPr>
                <w:b/>
              </w:rPr>
              <w:t>15</w:t>
            </w:r>
          </w:p>
          <w:p w14:paraId="4F29E4D3" w14:textId="77777777" w:rsidR="006901AA" w:rsidRDefault="006901AA" w:rsidP="006901AA">
            <w:pPr>
              <w:jc w:val="center"/>
              <w:rPr>
                <w:b/>
              </w:rPr>
            </w:pPr>
            <w:r>
              <w:rPr>
                <w:b/>
              </w:rPr>
              <w:t>Dec 1</w:t>
            </w:r>
          </w:p>
        </w:tc>
        <w:tc>
          <w:tcPr>
            <w:tcW w:w="3525" w:type="dxa"/>
            <w:shd w:val="clear" w:color="auto" w:fill="D9D9D9" w:themeFill="background1" w:themeFillShade="D9"/>
          </w:tcPr>
          <w:p w14:paraId="497218A1" w14:textId="77777777" w:rsidR="007F2530" w:rsidRDefault="007F2530" w:rsidP="007F2530">
            <w:pPr>
              <w:rPr>
                <w:b/>
              </w:rPr>
            </w:pPr>
            <w:r>
              <w:rPr>
                <w:b/>
              </w:rPr>
              <w:t>Do:</w:t>
            </w:r>
          </w:p>
          <w:p w14:paraId="3927A524" w14:textId="77777777" w:rsidR="007F2530" w:rsidRDefault="007F2530" w:rsidP="007F2530">
            <w:pPr>
              <w:rPr>
                <w:b/>
              </w:rPr>
            </w:pPr>
          </w:p>
          <w:p w14:paraId="153C6419" w14:textId="40F728F3" w:rsidR="006901AA" w:rsidRDefault="007F2530" w:rsidP="007F2530">
            <w:r>
              <w:rPr>
                <w:b/>
              </w:rPr>
              <w:t>Assign:</w:t>
            </w:r>
          </w:p>
        </w:tc>
        <w:tc>
          <w:tcPr>
            <w:tcW w:w="3420" w:type="dxa"/>
            <w:shd w:val="clear" w:color="auto" w:fill="D9D9D9" w:themeFill="background1" w:themeFillShade="D9"/>
          </w:tcPr>
          <w:p w14:paraId="64EAC811" w14:textId="77777777" w:rsidR="007F2530" w:rsidRDefault="007F2530" w:rsidP="007F2530">
            <w:pPr>
              <w:rPr>
                <w:b/>
              </w:rPr>
            </w:pPr>
            <w:r>
              <w:rPr>
                <w:b/>
              </w:rPr>
              <w:t>Do:</w:t>
            </w:r>
          </w:p>
          <w:p w14:paraId="1E0A338E" w14:textId="77777777" w:rsidR="007F2530" w:rsidRDefault="007F2530" w:rsidP="007F2530">
            <w:pPr>
              <w:rPr>
                <w:b/>
              </w:rPr>
            </w:pPr>
          </w:p>
          <w:p w14:paraId="48D8C6B5" w14:textId="0868A056" w:rsidR="006901AA" w:rsidRDefault="007F2530" w:rsidP="007F2530">
            <w:r>
              <w:rPr>
                <w:b/>
              </w:rPr>
              <w:t>Assign:</w:t>
            </w:r>
          </w:p>
        </w:tc>
        <w:tc>
          <w:tcPr>
            <w:tcW w:w="3600" w:type="dxa"/>
            <w:shd w:val="clear" w:color="auto" w:fill="D9D9D9" w:themeFill="background1" w:themeFillShade="D9"/>
          </w:tcPr>
          <w:p w14:paraId="3F4BED5D" w14:textId="77777777" w:rsidR="006901AA" w:rsidRDefault="006901AA" w:rsidP="006901AA">
            <w:pPr>
              <w:rPr>
                <w:b/>
              </w:rPr>
            </w:pPr>
            <w:r w:rsidRPr="007F2530">
              <w:rPr>
                <w:b/>
                <w:highlight w:val="cyan"/>
              </w:rPr>
              <w:t>Project Description DUE for peer review</w:t>
            </w:r>
          </w:p>
          <w:p w14:paraId="30DBBD3D" w14:textId="77777777" w:rsidR="007F2530" w:rsidRDefault="007F2530" w:rsidP="007F2530">
            <w:pPr>
              <w:rPr>
                <w:b/>
              </w:rPr>
            </w:pPr>
            <w:r>
              <w:rPr>
                <w:b/>
              </w:rPr>
              <w:t>Do:</w:t>
            </w:r>
          </w:p>
          <w:p w14:paraId="78F79743" w14:textId="318224BC" w:rsidR="007F2530" w:rsidRPr="007F2530" w:rsidRDefault="007F2530" w:rsidP="007F2530">
            <w:r w:rsidRPr="007F2530">
              <w:t>Peer Review of Project Description</w:t>
            </w:r>
          </w:p>
          <w:p w14:paraId="5EDDD9EE" w14:textId="4D72D7D4" w:rsidR="006901AA" w:rsidRDefault="007F2530" w:rsidP="007F2530">
            <w:pPr>
              <w:rPr>
                <w:b/>
              </w:rPr>
            </w:pPr>
            <w:r>
              <w:rPr>
                <w:b/>
              </w:rPr>
              <w:t>Assign:</w:t>
            </w:r>
          </w:p>
          <w:p w14:paraId="7FFE74CC" w14:textId="77777777" w:rsidR="006901AA" w:rsidRDefault="006901AA" w:rsidP="006901AA">
            <w:pPr>
              <w:rPr>
                <w:b/>
              </w:rPr>
            </w:pPr>
          </w:p>
          <w:p w14:paraId="5FD3A12E" w14:textId="77777777" w:rsidR="006901AA" w:rsidRDefault="006901AA" w:rsidP="006901AA"/>
        </w:tc>
      </w:tr>
      <w:tr w:rsidR="006901AA" w14:paraId="01580634" w14:textId="77777777" w:rsidTr="006901AA">
        <w:tc>
          <w:tcPr>
            <w:tcW w:w="1784" w:type="dxa"/>
            <w:vMerge/>
            <w:shd w:val="clear" w:color="auto" w:fill="D9D9D9" w:themeFill="background1" w:themeFillShade="D9"/>
          </w:tcPr>
          <w:p w14:paraId="7CC9FC63" w14:textId="77777777" w:rsidR="006901AA" w:rsidRDefault="006901AA" w:rsidP="006901AA">
            <w:pPr>
              <w:jc w:val="center"/>
              <w:rPr>
                <w:b/>
              </w:rPr>
            </w:pPr>
          </w:p>
        </w:tc>
        <w:tc>
          <w:tcPr>
            <w:tcW w:w="1531" w:type="dxa"/>
            <w:shd w:val="clear" w:color="auto" w:fill="D9D9D9" w:themeFill="background1" w:themeFillShade="D9"/>
          </w:tcPr>
          <w:p w14:paraId="6BE45BDF" w14:textId="77777777" w:rsidR="006901AA" w:rsidRDefault="006901AA" w:rsidP="006901AA">
            <w:pPr>
              <w:jc w:val="center"/>
              <w:rPr>
                <w:b/>
              </w:rPr>
            </w:pPr>
            <w:r>
              <w:rPr>
                <w:b/>
              </w:rPr>
              <w:t>16</w:t>
            </w:r>
          </w:p>
          <w:p w14:paraId="32A5683B" w14:textId="77777777" w:rsidR="006901AA" w:rsidRDefault="006901AA" w:rsidP="006901AA">
            <w:pPr>
              <w:jc w:val="center"/>
              <w:rPr>
                <w:b/>
              </w:rPr>
            </w:pPr>
            <w:r>
              <w:rPr>
                <w:b/>
              </w:rPr>
              <w:t>Dec 8</w:t>
            </w:r>
          </w:p>
        </w:tc>
        <w:tc>
          <w:tcPr>
            <w:tcW w:w="3525" w:type="dxa"/>
            <w:shd w:val="clear" w:color="auto" w:fill="D9D9D9" w:themeFill="background1" w:themeFillShade="D9"/>
          </w:tcPr>
          <w:p w14:paraId="49CECED6" w14:textId="77777777" w:rsidR="006901AA" w:rsidRDefault="006901AA" w:rsidP="006901AA">
            <w:pPr>
              <w:rPr>
                <w:b/>
              </w:rPr>
            </w:pPr>
            <w:r w:rsidRPr="007F2530">
              <w:rPr>
                <w:b/>
                <w:highlight w:val="cyan"/>
              </w:rPr>
              <w:t>Budget Due for peer review</w:t>
            </w:r>
          </w:p>
          <w:p w14:paraId="1DE1B406" w14:textId="77777777" w:rsidR="007F2530" w:rsidRDefault="007F2530" w:rsidP="007F2530">
            <w:pPr>
              <w:rPr>
                <w:b/>
              </w:rPr>
            </w:pPr>
            <w:r>
              <w:rPr>
                <w:b/>
              </w:rPr>
              <w:t>Do:</w:t>
            </w:r>
          </w:p>
          <w:p w14:paraId="76C3FA35" w14:textId="38C67BA4" w:rsidR="007F2530" w:rsidRPr="007F2530" w:rsidRDefault="007F2530" w:rsidP="007F2530">
            <w:r w:rsidRPr="007F2530">
              <w:t>Peer Review of Budget</w:t>
            </w:r>
          </w:p>
          <w:p w14:paraId="0E9C80C5" w14:textId="5762ADA7" w:rsidR="007F2530" w:rsidRPr="00821A83" w:rsidRDefault="007F2530" w:rsidP="007F2530">
            <w:pPr>
              <w:rPr>
                <w:b/>
              </w:rPr>
            </w:pPr>
            <w:r>
              <w:rPr>
                <w:b/>
              </w:rPr>
              <w:t>Assign:</w:t>
            </w:r>
          </w:p>
        </w:tc>
        <w:tc>
          <w:tcPr>
            <w:tcW w:w="3420" w:type="dxa"/>
            <w:shd w:val="clear" w:color="auto" w:fill="D9D9D9" w:themeFill="background1" w:themeFillShade="D9"/>
          </w:tcPr>
          <w:p w14:paraId="4CEAE395" w14:textId="77777777" w:rsidR="007F2530" w:rsidRDefault="007F2530" w:rsidP="007F2530">
            <w:pPr>
              <w:rPr>
                <w:b/>
              </w:rPr>
            </w:pPr>
            <w:r>
              <w:rPr>
                <w:b/>
              </w:rPr>
              <w:t>Do:</w:t>
            </w:r>
          </w:p>
          <w:p w14:paraId="6A299A53" w14:textId="77777777" w:rsidR="007F2530" w:rsidRDefault="007F2530" w:rsidP="007F2530">
            <w:pPr>
              <w:rPr>
                <w:b/>
              </w:rPr>
            </w:pPr>
          </w:p>
          <w:p w14:paraId="2504B72C" w14:textId="59126221" w:rsidR="006901AA" w:rsidRPr="00821A83" w:rsidRDefault="007F2530" w:rsidP="007F2530">
            <w:pPr>
              <w:rPr>
                <w:b/>
              </w:rPr>
            </w:pPr>
            <w:r>
              <w:rPr>
                <w:b/>
              </w:rPr>
              <w:t>Assign:</w:t>
            </w:r>
          </w:p>
        </w:tc>
        <w:tc>
          <w:tcPr>
            <w:tcW w:w="3600" w:type="dxa"/>
            <w:shd w:val="clear" w:color="auto" w:fill="D9D9D9" w:themeFill="background1" w:themeFillShade="D9"/>
          </w:tcPr>
          <w:p w14:paraId="40F3CFE7" w14:textId="77777777" w:rsidR="006901AA" w:rsidRPr="00821A83" w:rsidRDefault="006901AA" w:rsidP="006901AA">
            <w:pPr>
              <w:rPr>
                <w:b/>
              </w:rPr>
            </w:pPr>
            <w:r w:rsidRPr="007F2530">
              <w:rPr>
                <w:b/>
                <w:highlight w:val="cyan"/>
              </w:rPr>
              <w:t>4-document proposal DUE to Heather (max 6 pages)</w:t>
            </w:r>
          </w:p>
          <w:p w14:paraId="647B9E3E" w14:textId="77777777" w:rsidR="006901AA" w:rsidRDefault="006901AA" w:rsidP="006901AA">
            <w:pPr>
              <w:rPr>
                <w:b/>
              </w:rPr>
            </w:pPr>
            <w:r>
              <w:t>Last day of class</w:t>
            </w:r>
            <w:r w:rsidRPr="00010B9D">
              <w:rPr>
                <w:b/>
              </w:rPr>
              <w:t xml:space="preserve"> </w:t>
            </w:r>
          </w:p>
          <w:p w14:paraId="7FACB6CE" w14:textId="77777777" w:rsidR="007F2530" w:rsidRDefault="007F2530" w:rsidP="007F2530">
            <w:pPr>
              <w:rPr>
                <w:b/>
              </w:rPr>
            </w:pPr>
            <w:r>
              <w:rPr>
                <w:b/>
              </w:rPr>
              <w:t>Do:</w:t>
            </w:r>
          </w:p>
          <w:p w14:paraId="1FEE068E" w14:textId="77777777" w:rsidR="007F2530" w:rsidRDefault="007F2530" w:rsidP="007F2530">
            <w:pPr>
              <w:rPr>
                <w:b/>
              </w:rPr>
            </w:pPr>
          </w:p>
          <w:p w14:paraId="75729BBE" w14:textId="097E4A09" w:rsidR="006901AA" w:rsidRDefault="007F2530" w:rsidP="007F2530">
            <w:r>
              <w:rPr>
                <w:b/>
              </w:rPr>
              <w:t>Assign:</w:t>
            </w:r>
          </w:p>
          <w:p w14:paraId="48CDC574" w14:textId="77777777" w:rsidR="006901AA" w:rsidRDefault="006901AA" w:rsidP="006901AA"/>
          <w:p w14:paraId="191CCFAE" w14:textId="77777777" w:rsidR="006901AA" w:rsidRDefault="006901AA" w:rsidP="006901AA"/>
        </w:tc>
      </w:tr>
    </w:tbl>
    <w:p w14:paraId="61957181" w14:textId="77777777" w:rsidR="004B5DB0" w:rsidRDefault="004B5DB0">
      <w:pPr>
        <w:rPr>
          <w:b/>
        </w:rPr>
      </w:pPr>
    </w:p>
    <w:p w14:paraId="68A024FB" w14:textId="77777777" w:rsidR="004B5DB0" w:rsidRDefault="004B5DB0" w:rsidP="004B5DB0">
      <w:r>
        <w:rPr>
          <w:b/>
        </w:rPr>
        <w:t>Introduction</w:t>
      </w:r>
      <w:r w:rsidRPr="000E6081">
        <w:rPr>
          <w:b/>
        </w:rPr>
        <w:t xml:space="preserve"> goals</w:t>
      </w:r>
      <w:r>
        <w:t xml:space="preserve">: </w:t>
      </w:r>
    </w:p>
    <w:p w14:paraId="62B7A698" w14:textId="77777777" w:rsidR="004B5DB0" w:rsidRDefault="004B5DB0" w:rsidP="004B5DB0">
      <w:pPr>
        <w:pStyle w:val="ListParagraph"/>
        <w:numPr>
          <w:ilvl w:val="0"/>
          <w:numId w:val="1"/>
        </w:numPr>
      </w:pPr>
      <w:r>
        <w:t>Motivate to be in the class</w:t>
      </w:r>
    </w:p>
    <w:p w14:paraId="09EE6D83" w14:textId="757AC608" w:rsidR="004B5DB0" w:rsidRDefault="004B5DB0" w:rsidP="004B5DB0">
      <w:pPr>
        <w:pStyle w:val="ListParagraph"/>
        <w:numPr>
          <w:ilvl w:val="1"/>
          <w:numId w:val="1"/>
        </w:numPr>
      </w:pPr>
      <w:r>
        <w:t>Get them into the collections rooms!</w:t>
      </w:r>
      <w:r w:rsidR="00724242">
        <w:t xml:space="preserve"> This is hard because we don’t have a full three hours to see all the collections at once. </w:t>
      </w:r>
      <w:r w:rsidR="00724242" w:rsidRPr="00653335">
        <w:rPr>
          <w:b/>
        </w:rPr>
        <w:t xml:space="preserve">I want to check in the </w:t>
      </w:r>
      <w:proofErr w:type="spellStart"/>
      <w:r w:rsidR="00724242" w:rsidRPr="00653335">
        <w:rPr>
          <w:b/>
        </w:rPr>
        <w:t>evals</w:t>
      </w:r>
      <w:proofErr w:type="spellEnd"/>
      <w:r w:rsidR="00724242">
        <w:t xml:space="preserve"> if the students like this shorter tour as much as when we do it in a lab setting.</w:t>
      </w:r>
    </w:p>
    <w:p w14:paraId="3A7F0743" w14:textId="03AC2379" w:rsidR="004B5DB0" w:rsidRDefault="004B5DB0" w:rsidP="004B5DB0">
      <w:pPr>
        <w:pStyle w:val="ListParagraph"/>
        <w:numPr>
          <w:ilvl w:val="1"/>
          <w:numId w:val="1"/>
        </w:numPr>
      </w:pPr>
      <w:r>
        <w:t>Importance of museums</w:t>
      </w:r>
      <w:r w:rsidR="00653335">
        <w:t xml:space="preserve">—I’m turning this into using the controversy over collecting to get them interested in motivated. Some really good articles, blog posts and the </w:t>
      </w:r>
      <w:proofErr w:type="spellStart"/>
      <w:r w:rsidR="00653335">
        <w:t>brainscoop</w:t>
      </w:r>
      <w:proofErr w:type="spellEnd"/>
      <w:r w:rsidR="00653335">
        <w:t xml:space="preserve"> video </w:t>
      </w:r>
      <w:r w:rsidR="00653335">
        <w:rPr>
          <w:b/>
        </w:rPr>
        <w:t>where did we get all the dead animals</w:t>
      </w:r>
    </w:p>
    <w:p w14:paraId="4404ED56" w14:textId="77777777" w:rsidR="004B5DB0" w:rsidRDefault="004B5DB0" w:rsidP="004B5DB0">
      <w:pPr>
        <w:pStyle w:val="ListParagraph"/>
        <w:numPr>
          <w:ilvl w:val="2"/>
          <w:numId w:val="1"/>
        </w:numPr>
      </w:pPr>
      <w:r>
        <w:t>Video of what its like to be a curator? Probably better to select a few Brain Scoops</w:t>
      </w:r>
    </w:p>
    <w:p w14:paraId="0C11D064" w14:textId="77777777" w:rsidR="004B5DB0" w:rsidRDefault="004B5DB0" w:rsidP="004B5DB0">
      <w:pPr>
        <w:pStyle w:val="ListParagraph"/>
        <w:numPr>
          <w:ilvl w:val="3"/>
          <w:numId w:val="1"/>
        </w:numPr>
      </w:pPr>
      <w:proofErr w:type="spellStart"/>
      <w:r>
        <w:t>Corrie</w:t>
      </w:r>
      <w:proofErr w:type="spellEnd"/>
      <w:r>
        <w:t xml:space="preserve"> Moreau on ants: </w:t>
      </w:r>
      <w:hyperlink r:id="rId6" w:history="1">
        <w:r w:rsidRPr="006D6D23">
          <w:rPr>
            <w:rStyle w:val="Hyperlink"/>
          </w:rPr>
          <w:t>https://www.youtube.com/watch?v=hWWw3SHCIAw</w:t>
        </w:r>
      </w:hyperlink>
    </w:p>
    <w:p w14:paraId="22743F22" w14:textId="77777777" w:rsidR="004B5DB0" w:rsidRDefault="004B5DB0" w:rsidP="004B5DB0">
      <w:pPr>
        <w:pStyle w:val="ListParagraph"/>
        <w:numPr>
          <w:ilvl w:val="3"/>
          <w:numId w:val="1"/>
        </w:numPr>
      </w:pPr>
      <w:r>
        <w:t xml:space="preserve">Squirrel </w:t>
      </w:r>
      <w:proofErr w:type="spellStart"/>
      <w:r>
        <w:t>McNastyface</w:t>
      </w:r>
      <w:proofErr w:type="spellEnd"/>
    </w:p>
    <w:p w14:paraId="60A6B4AC" w14:textId="77777777" w:rsidR="004B5DB0" w:rsidRDefault="004B5DB0" w:rsidP="004B5DB0">
      <w:pPr>
        <w:pStyle w:val="ListParagraph"/>
        <w:ind w:left="2880"/>
      </w:pPr>
      <w:hyperlink r:id="rId7" w:history="1">
        <w:r w:rsidRPr="006D6D23">
          <w:rPr>
            <w:rStyle w:val="Hyperlink"/>
          </w:rPr>
          <w:t>https://www.youtube.com/watch?v=4iko2eExc08</w:t>
        </w:r>
      </w:hyperlink>
    </w:p>
    <w:p w14:paraId="766E0299" w14:textId="77777777" w:rsidR="004B5DB0" w:rsidRDefault="004B5DB0" w:rsidP="004B5DB0">
      <w:pPr>
        <w:pStyle w:val="ListParagraph"/>
        <w:numPr>
          <w:ilvl w:val="3"/>
          <w:numId w:val="1"/>
        </w:numPr>
      </w:pPr>
    </w:p>
    <w:p w14:paraId="756698CC" w14:textId="77777777" w:rsidR="004B5DB0" w:rsidRDefault="004B5DB0" w:rsidP="004B5DB0">
      <w:pPr>
        <w:pStyle w:val="ListParagraph"/>
        <w:numPr>
          <w:ilvl w:val="1"/>
          <w:numId w:val="1"/>
        </w:numPr>
      </w:pPr>
      <w:r>
        <w:t>What is a curator (both the titles used in different museums and a sample list of duties Buck reading in The New Museum Registration Methods)</w:t>
      </w:r>
    </w:p>
    <w:p w14:paraId="7C00B5A1" w14:textId="77777777" w:rsidR="004B5DB0" w:rsidRDefault="004B5DB0" w:rsidP="004B5DB0">
      <w:pPr>
        <w:pStyle w:val="ListParagraph"/>
        <w:numPr>
          <w:ilvl w:val="2"/>
          <w:numId w:val="1"/>
        </w:numPr>
      </w:pPr>
      <w:r w:rsidRPr="008726E3">
        <w:rPr>
          <w:b/>
        </w:rPr>
        <w:t>ASSIGNMENT:</w:t>
      </w:r>
      <w:r>
        <w:t xml:space="preserve"> Read </w:t>
      </w:r>
      <w:proofErr w:type="gramStart"/>
      <w:r>
        <w:t>article,</w:t>
      </w:r>
      <w:proofErr w:type="gramEnd"/>
      <w:r>
        <w:t xml:space="preserve"> find a job ad for a collections manager in a natural history collection and 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list…but is this significant? Not really…so maybe do it as individuals and report as a team on new duties and consistent duties</w:t>
      </w:r>
      <w:r>
        <w:sym w:font="Wingdings" w:char="F0E0"/>
      </w:r>
      <w:r>
        <w:t>use class time to get into the collections rooms</w:t>
      </w:r>
    </w:p>
    <w:p w14:paraId="4244D481" w14:textId="77777777" w:rsidR="004B5DB0" w:rsidRPr="0062176B" w:rsidRDefault="004B5DB0" w:rsidP="004B5DB0">
      <w:pPr>
        <w:pStyle w:val="ListParagraph"/>
        <w:numPr>
          <w:ilvl w:val="2"/>
          <w:numId w:val="1"/>
        </w:numPr>
      </w:pPr>
      <w:r w:rsidRPr="0062176B">
        <w:t>Could also use the table in Developing Staff Resources for Managing Collections</w:t>
      </w:r>
    </w:p>
    <w:p w14:paraId="403280F6" w14:textId="77777777" w:rsidR="004B5DB0" w:rsidRDefault="004B5DB0" w:rsidP="004B5DB0">
      <w:pPr>
        <w:pStyle w:val="ListParagraph"/>
        <w:numPr>
          <w:ilvl w:val="0"/>
          <w:numId w:val="1"/>
        </w:numPr>
      </w:pPr>
      <w:r>
        <w:t>Practice a RAT (half done)</w:t>
      </w:r>
    </w:p>
    <w:p w14:paraId="6C8A3242" w14:textId="77777777" w:rsidR="004B5DB0" w:rsidRDefault="004B5DB0" w:rsidP="004B5DB0"/>
    <w:p w14:paraId="0CB70677" w14:textId="77777777" w:rsidR="004B5DB0" w:rsidRDefault="004B5DB0" w:rsidP="004B5DB0">
      <w:r>
        <w:t>Topics to cover:</w:t>
      </w:r>
    </w:p>
    <w:p w14:paraId="647FB9B4" w14:textId="77777777" w:rsidR="004B5DB0" w:rsidRPr="00497F84" w:rsidRDefault="004B5DB0" w:rsidP="004B5DB0">
      <w:pPr>
        <w:rPr>
          <w:b/>
        </w:rPr>
      </w:pPr>
      <w:r w:rsidRPr="00497F84">
        <w:rPr>
          <w:b/>
        </w:rPr>
        <w:t>Care of Collections</w:t>
      </w:r>
    </w:p>
    <w:p w14:paraId="13040A41" w14:textId="77777777" w:rsidR="004B5DB0" w:rsidRDefault="004B5DB0" w:rsidP="004B5DB0">
      <w:r w:rsidRPr="00FE2B91">
        <w:rPr>
          <w:b/>
        </w:rPr>
        <w:t>Unit I</w:t>
      </w:r>
      <w:r>
        <w:t xml:space="preserve">: </w:t>
      </w:r>
      <w:r w:rsidRPr="00FE2B91">
        <w:rPr>
          <w:b/>
        </w:rPr>
        <w:t>Theory and Organization of Collections</w:t>
      </w:r>
    </w:p>
    <w:p w14:paraId="2FBA0C8F" w14:textId="77777777" w:rsidR="002478AE" w:rsidRDefault="002478AE" w:rsidP="004B5DB0">
      <w:r>
        <w:rPr>
          <w:rFonts w:ascii="Zapf Dingbats" w:hAnsi="Zapf Dingbats"/>
          <w:b/>
        </w:rPr>
        <w:t>✔</w:t>
      </w:r>
      <w:r>
        <w:t xml:space="preserve"> Controversy around collecting—use recent science article</w:t>
      </w:r>
      <w:r>
        <w:sym w:font="Wingdings" w:char="F0E0"/>
      </w:r>
      <w:r>
        <w:t xml:space="preserve">and the brain scoop response: </w:t>
      </w:r>
    </w:p>
    <w:p w14:paraId="50B9E1F4" w14:textId="0F808BAA" w:rsidR="002478AE" w:rsidRDefault="002478AE" w:rsidP="002478AE">
      <w:pPr>
        <w:ind w:firstLine="720"/>
      </w:pPr>
      <w:r w:rsidRPr="00E60B95">
        <w:t>https://www.youtube.com/watch?v=nS8suhK-c5I</w:t>
      </w:r>
    </w:p>
    <w:p w14:paraId="2A84BD3F" w14:textId="4427915F" w:rsidR="004B5DB0" w:rsidRDefault="002478AE" w:rsidP="004B5DB0">
      <w:r>
        <w:rPr>
          <w:rFonts w:ascii="Zapf Dingbats" w:hAnsi="Zapf Dingbats"/>
          <w:b/>
        </w:rPr>
        <w:t>✔</w:t>
      </w:r>
      <w:r>
        <w:t xml:space="preserve"> </w:t>
      </w:r>
      <w:r w:rsidR="004B5DB0">
        <w:t>Theory of Collections Paper</w:t>
      </w:r>
    </w:p>
    <w:p w14:paraId="046AA11C" w14:textId="77777777" w:rsidR="002478AE" w:rsidRDefault="002478AE" w:rsidP="002478AE">
      <w:r>
        <w:t xml:space="preserve">Labels (Field to Drawer), software, phylogeny, </w:t>
      </w:r>
      <w:proofErr w:type="spellStart"/>
      <w:r>
        <w:t>georeferencing</w:t>
      </w:r>
      <w:proofErr w:type="spellEnd"/>
      <w:r>
        <w:t>, handwriting</w:t>
      </w:r>
    </w:p>
    <w:p w14:paraId="344CE143" w14:textId="625AC4D5" w:rsidR="002478AE" w:rsidRDefault="006F1BF3" w:rsidP="004B5DB0">
      <w:r>
        <w:rPr>
          <w:rFonts w:ascii="Zapf Dingbats" w:hAnsi="Zapf Dingbats"/>
          <w:b/>
        </w:rPr>
        <w:t>✔</w:t>
      </w:r>
      <w:r>
        <w:rPr>
          <w:rFonts w:ascii="Zapf Dingbats" w:hAnsi="Zapf Dingbats"/>
          <w:b/>
        </w:rPr>
        <w:t></w:t>
      </w:r>
      <w:r w:rsidR="002478AE">
        <w:t>Biological Voucher</w:t>
      </w:r>
    </w:p>
    <w:p w14:paraId="25C57AD5" w14:textId="77777777" w:rsidR="004B5DB0" w:rsidRDefault="004B5DB0" w:rsidP="004B5DB0">
      <w:r>
        <w:t>Field Collection—could go in the second half of the semester too, but it has a lot to do with labeling, so could go here</w:t>
      </w:r>
    </w:p>
    <w:p w14:paraId="479C3FEB" w14:textId="77777777" w:rsidR="002478AE" w:rsidRDefault="002478AE" w:rsidP="002478AE">
      <w:r>
        <w:t>Accession, Loan, Permitting</w:t>
      </w:r>
    </w:p>
    <w:p w14:paraId="22F64C2C" w14:textId="77777777" w:rsidR="004B5DB0" w:rsidRDefault="004B5DB0" w:rsidP="004B5DB0"/>
    <w:p w14:paraId="5DD4F612" w14:textId="77777777" w:rsidR="004B5DB0" w:rsidRDefault="004B5DB0" w:rsidP="004B5DB0">
      <w:r w:rsidRPr="00FE2B91">
        <w:rPr>
          <w:b/>
        </w:rPr>
        <w:t>Unit II:</w:t>
      </w:r>
      <w:r>
        <w:t xml:space="preserve"> </w:t>
      </w:r>
      <w:r w:rsidRPr="00FE2B91">
        <w:rPr>
          <w:b/>
        </w:rPr>
        <w:t>Agents of Deterioration</w:t>
      </w:r>
    </w:p>
    <w:p w14:paraId="4DF0F252" w14:textId="77777777" w:rsidR="004B5DB0" w:rsidRDefault="004B5DB0" w:rsidP="004B5DB0">
      <w:r>
        <w:t>IPM</w:t>
      </w:r>
    </w:p>
    <w:p w14:paraId="2F8D0F34" w14:textId="77777777" w:rsidR="004B5DB0" w:rsidRDefault="004B5DB0" w:rsidP="004B5DB0">
      <w:r>
        <w:t>Physical, chemical, biological</w:t>
      </w:r>
    </w:p>
    <w:p w14:paraId="518D0872" w14:textId="77777777" w:rsidR="004B5DB0" w:rsidRDefault="004B5DB0" w:rsidP="004B5DB0"/>
    <w:p w14:paraId="2A89CCFD" w14:textId="77777777" w:rsidR="004B5DB0" w:rsidRDefault="004B5DB0" w:rsidP="004B5DB0">
      <w:r w:rsidRPr="00FE2B91">
        <w:rPr>
          <w:b/>
        </w:rPr>
        <w:t>Unit III:</w:t>
      </w:r>
      <w:r>
        <w:t xml:space="preserve"> Policies and Permits? Maybe collecting? Also serving the Public: Use Nina Simon </w:t>
      </w:r>
      <w:proofErr w:type="spellStart"/>
      <w:r>
        <w:t>TedEx</w:t>
      </w:r>
      <w:proofErr w:type="spellEnd"/>
      <w:r>
        <w:t xml:space="preserve"> talk: </w:t>
      </w:r>
      <w:r w:rsidRPr="0065658E">
        <w:t>https://www.youtube.com/watch?v=aIcwIH1vZ9w</w:t>
      </w:r>
    </w:p>
    <w:p w14:paraId="0389DC02" w14:textId="77777777" w:rsidR="004B5DB0" w:rsidRDefault="004B5DB0" w:rsidP="004B5DB0"/>
    <w:p w14:paraId="5AC9E0E3" w14:textId="77777777" w:rsidR="004B5DB0" w:rsidRDefault="004B5DB0" w:rsidP="004B5DB0"/>
    <w:p w14:paraId="0DC54C18" w14:textId="77777777" w:rsidR="004B5DB0" w:rsidRDefault="004B5DB0" w:rsidP="004B5DB0"/>
    <w:p w14:paraId="6504F036" w14:textId="77777777" w:rsidR="004B5DB0" w:rsidRPr="00497F84" w:rsidRDefault="004B5DB0" w:rsidP="004B5DB0">
      <w:pPr>
        <w:rPr>
          <w:b/>
        </w:rPr>
      </w:pPr>
      <w:r w:rsidRPr="00497F84">
        <w:rPr>
          <w:b/>
        </w:rPr>
        <w:t>Use of Collections:</w:t>
      </w:r>
      <w:r>
        <w:rPr>
          <w:b/>
        </w:rPr>
        <w:t xml:space="preserve"> </w:t>
      </w:r>
      <w:r w:rsidRPr="00497F84">
        <w:t>(probably put DNA or Chemical last because it’</w:t>
      </w:r>
      <w:r>
        <w:t xml:space="preserve">s probably </w:t>
      </w:r>
      <w:r w:rsidRPr="00497F84">
        <w:t>h</w:t>
      </w:r>
      <w:r>
        <w:t>a</w:t>
      </w:r>
      <w:r w:rsidRPr="00497F84">
        <w:t>rder to understand than physical/morphological work)</w:t>
      </w:r>
    </w:p>
    <w:p w14:paraId="09802A00" w14:textId="77777777" w:rsidR="004B5DB0" w:rsidRDefault="004B5DB0" w:rsidP="004B5DB0">
      <w:r>
        <w:t>DNA analysis—</w:t>
      </w:r>
      <w:proofErr w:type="spellStart"/>
      <w:r>
        <w:t>phylogenetics</w:t>
      </w:r>
      <w:proofErr w:type="spellEnd"/>
      <w:r>
        <w:t>, population genetics, genomics</w:t>
      </w:r>
    </w:p>
    <w:p w14:paraId="14D80870" w14:textId="77777777" w:rsidR="004B5DB0" w:rsidRDefault="004B5DB0" w:rsidP="004B5DB0">
      <w:r>
        <w:t xml:space="preserve">Chemical analysis: include isotopes, pesticides, </w:t>
      </w:r>
      <w:proofErr w:type="gramStart"/>
      <w:r>
        <w:t>heavy</w:t>
      </w:r>
      <w:proofErr w:type="gramEnd"/>
      <w:r>
        <w:t xml:space="preserve"> metals)</w:t>
      </w:r>
    </w:p>
    <w:p w14:paraId="3EC85A46" w14:textId="77777777" w:rsidR="004B5DB0" w:rsidRDefault="004B5DB0" w:rsidP="004B5DB0">
      <w:r>
        <w:t>Physical analysis: Morphology—CT scans, baby mammoth?? (Climate Change)</w:t>
      </w:r>
    </w:p>
    <w:p w14:paraId="273C0201" w14:textId="77777777" w:rsidR="004B5DB0" w:rsidRPr="00E66E6F" w:rsidRDefault="004B5DB0" w:rsidP="004B5DB0">
      <w:pPr>
        <w:rPr>
          <w:rFonts w:ascii="Times" w:eastAsia="Times New Roman" w:hAnsi="Times" w:cs="Times New Roman"/>
          <w:sz w:val="20"/>
          <w:szCs w:val="20"/>
        </w:rPr>
      </w:pPr>
      <w:proofErr w:type="spellStart"/>
      <w:proofErr w:type="gramStart"/>
      <w:r w:rsidRPr="00E66E6F">
        <w:rPr>
          <w:rFonts w:ascii="Tahoma" w:eastAsia="Times New Roman" w:hAnsi="Tahoma" w:cs="Tahoma"/>
          <w:color w:val="000000"/>
          <w:sz w:val="20"/>
          <w:szCs w:val="20"/>
          <w:shd w:val="clear" w:color="auto" w:fill="FFFFFF"/>
        </w:rPr>
        <w:t>pXRF</w:t>
      </w:r>
      <w:proofErr w:type="spellEnd"/>
      <w:proofErr w:type="gramEnd"/>
      <w:r w:rsidRPr="00E66E6F">
        <w:rPr>
          <w:rFonts w:ascii="Tahoma" w:eastAsia="Times New Roman" w:hAnsi="Tahoma" w:cs="Tahoma"/>
          <w:color w:val="000000"/>
          <w:sz w:val="20"/>
          <w:szCs w:val="20"/>
          <w:shd w:val="clear" w:color="auto" w:fill="FFFFFF"/>
        </w:rPr>
        <w:t>, DNA and isotope analysis.  We are experimenting with 3D printing, </w:t>
      </w:r>
    </w:p>
    <w:p w14:paraId="5836C32A" w14:textId="47E9FD72" w:rsidR="00653335" w:rsidRDefault="00653335" w:rsidP="00653335">
      <w:pPr>
        <w:pStyle w:val="ListParagraph"/>
        <w:numPr>
          <w:ilvl w:val="2"/>
          <w:numId w:val="1"/>
        </w:numPr>
      </w:pPr>
      <w:r>
        <w:t xml:space="preserve">Talk by </w:t>
      </w:r>
      <w:proofErr w:type="spellStart"/>
      <w:r>
        <w:t>Helgen</w:t>
      </w:r>
      <w:proofErr w:type="spellEnd"/>
      <w:r>
        <w:t xml:space="preserve">— </w:t>
      </w:r>
    </w:p>
    <w:p w14:paraId="44259A48" w14:textId="77777777" w:rsidR="004B5DB0" w:rsidRDefault="004B5DB0" w:rsidP="004B5DB0"/>
    <w:p w14:paraId="719CA5A7" w14:textId="77777777" w:rsidR="004B5DB0" w:rsidRPr="007F5DCD" w:rsidRDefault="004B5DB0" w:rsidP="004B5DB0">
      <w:pPr>
        <w:rPr>
          <w:rFonts w:ascii="Times" w:eastAsia="Times New Roman" w:hAnsi="Times" w:cs="Times New Roman"/>
          <w:sz w:val="20"/>
          <w:szCs w:val="20"/>
        </w:rPr>
      </w:pPr>
      <w:r>
        <w:t xml:space="preserve">Video about using biodiversity collections to understand evolution: </w:t>
      </w:r>
      <w:proofErr w:type="spellStart"/>
      <w:r w:rsidRPr="007F5DCD">
        <w:rPr>
          <w:rFonts w:ascii="Arial" w:eastAsia="Times New Roman" w:hAnsi="Arial" w:cs="Arial"/>
          <w:color w:val="333333"/>
          <w:sz w:val="20"/>
          <w:szCs w:val="20"/>
          <w:shd w:val="clear" w:color="auto" w:fill="FFFFFF"/>
        </w:rPr>
        <w:t>Palaeobiologist</w:t>
      </w:r>
      <w:proofErr w:type="spellEnd"/>
      <w:r w:rsidRPr="007F5DCD">
        <w:rPr>
          <w:rFonts w:ascii="Arial" w:eastAsia="Times New Roman" w:hAnsi="Arial" w:cs="Arial"/>
          <w:color w:val="333333"/>
          <w:sz w:val="20"/>
          <w:szCs w:val="20"/>
          <w:shd w:val="clear" w:color="auto" w:fill="FFFFFF"/>
        </w:rPr>
        <w:t xml:space="preserve"> </w:t>
      </w:r>
      <w:proofErr w:type="spellStart"/>
      <w:r w:rsidRPr="007F5DCD">
        <w:rPr>
          <w:rFonts w:ascii="Arial" w:eastAsia="Times New Roman" w:hAnsi="Arial" w:cs="Arial"/>
          <w:color w:val="333333"/>
          <w:sz w:val="20"/>
          <w:szCs w:val="20"/>
          <w:shd w:val="clear" w:color="auto" w:fill="FFFFFF"/>
        </w:rPr>
        <w:t>Dr</w:t>
      </w:r>
      <w:proofErr w:type="spellEnd"/>
      <w:r w:rsidRPr="007F5DCD">
        <w:rPr>
          <w:rFonts w:ascii="Arial" w:eastAsia="Times New Roman" w:hAnsi="Arial" w:cs="Arial"/>
          <w:color w:val="333333"/>
          <w:sz w:val="20"/>
          <w:szCs w:val="20"/>
          <w:shd w:val="clear" w:color="auto" w:fill="FFFFFF"/>
        </w:rPr>
        <w:t xml:space="preserve"> Anjali </w:t>
      </w:r>
      <w:proofErr w:type="spellStart"/>
      <w:r w:rsidRPr="007F5DCD">
        <w:rPr>
          <w:rFonts w:ascii="Arial" w:eastAsia="Times New Roman" w:hAnsi="Arial" w:cs="Arial"/>
          <w:color w:val="333333"/>
          <w:sz w:val="20"/>
          <w:szCs w:val="20"/>
          <w:shd w:val="clear" w:color="auto" w:fill="FFFFFF"/>
        </w:rPr>
        <w:t>Goswami</w:t>
      </w:r>
      <w:proofErr w:type="spellEnd"/>
      <w:r w:rsidRPr="007F5DCD">
        <w:rPr>
          <w:rFonts w:ascii="Arial" w:eastAsia="Times New Roman" w:hAnsi="Arial" w:cs="Arial"/>
          <w:color w:val="333333"/>
          <w:sz w:val="20"/>
          <w:szCs w:val="20"/>
          <w:shd w:val="clear" w:color="auto" w:fill="FFFFFF"/>
        </w:rPr>
        <w:t xml:space="preserve"> (UCL Genetics, Evolution and Environment and UCL Earth Sciences) explains what we can learn about biodiversity from the unique collection housed at UCL's Grant Museum of Zoology.</w:t>
      </w:r>
    </w:p>
    <w:p w14:paraId="218BEE48" w14:textId="77777777" w:rsidR="004B5DB0" w:rsidRDefault="004B5DB0" w:rsidP="004B5DB0"/>
    <w:p w14:paraId="10410851" w14:textId="77777777" w:rsidR="004B5DB0" w:rsidRDefault="004B5DB0" w:rsidP="004B5DB0">
      <w:r w:rsidRPr="007F5DCD">
        <w:t>https://www.youtube.com/watch</w:t>
      </w:r>
      <w:proofErr w:type="gramStart"/>
      <w:r w:rsidRPr="007F5DCD">
        <w:t>?v</w:t>
      </w:r>
      <w:proofErr w:type="gramEnd"/>
      <w:r w:rsidRPr="007F5DCD">
        <w:t>=SNXMPUYvdfw&amp;list=PLXXq6t7B9L_7itwvL8hG9fGKxdcIyRi0Z&amp;index=15</w:t>
      </w:r>
    </w:p>
    <w:p w14:paraId="3D303BDA" w14:textId="77777777" w:rsidR="004B5DB0" w:rsidRDefault="004B5DB0">
      <w:pPr>
        <w:rPr>
          <w:b/>
        </w:rPr>
      </w:pPr>
    </w:p>
    <w:p w14:paraId="7E74F9CD" w14:textId="77777777" w:rsidR="004B5DB0" w:rsidRDefault="004B5DB0">
      <w:pPr>
        <w:rPr>
          <w:b/>
        </w:rPr>
      </w:pPr>
    </w:p>
    <w:p w14:paraId="28F2B103" w14:textId="77777777" w:rsidR="00537A27" w:rsidRDefault="00537A27">
      <w:r w:rsidRPr="000E6081">
        <w:rPr>
          <w:b/>
        </w:rPr>
        <w:t>Week one goals</w:t>
      </w:r>
      <w:r>
        <w:t xml:space="preserve">: </w:t>
      </w:r>
    </w:p>
    <w:p w14:paraId="017D9BCF" w14:textId="310C653D" w:rsidR="00505835" w:rsidRDefault="00537A27" w:rsidP="00537A27">
      <w:pPr>
        <w:pStyle w:val="ListParagraph"/>
        <w:numPr>
          <w:ilvl w:val="0"/>
          <w:numId w:val="1"/>
        </w:numPr>
      </w:pPr>
      <w:r>
        <w:t>Motivate to be in the class</w:t>
      </w:r>
      <w:r w:rsidR="004B5DB0">
        <w:t>?</w:t>
      </w:r>
    </w:p>
    <w:p w14:paraId="4ACEF967" w14:textId="77777777" w:rsidR="00537A27" w:rsidRDefault="00537A27" w:rsidP="00537A27">
      <w:pPr>
        <w:pStyle w:val="ListParagraph"/>
        <w:numPr>
          <w:ilvl w:val="1"/>
          <w:numId w:val="1"/>
        </w:numPr>
      </w:pPr>
      <w:r>
        <w:t>Importance of museums</w:t>
      </w:r>
    </w:p>
    <w:p w14:paraId="4A64FCCC" w14:textId="2D83AD07" w:rsidR="00174607" w:rsidRDefault="00174607" w:rsidP="00174607">
      <w:pPr>
        <w:pStyle w:val="ListParagraph"/>
        <w:numPr>
          <w:ilvl w:val="2"/>
          <w:numId w:val="1"/>
        </w:numPr>
      </w:pPr>
      <w:r>
        <w:t xml:space="preserve">Talk by </w:t>
      </w:r>
      <w:proofErr w:type="spellStart"/>
      <w:r>
        <w:t>Helgen</w:t>
      </w:r>
      <w:proofErr w:type="spellEnd"/>
      <w:r>
        <w:t>?</w:t>
      </w:r>
    </w:p>
    <w:p w14:paraId="3FF48741" w14:textId="77777777" w:rsidR="004B5DB0" w:rsidRDefault="004B5DB0" w:rsidP="004B5DB0">
      <w:pPr>
        <w:pStyle w:val="ListParagraph"/>
        <w:numPr>
          <w:ilvl w:val="1"/>
          <w:numId w:val="1"/>
        </w:numPr>
      </w:pPr>
      <w:r>
        <w:t>Get them into the collections rooms!</w:t>
      </w:r>
    </w:p>
    <w:p w14:paraId="0142B229" w14:textId="77777777" w:rsidR="00537A27" w:rsidRDefault="00537A27" w:rsidP="004B5DB0">
      <w:pPr>
        <w:pStyle w:val="ListParagraph"/>
        <w:numPr>
          <w:ilvl w:val="0"/>
          <w:numId w:val="1"/>
        </w:numPr>
      </w:pPr>
      <w:r>
        <w:t>What is a curator (both the titles used in different museums and a sample list of duties Buck reading in The New Museum Registration Methods)</w:t>
      </w:r>
    </w:p>
    <w:p w14:paraId="76B98C08" w14:textId="695D83FB" w:rsidR="00C04B4B" w:rsidRDefault="00C04B4B" w:rsidP="004B5DB0">
      <w:pPr>
        <w:pStyle w:val="ListParagraph"/>
        <w:numPr>
          <w:ilvl w:val="1"/>
          <w:numId w:val="1"/>
        </w:numPr>
      </w:pPr>
      <w:r w:rsidRPr="008726E3">
        <w:rPr>
          <w:b/>
        </w:rPr>
        <w:t>ASSIGNMENT:</w:t>
      </w:r>
      <w:r>
        <w:t xml:space="preserve"> Read </w:t>
      </w:r>
      <w:proofErr w:type="gramStart"/>
      <w:r>
        <w:t>article,</w:t>
      </w:r>
      <w:proofErr w:type="gramEnd"/>
      <w:r>
        <w:t xml:space="preserve"> find a job ad for a collections manager in a natural history collection and </w:t>
      </w:r>
      <w:r w:rsidR="008726E3">
        <w:t xml:space="preserve">AS A TEAM?? </w:t>
      </w:r>
      <w:proofErr w:type="gramStart"/>
      <w:r>
        <w:t>highlight</w:t>
      </w:r>
      <w:proofErr w:type="gramEnd"/>
      <w:r>
        <w:t xml:space="preserve"> the duties in that job ad that are also on the reading’s generic list of duties, note any duties in the ad that are </w:t>
      </w:r>
      <w:r>
        <w:rPr>
          <w:i/>
        </w:rPr>
        <w:t>not</w:t>
      </w:r>
      <w:r>
        <w:t xml:space="preserve"> in the generic list</w:t>
      </w:r>
      <w:r w:rsidR="008726E3">
        <w:t>…but is this significant? Not really…</w:t>
      </w:r>
      <w:r w:rsidR="00B33F1C">
        <w:t>so maybe do it as individuals and report as a team on new duties and consistent duties</w:t>
      </w:r>
      <w:r w:rsidR="00B33F1C">
        <w:sym w:font="Wingdings" w:char="F0E0"/>
      </w:r>
      <w:r w:rsidR="00B33F1C">
        <w:t>use class time to get into the collections rooms</w:t>
      </w:r>
    </w:p>
    <w:p w14:paraId="341873F9" w14:textId="77777777" w:rsidR="00537A27" w:rsidRDefault="00537A27" w:rsidP="00537A27">
      <w:pPr>
        <w:pStyle w:val="ListParagraph"/>
        <w:numPr>
          <w:ilvl w:val="0"/>
          <w:numId w:val="1"/>
        </w:numPr>
      </w:pPr>
      <w:r>
        <w:t>Practice a RAT</w:t>
      </w:r>
    </w:p>
    <w:p w14:paraId="42AA5031" w14:textId="77777777" w:rsidR="000E6081" w:rsidRDefault="000E6081" w:rsidP="000E6081"/>
    <w:p w14:paraId="3548CC21" w14:textId="5AC0A1C2" w:rsidR="000E6081" w:rsidRDefault="000E6081" w:rsidP="000E6081">
      <w:r>
        <w:t>Topics to cover:</w:t>
      </w:r>
    </w:p>
    <w:p w14:paraId="263AC738" w14:textId="77777777" w:rsidR="000E6081" w:rsidRPr="00497F84" w:rsidRDefault="000E6081" w:rsidP="000E6081">
      <w:pPr>
        <w:rPr>
          <w:b/>
        </w:rPr>
      </w:pPr>
      <w:r w:rsidRPr="00497F84">
        <w:rPr>
          <w:b/>
        </w:rPr>
        <w:t>Care of Collections</w:t>
      </w:r>
    </w:p>
    <w:p w14:paraId="37F9830A" w14:textId="77777777" w:rsidR="000E6081" w:rsidRDefault="000E6081" w:rsidP="000E6081">
      <w:r w:rsidRPr="00FE2B91">
        <w:rPr>
          <w:b/>
        </w:rPr>
        <w:t>Unit I</w:t>
      </w:r>
      <w:r>
        <w:t xml:space="preserve">: </w:t>
      </w:r>
      <w:r w:rsidRPr="00FE2B91">
        <w:rPr>
          <w:b/>
        </w:rPr>
        <w:t>Theory and Organization of Collections</w:t>
      </w:r>
    </w:p>
    <w:p w14:paraId="0B368E4B" w14:textId="77777777" w:rsidR="000E6081" w:rsidRDefault="000E6081" w:rsidP="000E6081">
      <w:r>
        <w:t>Accession, Loan, Permitting</w:t>
      </w:r>
    </w:p>
    <w:p w14:paraId="1B0DA05A" w14:textId="77777777" w:rsidR="00FE2B91" w:rsidRDefault="00FE2B91" w:rsidP="00FE2B91">
      <w:r>
        <w:t>Theory of Collections Paper</w:t>
      </w:r>
    </w:p>
    <w:p w14:paraId="74CD5497" w14:textId="77777777" w:rsidR="00FE2B91" w:rsidRDefault="00FE2B91" w:rsidP="00FE2B91">
      <w:r>
        <w:t>Biological Voucher</w:t>
      </w:r>
    </w:p>
    <w:p w14:paraId="04331208" w14:textId="77777777" w:rsidR="00FE2B91" w:rsidRDefault="00FE2B91" w:rsidP="00FE2B91">
      <w:r>
        <w:t>Field Collection—could go in the second half of the semester too, but it has a lot to do with labeling, so could go here</w:t>
      </w:r>
    </w:p>
    <w:p w14:paraId="3647630C" w14:textId="77777777" w:rsidR="00FE2B91" w:rsidRDefault="00FE2B91" w:rsidP="00FE2B91">
      <w:r>
        <w:t xml:space="preserve">Labels (Field to Drawer), software, phylogeny, </w:t>
      </w:r>
      <w:proofErr w:type="spellStart"/>
      <w:r>
        <w:t>georeferencing</w:t>
      </w:r>
      <w:proofErr w:type="spellEnd"/>
    </w:p>
    <w:p w14:paraId="32C2BCB4" w14:textId="6DE55686" w:rsidR="000E6081" w:rsidRDefault="00AE480B" w:rsidP="000E6081">
      <w:r>
        <w:t>Controversy around collecting—use recent science article</w:t>
      </w:r>
    </w:p>
    <w:p w14:paraId="46FD7856" w14:textId="77777777" w:rsidR="000E6081" w:rsidRDefault="000E6081" w:rsidP="000E6081"/>
    <w:p w14:paraId="7A24EC59" w14:textId="77777777" w:rsidR="000E6081" w:rsidRDefault="000E6081" w:rsidP="000E6081">
      <w:r w:rsidRPr="00FE2B91">
        <w:rPr>
          <w:b/>
        </w:rPr>
        <w:t>Unit II:</w:t>
      </w:r>
      <w:r>
        <w:t xml:space="preserve"> </w:t>
      </w:r>
      <w:r w:rsidRPr="00FE2B91">
        <w:rPr>
          <w:b/>
        </w:rPr>
        <w:t>Agents of Deterioration</w:t>
      </w:r>
    </w:p>
    <w:p w14:paraId="73CE16AF" w14:textId="486379AA" w:rsidR="000E6081" w:rsidRDefault="000E6081" w:rsidP="000E6081">
      <w:r>
        <w:t>IPM</w:t>
      </w:r>
    </w:p>
    <w:p w14:paraId="62BD7366" w14:textId="77777777" w:rsidR="000E6081" w:rsidRDefault="000E6081" w:rsidP="000E6081">
      <w:r>
        <w:t>Physical, chemical, biological</w:t>
      </w:r>
    </w:p>
    <w:p w14:paraId="1900F104" w14:textId="77777777" w:rsidR="000E6081" w:rsidRDefault="000E6081" w:rsidP="000E6081"/>
    <w:p w14:paraId="758C0ABD" w14:textId="77777777" w:rsidR="000E6081" w:rsidRDefault="000E6081" w:rsidP="000E6081">
      <w:r w:rsidRPr="00FE2B91">
        <w:rPr>
          <w:b/>
        </w:rPr>
        <w:t>Unit III:</w:t>
      </w:r>
      <w:r>
        <w:t xml:space="preserve"> Policies and Permits? Maybe collecting?</w:t>
      </w:r>
    </w:p>
    <w:p w14:paraId="2B3F38A4" w14:textId="77777777" w:rsidR="000E6081" w:rsidRDefault="000E6081" w:rsidP="000E6081"/>
    <w:p w14:paraId="336CA2CD" w14:textId="77777777" w:rsidR="000E6081" w:rsidRDefault="000E6081" w:rsidP="000E6081"/>
    <w:p w14:paraId="44CBD53F" w14:textId="77777777" w:rsidR="000E6081" w:rsidRDefault="000E6081" w:rsidP="000E6081"/>
    <w:p w14:paraId="2B0A8172" w14:textId="77777777" w:rsidR="000E6081" w:rsidRDefault="000E6081" w:rsidP="000E6081"/>
    <w:sectPr w:rsidR="000E6081" w:rsidSect="006901AA">
      <w:pgSz w:w="15840" w:h="12240" w:orient="landscape"/>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467C"/>
    <w:multiLevelType w:val="hybridMultilevel"/>
    <w:tmpl w:val="7A98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426F7"/>
    <w:multiLevelType w:val="hybridMultilevel"/>
    <w:tmpl w:val="141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1AA"/>
    <w:rsid w:val="00055AD8"/>
    <w:rsid w:val="000B7204"/>
    <w:rsid w:val="000E6081"/>
    <w:rsid w:val="000F4707"/>
    <w:rsid w:val="00112D2E"/>
    <w:rsid w:val="00132AFA"/>
    <w:rsid w:val="00174607"/>
    <w:rsid w:val="001A06D3"/>
    <w:rsid w:val="00233F2F"/>
    <w:rsid w:val="002478AE"/>
    <w:rsid w:val="003157DA"/>
    <w:rsid w:val="003F79B5"/>
    <w:rsid w:val="004B5DB0"/>
    <w:rsid w:val="00505835"/>
    <w:rsid w:val="00537A27"/>
    <w:rsid w:val="00545232"/>
    <w:rsid w:val="00574B24"/>
    <w:rsid w:val="0059421E"/>
    <w:rsid w:val="0064716D"/>
    <w:rsid w:val="00653335"/>
    <w:rsid w:val="00663817"/>
    <w:rsid w:val="006901AA"/>
    <w:rsid w:val="006903A7"/>
    <w:rsid w:val="006F1BF3"/>
    <w:rsid w:val="00724242"/>
    <w:rsid w:val="00754379"/>
    <w:rsid w:val="007F2530"/>
    <w:rsid w:val="008268AA"/>
    <w:rsid w:val="00841254"/>
    <w:rsid w:val="008500A8"/>
    <w:rsid w:val="008726E3"/>
    <w:rsid w:val="00961304"/>
    <w:rsid w:val="009E75B1"/>
    <w:rsid w:val="00A87607"/>
    <w:rsid w:val="00AA59BA"/>
    <w:rsid w:val="00AE3F76"/>
    <w:rsid w:val="00AE480B"/>
    <w:rsid w:val="00B33F1C"/>
    <w:rsid w:val="00B4428C"/>
    <w:rsid w:val="00B64403"/>
    <w:rsid w:val="00B83A7C"/>
    <w:rsid w:val="00BB0EB3"/>
    <w:rsid w:val="00BF13BA"/>
    <w:rsid w:val="00C04B4B"/>
    <w:rsid w:val="00C42A16"/>
    <w:rsid w:val="00C5429F"/>
    <w:rsid w:val="00C67F9C"/>
    <w:rsid w:val="00D471E8"/>
    <w:rsid w:val="00DD0C3C"/>
    <w:rsid w:val="00E02803"/>
    <w:rsid w:val="00E4458A"/>
    <w:rsid w:val="00E57526"/>
    <w:rsid w:val="00EE5563"/>
    <w:rsid w:val="00FE2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A9A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1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A27"/>
    <w:pPr>
      <w:ind w:left="720"/>
      <w:contextualSpacing/>
    </w:pPr>
  </w:style>
  <w:style w:type="character" w:styleId="Hyperlink">
    <w:name w:val="Hyperlink"/>
    <w:basedOn w:val="DefaultParagraphFont"/>
    <w:uiPriority w:val="99"/>
    <w:unhideWhenUsed/>
    <w:rsid w:val="004B5D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1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A27"/>
    <w:pPr>
      <w:ind w:left="720"/>
      <w:contextualSpacing/>
    </w:pPr>
  </w:style>
  <w:style w:type="character" w:styleId="Hyperlink">
    <w:name w:val="Hyperlink"/>
    <w:basedOn w:val="DefaultParagraphFont"/>
    <w:uiPriority w:val="99"/>
    <w:unhideWhenUsed/>
    <w:rsid w:val="004B5D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hWWw3SHCIAw" TargetMode="External"/><Relationship Id="rId7" Type="http://schemas.openxmlformats.org/officeDocument/2006/relationships/hyperlink" Target="https://www.youtube.com/watch?v=4iko2eExc0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5688</TotalTime>
  <Pages>8</Pages>
  <Words>1582</Words>
  <Characters>9021</Characters>
  <Application>Microsoft Macintosh Word</Application>
  <DocSecurity>0</DocSecurity>
  <Lines>75</Lines>
  <Paragraphs>21</Paragraphs>
  <ScaleCrop>false</ScaleCrop>
  <Company>Earlham College</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31</cp:revision>
  <cp:lastPrinted>2014-07-07T20:11:00Z</cp:lastPrinted>
  <dcterms:created xsi:type="dcterms:W3CDTF">2014-07-07T19:56:00Z</dcterms:created>
  <dcterms:modified xsi:type="dcterms:W3CDTF">2014-07-30T22:15:00Z</dcterms:modified>
</cp:coreProperties>
</file>