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76CFD" w14:textId="77777777" w:rsidR="000A51A3" w:rsidRPr="00FE068E" w:rsidRDefault="000A51A3" w:rsidP="000A51A3">
      <w:pPr>
        <w:rPr>
          <w:b/>
          <w:sz w:val="32"/>
          <w:szCs w:val="32"/>
        </w:rPr>
      </w:pPr>
      <w:r w:rsidRPr="00FE068E">
        <w:rPr>
          <w:b/>
          <w:sz w:val="32"/>
          <w:szCs w:val="32"/>
        </w:rPr>
        <w:t>Care N Use</w:t>
      </w:r>
    </w:p>
    <w:p w14:paraId="2F9D1388" w14:textId="561838C3" w:rsidR="000A51A3" w:rsidRPr="00FE068E" w:rsidRDefault="005A1862" w:rsidP="000A51A3">
      <w:pPr>
        <w:rPr>
          <w:b/>
          <w:sz w:val="32"/>
          <w:szCs w:val="32"/>
        </w:rPr>
      </w:pPr>
      <w:r>
        <w:rPr>
          <w:b/>
          <w:sz w:val="32"/>
          <w:szCs w:val="32"/>
        </w:rPr>
        <w:t>DAY 8</w:t>
      </w:r>
      <w:r w:rsidR="000A51A3" w:rsidRPr="00FE068E">
        <w:rPr>
          <w:b/>
          <w:sz w:val="32"/>
          <w:szCs w:val="32"/>
        </w:rPr>
        <w:t xml:space="preserve">: </w:t>
      </w:r>
      <w:r w:rsidR="00E01F94">
        <w:rPr>
          <w:b/>
          <w:sz w:val="32"/>
          <w:szCs w:val="32"/>
        </w:rPr>
        <w:t>Fri Sep 12</w:t>
      </w:r>
    </w:p>
    <w:p w14:paraId="3803185B" w14:textId="77777777" w:rsidR="000A51A3" w:rsidRDefault="000A51A3" w:rsidP="000A51A3">
      <w:pPr>
        <w:rPr>
          <w:b/>
        </w:rPr>
      </w:pPr>
    </w:p>
    <w:p w14:paraId="30DFEDC6" w14:textId="74AA0CD0" w:rsidR="001656EA" w:rsidRDefault="008C71B4" w:rsidP="000A51A3">
      <w:pPr>
        <w:pStyle w:val="ListParagraph"/>
        <w:numPr>
          <w:ilvl w:val="0"/>
          <w:numId w:val="1"/>
        </w:numPr>
        <w:spacing w:after="120"/>
        <w:contextualSpacing w:val="0"/>
      </w:pPr>
      <w:r>
        <w:t xml:space="preserve">10-10:03 </w:t>
      </w:r>
      <w:r w:rsidR="00E01F94">
        <w:t xml:space="preserve">What kinds of problems </w:t>
      </w:r>
      <w:r>
        <w:t xml:space="preserve">in Specify </w:t>
      </w:r>
      <w:r w:rsidR="00E01F94">
        <w:t xml:space="preserve">have you been having?—max </w:t>
      </w:r>
      <w:r>
        <w:t>three</w:t>
      </w:r>
      <w:r w:rsidR="00E01F94">
        <w:t xml:space="preserve"> minutes!</w:t>
      </w:r>
    </w:p>
    <w:p w14:paraId="3ABA7F60" w14:textId="08F565E2" w:rsidR="008C71B4" w:rsidRPr="008C71B4" w:rsidRDefault="008C71B4" w:rsidP="001656EA">
      <w:pPr>
        <w:pStyle w:val="ListParagraph"/>
        <w:numPr>
          <w:ilvl w:val="0"/>
          <w:numId w:val="1"/>
        </w:numPr>
        <w:spacing w:after="120"/>
        <w:contextualSpacing w:val="0"/>
      </w:pPr>
      <w:r>
        <w:rPr>
          <w:b/>
        </w:rPr>
        <w:t>10:03-10:05 Describe class period</w:t>
      </w:r>
    </w:p>
    <w:p w14:paraId="5C165D1D" w14:textId="1FB54A70" w:rsidR="001656EA" w:rsidRPr="001656EA" w:rsidRDefault="002A2A3F" w:rsidP="008C71B4">
      <w:pPr>
        <w:pStyle w:val="ListParagraph"/>
        <w:numPr>
          <w:ilvl w:val="1"/>
          <w:numId w:val="1"/>
        </w:numPr>
        <w:spacing w:after="120"/>
        <w:contextualSpacing w:val="0"/>
      </w:pPr>
      <w:r w:rsidRPr="00F441F0">
        <w:rPr>
          <w:b/>
        </w:rPr>
        <w:t>Digital Collections Project</w:t>
      </w:r>
    </w:p>
    <w:p w14:paraId="5B91C410" w14:textId="573A779E" w:rsidR="00F441F0" w:rsidRDefault="00E01F94" w:rsidP="008C71B4">
      <w:pPr>
        <w:pStyle w:val="ListParagraph"/>
        <w:numPr>
          <w:ilvl w:val="2"/>
          <w:numId w:val="1"/>
        </w:numPr>
        <w:spacing w:after="120"/>
        <w:contextualSpacing w:val="0"/>
      </w:pPr>
      <w:r>
        <w:t>Any questions?</w:t>
      </w:r>
    </w:p>
    <w:p w14:paraId="3BCCF939" w14:textId="4181CE88" w:rsidR="007355DD" w:rsidRDefault="007355DD" w:rsidP="008C71B4">
      <w:pPr>
        <w:pStyle w:val="ListParagraph"/>
        <w:numPr>
          <w:ilvl w:val="2"/>
          <w:numId w:val="1"/>
        </w:numPr>
        <w:spacing w:after="120"/>
        <w:contextualSpacing w:val="0"/>
      </w:pPr>
      <w:r>
        <w:t>Keep in mind that you will want to note Sample Size to help us understand your results. You may want to keep track of the number of records, versus the number of records that had the particular meta-data you needed (eg. 4000 records of peregrines, but only 350 had recorded weights). Make sure to separate out males and females of dimorphic species as necessary!</w:t>
      </w:r>
    </w:p>
    <w:p w14:paraId="3A77C55F" w14:textId="23BE4DFE" w:rsidR="0001024C" w:rsidRDefault="0001024C" w:rsidP="008C71B4">
      <w:pPr>
        <w:pStyle w:val="ListParagraph"/>
        <w:numPr>
          <w:ilvl w:val="2"/>
          <w:numId w:val="1"/>
        </w:numPr>
        <w:spacing w:after="120"/>
        <w:contextualSpacing w:val="0"/>
      </w:pPr>
      <w:r>
        <w:t>Grading rubric is in your folders. You will each grade each other’s presentations and then we will choose the best ones to present at the sci-div poster conference in October.</w:t>
      </w:r>
    </w:p>
    <w:p w14:paraId="025A74EA" w14:textId="6343EC3A" w:rsidR="008C71B4" w:rsidRPr="001656EA" w:rsidRDefault="008C71B4" w:rsidP="008C71B4">
      <w:pPr>
        <w:pStyle w:val="ListParagraph"/>
        <w:numPr>
          <w:ilvl w:val="2"/>
          <w:numId w:val="1"/>
        </w:numPr>
        <w:spacing w:after="120"/>
        <w:contextualSpacing w:val="0"/>
      </w:pPr>
      <w:r>
        <w:t>We will meet in our SH 134 classroom on Monday</w:t>
      </w:r>
    </w:p>
    <w:p w14:paraId="021B906E" w14:textId="41A2D694" w:rsidR="000A51A3" w:rsidRPr="00E01F94" w:rsidRDefault="00E01F94" w:rsidP="008C71B4">
      <w:pPr>
        <w:pStyle w:val="ListParagraph"/>
        <w:numPr>
          <w:ilvl w:val="1"/>
          <w:numId w:val="1"/>
        </w:numPr>
        <w:spacing w:after="120"/>
        <w:contextualSpacing w:val="0"/>
      </w:pPr>
      <w:r>
        <w:rPr>
          <w:b/>
        </w:rPr>
        <w:t>Check in with your team to select which pair’s results you want to have graded</w:t>
      </w:r>
      <w:r w:rsidR="00B47A64">
        <w:rPr>
          <w:b/>
        </w:rPr>
        <w:t>—you will just pick ONE specimen to grade</w:t>
      </w:r>
    </w:p>
    <w:p w14:paraId="16C93A3B" w14:textId="77777777" w:rsidR="00E01F94" w:rsidRPr="00E01F94" w:rsidRDefault="00F441F0" w:rsidP="008C71B4">
      <w:pPr>
        <w:pStyle w:val="ListParagraph"/>
        <w:numPr>
          <w:ilvl w:val="1"/>
          <w:numId w:val="1"/>
        </w:numPr>
        <w:spacing w:after="120"/>
        <w:contextualSpacing w:val="0"/>
      </w:pPr>
      <w:r>
        <w:rPr>
          <w:b/>
        </w:rPr>
        <w:t xml:space="preserve">Then </w:t>
      </w:r>
      <w:r w:rsidR="00E01F94">
        <w:rPr>
          <w:b/>
        </w:rPr>
        <w:t>grade another team (herp grades birds, birds grades mammals, mammals grades herps)</w:t>
      </w:r>
      <w:r w:rsidR="00E01F94" w:rsidRPr="00E01F94">
        <w:rPr>
          <w:b/>
        </w:rPr>
        <w:t xml:space="preserve"> </w:t>
      </w:r>
    </w:p>
    <w:p w14:paraId="76806DAD" w14:textId="3238BF3E" w:rsidR="00F441F0" w:rsidRPr="00F441F0" w:rsidRDefault="00E01F94" w:rsidP="008C71B4">
      <w:pPr>
        <w:pStyle w:val="ListParagraph"/>
        <w:numPr>
          <w:ilvl w:val="1"/>
          <w:numId w:val="1"/>
        </w:numPr>
        <w:spacing w:after="120"/>
        <w:contextualSpacing w:val="0"/>
      </w:pPr>
      <w:r>
        <w:rPr>
          <w:b/>
        </w:rPr>
        <w:t>Finish your team WS, label it with the team name and put it in your folder</w:t>
      </w:r>
      <w:r w:rsidR="00B47A64">
        <w:rPr>
          <w:b/>
        </w:rPr>
        <w:t xml:space="preserve"> </w:t>
      </w:r>
      <w:r w:rsidR="00B47A64" w:rsidRPr="00B47A64">
        <w:rPr>
          <w:b/>
          <w:highlight w:val="green"/>
        </w:rPr>
        <w:t>(this took them forever!</w:t>
      </w:r>
      <w:r w:rsidR="00B47A64">
        <w:rPr>
          <w:b/>
          <w:highlight w:val="green"/>
        </w:rPr>
        <w:t xml:space="preserve"> So I told one team to give up and just inventory, so I’m not grading the worksheet</w:t>
      </w:r>
      <w:bookmarkStart w:id="0" w:name="_GoBack"/>
      <w:bookmarkEnd w:id="0"/>
      <w:r w:rsidR="00B47A64" w:rsidRPr="00B47A64">
        <w:rPr>
          <w:b/>
          <w:highlight w:val="green"/>
        </w:rPr>
        <w:t>)</w:t>
      </w:r>
    </w:p>
    <w:p w14:paraId="495B7107" w14:textId="77777777" w:rsidR="00F441F0" w:rsidRPr="00F62F2F" w:rsidRDefault="00F441F0" w:rsidP="008C71B4">
      <w:pPr>
        <w:pStyle w:val="ListParagraph"/>
        <w:numPr>
          <w:ilvl w:val="1"/>
          <w:numId w:val="1"/>
        </w:numPr>
        <w:spacing w:after="120"/>
        <w:contextualSpacing w:val="0"/>
      </w:pPr>
      <w:r>
        <w:t xml:space="preserve">Ask: </w:t>
      </w:r>
      <w:r w:rsidRPr="00F441F0">
        <w:rPr>
          <w:b/>
        </w:rPr>
        <w:t>What can you NOT</w:t>
      </w:r>
      <w:r>
        <w:t xml:space="preserve"> take into the collections rooms? (FOOD or DRINKS!)</w:t>
      </w:r>
    </w:p>
    <w:p w14:paraId="6008BE4D" w14:textId="450EBB2E" w:rsidR="001656EA" w:rsidRPr="00B47A64" w:rsidRDefault="00E01F94" w:rsidP="008C71B4">
      <w:pPr>
        <w:pStyle w:val="ListParagraph"/>
        <w:numPr>
          <w:ilvl w:val="1"/>
          <w:numId w:val="1"/>
        </w:numPr>
        <w:spacing w:after="120"/>
        <w:contextualSpacing w:val="0"/>
        <w:rPr>
          <w:highlight w:val="green"/>
        </w:rPr>
      </w:pPr>
      <w:r>
        <w:rPr>
          <w:b/>
        </w:rPr>
        <w:t xml:space="preserve">Inventory a tray! </w:t>
      </w:r>
      <w:r w:rsidR="00B47A64" w:rsidRPr="00B47A64">
        <w:rPr>
          <w:b/>
          <w:highlight w:val="green"/>
        </w:rPr>
        <w:t>Most groups didn’t start this until about 10:40!!!</w:t>
      </w:r>
    </w:p>
    <w:p w14:paraId="612FA1EF" w14:textId="236B7DD3" w:rsidR="00B47A64" w:rsidRPr="00B47A64" w:rsidRDefault="00B47A64" w:rsidP="00B47A64">
      <w:pPr>
        <w:pStyle w:val="ListParagraph"/>
        <w:numPr>
          <w:ilvl w:val="2"/>
          <w:numId w:val="1"/>
        </w:numPr>
        <w:spacing w:after="120"/>
        <w:contextualSpacing w:val="0"/>
      </w:pPr>
      <w:r w:rsidRPr="00B47A64">
        <w:rPr>
          <w:b/>
        </w:rPr>
        <w:t>Look at the checklist in your folders (there is one for each pair)</w:t>
      </w:r>
    </w:p>
    <w:p w14:paraId="53D8135B" w14:textId="35585D17" w:rsidR="00B47A64" w:rsidRPr="00B47A64" w:rsidRDefault="00B47A64" w:rsidP="00B47A64">
      <w:pPr>
        <w:pStyle w:val="ListParagraph"/>
        <w:numPr>
          <w:ilvl w:val="2"/>
          <w:numId w:val="1"/>
        </w:numPr>
        <w:spacing w:after="120"/>
        <w:contextualSpacing w:val="0"/>
      </w:pPr>
      <w:r w:rsidRPr="00B47A64">
        <w:rPr>
          <w:b/>
        </w:rPr>
        <w:t>Make sure you are  switching up who is working with whom</w:t>
      </w:r>
    </w:p>
    <w:p w14:paraId="540C0344" w14:textId="77777777" w:rsidR="000A51A3" w:rsidRPr="00AF689C" w:rsidRDefault="000A51A3" w:rsidP="00F441F0">
      <w:pPr>
        <w:pStyle w:val="ListParagraph"/>
        <w:numPr>
          <w:ilvl w:val="0"/>
          <w:numId w:val="1"/>
        </w:numPr>
        <w:spacing w:after="120"/>
        <w:contextualSpacing w:val="0"/>
      </w:pPr>
      <w:r w:rsidRPr="00F441F0">
        <w:rPr>
          <w:b/>
        </w:rPr>
        <w:t>Instructor NOTES:</w:t>
      </w:r>
    </w:p>
    <w:p w14:paraId="24BCF0A9" w14:textId="4FF197D4" w:rsidR="00667D11" w:rsidRDefault="000A51A3" w:rsidP="000A51A3">
      <w:r w:rsidRPr="00333848">
        <w:rPr>
          <w:b/>
        </w:rPr>
        <w:t>REMIND</w:t>
      </w:r>
      <w:r>
        <w:t xml:space="preserve">: </w:t>
      </w:r>
      <w:r w:rsidR="008C71B4">
        <w:t>In Classroom on Monday!!!</w:t>
      </w:r>
    </w:p>
    <w:p w14:paraId="7F6947A7" w14:textId="77777777" w:rsidR="00F441F0" w:rsidRDefault="00F441F0" w:rsidP="000A51A3"/>
    <w:p w14:paraId="04EEBDB8" w14:textId="77777777" w:rsidR="00F441F0" w:rsidRPr="00363FB9" w:rsidRDefault="00F441F0" w:rsidP="00F441F0">
      <w:pPr>
        <w:spacing w:after="120"/>
        <w:rPr>
          <w:b/>
        </w:rPr>
      </w:pPr>
      <w:r w:rsidRPr="00363FB9">
        <w:rPr>
          <w:b/>
        </w:rPr>
        <w:t>PREP:</w:t>
      </w:r>
    </w:p>
    <w:p w14:paraId="16B2731F" w14:textId="4952559C" w:rsidR="00F441F0" w:rsidRDefault="00E01F94" w:rsidP="003D2302">
      <w:pPr>
        <w:pStyle w:val="ListParagraph"/>
        <w:numPr>
          <w:ilvl w:val="0"/>
          <w:numId w:val="2"/>
        </w:numPr>
        <w:spacing w:after="120"/>
      </w:pPr>
      <w:r>
        <w:t>Put out trays for students to inventory</w:t>
      </w:r>
      <w:r w:rsidR="008C71B4">
        <w:t>, select a spot in herps</w:t>
      </w:r>
    </w:p>
    <w:p w14:paraId="3383353B" w14:textId="017066A1" w:rsidR="00E01F94" w:rsidRDefault="00E01F94" w:rsidP="008C71B4">
      <w:pPr>
        <w:pStyle w:val="ListParagraph"/>
        <w:numPr>
          <w:ilvl w:val="1"/>
          <w:numId w:val="2"/>
        </w:numPr>
        <w:spacing w:after="120"/>
      </w:pPr>
      <w:r>
        <w:t>Heather Brock will be there in herps to help</w:t>
      </w:r>
    </w:p>
    <w:p w14:paraId="56F71A31" w14:textId="77777777" w:rsidR="00F441F0" w:rsidRDefault="00F441F0" w:rsidP="00F441F0">
      <w:pPr>
        <w:pStyle w:val="ListParagraph"/>
        <w:numPr>
          <w:ilvl w:val="0"/>
          <w:numId w:val="2"/>
        </w:numPr>
        <w:spacing w:after="120"/>
      </w:pPr>
      <w:r>
        <w:t>team folders</w:t>
      </w:r>
    </w:p>
    <w:p w14:paraId="60B4B0E7" w14:textId="77777777" w:rsidR="00F441F0" w:rsidRDefault="00F441F0" w:rsidP="00F441F0">
      <w:pPr>
        <w:pStyle w:val="ListParagraph"/>
        <w:numPr>
          <w:ilvl w:val="1"/>
          <w:numId w:val="2"/>
        </w:numPr>
        <w:spacing w:after="120"/>
      </w:pPr>
      <w:r w:rsidRPr="00711A7A">
        <w:t>Chart of catalog numbers and grades</w:t>
      </w:r>
      <w:r>
        <w:t xml:space="preserve"> or sticky note to put on computers</w:t>
      </w:r>
    </w:p>
    <w:p w14:paraId="756DB453" w14:textId="208EC88C" w:rsidR="003D2302" w:rsidRDefault="003D2302" w:rsidP="00F441F0">
      <w:pPr>
        <w:pStyle w:val="ListParagraph"/>
        <w:numPr>
          <w:ilvl w:val="1"/>
          <w:numId w:val="2"/>
        </w:numPr>
        <w:spacing w:after="120"/>
      </w:pPr>
      <w:r>
        <w:t>2 copies per folder of the Inventory Worksheet (in activities folder); each double-sided page is equal to two copies.</w:t>
      </w:r>
    </w:p>
    <w:p w14:paraId="5D582690" w14:textId="0ED87BF1" w:rsidR="00EB0408" w:rsidRPr="00711A7A" w:rsidRDefault="00EB0408" w:rsidP="00F441F0">
      <w:pPr>
        <w:pStyle w:val="ListParagraph"/>
        <w:numPr>
          <w:ilvl w:val="1"/>
          <w:numId w:val="2"/>
        </w:numPr>
        <w:spacing w:after="120"/>
      </w:pPr>
      <w:r>
        <w:t>Copies of rubric for grading the poster presentations</w:t>
      </w:r>
    </w:p>
    <w:p w14:paraId="0EF3655D" w14:textId="77777777" w:rsidR="00F441F0" w:rsidRDefault="00F441F0" w:rsidP="000A51A3"/>
    <w:p w14:paraId="2A84534A" w14:textId="77777777" w:rsidR="00F441F0" w:rsidRDefault="00F441F0" w:rsidP="000A51A3"/>
    <w:p w14:paraId="317C01B2" w14:textId="77777777" w:rsidR="00F441F0" w:rsidRDefault="00F441F0" w:rsidP="00F441F0">
      <w:r>
        <w:t>old stuff</w:t>
      </w:r>
    </w:p>
    <w:p w14:paraId="7D59CBE6" w14:textId="77777777" w:rsidR="00F441F0" w:rsidRPr="00567AE8" w:rsidRDefault="00F441F0" w:rsidP="00F441F0">
      <w:pPr>
        <w:rPr>
          <w:b/>
        </w:rPr>
      </w:pPr>
      <w:r w:rsidRPr="00567AE8">
        <w:rPr>
          <w:b/>
        </w:rPr>
        <w:t>NOT DOING ANY OF THE FOLLOWING:</w:t>
      </w:r>
    </w:p>
    <w:p w14:paraId="78F02645" w14:textId="77777777" w:rsidR="00F441F0" w:rsidRPr="00DE08BD" w:rsidRDefault="00F441F0" w:rsidP="00F441F0">
      <w:pPr>
        <w:pStyle w:val="ListParagraph"/>
        <w:numPr>
          <w:ilvl w:val="0"/>
          <w:numId w:val="3"/>
        </w:numPr>
        <w:spacing w:after="120"/>
        <w:contextualSpacing w:val="0"/>
        <w:rPr>
          <w:i/>
        </w:rPr>
      </w:pPr>
      <w:r>
        <w:rPr>
          <w:i/>
        </w:rPr>
        <w:t>Flowchart Activity—recreate from cut up pieces?</w:t>
      </w:r>
    </w:p>
    <w:p w14:paraId="2FF91EAD" w14:textId="77777777" w:rsidR="00F441F0" w:rsidRDefault="00F441F0" w:rsidP="00F441F0">
      <w:pPr>
        <w:pStyle w:val="ListParagraph"/>
        <w:numPr>
          <w:ilvl w:val="0"/>
          <w:numId w:val="3"/>
        </w:numPr>
        <w:spacing w:after="120"/>
        <w:contextualSpacing w:val="0"/>
      </w:pPr>
    </w:p>
    <w:p w14:paraId="031AA533" w14:textId="77777777" w:rsidR="00F441F0" w:rsidRDefault="00F441F0" w:rsidP="00F441F0">
      <w:pPr>
        <w:pStyle w:val="ListParagraph"/>
        <w:numPr>
          <w:ilvl w:val="0"/>
          <w:numId w:val="3"/>
        </w:numPr>
        <w:spacing w:after="120"/>
        <w:contextualSpacing w:val="0"/>
      </w:pPr>
      <w:r>
        <w:t>Collections Controversy</w:t>
      </w:r>
    </w:p>
    <w:p w14:paraId="30403A8B" w14:textId="77777777" w:rsidR="00F441F0" w:rsidRDefault="00F441F0" w:rsidP="00F441F0">
      <w:pPr>
        <w:pStyle w:val="ListParagraph"/>
        <w:numPr>
          <w:ilvl w:val="1"/>
          <w:numId w:val="3"/>
        </w:numPr>
        <w:spacing w:after="120"/>
        <w:contextualSpacing w:val="0"/>
      </w:pPr>
      <w:r>
        <w:lastRenderedPageBreak/>
        <w:t>Present five misconceptions from Winker 10 min total (3 min)</w:t>
      </w:r>
    </w:p>
    <w:p w14:paraId="2B12B600" w14:textId="77777777" w:rsidR="00F441F0" w:rsidRDefault="00F441F0" w:rsidP="00F441F0">
      <w:pPr>
        <w:pStyle w:val="ListParagraph"/>
        <w:numPr>
          <w:ilvl w:val="1"/>
          <w:numId w:val="3"/>
        </w:numPr>
        <w:spacing w:after="120"/>
        <w:contextualSpacing w:val="0"/>
      </w:pPr>
      <w:r>
        <w:t>Identify those in the original Minteer article (3 min)</w:t>
      </w:r>
    </w:p>
    <w:p w14:paraId="07DCDDC5" w14:textId="77777777" w:rsidR="00F441F0" w:rsidRDefault="00F441F0" w:rsidP="00F441F0">
      <w:pPr>
        <w:pStyle w:val="ListParagraph"/>
        <w:numPr>
          <w:ilvl w:val="1"/>
          <w:numId w:val="3"/>
        </w:numPr>
        <w:spacing w:after="120"/>
        <w:contextualSpacing w:val="0"/>
      </w:pPr>
      <w:r>
        <w:t>How did Minteer respond to the criticism just of the misconceptions? (3 min)</w:t>
      </w:r>
    </w:p>
    <w:p w14:paraId="3F3471C8" w14:textId="77777777" w:rsidR="00F441F0" w:rsidRDefault="00F441F0" w:rsidP="00F441F0">
      <w:pPr>
        <w:pStyle w:val="ListParagraph"/>
        <w:numPr>
          <w:ilvl w:val="1"/>
          <w:numId w:val="3"/>
        </w:numPr>
        <w:spacing w:after="120"/>
        <w:contextualSpacing w:val="0"/>
      </w:pPr>
      <w:r>
        <w:t>Example of the Po’ouli (10 min)</w:t>
      </w:r>
    </w:p>
    <w:p w14:paraId="59FDEDBB" w14:textId="77777777" w:rsidR="00F441F0" w:rsidRDefault="00F441F0" w:rsidP="00F441F0">
      <w:pPr>
        <w:pStyle w:val="ListParagraph"/>
        <w:numPr>
          <w:ilvl w:val="2"/>
          <w:numId w:val="3"/>
        </w:numPr>
        <w:spacing w:after="120"/>
        <w:contextualSpacing w:val="0"/>
      </w:pPr>
      <w:r>
        <w:t>Give info about being discovered in 1973 and population estimates</w:t>
      </w:r>
    </w:p>
    <w:p w14:paraId="7D96043C" w14:textId="77777777" w:rsidR="00F441F0" w:rsidRDefault="00F441F0" w:rsidP="00F441F0">
      <w:pPr>
        <w:pStyle w:val="ListParagraph"/>
        <w:numPr>
          <w:ilvl w:val="2"/>
          <w:numId w:val="3"/>
        </w:numPr>
        <w:spacing w:after="120"/>
        <w:contextualSpacing w:val="0"/>
      </w:pPr>
      <w:r>
        <w:t>How many would you collect? Why? What are the considerations (pop size, habitat size) (3 min)</w:t>
      </w:r>
    </w:p>
    <w:p w14:paraId="7F2D61D0" w14:textId="77777777" w:rsidR="00F441F0" w:rsidRDefault="00F441F0" w:rsidP="00F441F0">
      <w:pPr>
        <w:pStyle w:val="ListParagraph"/>
        <w:numPr>
          <w:ilvl w:val="2"/>
          <w:numId w:val="3"/>
        </w:numPr>
        <w:spacing w:after="120"/>
        <w:contextualSpacing w:val="0"/>
      </w:pPr>
      <w:r>
        <w:t>Tell how many were collected and what happened (3 min)</w:t>
      </w:r>
    </w:p>
    <w:p w14:paraId="0B0E57AF" w14:textId="77777777" w:rsidR="00F441F0" w:rsidRDefault="00F441F0" w:rsidP="00F441F0">
      <w:pPr>
        <w:pStyle w:val="ListParagraph"/>
        <w:numPr>
          <w:ilvl w:val="2"/>
          <w:numId w:val="3"/>
        </w:numPr>
        <w:spacing w:after="120"/>
        <w:contextualSpacing w:val="0"/>
      </w:pPr>
      <w:r>
        <w:t>Did collecting contribute? (3 min)</w:t>
      </w:r>
    </w:p>
    <w:p w14:paraId="40469670" w14:textId="77777777" w:rsidR="00F441F0" w:rsidRDefault="00F441F0" w:rsidP="00F441F0">
      <w:pPr>
        <w:pStyle w:val="ListParagraph"/>
        <w:numPr>
          <w:ilvl w:val="2"/>
          <w:numId w:val="3"/>
        </w:numPr>
        <w:spacing w:after="120"/>
        <w:contextualSpacing w:val="0"/>
      </w:pPr>
      <w:r>
        <w:t>What did the collected specimens do for us? Phylogeny…Hope for finding a mate, should have kept safe from malaria (1 min)</w:t>
      </w:r>
    </w:p>
    <w:p w14:paraId="6F061390" w14:textId="77777777" w:rsidR="00F441F0" w:rsidRDefault="00F441F0" w:rsidP="00F441F0">
      <w:pPr>
        <w:pStyle w:val="ListParagraph"/>
        <w:numPr>
          <w:ilvl w:val="0"/>
          <w:numId w:val="3"/>
        </w:numPr>
        <w:spacing w:after="120"/>
        <w:contextualSpacing w:val="0"/>
      </w:pPr>
      <w:r>
        <w:t>Describe Homework—(1 min)</w:t>
      </w:r>
    </w:p>
    <w:p w14:paraId="57296316" w14:textId="77777777" w:rsidR="00F441F0" w:rsidRDefault="00F441F0" w:rsidP="00F441F0">
      <w:pPr>
        <w:pStyle w:val="ListParagraph"/>
        <w:numPr>
          <w:ilvl w:val="1"/>
          <w:numId w:val="3"/>
        </w:numPr>
        <w:spacing w:after="120"/>
        <w:contextualSpacing w:val="0"/>
      </w:pPr>
    </w:p>
    <w:p w14:paraId="69CB32DC" w14:textId="77777777" w:rsidR="00F441F0" w:rsidRDefault="00F441F0" w:rsidP="00F441F0">
      <w:pPr>
        <w:pStyle w:val="ListParagraph"/>
        <w:numPr>
          <w:ilvl w:val="1"/>
          <w:numId w:val="3"/>
        </w:numPr>
        <w:spacing w:after="120"/>
        <w:contextualSpacing w:val="0"/>
      </w:pPr>
    </w:p>
    <w:p w14:paraId="336B0308" w14:textId="77777777" w:rsidR="00F441F0" w:rsidRDefault="00F441F0" w:rsidP="00F441F0">
      <w:pPr>
        <w:pStyle w:val="ListParagraph"/>
        <w:numPr>
          <w:ilvl w:val="1"/>
          <w:numId w:val="3"/>
        </w:numPr>
        <w:spacing w:after="120"/>
        <w:contextualSpacing w:val="0"/>
      </w:pPr>
      <w:r>
        <w:t>read Collection Manager job description article</w:t>
      </w:r>
    </w:p>
    <w:p w14:paraId="2B600CF8" w14:textId="77777777" w:rsidR="00F441F0" w:rsidRDefault="00F441F0" w:rsidP="00F441F0">
      <w:pPr>
        <w:pStyle w:val="ListParagraph"/>
        <w:numPr>
          <w:ilvl w:val="2"/>
          <w:numId w:val="3"/>
        </w:numPr>
        <w:spacing w:after="120"/>
        <w:contextualSpacing w:val="0"/>
      </w:pPr>
      <w:r>
        <w:t xml:space="preserve">Find a job listing for a natural history collections manager online. Highlight the duties that are shared in the reading and in your job ad. Note any discrepancies. Bring it to class Friday </w:t>
      </w:r>
      <w:r w:rsidRPr="00192E0B">
        <w:rPr>
          <w:highlight w:val="green"/>
        </w:rPr>
        <w:t>post on Moodle</w:t>
      </w:r>
    </w:p>
    <w:p w14:paraId="1EDE4F60" w14:textId="77777777" w:rsidR="00F441F0" w:rsidRDefault="00F441F0" w:rsidP="00F441F0">
      <w:pPr>
        <w:pStyle w:val="ListParagraph"/>
        <w:numPr>
          <w:ilvl w:val="1"/>
          <w:numId w:val="3"/>
        </w:numPr>
        <w:spacing w:after="120"/>
        <w:contextualSpacing w:val="0"/>
      </w:pPr>
      <w:r>
        <w:t xml:space="preserve">Read Collections Stewardship from the National Standards and Best Practices for U.S. Museums by the AAM (2008) </w:t>
      </w:r>
      <w:r w:rsidRPr="00192E0B">
        <w:rPr>
          <w:highlight w:val="green"/>
        </w:rPr>
        <w:t>post on Moodle</w:t>
      </w:r>
    </w:p>
    <w:p w14:paraId="5197E214" w14:textId="77777777" w:rsidR="00F441F0" w:rsidRDefault="00F441F0" w:rsidP="00F441F0">
      <w:pPr>
        <w:pStyle w:val="ListParagraph"/>
        <w:numPr>
          <w:ilvl w:val="1"/>
          <w:numId w:val="3"/>
        </w:numPr>
        <w:spacing w:after="120"/>
        <w:contextualSpacing w:val="0"/>
      </w:pPr>
      <w:r>
        <w:t xml:space="preserve">Watch Video: Brain Scoop with Anna Goldman: </w:t>
      </w:r>
      <w:r w:rsidRPr="007306ED">
        <w:t>https://www.youtube.com/watch?v=Z2KWRq76NNI</w:t>
      </w:r>
    </w:p>
    <w:p w14:paraId="4AC8E8B0" w14:textId="77777777" w:rsidR="00F441F0" w:rsidRDefault="00B47A64" w:rsidP="00F441F0">
      <w:pPr>
        <w:pStyle w:val="ListParagraph"/>
        <w:numPr>
          <w:ilvl w:val="1"/>
          <w:numId w:val="3"/>
        </w:numPr>
        <w:spacing w:after="120"/>
        <w:contextualSpacing w:val="0"/>
      </w:pPr>
      <w:hyperlink r:id="rId6" w:history="1">
        <w:r w:rsidR="00F441F0" w:rsidRPr="006D6D23">
          <w:rPr>
            <w:rStyle w:val="Hyperlink"/>
          </w:rPr>
          <w:t>https://www.youtube.com/watch?v=pEzA0kn6wrE</w:t>
        </w:r>
      </w:hyperlink>
      <w:r w:rsidR="00F441F0">
        <w:t xml:space="preserve"> </w:t>
      </w:r>
      <w:r w:rsidR="00F441F0" w:rsidRPr="00192E0B">
        <w:rPr>
          <w:highlight w:val="green"/>
        </w:rPr>
        <w:t>post on Moodle</w:t>
      </w:r>
    </w:p>
    <w:p w14:paraId="18939676" w14:textId="77777777" w:rsidR="00F441F0" w:rsidRDefault="00F441F0" w:rsidP="00F441F0">
      <w:pPr>
        <w:pStyle w:val="ListParagraph"/>
        <w:numPr>
          <w:ilvl w:val="1"/>
          <w:numId w:val="3"/>
        </w:numPr>
        <w:spacing w:after="120"/>
        <w:contextualSpacing w:val="0"/>
      </w:pPr>
    </w:p>
    <w:p w14:paraId="70FFDD45" w14:textId="77777777" w:rsidR="00F441F0" w:rsidRDefault="00F441F0" w:rsidP="00F441F0"/>
    <w:p w14:paraId="22D886F2" w14:textId="77777777" w:rsidR="00F441F0" w:rsidRDefault="00F441F0" w:rsidP="000A51A3"/>
    <w:sectPr w:rsidR="00F441F0"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610B0"/>
    <w:multiLevelType w:val="hybridMultilevel"/>
    <w:tmpl w:val="C7AED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B6161"/>
    <w:multiLevelType w:val="hybridMultilevel"/>
    <w:tmpl w:val="018CB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4118E"/>
    <w:multiLevelType w:val="hybridMultilevel"/>
    <w:tmpl w:val="0CD0F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A3"/>
    <w:rsid w:val="0001024C"/>
    <w:rsid w:val="000A51A3"/>
    <w:rsid w:val="001656EA"/>
    <w:rsid w:val="00200A52"/>
    <w:rsid w:val="002A2A3F"/>
    <w:rsid w:val="003D2302"/>
    <w:rsid w:val="003F79B5"/>
    <w:rsid w:val="00442571"/>
    <w:rsid w:val="005A1862"/>
    <w:rsid w:val="006058D1"/>
    <w:rsid w:val="00667D11"/>
    <w:rsid w:val="007355DD"/>
    <w:rsid w:val="008C71B4"/>
    <w:rsid w:val="00AF689C"/>
    <w:rsid w:val="00B47A64"/>
    <w:rsid w:val="00E01F94"/>
    <w:rsid w:val="00EB0408"/>
    <w:rsid w:val="00F441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C36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1A3"/>
    <w:rPr>
      <w:rFonts w:ascii="Helvetica" w:hAnsi="Helvetic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1A3"/>
    <w:pPr>
      <w:ind w:left="720"/>
      <w:contextualSpacing/>
    </w:pPr>
  </w:style>
  <w:style w:type="character" w:styleId="Hyperlink">
    <w:name w:val="Hyperlink"/>
    <w:basedOn w:val="DefaultParagraphFont"/>
    <w:uiPriority w:val="99"/>
    <w:semiHidden/>
    <w:unhideWhenUsed/>
    <w:rsid w:val="00F441F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1A3"/>
    <w:rPr>
      <w:rFonts w:ascii="Helvetica" w:hAnsi="Helvetic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1A3"/>
    <w:pPr>
      <w:ind w:left="720"/>
      <w:contextualSpacing/>
    </w:pPr>
  </w:style>
  <w:style w:type="character" w:styleId="Hyperlink">
    <w:name w:val="Hyperlink"/>
    <w:basedOn w:val="DefaultParagraphFont"/>
    <w:uiPriority w:val="99"/>
    <w:semiHidden/>
    <w:unhideWhenUsed/>
    <w:rsid w:val="00F441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pEzA0kn6wr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476</Words>
  <Characters>2715</Characters>
  <Application>Microsoft Macintosh Word</Application>
  <DocSecurity>0</DocSecurity>
  <Lines>22</Lines>
  <Paragraphs>6</Paragraphs>
  <ScaleCrop>false</ScaleCrop>
  <Company>Earlham College</Company>
  <LinksUpToDate>false</LinksUpToDate>
  <CharactersWithSpaces>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9</cp:revision>
  <cp:lastPrinted>2014-09-12T13:42:00Z</cp:lastPrinted>
  <dcterms:created xsi:type="dcterms:W3CDTF">2014-09-10T18:02:00Z</dcterms:created>
  <dcterms:modified xsi:type="dcterms:W3CDTF">2014-09-12T19:05:00Z</dcterms:modified>
</cp:coreProperties>
</file>