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544A73" w14:textId="72ED05B2" w:rsidR="00581623" w:rsidRPr="00FE068E" w:rsidRDefault="003D0410" w:rsidP="00581623">
      <w:pPr>
        <w:rPr>
          <w:b/>
          <w:sz w:val="32"/>
          <w:szCs w:val="32"/>
        </w:rPr>
      </w:pPr>
      <w:r>
        <w:rPr>
          <w:b/>
          <w:sz w:val="32"/>
          <w:szCs w:val="32"/>
        </w:rPr>
        <w:t>DAY 23</w:t>
      </w:r>
      <w:r w:rsidR="00581623" w:rsidRPr="00FE068E">
        <w:rPr>
          <w:b/>
          <w:sz w:val="32"/>
          <w:szCs w:val="32"/>
        </w:rPr>
        <w:t xml:space="preserve">: </w:t>
      </w:r>
      <w:r>
        <w:rPr>
          <w:b/>
          <w:sz w:val="32"/>
          <w:szCs w:val="32"/>
        </w:rPr>
        <w:t>Mon Oct 20</w:t>
      </w:r>
      <w:r w:rsidR="00581623">
        <w:rPr>
          <w:b/>
          <w:sz w:val="32"/>
          <w:szCs w:val="32"/>
        </w:rPr>
        <w:t xml:space="preserve"> Video </w:t>
      </w:r>
      <w:r>
        <w:rPr>
          <w:b/>
          <w:sz w:val="32"/>
          <w:szCs w:val="32"/>
        </w:rPr>
        <w:t>screening and new unit intro</w:t>
      </w:r>
    </w:p>
    <w:p w14:paraId="26B921E1" w14:textId="0A006153" w:rsidR="00581623" w:rsidRPr="003D0410" w:rsidRDefault="00581623" w:rsidP="00581623">
      <w:pPr>
        <w:rPr>
          <w:sz w:val="32"/>
          <w:szCs w:val="32"/>
        </w:rPr>
      </w:pPr>
      <w:r w:rsidRPr="003D0410">
        <w:rPr>
          <w:sz w:val="32"/>
          <w:szCs w:val="32"/>
        </w:rPr>
        <w:t>Care N Use</w:t>
      </w:r>
      <w:r w:rsidR="003D0410" w:rsidRPr="003D0410">
        <w:rPr>
          <w:sz w:val="32"/>
          <w:szCs w:val="32"/>
        </w:rPr>
        <w:t xml:space="preserve"> of Collections</w:t>
      </w:r>
    </w:p>
    <w:p w14:paraId="27557135" w14:textId="77777777" w:rsidR="00581623" w:rsidRDefault="00581623" w:rsidP="00581623">
      <w:pPr>
        <w:rPr>
          <w:b/>
        </w:rPr>
      </w:pPr>
    </w:p>
    <w:p w14:paraId="13E4C823" w14:textId="77777777" w:rsidR="00581623" w:rsidRDefault="00581623" w:rsidP="00581623">
      <w:pPr>
        <w:rPr>
          <w:b/>
        </w:rPr>
      </w:pPr>
    </w:p>
    <w:p w14:paraId="034CD64C" w14:textId="77777777" w:rsidR="003D0410" w:rsidRPr="0005650B" w:rsidRDefault="003D0410" w:rsidP="003D0410">
      <w:pPr>
        <w:rPr>
          <w:b/>
        </w:rPr>
      </w:pPr>
      <w:r w:rsidRPr="0005650B">
        <w:rPr>
          <w:b/>
        </w:rPr>
        <w:t>Research Proposal</w:t>
      </w:r>
    </w:p>
    <w:p w14:paraId="15921FBB" w14:textId="500592FB" w:rsidR="003D1600" w:rsidRDefault="003D1600" w:rsidP="003D0410">
      <w:pPr>
        <w:pStyle w:val="ListParagraph"/>
        <w:numPr>
          <w:ilvl w:val="0"/>
          <w:numId w:val="1"/>
        </w:numPr>
        <w:rPr>
          <w:b/>
        </w:rPr>
      </w:pPr>
      <w:r>
        <w:rPr>
          <w:b/>
        </w:rPr>
        <w:t>10:00-10:10 Talk about the exam, how did you study, why didn’t you do well?</w:t>
      </w:r>
    </w:p>
    <w:p w14:paraId="195F0F71" w14:textId="77777777" w:rsidR="00A77E01" w:rsidRDefault="00A77E01" w:rsidP="00A77E01">
      <w:pPr>
        <w:pStyle w:val="ListParagraph"/>
        <w:numPr>
          <w:ilvl w:val="1"/>
          <w:numId w:val="1"/>
        </w:numPr>
        <w:rPr>
          <w:b/>
        </w:rPr>
      </w:pPr>
      <w:bookmarkStart w:id="0" w:name="_GoBack"/>
      <w:bookmarkEnd w:id="0"/>
    </w:p>
    <w:p w14:paraId="2795B84D" w14:textId="69B7F33D" w:rsidR="003D0410" w:rsidRDefault="003D1600" w:rsidP="003D0410">
      <w:pPr>
        <w:pStyle w:val="ListParagraph"/>
        <w:numPr>
          <w:ilvl w:val="0"/>
          <w:numId w:val="1"/>
        </w:numPr>
        <w:rPr>
          <w:b/>
        </w:rPr>
      </w:pPr>
      <w:r>
        <w:rPr>
          <w:b/>
        </w:rPr>
        <w:t>10:10-10:4</w:t>
      </w:r>
      <w:r w:rsidR="003D0410">
        <w:rPr>
          <w:b/>
        </w:rPr>
        <w:t>5</w:t>
      </w:r>
      <w:r w:rsidR="003D0410" w:rsidRPr="003D0410">
        <w:rPr>
          <w:b/>
        </w:rPr>
        <w:t xml:space="preserve"> Video screening and voting/judging</w:t>
      </w:r>
    </w:p>
    <w:p w14:paraId="38C46B09" w14:textId="29E0A998" w:rsidR="003D0410" w:rsidRDefault="003D0410" w:rsidP="003D0410">
      <w:pPr>
        <w:pStyle w:val="ListParagraph"/>
        <w:numPr>
          <w:ilvl w:val="1"/>
          <w:numId w:val="1"/>
        </w:numPr>
      </w:pPr>
      <w:proofErr w:type="gramStart"/>
      <w:r>
        <w:t>turn</w:t>
      </w:r>
      <w:proofErr w:type="gramEnd"/>
      <w:r>
        <w:t xml:space="preserve"> in distribution of points for each team member</w:t>
      </w:r>
      <w:r w:rsidR="00846C0B">
        <w:t xml:space="preserve"> (each person gives out 100 points, you get the amount you gave yourself + the amount your partner gave you—up to 100)</w:t>
      </w:r>
    </w:p>
    <w:p w14:paraId="2AAA6D82" w14:textId="0A82D957" w:rsidR="003D0410" w:rsidRPr="003D0410" w:rsidRDefault="003D0410" w:rsidP="003D0410">
      <w:pPr>
        <w:pStyle w:val="ListParagraph"/>
        <w:numPr>
          <w:ilvl w:val="1"/>
          <w:numId w:val="1"/>
        </w:numPr>
      </w:pPr>
      <w:r w:rsidRPr="003D0410">
        <w:t xml:space="preserve">6 teams * 3 min + 2 min judging/change over = 30 minutes + 5 min tally votes (maybe </w:t>
      </w:r>
      <w:r w:rsidRPr="003D0410">
        <w:rPr>
          <w:b/>
        </w:rPr>
        <w:t>Carmen can be doing this all along</w:t>
      </w:r>
      <w:r w:rsidRPr="003D0410">
        <w:t>?)</w:t>
      </w:r>
    </w:p>
    <w:p w14:paraId="37394C47" w14:textId="4F183ED0" w:rsidR="003D0410" w:rsidRPr="003D0410" w:rsidRDefault="003D1600" w:rsidP="003D0410">
      <w:pPr>
        <w:pStyle w:val="ListParagraph"/>
        <w:numPr>
          <w:ilvl w:val="0"/>
          <w:numId w:val="1"/>
        </w:numPr>
        <w:rPr>
          <w:b/>
        </w:rPr>
      </w:pPr>
      <w:r>
        <w:rPr>
          <w:b/>
        </w:rPr>
        <w:t>10:45 – 10:5</w:t>
      </w:r>
      <w:r w:rsidR="003D0410">
        <w:rPr>
          <w:b/>
        </w:rPr>
        <w:t xml:space="preserve">0 </w:t>
      </w:r>
      <w:r w:rsidR="003D0410" w:rsidRPr="003D0410">
        <w:rPr>
          <w:b/>
        </w:rPr>
        <w:t>Intro new unit</w:t>
      </w:r>
    </w:p>
    <w:p w14:paraId="2C2FFEA9" w14:textId="77777777" w:rsidR="003D0410" w:rsidRPr="0005650B" w:rsidRDefault="003D0410" w:rsidP="003D0410">
      <w:pPr>
        <w:rPr>
          <w:i/>
        </w:rPr>
      </w:pPr>
      <w:r>
        <w:t xml:space="preserve">Now we begin the second half of this class, in which we are studying the </w:t>
      </w:r>
      <w:r w:rsidRPr="0005650B">
        <w:rPr>
          <w:i/>
        </w:rPr>
        <w:t>Research Uses of collections</w:t>
      </w:r>
    </w:p>
    <w:p w14:paraId="48495C15" w14:textId="77777777" w:rsidR="003D0410" w:rsidRDefault="003D0410" w:rsidP="003D0410">
      <w:r>
        <w:t>Each unit will be structured more or less the same:</w:t>
      </w:r>
    </w:p>
    <w:p w14:paraId="415E5E6E" w14:textId="77777777" w:rsidR="003D0410" w:rsidRDefault="003D0410" w:rsidP="003D0410">
      <w:pPr>
        <w:pStyle w:val="ListParagraph"/>
        <w:numPr>
          <w:ilvl w:val="0"/>
          <w:numId w:val="5"/>
        </w:numPr>
      </w:pPr>
      <w:proofErr w:type="gramStart"/>
      <w:r>
        <w:t>where</w:t>
      </w:r>
      <w:proofErr w:type="gramEnd"/>
      <w:r>
        <w:t xml:space="preserve"> we will read a review article about a particular way that museum specimens can be used—these reviews focus on the methods we use to test hypotheses, which methods are good, what the considerations/biases/problems are  (you have a RAT on this on the first day of the unit as usual)</w:t>
      </w:r>
    </w:p>
    <w:p w14:paraId="5C5982C4" w14:textId="77777777" w:rsidR="003D0410" w:rsidRDefault="003D0410" w:rsidP="003D0410">
      <w:pPr>
        <w:pStyle w:val="ListParagraph"/>
        <w:numPr>
          <w:ilvl w:val="0"/>
          <w:numId w:val="5"/>
        </w:numPr>
      </w:pPr>
      <w:proofErr w:type="gramStart"/>
      <w:r>
        <w:t>and</w:t>
      </w:r>
      <w:proofErr w:type="gramEnd"/>
      <w:r>
        <w:t xml:space="preserve"> then we will read a series of increasingly complex primary research articles that test hypotheses using the methods we just read about. </w:t>
      </w:r>
    </w:p>
    <w:p w14:paraId="70FA8D1D" w14:textId="77777777" w:rsidR="003D0410" w:rsidRDefault="003D0410" w:rsidP="003D0410">
      <w:pPr>
        <w:ind w:firstLine="360"/>
      </w:pPr>
      <w:r>
        <w:t xml:space="preserve">The first unit is Biogeography and we start with an article on detecting range shifts from historical species occurrences for Wednesday. I will post a very detailed reading guide for you. You need to take notes and probably read the article multiple times. </w:t>
      </w:r>
    </w:p>
    <w:p w14:paraId="570491A9" w14:textId="77777777" w:rsidR="003D0410" w:rsidRDefault="003D0410" w:rsidP="003D0410">
      <w:pPr>
        <w:ind w:firstLine="720"/>
      </w:pPr>
      <w:r>
        <w:t xml:space="preserve">For the next series of articles, you will have a reading guide with questions to answer, but you will also do a message box that you turn in when you come to class. Where in the first part of the class you read about things and then came in to class and </w:t>
      </w:r>
      <w:proofErr w:type="gramStart"/>
      <w:r>
        <w:t>straight-away</w:t>
      </w:r>
      <w:proofErr w:type="gramEnd"/>
      <w:r>
        <w:t xml:space="preserve"> did those things, in this half of the semester, we will be doing activities in class to delve further into the articles than you get with your message box. You will work in your teams to answer a question I pose, write your answer up on the board and then grade each other. This will happen basically every day of the rest of the semester.</w:t>
      </w:r>
    </w:p>
    <w:p w14:paraId="6554F19C" w14:textId="77777777" w:rsidR="003D0410" w:rsidRDefault="003D0410" w:rsidP="003D0410">
      <w:pPr>
        <w:ind w:firstLine="720"/>
      </w:pPr>
      <w:r>
        <w:t>You should leave class understanding the article on a deeper level than when you came in. If that doesn’t happen for most of you, we’ll spend an extra day on the article. Make sure to tell me at the end of class if that is the case!</w:t>
      </w:r>
    </w:p>
    <w:p w14:paraId="06C5D91F" w14:textId="77777777" w:rsidR="003D0410" w:rsidRDefault="003D0410" w:rsidP="003D0410">
      <w:pPr>
        <w:ind w:firstLine="720"/>
      </w:pPr>
      <w:r>
        <w:t>Otherwise, I hope we will have a new article each class period. Just one article, though.</w:t>
      </w:r>
    </w:p>
    <w:p w14:paraId="75E197D7" w14:textId="53E9D97E" w:rsidR="003D0410" w:rsidRPr="003D0410" w:rsidRDefault="003D0410" w:rsidP="003D0410">
      <w:pPr>
        <w:pStyle w:val="ListParagraph"/>
        <w:numPr>
          <w:ilvl w:val="0"/>
          <w:numId w:val="1"/>
        </w:numPr>
        <w:rPr>
          <w:b/>
        </w:rPr>
      </w:pPr>
      <w:r>
        <w:rPr>
          <w:b/>
        </w:rPr>
        <w:t xml:space="preserve">10:40-10:45 </w:t>
      </w:r>
      <w:r w:rsidRPr="003D0410">
        <w:rPr>
          <w:b/>
        </w:rPr>
        <w:t>Research Proposal</w:t>
      </w:r>
    </w:p>
    <w:p w14:paraId="10008CF5" w14:textId="77777777" w:rsidR="003D0410" w:rsidRDefault="003D0410" w:rsidP="003D0410">
      <w:pPr>
        <w:pStyle w:val="ListParagraph"/>
        <w:numPr>
          <w:ilvl w:val="1"/>
          <w:numId w:val="1"/>
        </w:numPr>
      </w:pPr>
      <w:r>
        <w:t>Finally, each unit you will have a part of your research proposal DUE—usually about 2 pages at a time.</w:t>
      </w:r>
    </w:p>
    <w:p w14:paraId="1C3A9969" w14:textId="0F1C1ACD" w:rsidR="003D0410" w:rsidRDefault="003D0410" w:rsidP="003D0410">
      <w:pPr>
        <w:pStyle w:val="ListParagraph"/>
        <w:numPr>
          <w:ilvl w:val="1"/>
          <w:numId w:val="1"/>
        </w:numPr>
      </w:pPr>
      <w:r>
        <w:t>Describe research proposal, show NSF site with new fellowships for collections research</w:t>
      </w:r>
    </w:p>
    <w:p w14:paraId="3AF4925B" w14:textId="4D4990B0" w:rsidR="003D0410" w:rsidRDefault="003D0410" w:rsidP="00581623">
      <w:pPr>
        <w:pStyle w:val="ListParagraph"/>
        <w:numPr>
          <w:ilvl w:val="0"/>
          <w:numId w:val="1"/>
        </w:numPr>
        <w:spacing w:after="120"/>
        <w:contextualSpacing w:val="0"/>
        <w:rPr>
          <w:b/>
        </w:rPr>
      </w:pPr>
      <w:r>
        <w:rPr>
          <w:b/>
        </w:rPr>
        <w:t>10:45-10:50</w:t>
      </w:r>
    </w:p>
    <w:p w14:paraId="7A80459A" w14:textId="22CB35C1" w:rsidR="00D629AC" w:rsidRPr="001B0189" w:rsidRDefault="00D629AC" w:rsidP="00581623">
      <w:pPr>
        <w:pStyle w:val="ListParagraph"/>
        <w:numPr>
          <w:ilvl w:val="1"/>
          <w:numId w:val="1"/>
        </w:numPr>
        <w:spacing w:after="120"/>
        <w:contextualSpacing w:val="0"/>
      </w:pPr>
      <w:r w:rsidRPr="00D629AC">
        <w:rPr>
          <w:b/>
        </w:rPr>
        <w:t xml:space="preserve">Next RAT is </w:t>
      </w:r>
      <w:r w:rsidR="001E4502">
        <w:rPr>
          <w:b/>
        </w:rPr>
        <w:t xml:space="preserve">this </w:t>
      </w:r>
      <w:r w:rsidRPr="00D629AC">
        <w:rPr>
          <w:b/>
        </w:rPr>
        <w:t>Wed Oct 22</w:t>
      </w:r>
    </w:p>
    <w:p w14:paraId="1095EE8E" w14:textId="410965F3" w:rsidR="00581623" w:rsidRDefault="00581623" w:rsidP="00581623">
      <w:pPr>
        <w:pStyle w:val="ListParagraph"/>
        <w:numPr>
          <w:ilvl w:val="0"/>
          <w:numId w:val="1"/>
        </w:numPr>
        <w:spacing w:after="120"/>
        <w:contextualSpacing w:val="0"/>
      </w:pPr>
      <w:r w:rsidRPr="005E3FA1">
        <w:rPr>
          <w:b/>
        </w:rPr>
        <w:t>REMIND:</w:t>
      </w:r>
      <w:r>
        <w:t xml:space="preserve"> Meet in </w:t>
      </w:r>
      <w:r w:rsidR="003D0410">
        <w:t>Stanley</w:t>
      </w:r>
      <w:r>
        <w:t xml:space="preserve"> for the rest of </w:t>
      </w:r>
      <w:r w:rsidR="003D0410">
        <w:t>the semester</w:t>
      </w:r>
    </w:p>
    <w:p w14:paraId="62ED6B24" w14:textId="77777777" w:rsidR="00581623" w:rsidRPr="00C11343" w:rsidRDefault="00581623" w:rsidP="00581623">
      <w:pPr>
        <w:rPr>
          <w:b/>
        </w:rPr>
      </w:pPr>
      <w:r w:rsidRPr="00C11343">
        <w:rPr>
          <w:b/>
        </w:rPr>
        <w:t>How they prepped themselves:</w:t>
      </w:r>
    </w:p>
    <w:p w14:paraId="3D4A4CD4" w14:textId="65055BAD" w:rsidR="00581623" w:rsidRPr="003D1600" w:rsidRDefault="003D0410" w:rsidP="003D1600">
      <w:pPr>
        <w:ind w:left="720" w:hanging="720"/>
        <w:rPr>
          <w:rFonts w:asciiTheme="majorHAnsi" w:eastAsia="Times New Roman" w:hAnsiTheme="majorHAnsi" w:cs="Arial"/>
          <w:color w:val="333333"/>
          <w:shd w:val="clear" w:color="auto" w:fill="FFFFFF"/>
        </w:rPr>
      </w:pPr>
      <w:r>
        <w:rPr>
          <w:rFonts w:asciiTheme="majorHAnsi" w:eastAsia="Times New Roman" w:hAnsiTheme="majorHAnsi" w:cs="Arial"/>
          <w:b/>
          <w:color w:val="333333"/>
          <w:shd w:val="clear" w:color="auto" w:fill="FFFFFF"/>
        </w:rPr>
        <w:t>Made their videos</w:t>
      </w:r>
    </w:p>
    <w:p w14:paraId="667232D6" w14:textId="77777777" w:rsidR="00581623" w:rsidRDefault="00581623" w:rsidP="00581623"/>
    <w:p w14:paraId="46152311" w14:textId="77777777" w:rsidR="00581623" w:rsidRPr="00363FB9" w:rsidRDefault="00581623" w:rsidP="00581623">
      <w:pPr>
        <w:spacing w:after="120"/>
        <w:rPr>
          <w:b/>
        </w:rPr>
      </w:pPr>
      <w:r w:rsidRPr="00363FB9">
        <w:rPr>
          <w:b/>
        </w:rPr>
        <w:t>PREP:</w:t>
      </w:r>
    </w:p>
    <w:p w14:paraId="33EF2F86" w14:textId="6EAA40F4" w:rsidR="00581623" w:rsidRDefault="003D0410" w:rsidP="00581623">
      <w:pPr>
        <w:pStyle w:val="ListParagraph"/>
        <w:numPr>
          <w:ilvl w:val="0"/>
          <w:numId w:val="2"/>
        </w:numPr>
        <w:spacing w:after="120"/>
      </w:pPr>
      <w:r>
        <w:t>T</w:t>
      </w:r>
      <w:r w:rsidR="00581623">
        <w:t>eam folders</w:t>
      </w:r>
    </w:p>
    <w:p w14:paraId="79D17E26" w14:textId="28FED8E9" w:rsidR="003D0410" w:rsidRDefault="00846C0B" w:rsidP="003D0410">
      <w:pPr>
        <w:pStyle w:val="ListParagraph"/>
        <w:numPr>
          <w:ilvl w:val="1"/>
          <w:numId w:val="2"/>
        </w:numPr>
        <w:spacing w:after="120"/>
        <w:rPr>
          <w:highlight w:val="green"/>
        </w:rPr>
      </w:pPr>
      <w:r>
        <w:rPr>
          <w:highlight w:val="green"/>
        </w:rPr>
        <w:lastRenderedPageBreak/>
        <w:t xml:space="preserve">Excel </w:t>
      </w:r>
      <w:r w:rsidR="003D0410" w:rsidRPr="003D0410">
        <w:rPr>
          <w:highlight w:val="green"/>
        </w:rPr>
        <w:t>Scoring</w:t>
      </w:r>
      <w:r>
        <w:rPr>
          <w:highlight w:val="green"/>
        </w:rPr>
        <w:t xml:space="preserve"> sheet</w:t>
      </w:r>
      <w:r w:rsidR="003D0410" w:rsidRPr="003D0410">
        <w:rPr>
          <w:highlight w:val="green"/>
        </w:rPr>
        <w:t xml:space="preserve"> for videos</w:t>
      </w:r>
      <w:r>
        <w:rPr>
          <w:highlight w:val="green"/>
        </w:rPr>
        <w:t>, one per person</w:t>
      </w:r>
    </w:p>
    <w:p w14:paraId="53D43344" w14:textId="77777777" w:rsidR="00846C0B" w:rsidRDefault="00846C0B" w:rsidP="003D0410">
      <w:pPr>
        <w:pStyle w:val="ListParagraph"/>
        <w:numPr>
          <w:ilvl w:val="1"/>
          <w:numId w:val="2"/>
        </w:numPr>
        <w:spacing w:after="120"/>
        <w:rPr>
          <w:highlight w:val="green"/>
        </w:rPr>
      </w:pPr>
      <w:r>
        <w:rPr>
          <w:highlight w:val="green"/>
        </w:rPr>
        <w:t>Word file showing the questions for each video score</w:t>
      </w:r>
    </w:p>
    <w:p w14:paraId="046D404A" w14:textId="2468DE50" w:rsidR="00846C0B" w:rsidRDefault="00846C0B" w:rsidP="003D0410">
      <w:pPr>
        <w:pStyle w:val="ListParagraph"/>
        <w:numPr>
          <w:ilvl w:val="1"/>
          <w:numId w:val="2"/>
        </w:numPr>
        <w:spacing w:after="120"/>
        <w:rPr>
          <w:highlight w:val="green"/>
        </w:rPr>
      </w:pPr>
      <w:r>
        <w:rPr>
          <w:highlight w:val="green"/>
        </w:rPr>
        <w:t xml:space="preserve">Quarter sheets for each person to distribute their group points for their video project </w:t>
      </w:r>
    </w:p>
    <w:p w14:paraId="702E8CBF" w14:textId="3019B36E" w:rsidR="003D1600" w:rsidRPr="003D0410" w:rsidRDefault="003D1600" w:rsidP="003D0410">
      <w:pPr>
        <w:pStyle w:val="ListParagraph"/>
        <w:numPr>
          <w:ilvl w:val="1"/>
          <w:numId w:val="2"/>
        </w:numPr>
        <w:spacing w:after="120"/>
        <w:rPr>
          <w:highlight w:val="green"/>
        </w:rPr>
      </w:pPr>
      <w:r>
        <w:rPr>
          <w:highlight w:val="green"/>
        </w:rPr>
        <w:t>Graded exams</w:t>
      </w:r>
    </w:p>
    <w:p w14:paraId="1715F4EE" w14:textId="7B2FF4DB" w:rsidR="003D0410" w:rsidRPr="003D0410" w:rsidRDefault="003D0410" w:rsidP="003D0410">
      <w:pPr>
        <w:pStyle w:val="ListParagraph"/>
        <w:numPr>
          <w:ilvl w:val="1"/>
          <w:numId w:val="2"/>
        </w:numPr>
        <w:spacing w:after="120"/>
        <w:rPr>
          <w:highlight w:val="green"/>
        </w:rPr>
      </w:pPr>
      <w:r w:rsidRPr="003D0410">
        <w:rPr>
          <w:highlight w:val="green"/>
        </w:rPr>
        <w:t>Handout on the research proposal for later?</w:t>
      </w:r>
    </w:p>
    <w:sectPr w:rsidR="003D0410" w:rsidRPr="003D0410" w:rsidSect="003F79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610B0"/>
    <w:multiLevelType w:val="hybridMultilevel"/>
    <w:tmpl w:val="C7AED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B6161"/>
    <w:multiLevelType w:val="hybridMultilevel"/>
    <w:tmpl w:val="018CB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94118E"/>
    <w:multiLevelType w:val="hybridMultilevel"/>
    <w:tmpl w:val="0CD0F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3B0CEB"/>
    <w:multiLevelType w:val="hybridMultilevel"/>
    <w:tmpl w:val="64D0F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8719F0"/>
    <w:multiLevelType w:val="hybridMultilevel"/>
    <w:tmpl w:val="A8EC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623"/>
    <w:rsid w:val="00012216"/>
    <w:rsid w:val="001B0189"/>
    <w:rsid w:val="001D0C15"/>
    <w:rsid w:val="001E4502"/>
    <w:rsid w:val="002E2D9E"/>
    <w:rsid w:val="003329CA"/>
    <w:rsid w:val="00383CBD"/>
    <w:rsid w:val="003D0410"/>
    <w:rsid w:val="003D1600"/>
    <w:rsid w:val="003F79B5"/>
    <w:rsid w:val="00417D5B"/>
    <w:rsid w:val="004B4D41"/>
    <w:rsid w:val="00581623"/>
    <w:rsid w:val="005E3FA1"/>
    <w:rsid w:val="0065208C"/>
    <w:rsid w:val="006B53E7"/>
    <w:rsid w:val="00846C0B"/>
    <w:rsid w:val="00850B11"/>
    <w:rsid w:val="008654B8"/>
    <w:rsid w:val="00901DFA"/>
    <w:rsid w:val="00950D67"/>
    <w:rsid w:val="00976C84"/>
    <w:rsid w:val="00A77E01"/>
    <w:rsid w:val="00A973AC"/>
    <w:rsid w:val="00AB7631"/>
    <w:rsid w:val="00B6212C"/>
    <w:rsid w:val="00CC2A28"/>
    <w:rsid w:val="00D629AC"/>
    <w:rsid w:val="00DD450D"/>
    <w:rsid w:val="00F03277"/>
    <w:rsid w:val="00F053CB"/>
    <w:rsid w:val="00FB3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2BC1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623"/>
    <w:rPr>
      <w:rFonts w:ascii="Helvetica" w:hAnsi="Helvetic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623"/>
    <w:pPr>
      <w:ind w:left="720"/>
      <w:contextualSpacing/>
    </w:pPr>
  </w:style>
  <w:style w:type="character" w:styleId="Hyperlink">
    <w:name w:val="Hyperlink"/>
    <w:basedOn w:val="DefaultParagraphFont"/>
    <w:uiPriority w:val="99"/>
    <w:semiHidden/>
    <w:unhideWhenUsed/>
    <w:rsid w:val="00581623"/>
    <w:rPr>
      <w:color w:val="0000FF"/>
      <w:u w:val="single"/>
    </w:rPr>
  </w:style>
  <w:style w:type="character" w:styleId="FollowedHyperlink">
    <w:name w:val="FollowedHyperlink"/>
    <w:basedOn w:val="DefaultParagraphFont"/>
    <w:uiPriority w:val="99"/>
    <w:semiHidden/>
    <w:unhideWhenUsed/>
    <w:rsid w:val="0058162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623"/>
    <w:rPr>
      <w:rFonts w:ascii="Helvetica" w:hAnsi="Helvetic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623"/>
    <w:pPr>
      <w:ind w:left="720"/>
      <w:contextualSpacing/>
    </w:pPr>
  </w:style>
  <w:style w:type="character" w:styleId="Hyperlink">
    <w:name w:val="Hyperlink"/>
    <w:basedOn w:val="DefaultParagraphFont"/>
    <w:uiPriority w:val="99"/>
    <w:semiHidden/>
    <w:unhideWhenUsed/>
    <w:rsid w:val="00581623"/>
    <w:rPr>
      <w:color w:val="0000FF"/>
      <w:u w:val="single"/>
    </w:rPr>
  </w:style>
  <w:style w:type="character" w:styleId="FollowedHyperlink">
    <w:name w:val="FollowedHyperlink"/>
    <w:basedOn w:val="DefaultParagraphFont"/>
    <w:uiPriority w:val="99"/>
    <w:semiHidden/>
    <w:unhideWhenUsed/>
    <w:rsid w:val="005816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439</Words>
  <Characters>2503</Characters>
  <Application>Microsoft Macintosh Word</Application>
  <DocSecurity>0</DocSecurity>
  <Lines>20</Lines>
  <Paragraphs>5</Paragraphs>
  <ScaleCrop>false</ScaleCrop>
  <Company>Earlham College</Company>
  <LinksUpToDate>false</LinksUpToDate>
  <CharactersWithSpaces>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5</cp:revision>
  <cp:lastPrinted>2014-10-20T13:53:00Z</cp:lastPrinted>
  <dcterms:created xsi:type="dcterms:W3CDTF">2014-10-15T02:28:00Z</dcterms:created>
  <dcterms:modified xsi:type="dcterms:W3CDTF">2014-10-20T19:46:00Z</dcterms:modified>
</cp:coreProperties>
</file>