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E2C941" w14:textId="77777777" w:rsidR="0072773B" w:rsidRDefault="000549CC">
      <w:r>
        <w:t>What I want them to know about stable isotopes</w:t>
      </w:r>
    </w:p>
    <w:p w14:paraId="544FA7D7" w14:textId="77777777" w:rsidR="00BB05B6" w:rsidRDefault="00BB05B6"/>
    <w:p w14:paraId="0EE6CC29" w14:textId="77777777" w:rsidR="00BB05B6" w:rsidRDefault="00BB05B6"/>
    <w:p w14:paraId="4732E755" w14:textId="77777777" w:rsidR="000549CC" w:rsidRDefault="000549CC">
      <w:r>
        <w:t xml:space="preserve">What stable isotopes </w:t>
      </w:r>
      <w:proofErr w:type="gramStart"/>
      <w:r>
        <w:t>are</w:t>
      </w:r>
      <w:proofErr w:type="gramEnd"/>
    </w:p>
    <w:p w14:paraId="06E188B1" w14:textId="77777777" w:rsidR="000549CC" w:rsidRDefault="000549CC" w:rsidP="000549CC">
      <w:pPr>
        <w:pStyle w:val="ListParagraph"/>
        <w:numPr>
          <w:ilvl w:val="0"/>
          <w:numId w:val="1"/>
        </w:numPr>
      </w:pPr>
      <w:r>
        <w:t xml:space="preserve">Isotopes are: </w:t>
      </w:r>
    </w:p>
    <w:p w14:paraId="1545957E" w14:textId="77777777" w:rsidR="000549CC" w:rsidRDefault="000549CC" w:rsidP="000549CC">
      <w:pPr>
        <w:pStyle w:val="ListParagraph"/>
        <w:numPr>
          <w:ilvl w:val="1"/>
          <w:numId w:val="1"/>
        </w:numPr>
      </w:pPr>
      <w:r>
        <w:t>Forms of the same element that differ in the number of neutrons in the nucleus</w:t>
      </w:r>
    </w:p>
    <w:p w14:paraId="2984B62D" w14:textId="77777777" w:rsidR="000549CC" w:rsidRDefault="000549CC" w:rsidP="000549CC">
      <w:pPr>
        <w:pStyle w:val="ListParagraph"/>
        <w:numPr>
          <w:ilvl w:val="1"/>
          <w:numId w:val="1"/>
        </w:numPr>
      </w:pPr>
      <w:r>
        <w:t>Has at least as many neutrons as protons except in the case of Hydrogen and helium</w:t>
      </w:r>
    </w:p>
    <w:p w14:paraId="634DA70D" w14:textId="77777777" w:rsidR="00BB05B6" w:rsidRDefault="00BB05B6" w:rsidP="000549CC">
      <w:pPr>
        <w:pStyle w:val="ListParagraph"/>
        <w:numPr>
          <w:ilvl w:val="1"/>
          <w:numId w:val="1"/>
        </w:numPr>
      </w:pPr>
      <w:r>
        <w:t xml:space="preserve">Are labeled with the number of </w:t>
      </w:r>
      <w:r w:rsidRPr="009415EB">
        <w:rPr>
          <w:b/>
        </w:rPr>
        <w:t>protons</w:t>
      </w:r>
      <w:r>
        <w:t xml:space="preserve"> + </w:t>
      </w:r>
      <w:r w:rsidRPr="009415EB">
        <w:rPr>
          <w:b/>
        </w:rPr>
        <w:t>neutrons</w:t>
      </w:r>
      <w:r>
        <w:t xml:space="preserve"> as a superscript in front of the </w:t>
      </w:r>
      <w:r w:rsidR="009415EB">
        <w:t>unique letter corresponding to an element.</w:t>
      </w:r>
    </w:p>
    <w:p w14:paraId="350E7B3C" w14:textId="77777777" w:rsidR="00BB05B6" w:rsidRPr="00BB05B6" w:rsidRDefault="00BB05B6" w:rsidP="00BB05B6">
      <w:pPr>
        <w:pStyle w:val="ListParagraph"/>
        <w:numPr>
          <w:ilvl w:val="0"/>
          <w:numId w:val="1"/>
        </w:numPr>
        <w:rPr>
          <w:b/>
        </w:rPr>
      </w:pPr>
      <w:r w:rsidRPr="00BB05B6">
        <w:rPr>
          <w:b/>
        </w:rPr>
        <w:t>Isotope versus Stable isotope</w:t>
      </w:r>
    </w:p>
    <w:p w14:paraId="079A7AA7" w14:textId="77777777" w:rsidR="00BB05B6" w:rsidRDefault="00BB05B6" w:rsidP="00BB05B6">
      <w:pPr>
        <w:pStyle w:val="ListParagraph"/>
        <w:numPr>
          <w:ilvl w:val="1"/>
          <w:numId w:val="1"/>
        </w:numPr>
      </w:pPr>
      <w:r>
        <w:t>There are more isotopes than stable ones</w:t>
      </w:r>
    </w:p>
    <w:p w14:paraId="4C600194" w14:textId="77777777" w:rsidR="00BB05B6" w:rsidRDefault="00BB05B6" w:rsidP="00BB05B6">
      <w:pPr>
        <w:pStyle w:val="ListParagraph"/>
        <w:numPr>
          <w:ilvl w:val="1"/>
          <w:numId w:val="1"/>
        </w:numPr>
      </w:pPr>
      <w:r>
        <w:t>Most undergo radioactive decay</w:t>
      </w:r>
    </w:p>
    <w:p w14:paraId="1A296B5A" w14:textId="77777777" w:rsidR="00BB05B6" w:rsidRDefault="00BB05B6" w:rsidP="00BB05B6">
      <w:pPr>
        <w:pStyle w:val="ListParagraph"/>
        <w:numPr>
          <w:ilvl w:val="1"/>
          <w:numId w:val="1"/>
        </w:numPr>
      </w:pPr>
      <w:r>
        <w:t>Stable ones are abundant in organisms</w:t>
      </w:r>
    </w:p>
    <w:p w14:paraId="42081457" w14:textId="77777777" w:rsidR="00BB05B6" w:rsidRDefault="00BB05B6" w:rsidP="000549CC">
      <w:pPr>
        <w:pStyle w:val="ListParagraph"/>
        <w:numPr>
          <w:ilvl w:val="0"/>
          <w:numId w:val="1"/>
        </w:numPr>
      </w:pPr>
    </w:p>
    <w:p w14:paraId="4B0133BB" w14:textId="77777777" w:rsidR="00BB05B6" w:rsidRDefault="00BB05B6" w:rsidP="000549CC">
      <w:pPr>
        <w:pStyle w:val="ListParagraph"/>
        <w:numPr>
          <w:ilvl w:val="0"/>
          <w:numId w:val="1"/>
        </w:numPr>
      </w:pPr>
    </w:p>
    <w:p w14:paraId="082A7CE1" w14:textId="77777777" w:rsidR="000549CC" w:rsidRDefault="000549CC" w:rsidP="000549CC">
      <w:pPr>
        <w:pStyle w:val="ListParagraph"/>
        <w:numPr>
          <w:ilvl w:val="0"/>
          <w:numId w:val="1"/>
        </w:numPr>
      </w:pPr>
      <w:r>
        <w:t xml:space="preserve">Stable isotopes </w:t>
      </w:r>
    </w:p>
    <w:p w14:paraId="61058573" w14:textId="77777777" w:rsidR="00141FF2" w:rsidRDefault="00141FF2" w:rsidP="00141FF2">
      <w:pPr>
        <w:pStyle w:val="ListParagraph"/>
        <w:numPr>
          <w:ilvl w:val="1"/>
          <w:numId w:val="1"/>
        </w:numPr>
      </w:pPr>
      <w:r>
        <w:t>Persist in the same form for eons after they are formed</w:t>
      </w:r>
    </w:p>
    <w:p w14:paraId="2BDD7215" w14:textId="77777777" w:rsidR="00141FF2" w:rsidRDefault="00141FF2" w:rsidP="00141FF2">
      <w:pPr>
        <w:pStyle w:val="ListParagraph"/>
        <w:numPr>
          <w:ilvl w:val="1"/>
          <w:numId w:val="1"/>
        </w:numPr>
      </w:pPr>
      <w:r>
        <w:t>Provide some of the few surviving records about early life on earth and the ear</w:t>
      </w:r>
      <w:r w:rsidR="00BB05B6">
        <w:t>l</w:t>
      </w:r>
      <w:r>
        <w:t>y ecology of our planet</w:t>
      </w:r>
    </w:p>
    <w:p w14:paraId="696E5948" w14:textId="77777777" w:rsidR="00141FF2" w:rsidRDefault="00141FF2" w:rsidP="00141FF2">
      <w:pPr>
        <w:pStyle w:val="ListParagraph"/>
        <w:numPr>
          <w:ilvl w:val="1"/>
          <w:numId w:val="1"/>
        </w:numPr>
      </w:pPr>
      <w:r>
        <w:t>Safe isotopes that do not decay and are not hazardous to human health</w:t>
      </w:r>
    </w:p>
    <w:p w14:paraId="49640E33" w14:textId="77777777" w:rsidR="00141FF2" w:rsidRDefault="00141FF2" w:rsidP="00141FF2">
      <w:pPr>
        <w:pStyle w:val="ListParagraph"/>
        <w:numPr>
          <w:ilvl w:val="1"/>
          <w:numId w:val="1"/>
        </w:numPr>
      </w:pPr>
      <w:r>
        <w:t>Are abundant and natural parts of organisms</w:t>
      </w:r>
    </w:p>
    <w:p w14:paraId="1E819BB6" w14:textId="77777777" w:rsidR="00141FF2" w:rsidRDefault="00141FF2" w:rsidP="00141FF2">
      <w:pPr>
        <w:pStyle w:val="ListParagraph"/>
        <w:numPr>
          <w:ilvl w:val="1"/>
          <w:numId w:val="1"/>
        </w:numPr>
      </w:pPr>
      <w:r>
        <w:t>Only 283 that do not undergo radioactive decay</w:t>
      </w:r>
    </w:p>
    <w:p w14:paraId="6D3F5F25" w14:textId="77777777" w:rsidR="00141FF2" w:rsidRDefault="00141FF2" w:rsidP="00141FF2">
      <w:pPr>
        <w:pStyle w:val="ListParagraph"/>
        <w:numPr>
          <w:ilvl w:val="1"/>
          <w:numId w:val="1"/>
        </w:numPr>
      </w:pPr>
      <w:r>
        <w:t>Light isotopes react faster than heavy ones in kinetic reactions (fig 1.6)</w:t>
      </w:r>
    </w:p>
    <w:p w14:paraId="3331F9F7" w14:textId="77777777" w:rsidR="00141FF2" w:rsidRDefault="00141FF2" w:rsidP="00141FF2">
      <w:pPr>
        <w:pStyle w:val="ListParagraph"/>
        <w:numPr>
          <w:ilvl w:val="1"/>
          <w:numId w:val="1"/>
        </w:numPr>
      </w:pPr>
    </w:p>
    <w:p w14:paraId="1F4F4562" w14:textId="77777777" w:rsidR="00141FF2" w:rsidRDefault="00141FF2" w:rsidP="000549CC">
      <w:pPr>
        <w:pStyle w:val="ListParagraph"/>
        <w:numPr>
          <w:ilvl w:val="0"/>
          <w:numId w:val="1"/>
        </w:numPr>
      </w:pPr>
      <w:r>
        <w:t>Fractionation vs. mixing</w:t>
      </w:r>
    </w:p>
    <w:p w14:paraId="3F259379" w14:textId="77777777" w:rsidR="00141FF2" w:rsidRDefault="00141FF2" w:rsidP="00141FF2">
      <w:pPr>
        <w:pStyle w:val="ListParagraph"/>
        <w:numPr>
          <w:ilvl w:val="1"/>
          <w:numId w:val="1"/>
        </w:numPr>
      </w:pPr>
      <w:r>
        <w:t>Fractionation splits apart mixtures to form source materials</w:t>
      </w:r>
    </w:p>
    <w:p w14:paraId="1F975EC1" w14:textId="77777777" w:rsidR="00141FF2" w:rsidRDefault="00141FF2" w:rsidP="00141FF2">
      <w:pPr>
        <w:pStyle w:val="ListParagraph"/>
        <w:numPr>
          <w:ilvl w:val="1"/>
          <w:numId w:val="1"/>
        </w:numPr>
      </w:pPr>
      <w:r>
        <w:t>Sources recombine via mixing</w:t>
      </w:r>
    </w:p>
    <w:p w14:paraId="0D1AC4C5" w14:textId="77777777" w:rsidR="00141FF2" w:rsidRDefault="00141FF2" w:rsidP="00141FF2">
      <w:pPr>
        <w:pStyle w:val="ListParagraph"/>
        <w:numPr>
          <w:ilvl w:val="1"/>
          <w:numId w:val="1"/>
        </w:numPr>
      </w:pPr>
    </w:p>
    <w:p w14:paraId="56FB64F3" w14:textId="77777777" w:rsidR="00141FF2" w:rsidRDefault="00141FF2" w:rsidP="000549CC">
      <w:pPr>
        <w:pStyle w:val="ListParagraph"/>
        <w:numPr>
          <w:ilvl w:val="0"/>
          <w:numId w:val="1"/>
        </w:numPr>
      </w:pPr>
      <w:r>
        <w:t>Most isotopes are very short-lived radionuclides</w:t>
      </w:r>
    </w:p>
    <w:p w14:paraId="055C9EA4" w14:textId="77777777" w:rsidR="00141FF2" w:rsidRDefault="00141FF2" w:rsidP="000549CC">
      <w:pPr>
        <w:pStyle w:val="ListParagraph"/>
        <w:numPr>
          <w:ilvl w:val="0"/>
          <w:numId w:val="1"/>
        </w:numPr>
      </w:pPr>
      <w:r w:rsidRPr="009415EB">
        <w:rPr>
          <w:vertAlign w:val="superscript"/>
        </w:rPr>
        <w:t>16</w:t>
      </w:r>
      <w:r>
        <w:t>O is the most common (by weight) isotope in a human body</w:t>
      </w:r>
    </w:p>
    <w:p w14:paraId="4D3E9D52" w14:textId="77777777" w:rsidR="00141FF2" w:rsidRDefault="00141FF2" w:rsidP="000549CC">
      <w:pPr>
        <w:pStyle w:val="ListParagraph"/>
        <w:numPr>
          <w:ilvl w:val="0"/>
          <w:numId w:val="1"/>
        </w:numPr>
      </w:pPr>
      <w:proofErr w:type="gramStart"/>
      <w:r>
        <w:t>what</w:t>
      </w:r>
      <w:proofErr w:type="gramEnd"/>
      <w:r>
        <w:t xml:space="preserve"> are the 5 elements associated with organic matter</w:t>
      </w:r>
    </w:p>
    <w:p w14:paraId="76261EEA" w14:textId="77777777" w:rsidR="00141FF2" w:rsidRDefault="00141FF2" w:rsidP="00141FF2">
      <w:pPr>
        <w:pStyle w:val="ListParagraph"/>
        <w:numPr>
          <w:ilvl w:val="1"/>
          <w:numId w:val="1"/>
        </w:numPr>
      </w:pPr>
      <w:r>
        <w:t>HCNOS</w:t>
      </w:r>
    </w:p>
    <w:p w14:paraId="2F7CE5D4" w14:textId="77777777" w:rsidR="000549CC" w:rsidRDefault="000549CC" w:rsidP="000549CC">
      <w:pPr>
        <w:pStyle w:val="ListParagraph"/>
        <w:numPr>
          <w:ilvl w:val="0"/>
          <w:numId w:val="1"/>
        </w:numPr>
      </w:pPr>
      <w:r>
        <w:t>Heavy versus light isotopes</w:t>
      </w:r>
    </w:p>
    <w:p w14:paraId="6589C25E" w14:textId="77777777" w:rsidR="000549CC" w:rsidRDefault="000549CC" w:rsidP="000549CC">
      <w:pPr>
        <w:pStyle w:val="ListParagraph"/>
        <w:numPr>
          <w:ilvl w:val="0"/>
          <w:numId w:val="1"/>
        </w:numPr>
      </w:pPr>
      <w:r>
        <w:t>How common are they?</w:t>
      </w:r>
    </w:p>
    <w:p w14:paraId="70F26D82" w14:textId="77777777" w:rsidR="000549CC" w:rsidRDefault="000549CC" w:rsidP="000549CC"/>
    <w:p w14:paraId="1F5FFA82" w14:textId="77777777" w:rsidR="000549CC" w:rsidRDefault="000549CC" w:rsidP="000549CC">
      <w:r>
        <w:t>Two types of isotopes are</w:t>
      </w:r>
    </w:p>
    <w:p w14:paraId="4019FE74" w14:textId="77777777" w:rsidR="000549CC" w:rsidRDefault="000549CC" w:rsidP="000549CC">
      <w:r>
        <w:t>Heavy and light</w:t>
      </w:r>
    </w:p>
    <w:p w14:paraId="40438EF1" w14:textId="77777777" w:rsidR="000549CC" w:rsidRDefault="000549CC" w:rsidP="000549CC">
      <w:r>
        <w:t>Light and dark</w:t>
      </w:r>
    </w:p>
    <w:p w14:paraId="7ACF957B" w14:textId="77777777" w:rsidR="000549CC" w:rsidRDefault="000549CC" w:rsidP="000549CC">
      <w:r>
        <w:t>Top and bottom</w:t>
      </w:r>
    </w:p>
    <w:p w14:paraId="08A67909" w14:textId="77777777" w:rsidR="000549CC" w:rsidRDefault="000549CC" w:rsidP="000549CC">
      <w:r>
        <w:t>Stable and dark</w:t>
      </w:r>
    </w:p>
    <w:p w14:paraId="757E10BA" w14:textId="77777777" w:rsidR="000549CC" w:rsidRDefault="000549CC" w:rsidP="000549CC"/>
    <w:p w14:paraId="0054B433" w14:textId="77777777" w:rsidR="000549CC" w:rsidRDefault="000549CC"/>
    <w:p w14:paraId="4C91A91F" w14:textId="77777777" w:rsidR="000549CC" w:rsidRDefault="000549CC">
      <w:r>
        <w:t>How they are measured</w:t>
      </w:r>
    </w:p>
    <w:p w14:paraId="0B11E4A1" w14:textId="77777777" w:rsidR="000549CC" w:rsidRDefault="000549CC"/>
    <w:p w14:paraId="487CB899" w14:textId="77777777" w:rsidR="000549CC" w:rsidRDefault="000549CC">
      <w:r>
        <w:t>What they can be used for</w:t>
      </w:r>
    </w:p>
    <w:p w14:paraId="73C2A3B0" w14:textId="77777777" w:rsidR="000549CC" w:rsidRDefault="000549CC"/>
    <w:p w14:paraId="0D0E9C8A" w14:textId="77777777" w:rsidR="000549CC" w:rsidRDefault="000549CC">
      <w:r>
        <w:t>What some of the concerns are</w:t>
      </w:r>
      <w:r w:rsidR="00EF47BF">
        <w:t>---</w:t>
      </w:r>
      <w:proofErr w:type="gramStart"/>
      <w:r w:rsidR="00EF47BF">
        <w:t>this</w:t>
      </w:r>
      <w:proofErr w:type="gramEnd"/>
      <w:r w:rsidR="00EF47BF">
        <w:t xml:space="preserve"> we can do in class</w:t>
      </w:r>
    </w:p>
    <w:p w14:paraId="04980884" w14:textId="77777777" w:rsidR="00EF47BF" w:rsidRDefault="00EF47BF"/>
    <w:p w14:paraId="578B7423" w14:textId="77777777" w:rsidR="00EF47BF" w:rsidRDefault="00EF47BF">
      <w:r>
        <w:t xml:space="preserve">I love this </w:t>
      </w:r>
      <w:proofErr w:type="spellStart"/>
      <w:r>
        <w:t>youtube</w:t>
      </w:r>
      <w:proofErr w:type="spellEnd"/>
      <w:r>
        <w:t xml:space="preserve"> video about fractionation:</w:t>
      </w:r>
    </w:p>
    <w:p w14:paraId="1BF347CC" w14:textId="77777777" w:rsidR="00EF47BF" w:rsidRDefault="00EF47BF"/>
    <w:p w14:paraId="5F1611DB" w14:textId="77777777" w:rsidR="00EF47BF" w:rsidRPr="00EF47BF" w:rsidRDefault="00EF47BF" w:rsidP="00EF47BF">
      <w:pPr>
        <w:rPr>
          <w:rFonts w:ascii="Times" w:eastAsia="Times New Roman" w:hAnsi="Times" w:cs="Times New Roman"/>
          <w:sz w:val="20"/>
          <w:szCs w:val="20"/>
        </w:rPr>
      </w:pPr>
      <w:r w:rsidRPr="00EF47BF">
        <w:rPr>
          <w:rFonts w:ascii="Helvetica Neue" w:eastAsia="Times New Roman" w:hAnsi="Helvetica Neue" w:cs="Times New Roman"/>
          <w:color w:val="333333"/>
          <w:sz w:val="22"/>
          <w:szCs w:val="22"/>
          <w:shd w:val="clear" w:color="auto" w:fill="FFFFFF"/>
        </w:rPr>
        <w:t>&lt;</w:t>
      </w:r>
      <w:proofErr w:type="spellStart"/>
      <w:proofErr w:type="gramStart"/>
      <w:r w:rsidRPr="00EF47BF">
        <w:rPr>
          <w:rFonts w:ascii="Helvetica Neue" w:eastAsia="Times New Roman" w:hAnsi="Helvetica Neue" w:cs="Times New Roman"/>
          <w:color w:val="333333"/>
          <w:sz w:val="22"/>
          <w:szCs w:val="22"/>
          <w:shd w:val="clear" w:color="auto" w:fill="FFFFFF"/>
        </w:rPr>
        <w:t>iframe</w:t>
      </w:r>
      <w:proofErr w:type="spellEnd"/>
      <w:proofErr w:type="gramEnd"/>
      <w:r w:rsidRPr="00EF47BF">
        <w:rPr>
          <w:rFonts w:ascii="Helvetica Neue" w:eastAsia="Times New Roman" w:hAnsi="Helvetica Neue" w:cs="Times New Roman"/>
          <w:color w:val="333333"/>
          <w:sz w:val="22"/>
          <w:szCs w:val="22"/>
          <w:shd w:val="clear" w:color="auto" w:fill="FFFFFF"/>
        </w:rPr>
        <w:t xml:space="preserve"> width="853" height="480" </w:t>
      </w:r>
      <w:proofErr w:type="spellStart"/>
      <w:r w:rsidRPr="00EF47BF">
        <w:rPr>
          <w:rFonts w:ascii="Helvetica Neue" w:eastAsia="Times New Roman" w:hAnsi="Helvetica Neue" w:cs="Times New Roman"/>
          <w:color w:val="333333"/>
          <w:sz w:val="22"/>
          <w:szCs w:val="22"/>
          <w:shd w:val="clear" w:color="auto" w:fill="FFFFFF"/>
        </w:rPr>
        <w:t>src</w:t>
      </w:r>
      <w:proofErr w:type="spellEnd"/>
      <w:r w:rsidRPr="00EF47BF">
        <w:rPr>
          <w:rFonts w:ascii="Helvetica Neue" w:eastAsia="Times New Roman" w:hAnsi="Helvetica Neue" w:cs="Times New Roman"/>
          <w:color w:val="333333"/>
          <w:sz w:val="22"/>
          <w:szCs w:val="22"/>
          <w:shd w:val="clear" w:color="auto" w:fill="FFFFFF"/>
        </w:rPr>
        <w:t xml:space="preserve">="//www.youtube.com/embed/v0dgJ4JMNrE?rel=0" </w:t>
      </w:r>
      <w:proofErr w:type="spellStart"/>
      <w:r w:rsidRPr="00EF47BF">
        <w:rPr>
          <w:rFonts w:ascii="Helvetica Neue" w:eastAsia="Times New Roman" w:hAnsi="Helvetica Neue" w:cs="Times New Roman"/>
          <w:color w:val="333333"/>
          <w:sz w:val="22"/>
          <w:szCs w:val="22"/>
          <w:shd w:val="clear" w:color="auto" w:fill="FFFFFF"/>
        </w:rPr>
        <w:t>frameborder</w:t>
      </w:r>
      <w:proofErr w:type="spellEnd"/>
      <w:r w:rsidRPr="00EF47BF">
        <w:rPr>
          <w:rFonts w:ascii="Helvetica Neue" w:eastAsia="Times New Roman" w:hAnsi="Helvetica Neue" w:cs="Times New Roman"/>
          <w:color w:val="333333"/>
          <w:sz w:val="22"/>
          <w:szCs w:val="22"/>
          <w:shd w:val="clear" w:color="auto" w:fill="FFFFFF"/>
        </w:rPr>
        <w:t xml:space="preserve">="0" </w:t>
      </w:r>
      <w:proofErr w:type="spellStart"/>
      <w:r w:rsidRPr="00EF47BF">
        <w:rPr>
          <w:rFonts w:ascii="Helvetica Neue" w:eastAsia="Times New Roman" w:hAnsi="Helvetica Neue" w:cs="Times New Roman"/>
          <w:color w:val="333333"/>
          <w:sz w:val="22"/>
          <w:szCs w:val="22"/>
          <w:shd w:val="clear" w:color="auto" w:fill="FFFFFF"/>
        </w:rPr>
        <w:t>allowfullscreen</w:t>
      </w:r>
      <w:proofErr w:type="spellEnd"/>
      <w:r w:rsidRPr="00EF47BF">
        <w:rPr>
          <w:rFonts w:ascii="Helvetica Neue" w:eastAsia="Times New Roman" w:hAnsi="Helvetica Neue" w:cs="Times New Roman"/>
          <w:color w:val="333333"/>
          <w:sz w:val="22"/>
          <w:szCs w:val="22"/>
          <w:shd w:val="clear" w:color="auto" w:fill="FFFFFF"/>
        </w:rPr>
        <w:t>&gt;&lt;/</w:t>
      </w:r>
      <w:proofErr w:type="spellStart"/>
      <w:r w:rsidRPr="00EF47BF">
        <w:rPr>
          <w:rFonts w:ascii="Helvetica Neue" w:eastAsia="Times New Roman" w:hAnsi="Helvetica Neue" w:cs="Times New Roman"/>
          <w:color w:val="333333"/>
          <w:sz w:val="22"/>
          <w:szCs w:val="22"/>
          <w:shd w:val="clear" w:color="auto" w:fill="FFFFFF"/>
        </w:rPr>
        <w:t>iframe</w:t>
      </w:r>
      <w:proofErr w:type="spellEnd"/>
      <w:r w:rsidRPr="00EF47BF">
        <w:rPr>
          <w:rFonts w:ascii="Helvetica Neue" w:eastAsia="Times New Roman" w:hAnsi="Helvetica Neue" w:cs="Times New Roman"/>
          <w:color w:val="333333"/>
          <w:sz w:val="22"/>
          <w:szCs w:val="22"/>
          <w:shd w:val="clear" w:color="auto" w:fill="FFFFFF"/>
        </w:rPr>
        <w:t>&gt;</w:t>
      </w:r>
    </w:p>
    <w:p w14:paraId="6CB7F9F7" w14:textId="77777777" w:rsidR="00EF47BF" w:rsidRDefault="00EF47BF"/>
    <w:p w14:paraId="68FD58C9" w14:textId="77777777" w:rsidR="00EF47BF" w:rsidRDefault="00EF47BF">
      <w:proofErr w:type="gramStart"/>
      <w:r>
        <w:t>it</w:t>
      </w:r>
      <w:proofErr w:type="gramEnd"/>
      <w:r>
        <w:t xml:space="preserve"> introduces what a stable isotope is (not radioisotopes)</w:t>
      </w:r>
    </w:p>
    <w:p w14:paraId="5A441220" w14:textId="77777777" w:rsidR="00EF47BF" w:rsidRDefault="00EF47BF">
      <w:proofErr w:type="gramStart"/>
      <w:r>
        <w:t>what</w:t>
      </w:r>
      <w:proofErr w:type="gramEnd"/>
      <w:r>
        <w:t xml:space="preserve"> delta is (per mil instead of per cent)</w:t>
      </w:r>
    </w:p>
    <w:p w14:paraId="0078402D" w14:textId="77777777" w:rsidR="00EF47BF" w:rsidRDefault="00EF47BF">
      <w:proofErr w:type="gramStart"/>
      <w:r>
        <w:t>the</w:t>
      </w:r>
      <w:proofErr w:type="gramEnd"/>
      <w:r>
        <w:t xml:space="preserve"> rate of movement of isotopes, where lighter isotopes move faster than heavier, but at higher temps you get more heavier isotopes moving</w:t>
      </w:r>
    </w:p>
    <w:p w14:paraId="2042BD11" w14:textId="77777777" w:rsidR="00EF47BF" w:rsidRDefault="00EF47BF">
      <w:proofErr w:type="gramStart"/>
      <w:r>
        <w:t>calculating</w:t>
      </w:r>
      <w:proofErr w:type="gramEnd"/>
      <w:r>
        <w:t xml:space="preserve"> from a reference</w:t>
      </w:r>
    </w:p>
    <w:p w14:paraId="3B5BE9ED" w14:textId="77777777" w:rsidR="00EF47BF" w:rsidRDefault="00EF47BF">
      <w:r>
        <w:t xml:space="preserve">Carbon is a standard from a fossil found in the Pee Dee </w:t>
      </w:r>
      <w:proofErr w:type="gramStart"/>
      <w:r>
        <w:t>river</w:t>
      </w:r>
      <w:proofErr w:type="gramEnd"/>
    </w:p>
    <w:p w14:paraId="502A09A4" w14:textId="77777777" w:rsidR="00EF47BF" w:rsidRDefault="00EF47BF">
      <w:r>
        <w:t>Hydrogen in ice caps</w:t>
      </w:r>
    </w:p>
    <w:p w14:paraId="77C0C752" w14:textId="77777777" w:rsidR="00EF47BF" w:rsidRDefault="00EF47BF">
      <w:r>
        <w:t>Oxygen in water and ice caps</w:t>
      </w:r>
    </w:p>
    <w:p w14:paraId="39AB8076" w14:textId="77777777" w:rsidR="00EF47BF" w:rsidRDefault="00EF47BF">
      <w:r>
        <w:t>Carbon in leaves</w:t>
      </w:r>
      <w:r>
        <w:sym w:font="Wingdings" w:char="F0E0"/>
      </w:r>
      <w:r>
        <w:t>life likes lightweight carbon (12C)</w:t>
      </w:r>
    </w:p>
    <w:p w14:paraId="036C0976" w14:textId="77777777" w:rsidR="00EF47BF" w:rsidRDefault="00EF47BF">
      <w:r>
        <w:t>Enrichment</w:t>
      </w:r>
    </w:p>
    <w:p w14:paraId="62B39821" w14:textId="77777777" w:rsidR="00EF47BF" w:rsidRDefault="00EF47BF">
      <w:r>
        <w:t>The number in front of the element means the number of protons plus neutrons</w:t>
      </w:r>
    </w:p>
    <w:p w14:paraId="1EE026E5" w14:textId="77777777" w:rsidR="00EF47BF" w:rsidRDefault="00EF47BF"/>
    <w:p w14:paraId="1840F12A" w14:textId="77777777" w:rsidR="00EF47BF" w:rsidRDefault="00EF47BF"/>
    <w:p w14:paraId="0E70A729" w14:textId="77777777" w:rsidR="00EF47BF" w:rsidRDefault="00EF47BF">
      <w:proofErr w:type="gramStart"/>
      <w:r>
        <w:t>opposite</w:t>
      </w:r>
      <w:proofErr w:type="gramEnd"/>
      <w:r>
        <w:t xml:space="preserve"> signals for atmosphere and ocean </w:t>
      </w:r>
    </w:p>
    <w:p w14:paraId="12C98DA3" w14:textId="77777777" w:rsidR="00EF47BF" w:rsidRDefault="00EF47BF"/>
    <w:p w14:paraId="594B7377" w14:textId="77777777" w:rsidR="000E4510" w:rsidRPr="000E4510" w:rsidRDefault="000E4510" w:rsidP="000E4510">
      <w:pPr>
        <w:rPr>
          <w:rFonts w:ascii="Times" w:eastAsia="Times New Roman" w:hAnsi="Times" w:cs="Times New Roman"/>
          <w:sz w:val="20"/>
          <w:szCs w:val="20"/>
        </w:rPr>
      </w:pPr>
      <w:bookmarkStart w:id="0" w:name="_GoBack"/>
      <w:r w:rsidRPr="000E4510">
        <w:rPr>
          <w:rFonts w:ascii="Helvetica" w:eastAsia="Times New Roman" w:hAnsi="Helvetica" w:cs="Times New Roman"/>
          <w:color w:val="000000"/>
          <w:sz w:val="20"/>
          <w:szCs w:val="20"/>
        </w:rPr>
        <w:t>The hidden passage had no opening to the outside of the skull and ran underneath the airway connecting the nose and throat. Where the two passageways touched, a long, skinny slit would have let air through. Sounds bouncing around inside the skull’s sinus cavities could have become louder</w:t>
      </w:r>
      <w:bookmarkEnd w:id="0"/>
      <w:r w:rsidRPr="000E4510">
        <w:rPr>
          <w:rFonts w:ascii="Helvetica" w:eastAsia="Times New Roman" w:hAnsi="Helvetica" w:cs="Times New Roman"/>
          <w:color w:val="000000"/>
          <w:sz w:val="20"/>
          <w:szCs w:val="20"/>
        </w:rPr>
        <w:t>.</w:t>
      </w:r>
    </w:p>
    <w:p w14:paraId="3E99807C" w14:textId="77777777" w:rsidR="00EF47BF" w:rsidRDefault="00EF47BF"/>
    <w:sectPr w:rsidR="00EF47BF" w:rsidSect="00DA75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1415E7"/>
    <w:multiLevelType w:val="hybridMultilevel"/>
    <w:tmpl w:val="EC4A7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73B"/>
    <w:rsid w:val="000549CC"/>
    <w:rsid w:val="000E4510"/>
    <w:rsid w:val="00141FF2"/>
    <w:rsid w:val="00692105"/>
    <w:rsid w:val="0072773B"/>
    <w:rsid w:val="009415EB"/>
    <w:rsid w:val="00BB05B6"/>
    <w:rsid w:val="00BC52D3"/>
    <w:rsid w:val="00DA75E0"/>
    <w:rsid w:val="00EF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2709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9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9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372</Words>
  <Characters>2127</Characters>
  <Application>Microsoft Macintosh Word</Application>
  <DocSecurity>0</DocSecurity>
  <Lines>17</Lines>
  <Paragraphs>4</Paragraphs>
  <ScaleCrop>false</ScaleCrop>
  <Company>Joseph Moore Museum, Earlham College</Company>
  <LinksUpToDate>false</LinksUpToDate>
  <CharactersWithSpaces>2495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Lerner</dc:creator>
  <cp:keywords/>
  <dc:description/>
  <cp:lastModifiedBy>Heather Lerner</cp:lastModifiedBy>
  <cp:revision>2</cp:revision>
  <dcterms:created xsi:type="dcterms:W3CDTF">2014-11-05T01:24:00Z</dcterms:created>
  <dcterms:modified xsi:type="dcterms:W3CDTF">2014-11-11T15:04:00Z</dcterms:modified>
</cp:coreProperties>
</file>