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19" w:rsidRDefault="006437C0">
      <w:r>
        <w:t>Final Project – Phase 1</w:t>
      </w:r>
      <w:r w:rsidR="00691DAC">
        <w:t xml:space="preserve"> – Scope and Requirements</w:t>
      </w:r>
      <w:bookmarkStart w:id="0" w:name="_GoBack"/>
      <w:bookmarkEnd w:id="0"/>
    </w:p>
    <w:p w:rsidR="006437C0" w:rsidRDefault="006437C0"/>
    <w:p w:rsidR="006437C0" w:rsidRPr="00FF1AE2" w:rsidRDefault="006437C0" w:rsidP="006437C0">
      <w:pPr>
        <w:pStyle w:val="ListParagraph"/>
        <w:numPr>
          <w:ilvl w:val="0"/>
          <w:numId w:val="2"/>
        </w:numPr>
      </w:pPr>
      <w:r w:rsidRPr="006437C0">
        <w:rPr>
          <w:u w:val="single"/>
        </w:rPr>
        <w:t>Non-Profit Organization</w:t>
      </w:r>
    </w:p>
    <w:p w:rsidR="00FF1AE2" w:rsidRDefault="00FF1AE2" w:rsidP="00FF1AE2">
      <w:pPr>
        <w:pStyle w:val="ListParagraph"/>
      </w:pPr>
    </w:p>
    <w:p w:rsidR="00A6177D" w:rsidRDefault="00030409" w:rsidP="00FF1AE2">
      <w:pPr>
        <w:pStyle w:val="ListParagraph"/>
      </w:pPr>
      <w:r>
        <w:t>The Non-Profit Organization for the focus of</w:t>
      </w:r>
      <w:r w:rsidR="00FF1AE2">
        <w:t xml:space="preserve"> the Database System </w:t>
      </w:r>
      <w:r>
        <w:t xml:space="preserve">will be the </w:t>
      </w:r>
      <w:r w:rsidR="00FF1AE2">
        <w:t xml:space="preserve">local church which I attend.  The church is called </w:t>
      </w:r>
      <w:proofErr w:type="spellStart"/>
      <w:r w:rsidR="00FF1AE2">
        <w:t>Nasung</w:t>
      </w:r>
      <w:proofErr w:type="spellEnd"/>
      <w:r w:rsidR="00FF1AE2">
        <w:t xml:space="preserve"> Church and </w:t>
      </w:r>
      <w:proofErr w:type="gramStart"/>
      <w:r w:rsidR="00FF1AE2">
        <w:t>is located in</w:t>
      </w:r>
      <w:proofErr w:type="gramEnd"/>
      <w:r w:rsidR="00FF1AE2">
        <w:t xml:space="preserve"> La Habra, California.  Although it is predominantly made up of Korean adults (native Korean speakers), there is a growing English ministry known as Inverse Ministries with about 100-200 college students and young adults</w:t>
      </w:r>
      <w:r w:rsidR="00562C48">
        <w:t>.  The D</w:t>
      </w:r>
      <w:r w:rsidR="00FF1AE2">
        <w:t xml:space="preserve">atabase </w:t>
      </w:r>
      <w:r w:rsidR="00562C48">
        <w:t xml:space="preserve">System </w:t>
      </w:r>
      <w:r w:rsidR="00FF1AE2">
        <w:t>will focus solely on Inverse Ministries.</w:t>
      </w:r>
    </w:p>
    <w:p w:rsidR="00FF1AE2" w:rsidRDefault="00FF1AE2" w:rsidP="00FF1AE2">
      <w:pPr>
        <w:pStyle w:val="ListParagraph"/>
      </w:pPr>
    </w:p>
    <w:p w:rsidR="00A2470F" w:rsidRDefault="00A2470F" w:rsidP="00FF1AE2">
      <w:pPr>
        <w:pStyle w:val="ListParagraph"/>
      </w:pPr>
    </w:p>
    <w:p w:rsidR="006437C0" w:rsidRPr="00FF1AE2" w:rsidRDefault="006437C0" w:rsidP="006437C0">
      <w:pPr>
        <w:pStyle w:val="ListParagraph"/>
        <w:numPr>
          <w:ilvl w:val="0"/>
          <w:numId w:val="2"/>
        </w:numPr>
      </w:pPr>
      <w:r w:rsidRPr="006437C0">
        <w:rPr>
          <w:u w:val="single"/>
        </w:rPr>
        <w:t>Scope of the Project</w:t>
      </w:r>
    </w:p>
    <w:p w:rsidR="00FF1AE2" w:rsidRDefault="00FF1AE2" w:rsidP="00FF1AE2">
      <w:pPr>
        <w:pStyle w:val="ListParagraph"/>
      </w:pPr>
    </w:p>
    <w:p w:rsidR="001754D4" w:rsidRDefault="001C61E1" w:rsidP="00FF1AE2">
      <w:pPr>
        <w:pStyle w:val="ListParagraph"/>
      </w:pPr>
      <w:r>
        <w:t>The Database System will</w:t>
      </w:r>
      <w:r w:rsidR="001754D4">
        <w:t xml:space="preserve"> primarily be used a record keeper for church members, ministries, and finances</w:t>
      </w:r>
      <w:r w:rsidR="00715F42">
        <w:t xml:space="preserve"> to generate reports for ministries as needed</w:t>
      </w:r>
      <w:r w:rsidR="001754D4">
        <w:t>.</w:t>
      </w:r>
      <w:r>
        <w:t xml:space="preserve"> </w:t>
      </w:r>
      <w:r w:rsidR="001754D4">
        <w:t xml:space="preserve"> The system will </w:t>
      </w:r>
      <w:r>
        <w:t>keep a master record of all the members of the church and which specific, internal ministry groups</w:t>
      </w:r>
      <w:r w:rsidR="00A2470F">
        <w:t xml:space="preserve"> and/or teams</w:t>
      </w:r>
      <w:r>
        <w:t xml:space="preserve"> each member is a </w:t>
      </w:r>
      <w:r w:rsidR="001754D4">
        <w:t>part of.</w:t>
      </w:r>
      <w:r w:rsidR="00030409">
        <w:t xml:space="preserve">  A church overseer or dedicated administrator will </w:t>
      </w:r>
      <w:proofErr w:type="gramStart"/>
      <w:r w:rsidR="00030409">
        <w:t>be in charge of</w:t>
      </w:r>
      <w:proofErr w:type="gramEnd"/>
      <w:r w:rsidR="00030409">
        <w:t xml:space="preserve"> maintaining the database system.  Designated leaders from specific ministries will have access to the database for </w:t>
      </w:r>
      <w:r w:rsidR="00A2470F">
        <w:t>any purpose their ministry requires, whether it involves attendance, reimbursements, tithing reports, etc.</w:t>
      </w:r>
      <w:r w:rsidR="00770256">
        <w:t xml:space="preserve">  The details of these functions will be expanded upon in section 3.b.</w:t>
      </w:r>
    </w:p>
    <w:p w:rsidR="00770256" w:rsidRDefault="00770256" w:rsidP="00FF1AE2">
      <w:pPr>
        <w:pStyle w:val="ListParagraph"/>
      </w:pPr>
    </w:p>
    <w:p w:rsidR="001754D4" w:rsidRDefault="001754D4" w:rsidP="00FF1AE2">
      <w:pPr>
        <w:pStyle w:val="ListParagraph"/>
      </w:pPr>
      <w:r>
        <w:t>Sample Output and Usage:</w:t>
      </w:r>
    </w:p>
    <w:p w:rsidR="001754D4" w:rsidRDefault="001754D4" w:rsidP="001754D4">
      <w:pPr>
        <w:pStyle w:val="ListParagraph"/>
        <w:numPr>
          <w:ilvl w:val="0"/>
          <w:numId w:val="3"/>
        </w:numPr>
      </w:pPr>
      <w:r>
        <w:t xml:space="preserve">Attendance: </w:t>
      </w:r>
      <w:r w:rsidR="001C61E1">
        <w:t xml:space="preserve">The system will </w:t>
      </w:r>
      <w:r w:rsidR="00306C0E">
        <w:t>keep track of which weekly Discipleship Group a member has committed to and keep track of member</w:t>
      </w:r>
      <w:r>
        <w:t xml:space="preserve"> attendance.</w:t>
      </w:r>
    </w:p>
    <w:p w:rsidR="001754D4" w:rsidRDefault="001754D4" w:rsidP="001754D4">
      <w:pPr>
        <w:pStyle w:val="ListParagraph"/>
        <w:numPr>
          <w:ilvl w:val="0"/>
          <w:numId w:val="3"/>
        </w:numPr>
      </w:pPr>
      <w:r>
        <w:t xml:space="preserve">Group Formation: </w:t>
      </w:r>
      <w:r w:rsidR="00306C0E">
        <w:t xml:space="preserve">The system will also be used to create </w:t>
      </w:r>
      <w:r w:rsidR="00737CAA">
        <w:t xml:space="preserve">pre-made </w:t>
      </w:r>
      <w:r w:rsidR="00306C0E">
        <w:t>groups of members by age, city of residence, college attended, etc. when they attend event</w:t>
      </w:r>
      <w:r>
        <w:t>s such as retreats or outings.</w:t>
      </w:r>
    </w:p>
    <w:p w:rsidR="00FF1AE2" w:rsidRDefault="001754D4" w:rsidP="001754D4">
      <w:pPr>
        <w:pStyle w:val="ListParagraph"/>
        <w:numPr>
          <w:ilvl w:val="0"/>
          <w:numId w:val="3"/>
        </w:numPr>
      </w:pPr>
      <w:r>
        <w:t xml:space="preserve">Tithing: The database system should keep a record of tithing (when checks or electronic payment is used) by members for tax exemption reporting purposes.  In this case, the system would be used to generate a tithing report for each </w:t>
      </w:r>
      <w:proofErr w:type="gramStart"/>
      <w:r>
        <w:t>member</w:t>
      </w:r>
      <w:proofErr w:type="gramEnd"/>
      <w:r>
        <w:t xml:space="preserve"> so he/she can use for reference for tax reporting.</w:t>
      </w:r>
    </w:p>
    <w:p w:rsidR="001754D4" w:rsidRDefault="001754D4" w:rsidP="001754D4">
      <w:pPr>
        <w:pStyle w:val="ListParagraph"/>
        <w:numPr>
          <w:ilvl w:val="0"/>
          <w:numId w:val="3"/>
        </w:numPr>
      </w:pPr>
      <w:r>
        <w:t xml:space="preserve">Reimbursements: </w:t>
      </w:r>
      <w:r w:rsidR="00D92467">
        <w:t xml:space="preserve">The database system should store the amount of funds allocated for each separate ministry in the church and process reimbursements when church members purchase supplies for the </w:t>
      </w:r>
      <w:proofErr w:type="gramStart"/>
      <w:r w:rsidR="00D92467">
        <w:t>particular ministry</w:t>
      </w:r>
      <w:proofErr w:type="gramEnd"/>
      <w:r w:rsidR="00D92467">
        <w:t>.</w:t>
      </w:r>
    </w:p>
    <w:p w:rsidR="006437C0" w:rsidRDefault="006437C0" w:rsidP="00FF1AE2">
      <w:pPr>
        <w:ind w:left="360"/>
      </w:pPr>
    </w:p>
    <w:p w:rsidR="006437C0" w:rsidRDefault="006437C0" w:rsidP="006437C0">
      <w:pPr>
        <w:pStyle w:val="ListParagraph"/>
        <w:numPr>
          <w:ilvl w:val="0"/>
          <w:numId w:val="2"/>
        </w:numPr>
      </w:pPr>
      <w:r w:rsidRPr="006437C0">
        <w:rPr>
          <w:u w:val="single"/>
        </w:rPr>
        <w:t>Requirements of Database System</w:t>
      </w:r>
    </w:p>
    <w:p w:rsidR="006437C0" w:rsidRDefault="006437C0" w:rsidP="006437C0">
      <w:pPr>
        <w:pStyle w:val="ListParagraph"/>
        <w:numPr>
          <w:ilvl w:val="1"/>
          <w:numId w:val="2"/>
        </w:numPr>
        <w:rPr>
          <w:u w:val="single"/>
        </w:rPr>
      </w:pPr>
      <w:r w:rsidRPr="006437C0">
        <w:rPr>
          <w:u w:val="single"/>
        </w:rPr>
        <w:t>Data</w:t>
      </w:r>
    </w:p>
    <w:p w:rsidR="00E110FA" w:rsidRPr="00A90020" w:rsidRDefault="00260CFC" w:rsidP="00A90020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Church </w:t>
      </w:r>
      <w:r w:rsidR="00A90020">
        <w:t>attendee</w:t>
      </w:r>
      <w:r>
        <w:t xml:space="preserve"> – A</w:t>
      </w:r>
      <w:r w:rsidR="00C80160">
        <w:t xml:space="preserve">ny individual who </w:t>
      </w:r>
      <w:r w:rsidR="00A90020">
        <w:t>has attended the church and left contact information.  Attendees include members, newcomers have not yet completed a membership course, and those who have regularly attended in the past but do not currently do so.</w:t>
      </w:r>
    </w:p>
    <w:p w:rsidR="00C80160" w:rsidRPr="00C80160" w:rsidRDefault="00260CFC" w:rsidP="002C1595">
      <w:pPr>
        <w:pStyle w:val="ListParagraph"/>
        <w:numPr>
          <w:ilvl w:val="2"/>
          <w:numId w:val="2"/>
        </w:numPr>
        <w:rPr>
          <w:u w:val="single"/>
        </w:rPr>
      </w:pPr>
      <w:r>
        <w:lastRenderedPageBreak/>
        <w:t>Tithe – A</w:t>
      </w:r>
      <w:r w:rsidR="00C80160">
        <w:t xml:space="preserve"> written check or electronic submission of a tithe amount which includes the name of the member who submitted the tithe</w:t>
      </w:r>
      <w:r>
        <w:t>.  Cash tithes are also included but will not track member information.</w:t>
      </w:r>
    </w:p>
    <w:p w:rsidR="00C80160" w:rsidRPr="00C80160" w:rsidRDefault="00260CFC" w:rsidP="002C1595">
      <w:pPr>
        <w:pStyle w:val="ListParagraph"/>
        <w:numPr>
          <w:ilvl w:val="2"/>
          <w:numId w:val="2"/>
        </w:numPr>
        <w:rPr>
          <w:u w:val="single"/>
        </w:rPr>
      </w:pPr>
      <w:r>
        <w:t>Discipleship Group – O</w:t>
      </w:r>
      <w:r w:rsidR="00C80160">
        <w:t xml:space="preserve">ne of the multiple groups that meet on a weekly basis.  The data will also include the date of the </w:t>
      </w:r>
      <w:proofErr w:type="gramStart"/>
      <w:r w:rsidR="00C80160">
        <w:t>particular date</w:t>
      </w:r>
      <w:proofErr w:type="gramEnd"/>
      <w:r w:rsidR="00906A2F">
        <w:t xml:space="preserve"> (month/day or week #)</w:t>
      </w:r>
      <w:r w:rsidR="00C80160">
        <w:t xml:space="preserve"> of meeting</w:t>
      </w:r>
    </w:p>
    <w:p w:rsidR="00C80160" w:rsidRPr="00916036" w:rsidRDefault="00D3752D" w:rsidP="002C1595">
      <w:pPr>
        <w:pStyle w:val="ListParagraph"/>
        <w:numPr>
          <w:ilvl w:val="2"/>
          <w:numId w:val="2"/>
        </w:numPr>
        <w:rPr>
          <w:u w:val="single"/>
        </w:rPr>
      </w:pPr>
      <w:r>
        <w:t>Expense</w:t>
      </w:r>
      <w:r w:rsidR="00DD0A0B">
        <w:t xml:space="preserve"> </w:t>
      </w:r>
      <w:r w:rsidR="00260CFC">
        <w:t>– A</w:t>
      </w:r>
      <w:r w:rsidR="00DD0A0B">
        <w:t>ny spending</w:t>
      </w:r>
      <w:r w:rsidR="00260CFC">
        <w:t xml:space="preserve"> for a purchase by ministry leaders</w:t>
      </w:r>
    </w:p>
    <w:p w:rsidR="00916036" w:rsidRPr="00CC0587" w:rsidRDefault="00916036" w:rsidP="002C1595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Ministry </w:t>
      </w:r>
      <w:r w:rsidR="0039309A">
        <w:t>–</w:t>
      </w:r>
      <w:r>
        <w:t xml:space="preserve"> </w:t>
      </w:r>
      <w:r w:rsidR="0039309A">
        <w:t>Any sub-ministry group within the English Ministry</w:t>
      </w:r>
      <w:r w:rsidR="000A454B">
        <w:t>.  Contains a record of each team member involved in that ministry.</w:t>
      </w:r>
      <w:r w:rsidR="0036577B">
        <w:t xml:space="preserve">  Examples include youth ministry, children’s ministry, food prep, praise team, etc.</w:t>
      </w:r>
    </w:p>
    <w:p w:rsidR="00CC0587" w:rsidRPr="00A92CD2" w:rsidRDefault="00CC0587" w:rsidP="002C1595">
      <w:pPr>
        <w:pStyle w:val="ListParagraph"/>
        <w:numPr>
          <w:ilvl w:val="2"/>
          <w:numId w:val="2"/>
        </w:numPr>
        <w:rPr>
          <w:u w:val="single"/>
        </w:rPr>
      </w:pPr>
      <w:r>
        <w:t>Equipment – Any resource belonging to the church used for worship, such as instruments, speakers, monitors, microphones, soundboard, etc.</w:t>
      </w:r>
      <w:r w:rsidR="00F42893">
        <w:t xml:space="preserve">  Any resource used for events, such as church vans, cooking equipment, etc.</w:t>
      </w:r>
    </w:p>
    <w:p w:rsidR="00A92CD2" w:rsidRPr="00CC0587" w:rsidRDefault="00A92CD2" w:rsidP="002C1595">
      <w:pPr>
        <w:pStyle w:val="ListParagraph"/>
        <w:numPr>
          <w:ilvl w:val="2"/>
          <w:numId w:val="2"/>
        </w:numPr>
        <w:rPr>
          <w:u w:val="single"/>
        </w:rPr>
      </w:pPr>
      <w:r>
        <w:t>Event – Details (date, location, time, etc.) on any ministry-related event, such as a Sunday service, a worship team practice, other social gathering, etc.</w:t>
      </w:r>
    </w:p>
    <w:p w:rsidR="006437C0" w:rsidRPr="00BE7514" w:rsidRDefault="006437C0" w:rsidP="006437C0">
      <w:pPr>
        <w:pStyle w:val="ListParagraph"/>
        <w:numPr>
          <w:ilvl w:val="1"/>
          <w:numId w:val="2"/>
        </w:numPr>
      </w:pPr>
      <w:r w:rsidRPr="006437C0">
        <w:rPr>
          <w:u w:val="single"/>
        </w:rPr>
        <w:t>Functions</w:t>
      </w:r>
    </w:p>
    <w:p w:rsidR="001C620F" w:rsidRDefault="001C620F" w:rsidP="00BE7514">
      <w:pPr>
        <w:pStyle w:val="ListParagraph"/>
        <w:numPr>
          <w:ilvl w:val="2"/>
          <w:numId w:val="2"/>
        </w:numPr>
      </w:pPr>
      <w:r>
        <w:t>E</w:t>
      </w:r>
      <w:r w:rsidR="007978B9">
        <w:t>vent</w:t>
      </w:r>
      <w:r w:rsidR="00260CFC">
        <w:t xml:space="preserve"> Planning</w:t>
      </w:r>
    </w:p>
    <w:p w:rsidR="00BE7514" w:rsidRDefault="001C620F" w:rsidP="001C620F">
      <w:pPr>
        <w:pStyle w:val="ListParagraph"/>
        <w:numPr>
          <w:ilvl w:val="3"/>
          <w:numId w:val="2"/>
        </w:numPr>
      </w:pPr>
      <w:r>
        <w:t>Member Event Planning</w:t>
      </w:r>
      <w:r w:rsidR="00260CFC">
        <w:t xml:space="preserve"> – S</w:t>
      </w:r>
      <w:r w:rsidR="00766F10">
        <w:t xml:space="preserve">et up groups of members for discussion or social purposes at </w:t>
      </w:r>
      <w:r w:rsidR="007978B9">
        <w:t xml:space="preserve">member </w:t>
      </w:r>
      <w:r w:rsidR="00766F10">
        <w:t>events</w:t>
      </w:r>
      <w:r w:rsidR="007978B9">
        <w:t>, including retreats and conferences.  Include ministry groups that are involved with the planning and execution of the event.</w:t>
      </w:r>
    </w:p>
    <w:p w:rsidR="003D3D08" w:rsidRDefault="003D3D08" w:rsidP="001C620F">
      <w:pPr>
        <w:pStyle w:val="ListParagraph"/>
        <w:numPr>
          <w:ilvl w:val="3"/>
          <w:numId w:val="2"/>
        </w:numPr>
      </w:pPr>
      <w:r>
        <w:t>Newcomer Event Planning – Plan events involving people who are checking out the church but have not committed to becoming a member.  Such events include outings or seasonal Membership courses.</w:t>
      </w:r>
    </w:p>
    <w:p w:rsidR="00766F10" w:rsidRDefault="00260CFC" w:rsidP="00BE7514">
      <w:pPr>
        <w:pStyle w:val="ListParagraph"/>
        <w:numPr>
          <w:ilvl w:val="2"/>
          <w:numId w:val="2"/>
        </w:numPr>
      </w:pPr>
      <w:r>
        <w:t xml:space="preserve">Attendance Reporting – </w:t>
      </w:r>
      <w:r w:rsidR="00766F10">
        <w:t xml:space="preserve">Generate a monthly report on member attendance of Sunday </w:t>
      </w:r>
      <w:r w:rsidR="0024747D">
        <w:t xml:space="preserve">service, </w:t>
      </w:r>
      <w:r w:rsidR="00766F10">
        <w:t>weekly Discipleship Groups</w:t>
      </w:r>
      <w:r w:rsidR="0024747D">
        <w:t>, praise practice, etc.</w:t>
      </w:r>
      <w:r w:rsidR="00766F10">
        <w:t xml:space="preserve">  This will allow overseers</w:t>
      </w:r>
      <w:r w:rsidR="00B45AEC">
        <w:t xml:space="preserve"> and/or team leaders</w:t>
      </w:r>
      <w:r w:rsidR="00766F10">
        <w:t xml:space="preserve"> to follow up with members who may be going through issues in life that is making it difficult for regular attendance.</w:t>
      </w:r>
    </w:p>
    <w:p w:rsidR="0024747D" w:rsidRDefault="00D3752D" w:rsidP="00BE7514">
      <w:pPr>
        <w:pStyle w:val="ListParagraph"/>
        <w:numPr>
          <w:ilvl w:val="2"/>
          <w:numId w:val="2"/>
        </w:numPr>
      </w:pPr>
      <w:r>
        <w:t xml:space="preserve">Reimbursement – Perform a reimbursement using a receipt for an expense, </w:t>
      </w:r>
      <w:proofErr w:type="gramStart"/>
      <w:r>
        <w:t>as long as</w:t>
      </w:r>
      <w:proofErr w:type="gramEnd"/>
      <w:r>
        <w:t xml:space="preserve"> there is adequate funding for that particular ministry.</w:t>
      </w:r>
    </w:p>
    <w:p w:rsidR="00DD0A0B" w:rsidRDefault="00DD0A0B" w:rsidP="00BE7514">
      <w:pPr>
        <w:pStyle w:val="ListParagraph"/>
        <w:numPr>
          <w:ilvl w:val="2"/>
          <w:numId w:val="2"/>
        </w:numPr>
      </w:pPr>
      <w:r>
        <w:t>Tithing Report – Perform periodic reports on how much money the church is receiving from tithing.</w:t>
      </w:r>
    </w:p>
    <w:p w:rsidR="00DD0A0B" w:rsidRDefault="00DD0A0B" w:rsidP="00BE7514">
      <w:pPr>
        <w:pStyle w:val="ListParagraph"/>
        <w:numPr>
          <w:ilvl w:val="2"/>
          <w:numId w:val="2"/>
        </w:numPr>
      </w:pPr>
      <w:r>
        <w:t>Expense Reporting – Report on how much the church is spending through its ministries.</w:t>
      </w:r>
    </w:p>
    <w:p w:rsidR="00614F5A" w:rsidRDefault="00614F5A" w:rsidP="00BE7514">
      <w:pPr>
        <w:pStyle w:val="ListParagraph"/>
        <w:numPr>
          <w:ilvl w:val="2"/>
          <w:numId w:val="2"/>
        </w:numPr>
      </w:pPr>
      <w:r>
        <w:t xml:space="preserve">Finance and Accounting – Pay salaries to pastors, </w:t>
      </w:r>
      <w:r w:rsidR="00CB0C93">
        <w:t xml:space="preserve">rent for building, </w:t>
      </w:r>
      <w:r w:rsidR="0039497C">
        <w:t>electricity costs, other maintenance/upkeep costs, etc.</w:t>
      </w:r>
    </w:p>
    <w:p w:rsidR="00D77B92" w:rsidRPr="00AE63AD" w:rsidRDefault="006437C0" w:rsidP="00D77B92">
      <w:pPr>
        <w:pStyle w:val="ListParagraph"/>
        <w:numPr>
          <w:ilvl w:val="1"/>
          <w:numId w:val="2"/>
        </w:numPr>
      </w:pPr>
      <w:r>
        <w:rPr>
          <w:u w:val="single"/>
        </w:rPr>
        <w:t>Function-to-Data Entity Matrix</w:t>
      </w:r>
    </w:p>
    <w:p w:rsidR="00D77B92" w:rsidRPr="00D77B92" w:rsidRDefault="009373EE" w:rsidP="00AE63AD">
      <w:r w:rsidRPr="009373EE">
        <w:rPr>
          <w:noProof/>
        </w:rPr>
        <w:drawing>
          <wp:inline distT="0" distB="0" distL="0" distR="0">
            <wp:extent cx="5943600" cy="12119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B92" w:rsidRPr="00D77B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E2F" w:rsidRDefault="00FF0E2F" w:rsidP="00FF0E2F">
      <w:pPr>
        <w:spacing w:after="0" w:line="240" w:lineRule="auto"/>
      </w:pPr>
      <w:r>
        <w:separator/>
      </w:r>
    </w:p>
  </w:endnote>
  <w:endnote w:type="continuationSeparator" w:id="0">
    <w:p w:rsidR="00FF0E2F" w:rsidRDefault="00FF0E2F" w:rsidP="00FF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E2F" w:rsidRDefault="00FF0E2F" w:rsidP="00FF0E2F">
      <w:pPr>
        <w:spacing w:after="0" w:line="240" w:lineRule="auto"/>
      </w:pPr>
      <w:r>
        <w:separator/>
      </w:r>
    </w:p>
  </w:footnote>
  <w:footnote w:type="continuationSeparator" w:id="0">
    <w:p w:rsidR="00FF0E2F" w:rsidRDefault="00FF0E2F" w:rsidP="00FF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E2F" w:rsidRDefault="00FF0E2F" w:rsidP="00FF0E2F">
    <w:pPr>
      <w:pStyle w:val="Header"/>
      <w:jc w:val="right"/>
    </w:pPr>
    <w:r>
      <w:t>Peter Ho Leung</w:t>
    </w:r>
  </w:p>
  <w:p w:rsidR="00FF0E2F" w:rsidRDefault="00FF0E2F" w:rsidP="00FF0E2F">
    <w:pPr>
      <w:pStyle w:val="Header"/>
      <w:jc w:val="right"/>
    </w:pPr>
    <w:r>
      <w:t>CSCI 402 – 9/15/17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F6CDB"/>
    <w:multiLevelType w:val="hybridMultilevel"/>
    <w:tmpl w:val="C3983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056587"/>
    <w:multiLevelType w:val="hybridMultilevel"/>
    <w:tmpl w:val="31003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E15D9"/>
    <w:multiLevelType w:val="hybridMultilevel"/>
    <w:tmpl w:val="9A46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10B"/>
    <w:rsid w:val="00030409"/>
    <w:rsid w:val="000A454B"/>
    <w:rsid w:val="000E4AC5"/>
    <w:rsid w:val="00153F99"/>
    <w:rsid w:val="001754D4"/>
    <w:rsid w:val="001A14A6"/>
    <w:rsid w:val="001C61E1"/>
    <w:rsid w:val="001C620F"/>
    <w:rsid w:val="0024747D"/>
    <w:rsid w:val="00260CFC"/>
    <w:rsid w:val="002C1595"/>
    <w:rsid w:val="00306C0E"/>
    <w:rsid w:val="0034015C"/>
    <w:rsid w:val="00345F00"/>
    <w:rsid w:val="0036577B"/>
    <w:rsid w:val="0039309A"/>
    <w:rsid w:val="0039497C"/>
    <w:rsid w:val="003D3D08"/>
    <w:rsid w:val="00453808"/>
    <w:rsid w:val="0050710B"/>
    <w:rsid w:val="00562C48"/>
    <w:rsid w:val="005A0ED7"/>
    <w:rsid w:val="00614F5A"/>
    <w:rsid w:val="00616243"/>
    <w:rsid w:val="006437C0"/>
    <w:rsid w:val="00691DAC"/>
    <w:rsid w:val="00715F42"/>
    <w:rsid w:val="00736587"/>
    <w:rsid w:val="00737CAA"/>
    <w:rsid w:val="00766F10"/>
    <w:rsid w:val="00770256"/>
    <w:rsid w:val="007978B9"/>
    <w:rsid w:val="007B308A"/>
    <w:rsid w:val="008F1AF4"/>
    <w:rsid w:val="00906A2F"/>
    <w:rsid w:val="00916036"/>
    <w:rsid w:val="009373EE"/>
    <w:rsid w:val="00947B3E"/>
    <w:rsid w:val="00A2470F"/>
    <w:rsid w:val="00A6177D"/>
    <w:rsid w:val="00A90020"/>
    <w:rsid w:val="00A92CD2"/>
    <w:rsid w:val="00AA0B77"/>
    <w:rsid w:val="00AE63AD"/>
    <w:rsid w:val="00B45AEC"/>
    <w:rsid w:val="00B47232"/>
    <w:rsid w:val="00BE7514"/>
    <w:rsid w:val="00C80160"/>
    <w:rsid w:val="00CB0C93"/>
    <w:rsid w:val="00CC0587"/>
    <w:rsid w:val="00D27224"/>
    <w:rsid w:val="00D36BB1"/>
    <w:rsid w:val="00D3752D"/>
    <w:rsid w:val="00D37EBE"/>
    <w:rsid w:val="00D77B92"/>
    <w:rsid w:val="00D808E2"/>
    <w:rsid w:val="00D92467"/>
    <w:rsid w:val="00DD0A0B"/>
    <w:rsid w:val="00E110FA"/>
    <w:rsid w:val="00E23C2A"/>
    <w:rsid w:val="00EE19AA"/>
    <w:rsid w:val="00EF0A02"/>
    <w:rsid w:val="00F42893"/>
    <w:rsid w:val="00FF0E2F"/>
    <w:rsid w:val="00F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C29C"/>
  <w15:chartTrackingRefBased/>
  <w15:docId w15:val="{52342C2D-8FC3-451F-B0AE-264352AF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E2F"/>
  </w:style>
  <w:style w:type="paragraph" w:styleId="Footer">
    <w:name w:val="footer"/>
    <w:basedOn w:val="Normal"/>
    <w:link w:val="FooterChar"/>
    <w:uiPriority w:val="99"/>
    <w:unhideWhenUsed/>
    <w:rsid w:val="00FF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2F"/>
  </w:style>
  <w:style w:type="paragraph" w:styleId="ListParagraph">
    <w:name w:val="List Paragraph"/>
    <w:basedOn w:val="Normal"/>
    <w:uiPriority w:val="34"/>
    <w:qFormat/>
    <w:rsid w:val="006437C0"/>
    <w:pPr>
      <w:ind w:left="720"/>
      <w:contextualSpacing/>
    </w:pPr>
  </w:style>
  <w:style w:type="table" w:styleId="TableGrid">
    <w:name w:val="Table Grid"/>
    <w:basedOn w:val="TableNormal"/>
    <w:uiPriority w:val="39"/>
    <w:rsid w:val="00AA0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Leung</dc:creator>
  <cp:keywords/>
  <dc:description/>
  <cp:lastModifiedBy>Peter Leung</cp:lastModifiedBy>
  <cp:revision>48</cp:revision>
  <dcterms:created xsi:type="dcterms:W3CDTF">2017-09-15T22:20:00Z</dcterms:created>
  <dcterms:modified xsi:type="dcterms:W3CDTF">2017-12-03T20:51:00Z</dcterms:modified>
</cp:coreProperties>
</file>