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9E9F" w14:textId="6D2A3D00" w:rsidR="0045669C" w:rsidRDefault="00381D2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This</w:t>
      </w:r>
      <w:r w:rsidR="00325CE2" w:rsidRPr="00325CE2">
        <w:rPr>
          <w:rFonts w:ascii="Calibri" w:eastAsia="Times New Roman" w:hAnsi="Calibri" w:cs="Calibri"/>
          <w:color w:val="000000"/>
          <w:sz w:val="24"/>
          <w:szCs w:val="24"/>
        </w:rPr>
        <w:t xml:space="preserve"> is your </w:t>
      </w:r>
      <w:r w:rsidR="00FB3C26" w:rsidRPr="00325CE2">
        <w:rPr>
          <w:rFonts w:ascii="Calibri" w:eastAsia="Times New Roman" w:hAnsi="Calibri" w:cs="Calibri"/>
          <w:color w:val="000000"/>
          <w:sz w:val="24"/>
          <w:szCs w:val="24"/>
        </w:rPr>
        <w:t>project,</w:t>
      </w:r>
      <w:r w:rsidR="00325CE2" w:rsidRPr="00325CE2">
        <w:rPr>
          <w:rFonts w:ascii="Calibri" w:eastAsia="Times New Roman" w:hAnsi="Calibri" w:cs="Calibri"/>
          <w:color w:val="000000"/>
          <w:sz w:val="24"/>
          <w:szCs w:val="24"/>
        </w:rPr>
        <w:t xml:space="preserve"> and it is up to you what the functionality is and for you to design the software system.</w:t>
      </w:r>
    </w:p>
    <w:p w14:paraId="738C44F5" w14:textId="1E1AFF52" w:rsidR="00325CE2" w:rsidRPr="00325CE2" w:rsidRDefault="00325CE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br/>
      </w:r>
      <w:r w:rsidRPr="00325CE2">
        <w:rPr>
          <w:rFonts w:ascii="Calibri" w:eastAsia="Times New Roman" w:hAnsi="Calibri" w:cs="Calibri"/>
          <w:color w:val="000000"/>
          <w:sz w:val="24"/>
          <w:szCs w:val="24"/>
        </w:rPr>
        <w:br/>
        <w:t>Here is what I would see as core functionality;</w:t>
      </w:r>
    </w:p>
    <w:p w14:paraId="673E6762" w14:textId="33F39891" w:rsidR="00325CE2" w:rsidRPr="00456E46" w:rsidRDefault="00325CE2" w:rsidP="00685AE8">
      <w:pPr>
        <w:numPr>
          <w:ilvl w:val="0"/>
          <w:numId w:val="1"/>
        </w:numPr>
        <w:shd w:val="clear" w:color="auto" w:fill="FFFFFF"/>
        <w:spacing w:beforeAutospacing="1" w:after="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bdr w:val="none" w:sz="0" w:space="0" w:color="auto" w:frame="1"/>
        </w:rPr>
        <w:t>Ability for user to configure ML training pipelines (steps of code that train a Learner)</w:t>
      </w:r>
      <w:r w:rsidR="001B53FA">
        <w:rPr>
          <w:rFonts w:ascii="Calibri" w:eastAsia="Times New Roman" w:hAnsi="Calibri" w:cs="Calibri"/>
          <w:color w:val="000000"/>
          <w:sz w:val="24"/>
          <w:szCs w:val="24"/>
          <w:bdr w:val="none" w:sz="0" w:space="0" w:color="auto" w:frame="1"/>
        </w:rPr>
        <w:t xml:space="preserve"> </w:t>
      </w:r>
      <w:r w:rsidR="001B53FA" w:rsidRPr="001B53FA">
        <w:rPr>
          <w:rFonts w:ascii="Segoe UI Emoji" w:eastAsia="Times New Roman" w:hAnsi="Segoe UI Emoji" w:cs="Segoe UI Emoji"/>
          <w:color w:val="000000"/>
          <w:sz w:val="24"/>
          <w:szCs w:val="24"/>
          <w:bdr w:val="none" w:sz="0" w:space="0" w:color="auto" w:frame="1"/>
        </w:rPr>
        <w:t>✅</w:t>
      </w:r>
    </w:p>
    <w:p w14:paraId="4E3C1D23" w14:textId="7A92E482" w:rsidR="00456E46" w:rsidRDefault="00456E46" w:rsidP="00FA19BF">
      <w:pPr>
        <w:shd w:val="clear" w:color="auto" w:fill="FFFFFF"/>
        <w:spacing w:beforeAutospacing="1" w:after="0" w:afterAutospacing="1" w:line="240" w:lineRule="auto"/>
        <w:ind w:left="720"/>
        <w:jc w:val="both"/>
        <w:textAlignment w:val="baseline"/>
        <w:rPr>
          <w:rFonts w:ascii="Calibri" w:eastAsia="Times New Roman" w:hAnsi="Calibri" w:cs="Calibri"/>
          <w:color w:val="000000"/>
          <w:sz w:val="24"/>
          <w:szCs w:val="24"/>
          <w:bdr w:val="none" w:sz="0" w:space="0" w:color="auto" w:frame="1"/>
        </w:rPr>
      </w:pPr>
      <w:r w:rsidRPr="00FA19BF">
        <w:rPr>
          <w:rFonts w:ascii="Calibri" w:eastAsia="Times New Roman" w:hAnsi="Calibri" w:cs="Calibri"/>
          <w:color w:val="000000"/>
          <w:sz w:val="24"/>
          <w:szCs w:val="24"/>
          <w:bdr w:val="none" w:sz="0" w:space="0" w:color="auto" w:frame="1"/>
        </w:rPr>
        <w:t>Source:</w:t>
      </w:r>
      <w:hyperlink r:id="rId5" w:history="1">
        <w:r w:rsidR="00FA19BF" w:rsidRPr="003510FD">
          <w:rPr>
            <w:rStyle w:val="Hyperlink"/>
            <w:rFonts w:ascii="Calibri" w:eastAsia="Times New Roman" w:hAnsi="Calibri" w:cs="Calibri"/>
            <w:sz w:val="24"/>
            <w:szCs w:val="24"/>
            <w:bdr w:val="none" w:sz="0" w:space="0" w:color="auto" w:frame="1"/>
          </w:rPr>
          <w:t>https://towardsdatascience.com/from-ml-model-to-ml-pipeline-9f95c32c6512</w:t>
        </w:r>
      </w:hyperlink>
    </w:p>
    <w:p w14:paraId="705555A5" w14:textId="52A4E730" w:rsidR="00DC271F" w:rsidRPr="00325CE2" w:rsidRDefault="00DC271F" w:rsidP="00FA19BF">
      <w:pPr>
        <w:shd w:val="clear" w:color="auto" w:fill="FFFFFF"/>
        <w:spacing w:beforeAutospacing="1" w:after="0" w:afterAutospacing="1" w:line="240" w:lineRule="auto"/>
        <w:ind w:left="720"/>
        <w:jc w:val="both"/>
        <w:textAlignment w:val="baseline"/>
        <w:rPr>
          <w:rFonts w:ascii="Calibri" w:eastAsia="Times New Roman" w:hAnsi="Calibri" w:cs="Calibri"/>
          <w:color w:val="000000"/>
          <w:sz w:val="24"/>
          <w:szCs w:val="24"/>
          <w:bdr w:val="none" w:sz="0" w:space="0" w:color="auto" w:frame="1"/>
        </w:rPr>
      </w:pPr>
      <w:r>
        <w:rPr>
          <w:rFonts w:ascii="Calibri" w:eastAsia="Times New Roman" w:hAnsi="Calibri" w:cs="Calibri"/>
          <w:color w:val="000000"/>
          <w:sz w:val="24"/>
          <w:szCs w:val="24"/>
          <w:bdr w:val="none" w:sz="0" w:space="0" w:color="auto" w:frame="1"/>
        </w:rPr>
        <w:t xml:space="preserve">Create pipeline as set of </w:t>
      </w:r>
      <w:r w:rsidR="00EB0A6E">
        <w:rPr>
          <w:rFonts w:ascii="Calibri" w:eastAsia="Times New Roman" w:hAnsi="Calibri" w:cs="Calibri"/>
          <w:color w:val="000000"/>
          <w:sz w:val="24"/>
          <w:szCs w:val="24"/>
          <w:bdr w:val="none" w:sz="0" w:space="0" w:color="auto" w:frame="1"/>
        </w:rPr>
        <w:t>pre-processing</w:t>
      </w:r>
      <w:r>
        <w:rPr>
          <w:rFonts w:ascii="Calibri" w:eastAsia="Times New Roman" w:hAnsi="Calibri" w:cs="Calibri"/>
          <w:color w:val="000000"/>
          <w:sz w:val="24"/>
          <w:szCs w:val="24"/>
          <w:bdr w:val="none" w:sz="0" w:space="0" w:color="auto" w:frame="1"/>
        </w:rPr>
        <w:t xml:space="preserve"> steps and a model. </w:t>
      </w:r>
    </w:p>
    <w:p w14:paraId="60110885" w14:textId="5827B775"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Ability to monitor one or more code repositories for changes (</w:t>
      </w:r>
      <w:r w:rsidR="00486010" w:rsidRPr="00325CE2">
        <w:rPr>
          <w:rFonts w:ascii="Calibri" w:eastAsia="Times New Roman" w:hAnsi="Calibri" w:cs="Calibri"/>
          <w:color w:val="000000"/>
          <w:sz w:val="24"/>
          <w:szCs w:val="24"/>
        </w:rPr>
        <w:t>i.e.,</w:t>
      </w:r>
      <w:r w:rsidRPr="00325CE2">
        <w:rPr>
          <w:rFonts w:ascii="Calibri" w:eastAsia="Times New Roman" w:hAnsi="Calibri" w:cs="Calibri"/>
          <w:color w:val="000000"/>
          <w:sz w:val="24"/>
          <w:szCs w:val="24"/>
        </w:rPr>
        <w:t xml:space="preserve"> </w:t>
      </w:r>
      <w:r w:rsidR="00486010" w:rsidRPr="00325CE2">
        <w:rPr>
          <w:rFonts w:ascii="Calibri" w:eastAsia="Times New Roman" w:hAnsi="Calibri" w:cs="Calibri"/>
          <w:color w:val="000000"/>
          <w:sz w:val="24"/>
          <w:szCs w:val="24"/>
        </w:rPr>
        <w:t>GitHub</w:t>
      </w:r>
      <w:r w:rsidRPr="00325CE2">
        <w:rPr>
          <w:rFonts w:ascii="Calibri" w:eastAsia="Times New Roman" w:hAnsi="Calibri" w:cs="Calibri"/>
          <w:color w:val="000000"/>
          <w:sz w:val="24"/>
          <w:szCs w:val="24"/>
        </w:rPr>
        <w:t xml:space="preserve">, </w:t>
      </w:r>
      <w:r w:rsidR="00486010" w:rsidRPr="00325CE2">
        <w:rPr>
          <w:rFonts w:ascii="Calibri" w:eastAsia="Times New Roman" w:hAnsi="Calibri" w:cs="Calibri"/>
          <w:color w:val="000000"/>
          <w:sz w:val="24"/>
          <w:szCs w:val="24"/>
        </w:rPr>
        <w:t>GitLab</w:t>
      </w:r>
      <w:r w:rsidRPr="00325CE2">
        <w:rPr>
          <w:rFonts w:ascii="Calibri" w:eastAsia="Times New Roman" w:hAnsi="Calibri" w:cs="Calibri"/>
          <w:color w:val="000000"/>
          <w:sz w:val="24"/>
          <w:szCs w:val="24"/>
        </w:rPr>
        <w:t>, etc...)</w:t>
      </w:r>
      <w:r w:rsidR="00DF4436">
        <w:rPr>
          <w:rFonts w:ascii="Calibri" w:eastAsia="Times New Roman" w:hAnsi="Calibri" w:cs="Calibri"/>
          <w:color w:val="000000"/>
          <w:sz w:val="24"/>
          <w:szCs w:val="24"/>
        </w:rPr>
        <w:t xml:space="preserve"> </w:t>
      </w:r>
      <w:r w:rsidR="00DF4436" w:rsidRPr="001B53FA">
        <w:rPr>
          <w:rFonts w:ascii="Segoe UI Emoji" w:eastAsia="Times New Roman" w:hAnsi="Segoe UI Emoji" w:cs="Segoe UI Emoji"/>
          <w:color w:val="000000"/>
          <w:sz w:val="24"/>
          <w:szCs w:val="24"/>
          <w:bdr w:val="none" w:sz="0" w:space="0" w:color="auto" w:frame="1"/>
        </w:rPr>
        <w:t>✅</w:t>
      </w:r>
    </w:p>
    <w:p w14:paraId="0880C211" w14:textId="77777777"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Ability to monitor a data repository for changes to datasets</w:t>
      </w:r>
    </w:p>
    <w:p w14:paraId="4EA1C14B" w14:textId="77777777"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Ability to run an ML training pipeline in response to changes in either code or datasets</w:t>
      </w:r>
    </w:p>
    <w:p w14:paraId="2E814026" w14:textId="77777777"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Ability to store/compare ML results with previous run</w:t>
      </w:r>
    </w:p>
    <w:p w14:paraId="2F86CCD8" w14:textId="2D117258"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 xml:space="preserve">Ability to trigger automated </w:t>
      </w:r>
      <w:r w:rsidR="005818D5" w:rsidRPr="00325CE2">
        <w:rPr>
          <w:rFonts w:ascii="Calibri" w:eastAsia="Times New Roman" w:hAnsi="Calibri" w:cs="Calibri"/>
          <w:color w:val="000000"/>
          <w:sz w:val="24"/>
          <w:szCs w:val="24"/>
        </w:rPr>
        <w:t>actions-based</w:t>
      </w:r>
      <w:r w:rsidRPr="00325CE2">
        <w:rPr>
          <w:rFonts w:ascii="Calibri" w:eastAsia="Times New Roman" w:hAnsi="Calibri" w:cs="Calibri"/>
          <w:color w:val="000000"/>
          <w:sz w:val="24"/>
          <w:szCs w:val="24"/>
        </w:rPr>
        <w:t xml:space="preserve"> results of training </w:t>
      </w:r>
    </w:p>
    <w:p w14:paraId="616D488B" w14:textId="032A5FE5" w:rsidR="00325CE2" w:rsidRPr="00325CE2" w:rsidRDefault="00325CE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 xml:space="preserve">This is obviously a minimum description of </w:t>
      </w:r>
      <w:r w:rsidR="005818D5" w:rsidRPr="00325CE2">
        <w:rPr>
          <w:rFonts w:ascii="Calibri" w:eastAsia="Times New Roman" w:hAnsi="Calibri" w:cs="Calibri"/>
          <w:color w:val="000000"/>
          <w:sz w:val="24"/>
          <w:szCs w:val="24"/>
        </w:rPr>
        <w:t>functionality,</w:t>
      </w:r>
      <w:r w:rsidRPr="00325CE2">
        <w:rPr>
          <w:rFonts w:ascii="Calibri" w:eastAsia="Times New Roman" w:hAnsi="Calibri" w:cs="Calibri"/>
          <w:color w:val="000000"/>
          <w:sz w:val="24"/>
          <w:szCs w:val="24"/>
        </w:rPr>
        <w:t xml:space="preserve"> and each step can be made more or less sophisticated. </w:t>
      </w:r>
      <w:r w:rsidRPr="00325CE2">
        <w:rPr>
          <w:rFonts w:ascii="Calibri" w:eastAsia="Times New Roman" w:hAnsi="Calibri" w:cs="Calibri"/>
          <w:color w:val="000000"/>
          <w:sz w:val="24"/>
          <w:szCs w:val="24"/>
        </w:rPr>
        <w:br/>
      </w:r>
      <w:r w:rsidRPr="00325CE2">
        <w:rPr>
          <w:rFonts w:ascii="Calibri" w:eastAsia="Times New Roman" w:hAnsi="Calibri" w:cs="Calibri"/>
          <w:color w:val="000000"/>
          <w:sz w:val="24"/>
          <w:szCs w:val="24"/>
        </w:rPr>
        <w:br/>
        <w:t xml:space="preserve">For </w:t>
      </w:r>
      <w:r w:rsidR="00EE16DF" w:rsidRPr="00325CE2">
        <w:rPr>
          <w:rFonts w:ascii="Calibri" w:eastAsia="Times New Roman" w:hAnsi="Calibri" w:cs="Calibri"/>
          <w:color w:val="000000"/>
          <w:sz w:val="24"/>
          <w:szCs w:val="24"/>
        </w:rPr>
        <w:t>each</w:t>
      </w:r>
      <w:r w:rsidRPr="00325CE2">
        <w:rPr>
          <w:rFonts w:ascii="Calibri" w:eastAsia="Times New Roman" w:hAnsi="Calibri" w:cs="Calibri"/>
          <w:color w:val="000000"/>
          <w:sz w:val="24"/>
          <w:szCs w:val="24"/>
        </w:rPr>
        <w:t xml:space="preserve"> </w:t>
      </w:r>
      <w:r w:rsidR="00381D22" w:rsidRPr="00325CE2">
        <w:rPr>
          <w:rFonts w:ascii="Calibri" w:eastAsia="Times New Roman" w:hAnsi="Calibri" w:cs="Calibri"/>
          <w:color w:val="000000"/>
          <w:sz w:val="24"/>
          <w:szCs w:val="24"/>
        </w:rPr>
        <w:t>step,</w:t>
      </w:r>
      <w:r w:rsidRPr="00325CE2">
        <w:rPr>
          <w:rFonts w:ascii="Calibri" w:eastAsia="Times New Roman" w:hAnsi="Calibri" w:cs="Calibri"/>
          <w:color w:val="000000"/>
          <w:sz w:val="24"/>
          <w:szCs w:val="24"/>
        </w:rPr>
        <w:t xml:space="preserve"> some options might be;</w:t>
      </w:r>
    </w:p>
    <w:p w14:paraId="3884E0AD"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Configuration</w:t>
      </w:r>
    </w:p>
    <w:p w14:paraId="5CAC2111" w14:textId="403E8E7F" w:rsidR="00325CE2" w:rsidRPr="00325CE2" w:rsidRDefault="00325CE2" w:rsidP="00685AE8">
      <w:pPr>
        <w:numPr>
          <w:ilvl w:val="1"/>
          <w:numId w:val="2"/>
        </w:numPr>
        <w:shd w:val="clear" w:color="auto" w:fill="FFFFFF"/>
        <w:spacing w:beforeAutospacing="1" w:after="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bdr w:val="none" w:sz="0" w:space="0" w:color="auto" w:frame="1"/>
        </w:rPr>
        <w:t>Required: Configuration by a text document (</w:t>
      </w:r>
      <w:r w:rsidR="00935768" w:rsidRPr="00325CE2">
        <w:rPr>
          <w:rFonts w:ascii="Calibri" w:eastAsia="Times New Roman" w:hAnsi="Calibri" w:cs="Calibri"/>
          <w:color w:val="000000"/>
          <w:sz w:val="24"/>
          <w:szCs w:val="24"/>
          <w:bdr w:val="none" w:sz="0" w:space="0" w:color="auto" w:frame="1"/>
        </w:rPr>
        <w:t>i.e.,</w:t>
      </w:r>
      <w:r w:rsidRPr="00325CE2">
        <w:rPr>
          <w:rFonts w:ascii="Calibri" w:eastAsia="Times New Roman" w:hAnsi="Calibri" w:cs="Calibri"/>
          <w:color w:val="000000"/>
          <w:sz w:val="24"/>
          <w:szCs w:val="24"/>
          <w:bdr w:val="none" w:sz="0" w:space="0" w:color="auto" w:frame="1"/>
        </w:rPr>
        <w:t xml:space="preserve"> yaml as per like CWL)</w:t>
      </w:r>
    </w:p>
    <w:p w14:paraId="527D694F" w14:textId="58608781" w:rsidR="00325CE2" w:rsidRPr="00325CE2" w:rsidRDefault="00325CE2" w:rsidP="00685AE8">
      <w:pPr>
        <w:numPr>
          <w:ilvl w:val="1"/>
          <w:numId w:val="2"/>
        </w:numPr>
        <w:shd w:val="clear" w:color="auto" w:fill="FFFFFF"/>
        <w:spacing w:beforeAutospacing="1" w:after="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bdr w:val="none" w:sz="0" w:space="0" w:color="auto" w:frame="1"/>
        </w:rPr>
        <w:t>Optional: Configuration by code (</w:t>
      </w:r>
      <w:r w:rsidR="00381D22" w:rsidRPr="00325CE2">
        <w:rPr>
          <w:rFonts w:ascii="Calibri" w:eastAsia="Times New Roman" w:hAnsi="Calibri" w:cs="Calibri"/>
          <w:color w:val="000000"/>
          <w:sz w:val="24"/>
          <w:szCs w:val="24"/>
          <w:bdr w:val="none" w:sz="0" w:space="0" w:color="auto" w:frame="1"/>
        </w:rPr>
        <w:t>i.e.,</w:t>
      </w:r>
      <w:r w:rsidRPr="00325CE2">
        <w:rPr>
          <w:rFonts w:ascii="Calibri" w:eastAsia="Times New Roman" w:hAnsi="Calibri" w:cs="Calibri"/>
          <w:color w:val="000000"/>
          <w:sz w:val="24"/>
          <w:szCs w:val="24"/>
          <w:bdr w:val="none" w:sz="0" w:space="0" w:color="auto" w:frame="1"/>
        </w:rPr>
        <w:t xml:space="preserve"> configuration by DSL like either the chef or puppet systems)</w:t>
      </w:r>
    </w:p>
    <w:p w14:paraId="303DD743"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Configuration by GUI</w:t>
      </w:r>
    </w:p>
    <w:p w14:paraId="4F77FDD4"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Code monitor</w:t>
      </w:r>
    </w:p>
    <w:p w14:paraId="49519BB6"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Required: Ability to watch code in a single type of code repository</w:t>
      </w:r>
    </w:p>
    <w:p w14:paraId="5ACF6BF5"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watch code across many types of code repo</w:t>
      </w:r>
    </w:p>
    <w:p w14:paraId="626D83D9"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Data monitor</w:t>
      </w:r>
    </w:p>
    <w:p w14:paraId="1E68009D" w14:textId="1643DF89"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 xml:space="preserve">Required: Ability to watch data changes in a data </w:t>
      </w:r>
      <w:r w:rsidR="00935768" w:rsidRPr="00325CE2">
        <w:rPr>
          <w:rFonts w:ascii="Calibri" w:eastAsia="Times New Roman" w:hAnsi="Calibri" w:cs="Calibri"/>
          <w:color w:val="000000"/>
          <w:sz w:val="24"/>
          <w:szCs w:val="24"/>
        </w:rPr>
        <w:t>repository</w:t>
      </w:r>
    </w:p>
    <w:p w14:paraId="16EC4647"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watch data changes across a range of different data stores </w:t>
      </w:r>
    </w:p>
    <w:p w14:paraId="0150D0F6"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Running Pipeline</w:t>
      </w:r>
    </w:p>
    <w:p w14:paraId="146D2591"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Required: Ability to run ML training pipeline on a single machine</w:t>
      </w:r>
    </w:p>
    <w:p w14:paraId="3A46E7FF"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scale running ML training across many machines</w:t>
      </w:r>
    </w:p>
    <w:p w14:paraId="4D3EE915"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scale and run ML training across different processors (CPU, GPU, tensor cores....)</w:t>
      </w:r>
    </w:p>
    <w:p w14:paraId="018098B5"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Results comparison</w:t>
      </w:r>
    </w:p>
    <w:p w14:paraId="3D6F1592"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Required: Collate the results as configured in a way that can viewed by the user/admin</w:t>
      </w:r>
    </w:p>
    <w:p w14:paraId="699B5642"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Compare results with prior runs of the ML training pipeline</w:t>
      </w:r>
    </w:p>
    <w:p w14:paraId="07490D94" w14:textId="71FFC585"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store results/</w:t>
      </w:r>
      <w:r w:rsidR="00EE16DF" w:rsidRPr="00325CE2">
        <w:rPr>
          <w:rFonts w:ascii="Calibri" w:eastAsia="Times New Roman" w:hAnsi="Calibri" w:cs="Calibri"/>
          <w:color w:val="000000"/>
          <w:sz w:val="24"/>
          <w:szCs w:val="24"/>
        </w:rPr>
        <w:t>comparisons</w:t>
      </w:r>
      <w:r w:rsidRPr="00325CE2">
        <w:rPr>
          <w:rFonts w:ascii="Calibri" w:eastAsia="Times New Roman" w:hAnsi="Calibri" w:cs="Calibri"/>
          <w:color w:val="000000"/>
          <w:sz w:val="24"/>
          <w:szCs w:val="24"/>
        </w:rPr>
        <w:t xml:space="preserve"> (</w:t>
      </w:r>
      <w:r w:rsidR="009E55BB" w:rsidRPr="00325CE2">
        <w:rPr>
          <w:rFonts w:ascii="Calibri" w:eastAsia="Times New Roman" w:hAnsi="Calibri" w:cs="Calibri"/>
          <w:color w:val="000000"/>
          <w:sz w:val="24"/>
          <w:szCs w:val="24"/>
        </w:rPr>
        <w:t>i.e.,</w:t>
      </w:r>
      <w:r w:rsidRPr="00325CE2">
        <w:rPr>
          <w:rFonts w:ascii="Calibri" w:eastAsia="Times New Roman" w:hAnsi="Calibri" w:cs="Calibri"/>
          <w:color w:val="000000"/>
          <w:sz w:val="24"/>
          <w:szCs w:val="24"/>
        </w:rPr>
        <w:t xml:space="preserve"> in a database)</w:t>
      </w:r>
    </w:p>
    <w:p w14:paraId="189A93F3"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lastRenderedPageBreak/>
        <w:t>Optional: display results/comparisons in GUI </w:t>
      </w:r>
    </w:p>
    <w:p w14:paraId="7D2A990E"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Automated actions</w:t>
      </w:r>
    </w:p>
    <w:p w14:paraId="663EAEBC"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Required: Ability to email results/comparisons to user/admin</w:t>
      </w:r>
    </w:p>
    <w:p w14:paraId="0DC25DDB" w14:textId="1CC483D6"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trigger other server/code actions (</w:t>
      </w:r>
      <w:r w:rsidR="006B55B8" w:rsidRPr="00325CE2">
        <w:rPr>
          <w:rFonts w:ascii="Calibri" w:eastAsia="Times New Roman" w:hAnsi="Calibri" w:cs="Calibri"/>
          <w:color w:val="000000"/>
          <w:sz w:val="24"/>
          <w:szCs w:val="24"/>
        </w:rPr>
        <w:t>e.g.,</w:t>
      </w:r>
      <w:r w:rsidRPr="00325CE2">
        <w:rPr>
          <w:rFonts w:ascii="Calibri" w:eastAsia="Times New Roman" w:hAnsi="Calibri" w:cs="Calibri"/>
          <w:color w:val="000000"/>
          <w:sz w:val="24"/>
          <w:szCs w:val="24"/>
        </w:rPr>
        <w:t xml:space="preserve"> CI processes like Jenkins)</w:t>
      </w:r>
    </w:p>
    <w:p w14:paraId="400A916B" w14:textId="10AFA835" w:rsidR="00EE16DF" w:rsidRDefault="00325CE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 xml:space="preserve">So, this is how I would view the system and some things I believe are required. You may have a different view. And I encourage you to think about this and make your own decisions about what you feel is an important part of the system. For instance, in point 1 </w:t>
      </w:r>
      <w:r w:rsidR="00381D22" w:rsidRPr="00325CE2">
        <w:rPr>
          <w:rFonts w:ascii="Calibri" w:eastAsia="Times New Roman" w:hAnsi="Calibri" w:cs="Calibri"/>
          <w:color w:val="000000"/>
          <w:sz w:val="24"/>
          <w:szCs w:val="24"/>
        </w:rPr>
        <w:t>I have</w:t>
      </w:r>
      <w:r w:rsidRPr="00325CE2">
        <w:rPr>
          <w:rFonts w:ascii="Calibri" w:eastAsia="Times New Roman" w:hAnsi="Calibri" w:cs="Calibri"/>
          <w:color w:val="000000"/>
          <w:sz w:val="24"/>
          <w:szCs w:val="24"/>
        </w:rPr>
        <w:t xml:space="preserve"> listed that </w:t>
      </w:r>
      <w:r w:rsidR="007E5E62" w:rsidRPr="00325CE2">
        <w:rPr>
          <w:rFonts w:ascii="Calibri" w:eastAsia="Times New Roman" w:hAnsi="Calibri" w:cs="Calibri"/>
          <w:color w:val="000000"/>
          <w:sz w:val="24"/>
          <w:szCs w:val="24"/>
        </w:rPr>
        <w:t>text-based</w:t>
      </w:r>
      <w:r w:rsidRPr="00325CE2">
        <w:rPr>
          <w:rFonts w:ascii="Calibri" w:eastAsia="Times New Roman" w:hAnsi="Calibri" w:cs="Calibri"/>
          <w:color w:val="000000"/>
          <w:sz w:val="24"/>
          <w:szCs w:val="24"/>
        </w:rPr>
        <w:t xml:space="preserve"> configuration (something like CWL) would be a good core piece of functionality. You may feel that configuration by DSL is better as it is more versatile. I would </w:t>
      </w:r>
      <w:r w:rsidR="00381D22" w:rsidRPr="00325CE2">
        <w:rPr>
          <w:rFonts w:ascii="Calibri" w:eastAsia="Times New Roman" w:hAnsi="Calibri" w:cs="Calibri"/>
          <w:color w:val="000000"/>
          <w:sz w:val="24"/>
          <w:szCs w:val="24"/>
        </w:rPr>
        <w:t>suggest</w:t>
      </w:r>
      <w:r w:rsidRPr="00325CE2">
        <w:rPr>
          <w:rFonts w:ascii="Calibri" w:eastAsia="Times New Roman" w:hAnsi="Calibri" w:cs="Calibri"/>
          <w:color w:val="000000"/>
          <w:sz w:val="24"/>
          <w:szCs w:val="24"/>
        </w:rPr>
        <w:t xml:space="preserve"> GUI configuration is a poor idea to start with because it can always be added later as a wrapper to a text or DSL system.</w:t>
      </w:r>
    </w:p>
    <w:p w14:paraId="74976230" w14:textId="3760E53E" w:rsidR="00325CE2" w:rsidRPr="00325CE2" w:rsidRDefault="00325CE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br/>
      </w:r>
      <w:r w:rsidRPr="00325CE2">
        <w:rPr>
          <w:rFonts w:ascii="Calibri" w:eastAsia="Times New Roman" w:hAnsi="Calibri" w:cs="Calibri"/>
          <w:color w:val="000000"/>
          <w:sz w:val="24"/>
          <w:szCs w:val="24"/>
        </w:rPr>
        <w:br/>
        <w:t xml:space="preserve">And </w:t>
      </w:r>
      <w:r w:rsidR="00381D22" w:rsidRPr="00325CE2">
        <w:rPr>
          <w:rFonts w:ascii="Calibri" w:eastAsia="Times New Roman" w:hAnsi="Calibri" w:cs="Calibri"/>
          <w:color w:val="000000"/>
          <w:sz w:val="24"/>
          <w:szCs w:val="24"/>
        </w:rPr>
        <w:t>so,</w:t>
      </w:r>
      <w:r w:rsidRPr="00325CE2">
        <w:rPr>
          <w:rFonts w:ascii="Calibri" w:eastAsia="Times New Roman" w:hAnsi="Calibri" w:cs="Calibri"/>
          <w:color w:val="000000"/>
          <w:sz w:val="24"/>
          <w:szCs w:val="24"/>
        </w:rPr>
        <w:t xml:space="preserve"> this is with the other points. It is up to you to work out what is required for each main piece of functionality and for you to decided what is the required minimum and what would be good optional extras.</w:t>
      </w:r>
    </w:p>
    <w:p w14:paraId="02F2289C" w14:textId="77777777" w:rsidR="001D33B9" w:rsidRDefault="001D33B9" w:rsidP="00685AE8">
      <w:pPr>
        <w:jc w:val="both"/>
      </w:pPr>
    </w:p>
    <w:sectPr w:rsidR="001D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1F0C"/>
    <w:multiLevelType w:val="multilevel"/>
    <w:tmpl w:val="9BB2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F7E5E"/>
    <w:multiLevelType w:val="multilevel"/>
    <w:tmpl w:val="3B6877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806193">
    <w:abstractNumId w:val="0"/>
  </w:num>
  <w:num w:numId="2" w16cid:durableId="11260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D2"/>
    <w:rsid w:val="000C3ED2"/>
    <w:rsid w:val="001B53FA"/>
    <w:rsid w:val="001D33B9"/>
    <w:rsid w:val="00237EC6"/>
    <w:rsid w:val="00325CE2"/>
    <w:rsid w:val="00381D22"/>
    <w:rsid w:val="0045669C"/>
    <w:rsid w:val="00456E46"/>
    <w:rsid w:val="00486010"/>
    <w:rsid w:val="004A0D09"/>
    <w:rsid w:val="0051485F"/>
    <w:rsid w:val="00521D83"/>
    <w:rsid w:val="005818D5"/>
    <w:rsid w:val="00685AE8"/>
    <w:rsid w:val="006B55B8"/>
    <w:rsid w:val="007E5E62"/>
    <w:rsid w:val="00935768"/>
    <w:rsid w:val="009E55BB"/>
    <w:rsid w:val="00D755EB"/>
    <w:rsid w:val="00DC271F"/>
    <w:rsid w:val="00DF4436"/>
    <w:rsid w:val="00EB0A6E"/>
    <w:rsid w:val="00EE16DF"/>
    <w:rsid w:val="00FA19BF"/>
    <w:rsid w:val="00FB3C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4890"/>
  <w15:chartTrackingRefBased/>
  <w15:docId w15:val="{50125768-A76B-4034-AEA8-D5DD7F14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E46"/>
    <w:rPr>
      <w:color w:val="0563C1" w:themeColor="hyperlink"/>
      <w:u w:val="single"/>
    </w:rPr>
  </w:style>
  <w:style w:type="character" w:styleId="UnresolvedMention">
    <w:name w:val="Unresolved Mention"/>
    <w:basedOn w:val="DefaultParagraphFont"/>
    <w:uiPriority w:val="99"/>
    <w:semiHidden/>
    <w:unhideWhenUsed/>
    <w:rsid w:val="00456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7284">
      <w:bodyDiv w:val="1"/>
      <w:marLeft w:val="0"/>
      <w:marRight w:val="0"/>
      <w:marTop w:val="0"/>
      <w:marBottom w:val="0"/>
      <w:divBdr>
        <w:top w:val="none" w:sz="0" w:space="0" w:color="auto"/>
        <w:left w:val="none" w:sz="0" w:space="0" w:color="auto"/>
        <w:bottom w:val="none" w:sz="0" w:space="0" w:color="auto"/>
        <w:right w:val="none" w:sz="0" w:space="0" w:color="auto"/>
      </w:divBdr>
      <w:divsChild>
        <w:div w:id="1204634149">
          <w:marLeft w:val="0"/>
          <w:marRight w:val="0"/>
          <w:marTop w:val="0"/>
          <w:marBottom w:val="0"/>
          <w:divBdr>
            <w:top w:val="none" w:sz="0" w:space="0" w:color="auto"/>
            <w:left w:val="none" w:sz="0" w:space="0" w:color="auto"/>
            <w:bottom w:val="none" w:sz="0" w:space="0" w:color="auto"/>
            <w:right w:val="none" w:sz="0" w:space="0" w:color="auto"/>
          </w:divBdr>
        </w:div>
        <w:div w:id="655961001">
          <w:marLeft w:val="0"/>
          <w:marRight w:val="0"/>
          <w:marTop w:val="0"/>
          <w:marBottom w:val="0"/>
          <w:divBdr>
            <w:top w:val="none" w:sz="0" w:space="0" w:color="auto"/>
            <w:left w:val="none" w:sz="0" w:space="0" w:color="auto"/>
            <w:bottom w:val="none" w:sz="0" w:space="0" w:color="auto"/>
            <w:right w:val="none" w:sz="0" w:space="0" w:color="auto"/>
          </w:divBdr>
          <w:divsChild>
            <w:div w:id="197744730">
              <w:marLeft w:val="0"/>
              <w:marRight w:val="0"/>
              <w:marTop w:val="0"/>
              <w:marBottom w:val="0"/>
              <w:divBdr>
                <w:top w:val="none" w:sz="0" w:space="0" w:color="auto"/>
                <w:left w:val="none" w:sz="0" w:space="0" w:color="auto"/>
                <w:bottom w:val="none" w:sz="0" w:space="0" w:color="auto"/>
                <w:right w:val="none" w:sz="0" w:space="0" w:color="auto"/>
              </w:divBdr>
            </w:div>
            <w:div w:id="1588921178">
              <w:marLeft w:val="0"/>
              <w:marRight w:val="0"/>
              <w:marTop w:val="0"/>
              <w:marBottom w:val="0"/>
              <w:divBdr>
                <w:top w:val="none" w:sz="0" w:space="0" w:color="auto"/>
                <w:left w:val="none" w:sz="0" w:space="0" w:color="auto"/>
                <w:bottom w:val="none" w:sz="0" w:space="0" w:color="auto"/>
                <w:right w:val="none" w:sz="0" w:space="0" w:color="auto"/>
              </w:divBdr>
              <w:divsChild>
                <w:div w:id="737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from-ml-model-to-ml-pipeline-9f95c32c6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Lin</dc:creator>
  <cp:keywords/>
  <dc:description/>
  <cp:lastModifiedBy>Haocheng Lin</cp:lastModifiedBy>
  <cp:revision>20</cp:revision>
  <dcterms:created xsi:type="dcterms:W3CDTF">2022-10-21T09:42:00Z</dcterms:created>
  <dcterms:modified xsi:type="dcterms:W3CDTF">2022-10-23T11:50:00Z</dcterms:modified>
</cp:coreProperties>
</file>