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6DA49" w14:textId="77777777" w:rsidR="00F6448C" w:rsidRPr="00F6448C" w:rsidRDefault="00F6448C" w:rsidP="00F6448C">
      <w:pPr>
        <w:shd w:val="clear" w:color="auto" w:fill="FFFFFF"/>
        <w:spacing w:after="0" w:line="240" w:lineRule="auto"/>
        <w:jc w:val="both"/>
        <w:outlineLvl w:val="1"/>
        <w:rPr>
          <w:rFonts w:ascii="NexusSans" w:eastAsia="Times New Roman" w:hAnsi="NexusSans" w:cs="Times New Roman"/>
          <w:color w:val="2E2E2E"/>
          <w:sz w:val="36"/>
          <w:szCs w:val="36"/>
        </w:rPr>
      </w:pPr>
      <w:r w:rsidRPr="00F6448C">
        <w:rPr>
          <w:rFonts w:ascii="NexusSans" w:eastAsia="Times New Roman" w:hAnsi="NexusSans" w:cs="Times New Roman"/>
          <w:color w:val="2E2E2E"/>
          <w:sz w:val="36"/>
          <w:szCs w:val="36"/>
        </w:rPr>
        <w:t>On Continuous Integration / Continuous Delivery for Automated Deployment of Machine Learning Models using MLOps</w:t>
      </w:r>
    </w:p>
    <w:p w14:paraId="5473B84E" w14:textId="77777777" w:rsidR="00F6448C" w:rsidRDefault="00F6448C" w:rsidP="00B90E2F">
      <w:pPr>
        <w:jc w:val="both"/>
      </w:pPr>
    </w:p>
    <w:p w14:paraId="6E211A5D" w14:textId="6F817508" w:rsidR="001D33B9" w:rsidRDefault="00B90E2F" w:rsidP="00B90E2F">
      <w:pPr>
        <w:jc w:val="both"/>
      </w:pPr>
      <w:r w:rsidRPr="00B90E2F">
        <w:rPr>
          <w:noProof/>
        </w:rPr>
        <w:drawing>
          <wp:inline distT="0" distB="0" distL="0" distR="0" wp14:anchorId="3B83E7A2" wp14:editId="6E519967">
            <wp:extent cx="5731510" cy="29121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72FB" w14:textId="35D7C2EF" w:rsidR="00B90E2F" w:rsidRDefault="00B90E2F" w:rsidP="00B90E2F">
      <w:pPr>
        <w:jc w:val="both"/>
      </w:pPr>
      <w:r>
        <w:t>This research paper focuses on integrating GitHub with the Machine Learning Continuous Integration Systems</w:t>
      </w:r>
      <w:r w:rsidR="00EC2A65">
        <w:t xml:space="preserve">. </w:t>
      </w:r>
      <w:r w:rsidR="000E500D">
        <w:t xml:space="preserve">GitHub Actions are great for tracking the code and the data changes: the commit messages allow us to see when there </w:t>
      </w:r>
      <w:r w:rsidR="00022610">
        <w:t>have</w:t>
      </w:r>
      <w:r w:rsidR="000E500D">
        <w:t xml:space="preserve"> been any updates in the repository. </w:t>
      </w:r>
      <w:r w:rsidR="00D16FB8">
        <w:softHyphen/>
      </w:r>
    </w:p>
    <w:p w14:paraId="44D0ABD3" w14:textId="01DC62AE" w:rsidR="000247B5" w:rsidRDefault="000247B5" w:rsidP="00B90E2F">
      <w:pPr>
        <w:jc w:val="both"/>
      </w:pPr>
      <w:r w:rsidRPr="000247B5">
        <w:rPr>
          <w:noProof/>
        </w:rPr>
        <w:drawing>
          <wp:inline distT="0" distB="0" distL="0" distR="0" wp14:anchorId="4FF7C8BF" wp14:editId="44C91220">
            <wp:extent cx="5731510" cy="2761615"/>
            <wp:effectExtent l="0" t="0" r="2540" b="63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5585" w14:textId="39158FDA" w:rsidR="00F43546" w:rsidRDefault="00F43546" w:rsidP="00B90E2F">
      <w:pPr>
        <w:jc w:val="both"/>
      </w:pPr>
      <w:r>
        <w:t>Afternoon:</w:t>
      </w:r>
    </w:p>
    <w:p w14:paraId="0B3C5E1D" w14:textId="706A84EF" w:rsidR="00F43546" w:rsidRDefault="00F43546" w:rsidP="00B90E2F">
      <w:pPr>
        <w:jc w:val="both"/>
      </w:pPr>
      <w:r>
        <w:t>1. Identified the section to develop a transition between the papers.</w:t>
      </w:r>
    </w:p>
    <w:p w14:paraId="417AC8A0" w14:textId="624DEF4A" w:rsidR="00F43546" w:rsidRDefault="00F43546" w:rsidP="00B90E2F">
      <w:pPr>
        <w:jc w:val="both"/>
      </w:pPr>
      <w:r>
        <w:t xml:space="preserve">2. Determined the paper for the source control stage in the application. </w:t>
      </w:r>
    </w:p>
    <w:sectPr w:rsidR="00F43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xusSans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A7"/>
    <w:rsid w:val="00022610"/>
    <w:rsid w:val="000247B5"/>
    <w:rsid w:val="000E500D"/>
    <w:rsid w:val="001D33B9"/>
    <w:rsid w:val="002C0CAD"/>
    <w:rsid w:val="004A0D09"/>
    <w:rsid w:val="0051485F"/>
    <w:rsid w:val="00521D83"/>
    <w:rsid w:val="00B90E2F"/>
    <w:rsid w:val="00D16FB8"/>
    <w:rsid w:val="00D755EB"/>
    <w:rsid w:val="00EC2A65"/>
    <w:rsid w:val="00F43546"/>
    <w:rsid w:val="00F6448C"/>
    <w:rsid w:val="00FD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EFCA"/>
  <w15:chartTrackingRefBased/>
  <w15:docId w15:val="{EDD1F393-261B-4C48-BA51-426A9597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4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448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12</cp:revision>
  <dcterms:created xsi:type="dcterms:W3CDTF">2022-12-03T16:43:00Z</dcterms:created>
  <dcterms:modified xsi:type="dcterms:W3CDTF">2022-12-03T16:56:00Z</dcterms:modified>
</cp:coreProperties>
</file>