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C872" w14:textId="77777777" w:rsidR="00632A26" w:rsidRDefault="00632A26" w:rsidP="00632A26">
      <w:pPr>
        <w:jc w:val="both"/>
      </w:pPr>
      <w:r>
        <w:t xml:space="preserve">6. </w:t>
      </w:r>
    </w:p>
    <w:p w14:paraId="2DCA6FC4" w14:textId="77777777" w:rsidR="00632A26" w:rsidRDefault="00632A26" w:rsidP="00632A26">
      <w:pPr>
        <w:jc w:val="both"/>
      </w:pPr>
      <w:r>
        <w:t xml:space="preserve">One-vs-one trains the classifiers on each class where each class are grouped in pairs whereas one-vs-rest classifier trains each class. Both approaches use binary classification to categorise the data into 2 groups based on the labels e.g. (+1) and (-1). </w:t>
      </w:r>
    </w:p>
    <w:p w14:paraId="4A2E8E71" w14:textId="77777777" w:rsidR="00632A26" w:rsidRDefault="00632A26" w:rsidP="00632A26">
      <w:pPr>
        <w:jc w:val="both"/>
      </w:pPr>
      <w:r>
        <w:t xml:space="preserve">Both algorithms have their limitations: </w:t>
      </w:r>
    </w:p>
    <w:p w14:paraId="771B4F87" w14:textId="77777777" w:rsidR="00632A26" w:rsidRDefault="00632A26" w:rsidP="00632A26">
      <w:pPr>
        <w:pStyle w:val="ListParagraph"/>
        <w:numPr>
          <w:ilvl w:val="0"/>
          <w:numId w:val="1"/>
        </w:numPr>
        <w:jc w:val="both"/>
      </w:pPr>
      <w:r>
        <w:t xml:space="preserve">Both uses different number of classifiers, one-vs-rest uses  </w:t>
      </w:r>
      <w:r w:rsidRPr="00BE6A91">
        <w:rPr>
          <w:rFonts w:ascii="Cambria Math" w:hAnsi="Cambria Math"/>
          <w:i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classifiers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classes</m:t>
                </m:r>
              </m:sub>
            </m:sSub>
            <m:r>
              <w:rPr>
                <w:rFonts w:ascii="Cambria Math" w:hAnsi="Cambria Math"/>
              </w:rPr>
              <m:t>-1)×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classes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classifiers whereas one-vs-one uses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classes</m:t>
            </m:r>
          </m:sub>
        </m:sSub>
      </m:oMath>
      <w:r>
        <w:t xml:space="preserve"> classifiers which meant that the one-vs-one classifier is a more time-consuming approach than one-vs-rest approach with a time complexity of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compared to the one-vs-rests’ time complexity of </w:t>
      </w:r>
      <m:oMath>
        <m:r>
          <w:rPr>
            <w:rFonts w:ascii="Cambria Math" w:hAnsi="Cambria Math"/>
          </w:rPr>
          <m:t>O(k)</m:t>
        </m:r>
      </m:oMath>
      <w:r>
        <w:t>.</w:t>
      </w:r>
    </w:p>
    <w:p w14:paraId="6DC6DD02" w14:textId="77777777" w:rsidR="00632A26" w:rsidRDefault="00632A26" w:rsidP="00632A26">
      <w:pPr>
        <w:pStyle w:val="ListParagraph"/>
        <w:numPr>
          <w:ilvl w:val="0"/>
          <w:numId w:val="1"/>
        </w:numPr>
        <w:jc w:val="both"/>
      </w:pPr>
      <w:r>
        <w:t>One-vs-one classifier trains on a larger dataset and has the potential of providing more detail than its one-vs-rest counterpart.</w:t>
      </w:r>
    </w:p>
    <w:p w14:paraId="01199662" w14:textId="77777777" w:rsidR="00632A26" w:rsidRDefault="00632A26" w:rsidP="00632A26">
      <w:pPr>
        <w:pStyle w:val="ListParagraph"/>
        <w:numPr>
          <w:ilvl w:val="0"/>
          <w:numId w:val="1"/>
        </w:numPr>
        <w:jc w:val="both"/>
      </w:pPr>
      <w:r>
        <w:t xml:space="preserve">One-vs-rest creates a discrepancy between the one and the rest’s data size whereas having the same dataset for one-vs-one approach creates a more balanced dataset. </w:t>
      </w:r>
    </w:p>
    <w:p w14:paraId="2C46A343" w14:textId="77777777" w:rsidR="001D33B9" w:rsidRDefault="001D33B9"/>
    <w:sectPr w:rsidR="001D3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01CB2"/>
    <w:multiLevelType w:val="hybridMultilevel"/>
    <w:tmpl w:val="1CCE5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3D"/>
    <w:rsid w:val="001D33B9"/>
    <w:rsid w:val="004A0D09"/>
    <w:rsid w:val="0051485F"/>
    <w:rsid w:val="00521D83"/>
    <w:rsid w:val="00632A26"/>
    <w:rsid w:val="00D755EB"/>
    <w:rsid w:val="00F1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5383E-7640-4C13-9296-4A9F6F22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Lin</dc:creator>
  <cp:keywords/>
  <dc:description/>
  <cp:lastModifiedBy>Haocheng Lin</cp:lastModifiedBy>
  <cp:revision>2</cp:revision>
  <dcterms:created xsi:type="dcterms:W3CDTF">2022-12-13T22:44:00Z</dcterms:created>
  <dcterms:modified xsi:type="dcterms:W3CDTF">2022-12-13T22:44:00Z</dcterms:modified>
</cp:coreProperties>
</file>