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Góc phố nơi anh hẹn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Cành ngọc lan xoà bóng mát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Toả hương bát ngát hmm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Báo với em ngày cuối thu buồn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Chờ anh bao lâu trông mong mỏi mòn mà chẳng thấy anh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 ngày nào anh mới quen em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Vẫn cây ngọc lan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Toả bóng mát và vẫn hương thơm nơi ta đã hẹn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nhành lan anh hái cho em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mãi là một chút hương ngày cuối thu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mãi mãi thương anh là thế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sẽ mãi mãi hương ngọc lan còn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trong giấc mơ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mãi mãi yêu anh là thế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sẽ mãi mãi vì trái tim em đã trao gửi anh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nồng như thoáng hương ngọc lan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Góc phố nơi anh hẹn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Cành ngọc lan xoà bóng mát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Toả hương bát ngát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Báo với em ngày cuối thu buồn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Chờ anh bao lâu trông mong mỏi mòn mà chẳng thấy anh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 ngày nào anh mới quen em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Vẫn cây ngọc lan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Toả bóng mát và vẫn hương thơm nơi ta đã hẹn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nhành lan anh hái cho em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mãi là một chút hương ngày cuối thu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mãi mãi thương anh là thế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sẽ mãi mãi hương ngọc lan còn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trong giấc mơ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mãi mãi yêu anh là thế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sẽ mãi mãi vì trái tim em đã trao gửi anh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nồng như thoáng hương dịu dàng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Hương lan bay xa một trưa cuối thu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Thương anh yêu anh góc phố nơi hẹn hò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Mùi lan thơm ngát cùng gió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tiếc mãi nếu biết lúc chớm đông hoa thơm lụi tàn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gió mãi cuốn đi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mãi bâng khuâng bâng khuâng nơi anh hẹn với em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mãi mãi yêu anh là thế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sẽ mãi mãi hương ngọc lan còn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trong giấc mơ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mãi mãi thương anh là thế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sẽ mãi mãi vì trái tim em đã trao gửi anh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nồng như thoáng hương ngọc lan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