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biết nhau từ lâu rồi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hiểu từng thói quen của nhau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Tuy không phải người yêu với nhau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vẫn hơn là bạn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biết nhau luôn nghĩ gì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cần phải nói ra làm chi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Câu chuyện này cứ như vậy đi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Phân tích thêm làm gì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Mình bên nhau giống như người yêu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Nhìn nhau giống như người yêu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không phải là tình yêu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chắc chắn không phải tình bạn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có lẽ sẽ không dài lâu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ta sẽ thật đậm sâu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Mối tình này không cần định nghĩa gì đâu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Đôi ta ở trên tình bạn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Ở dưới tình yêu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Tuyệt vời biết bao nhiêu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có người nuông chiều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Đôi ta ở trên tình bạn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Ở dưới tình yêu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Tuyệt vời biết bao nhiêu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có người thấu hiểu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phải người yêu mà vui hơn rất nhiều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phải người yêu mà vui hơn rất nhiều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phải người yêu mà vui hơn rất nhiều 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Rất nhiều, rất nhiều, rất nhiều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biết mai sau thế nào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Câu chuyện này diễn ra làm sao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mà một khi đã đâm lao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cứ theo lao nào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thiết tha về sau này (sau này, sau này)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cuộc đời bước sang một trang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một ngày chúng ta dở dang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cũng không cần rõ ràng (đúng rồi)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Mình bên nhau giống như người yêu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Nhìn nhau giống như người yêu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không phải là tình yêu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chắc chắn không phải tình bạn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có lẽ sẽ không dài lâu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ta sẽ thật đậm sâu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Mối tình này không cần định nghĩa gì đâu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Đôi ta ở trên tình bạn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Ở dưới tình yêu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Tuyệt vời biết bao nhiêu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có người nuông chiều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Đôi ta ở trên tình bạn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Ở dưới tình yêu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Tuyệt vời biết bao nhiêu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có người thấu hiểu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phải người yêu mà vui hơn rất nhiều 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phải người yêu mà vui hơn rất nhiều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phải người yêu mà vui hơn rất nhiều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Rất nhiều, rất nhiều, rất nhiều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phải người yêu mà vui hơn rất nhiều 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phải người yêu mà vui hơn rất nhiều 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phải người yêu mà vui hơn rất nhiều 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Rất nhiều, rất nhiều, rất nhiều 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lẽ sẽ rất buồn khi một ai trong hai chúng ta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Gặp một ai rồi yêu thiết tha, vậy là đôi ta cách xa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sẽ không bao giờ ta quên đi khoảnh khắc có nhau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ta thầm cảm ơn vì ta từng có trong đời nhau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Đôi ta ở trên tình bạn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Ở dưới tình yêu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Thật vui biết bao nhiêu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có người nuông chiều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Đôi ta ở trên tình bạn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Ở dưới tình yêu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Thật vui biết bao nhiêu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có người thấu hiểu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phải người yêu mà vui hơn rất nhiều 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phải người yêu mà vui hơn rất nhiều 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phải người yêu mà vui hơn rất nhiều 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Rất nhiều, rất nhiều, rất nhiều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phải người yêu mà vui hơn rất nhiều 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phải người yêu mà vui hơn rất nhiều 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phải người yêu mà vui hơn rất nhiều 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Rất nhiều, rất nhiều, rất nhiều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