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Muốn mãi ở bên em đôi ta chẳng xa rời 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Những góc phố nơi đôi ta từng qua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Sẽ vẫn mãi nơi đây không rời xa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Liệu bình minh sớm mai ánh mặt trời lên có em kề bên cùng ấm êm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Cứ nghĩ sau này em và anh sẽ yên bình đến già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Kiếp sống vô thường em đã hoá tro tàn 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nơi kia mỉm cười đầy thiết tha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nơi đây ngồi đàn và hát ca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Ngay gần mà đâu có xa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Linh hồn mình thuộc về nhau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Đôi tay anh luôn giữ em chặt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Dù cho cơn giông đã cuốn em đi 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 em là tia tia tia nắng trong anh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 em là tiên tiên tiên nữ trong anh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Dẫu nắng hay mưa ta vẫn mãi như xưa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Bây bi em là bông hoa xinh tươi lung linh giữa trời bao la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Đôi môi êm dịu ngọt ngào như đoá hồng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Trao cho anh đi một nụ hôn thắm nồng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Lá thư yêu thương ngập tràn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Nhờ gió mây mang qua cho nàng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Gửi đến nơi mênh mông muôn ngàn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Tình mình tình mình (tình mình đẹp như trong giấc mơ)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nơi kia mỉm cười đầy thiết tha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nơi đây ngồi đàn và hát ca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Ngay gần mà đâu có xa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Linh hồn mình thuộc về nhau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Đôi tay anh luôn giữ em chặt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Dù cho cơn giông đã cuốn em đi 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 em là tia tia tia nắng trong anh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 em là tiên tiên tiên nữ trong anh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Dẫu nắng hay mưa ta vẫn mãi như xưa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 em là tia tia tia nắng trong anh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 em là tiên tiên tiên nữ trong anh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Dẫu nắng hay mưa ta sẽ vẫn mãi như xưa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