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lúc đó em không buông tay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lúc đó anh không lung lay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lúc đó ta không trốn chạy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giấu những thứ không muốn nhau thấy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lúc đó mình đặt lên nhau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Nụ hôn đắm đuối như thể lần đầu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lúc đó mình đừng giả vờ (nếu lúc đó mình đừng giả vờ)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Vờ như mọi thứ không làm mình đau,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lúc đó thế giới đừng quá ác độc với hai đứa nhóc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thể cho phép mình yếu lòng vì quá quen việc phải gai góc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Những vết cắt chưa lành được rồi lại gồng mình, chẳng còn biết khóc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nếu em không, và nếu em không (nếu em không)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nếu lúc đó em không ám ảnh một ngày anh sẽ biến mất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nếu lúc đó anh cho em thấy em luôn là người duy nhất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nếu lúc đó mà em tin anh, mà anh tin em, mà ta tin nhau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Liệu mình sẽ còn ở bên nhau? (Ở bên nhau)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Liệu mình sẽ còn ở bên nhau? (Ở bên nhau)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Cười mỗi khi nghe thấy tên nhau (thấy tên nhau)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Liệu mình đang còn đắm say, đắm say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 ngày đầu tiên mình đến bên nhau?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em đã thức hàng đêm để nguyện cầu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em tự hứa dù có thế nào, em sẽ vẫn yêu anh,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Liệu mình còn yêu?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lúc đó ta không buông tay,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lúc đó ta không trốn chạy, 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nếu lúc đó mình đừng như thế,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lẽ, có lẽ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có lẽ mọi thứ đã phải diễn ra như vậy để em thấy em phải yêu mình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Đã đến lúc em phải nhận ra em đã luôn tự lừa dối con tim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nếu anh muốn, anh đã tìm cách, nhưng anh chẳng hề gì,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ghét cái cách em luôn bào chữa cho mọi lần anh vô tâm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ghét cái cách em nói em vẫn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ô kê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khi em tủi hờn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Ghét dư luận tàn nhẫn, ghét nghĩ đến anh nhiều quá mức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Ghét việc phải giữ im lặng, tỏ ra mình không vướng bận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em cũng không ít lần gây ra những lỗi lầm, thứ lỗi cho em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Hứa với anh những điều giờ chỉ là ảo mộng, thứ lỗi cho em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Bước đi vì em phải cần tự chữa lành mình, thứ lỗi cho em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 phép mình nhận tình yêu mới đến rồi, thứ lỗi cho em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Tập chịu trách nhiệm cho cảm xúc của mình, thứ lỗi cho em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Trân trọng những gì em đang có, thứ lỗi cho em, 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mong anh cũng vậy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một ngày mình sẽ lại đến bên nhau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ngày mình sẽ lại đến bên nhau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Cười khi bắt gặp ánh mắt nhau (gặp ánh mắt nhau)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mình sẽ không còn đắm say, đắm say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 ngày đầu tiên mình đến bên nhau, 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mình có thể làm quen lại từ đầu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Chẳng còn một nỗi sợ hãi hay nghi ngờ nào nữa đâu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thấy sao? (Thấy sao?)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thấy sao? (Thấy sao?)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nghĩ sao? (Nghĩ sao?)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nghĩ sao? (Nghĩ sao?)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