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color w:val="000000"/>
          <w:kern w:val="36"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color w:val="2F5496"/>
          <w:kern w:val="36"/>
          <w:sz w:val="32"/>
          <w:szCs w:val="32"/>
          <w:lang w:val="en-US" w:eastAsia="zh-CN"/>
        </w:rPr>
        <w:t>1</w:t>
      </w:r>
      <w:r>
        <w:rPr>
          <w:rFonts w:hint="eastAsia" w:ascii="黑体" w:hAnsi="黑体" w:eastAsia="黑体" w:cs="宋体"/>
          <w:b/>
          <w:bCs/>
          <w:color w:val="2F5496"/>
          <w:kern w:val="36"/>
          <w:sz w:val="32"/>
          <w:szCs w:val="32"/>
        </w:rPr>
        <w:t>.新冠百科图谱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/>
          <w:bCs/>
          <w:color w:val="2F5496"/>
          <w:kern w:val="0"/>
          <w:sz w:val="28"/>
          <w:szCs w:val="28"/>
          <w:lang w:val="en-US" w:eastAsia="zh-CN"/>
        </w:rPr>
        <w:t>1</w:t>
      </w:r>
      <w:r>
        <w:rPr>
          <w:rFonts w:hint="eastAsia" w:ascii="黑体" w:hAnsi="黑体" w:eastAsia="黑体" w:cs="宋体"/>
          <w:b/>
          <w:bCs/>
          <w:color w:val="2F5496"/>
          <w:kern w:val="0"/>
          <w:sz w:val="28"/>
          <w:szCs w:val="28"/>
        </w:rPr>
        <w:t>.1简介以及潜在应用</w:t>
      </w:r>
    </w:p>
    <w:p>
      <w:pPr>
        <w:widowControl/>
        <w:ind w:firstLine="44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新冠百科(包括病毒、细菌、流行病、传染病等)。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  <w:lang w:val="en-US" w:eastAsia="zh-CN"/>
        </w:rPr>
        <w:t>针对于COVID-19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领域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  <w:lang w:val="en-US" w:eastAsia="zh-CN"/>
        </w:rPr>
        <w:t>的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百科KG,是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  <w:lang w:val="en-US" w:eastAsia="zh-CN"/>
        </w:rPr>
        <w:t>所有新冠图谱的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基础；从各大百科出发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  <w:lang w:val="en-US" w:eastAsia="zh-CN"/>
        </w:rPr>
        <w:t>挖掘数据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，涵盖疫情涉及到的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  <w:lang w:val="en-US" w:eastAsia="zh-CN"/>
        </w:rPr>
        <w:t>相关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知识。</w:t>
      </w:r>
    </w:p>
    <w:p>
      <w:pPr>
        <w:widowControl/>
        <w:ind w:firstLine="440"/>
        <w:jc w:val="left"/>
        <w:rPr>
          <w:rFonts w:hint="eastAsia" w:ascii="黑体" w:hAnsi="黑体" w:eastAsia="黑体" w:cs="宋体"/>
          <w:color w:val="000000"/>
          <w:kern w:val="0"/>
          <w:sz w:val="22"/>
          <w:szCs w:val="22"/>
        </w:rPr>
      </w:pPr>
      <w:r>
        <w:rPr>
          <w:rFonts w:hint="eastAsia" w:ascii="黑体" w:hAnsi="黑体" w:eastAsia="黑体" w:cs="宋体"/>
          <w:color w:val="000000"/>
          <w:kern w:val="0"/>
          <w:sz w:val="22"/>
          <w:szCs w:val="22"/>
        </w:rPr>
        <w:t>图谱以病毒，细菌为主体，扩展了治疗，疾病</w:t>
      </w:r>
      <w:r>
        <w:rPr>
          <w:rFonts w:hint="eastAsia" w:ascii="黑体" w:hAnsi="黑体" w:eastAsia="黑体" w:cs="宋体"/>
          <w:color w:val="000000"/>
          <w:kern w:val="0"/>
          <w:sz w:val="22"/>
          <w:szCs w:val="22"/>
          <w:lang w:val="en-US" w:eastAsia="zh-CN"/>
        </w:rPr>
        <w:t>等</w:t>
      </w:r>
      <w:r>
        <w:rPr>
          <w:rFonts w:hint="eastAsia" w:ascii="黑体" w:hAnsi="黑体" w:eastAsia="黑体" w:cs="宋体"/>
          <w:color w:val="000000"/>
          <w:kern w:val="0"/>
          <w:sz w:val="22"/>
          <w:szCs w:val="22"/>
        </w:rPr>
        <w:t>相关内容，通过了这些概念的百科知识，形成新冠百科知识图谱。</w:t>
      </w:r>
    </w:p>
    <w:p>
      <w:pPr>
        <w:widowControl/>
        <w:ind w:firstLine="440"/>
        <w:jc w:val="left"/>
        <w:rPr>
          <w:rFonts w:hint="eastAsia" w:ascii="黑体" w:hAnsi="黑体" w:eastAsia="黑体" w:cs="宋体"/>
          <w:color w:val="000000"/>
          <w:kern w:val="0"/>
          <w:sz w:val="22"/>
          <w:szCs w:val="22"/>
        </w:rPr>
      </w:pPr>
      <w:r>
        <w:rPr>
          <w:rFonts w:hint="eastAsia" w:ascii="黑体" w:hAnsi="黑体" w:eastAsia="黑体" w:cs="宋体"/>
          <w:color w:val="000000"/>
          <w:kern w:val="0"/>
          <w:sz w:val="22"/>
          <w:szCs w:val="22"/>
        </w:rPr>
        <w:t>从百度百科，互动百科，中文维基百科，医学百科中进一步挖掘病毒，细菌，疾病，医学之间的关系。采用基于本体的信息抽取技术，扩充实体的属性信息。</w:t>
      </w:r>
    </w:p>
    <w:p>
      <w:pPr>
        <w:widowControl/>
        <w:ind w:firstLine="440"/>
        <w:jc w:val="left"/>
        <w:rPr>
          <w:rFonts w:hint="default" w:ascii="黑体" w:hAnsi="黑体" w:eastAsia="黑体" w:cs="宋体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黑体" w:hAnsi="黑体" w:eastAsia="黑体" w:cs="宋体"/>
          <w:color w:val="000000"/>
          <w:kern w:val="0"/>
          <w:sz w:val="22"/>
          <w:szCs w:val="22"/>
          <w:lang w:val="en-US" w:eastAsia="zh-CN"/>
        </w:rPr>
        <w:t>3.0版本从英文维基百科页面出发，完成了英文图谱构建，并实现了中英文跨语言链接。</w:t>
      </w:r>
    </w:p>
    <w:p>
      <w:pPr>
        <w:widowControl/>
        <w:ind w:firstLine="44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color w:val="000000"/>
          <w:kern w:val="0"/>
          <w:sz w:val="22"/>
          <w:szCs w:val="22"/>
        </w:rPr>
        <w:t>潜在应用：面向新冠相关术语的语义检索、智能问答，并可用于新冠相关文档的智能搜索和推荐。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/>
          <w:bCs/>
          <w:color w:val="2F5496"/>
          <w:kern w:val="0"/>
          <w:sz w:val="28"/>
          <w:szCs w:val="28"/>
          <w:lang w:val="en-US" w:eastAsia="zh-CN"/>
        </w:rPr>
        <w:t>1</w:t>
      </w:r>
      <w:r>
        <w:rPr>
          <w:rFonts w:hint="eastAsia" w:ascii="黑体" w:hAnsi="黑体" w:eastAsia="黑体" w:cs="宋体"/>
          <w:b/>
          <w:bCs/>
          <w:color w:val="2F5496"/>
          <w:kern w:val="0"/>
          <w:sz w:val="28"/>
          <w:szCs w:val="28"/>
        </w:rPr>
        <w:t>.2数据schema</w:t>
      </w:r>
    </w:p>
    <w:p>
      <w:pPr>
        <w:rPr>
          <w:rFonts w:hint="default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详见文件baike-schema.xlsx和baike-schema_en.xlsx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/>
          <w:bCs/>
          <w:color w:val="2F5496"/>
          <w:kern w:val="0"/>
          <w:sz w:val="28"/>
          <w:szCs w:val="28"/>
          <w:lang w:val="en-US" w:eastAsia="zh-CN"/>
        </w:rPr>
        <w:t>1</w:t>
      </w:r>
      <w:r>
        <w:rPr>
          <w:rFonts w:hint="eastAsia" w:ascii="黑体" w:hAnsi="黑体" w:eastAsia="黑体" w:cs="宋体"/>
          <w:b/>
          <w:bCs/>
          <w:color w:val="2F5496"/>
          <w:kern w:val="0"/>
          <w:sz w:val="28"/>
          <w:szCs w:val="28"/>
        </w:rPr>
        <w:t>.3数据来源与规模</w:t>
      </w:r>
    </w:p>
    <w:p>
      <w:pPr>
        <w:widowControl/>
        <w:ind w:firstLine="44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b/>
          <w:bCs/>
          <w:color w:val="494949"/>
          <w:kern w:val="0"/>
          <w:sz w:val="22"/>
          <w:szCs w:val="22"/>
        </w:rPr>
        <w:t>数据来源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当前数据从百科抽取，以infobox作为主要数据源；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百度百科：通过类别获取数据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互动百科：通过类别获取数据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中文维基百科：通过类别获取数据</w:t>
      </w:r>
    </w:p>
    <w:p>
      <w:pPr>
        <w:widowControl/>
        <w:ind w:left="390"/>
        <w:jc w:val="left"/>
        <w:rPr>
          <w:rFonts w:hint="eastAsia" w:ascii="黑体" w:hAnsi="黑体" w:eastAsia="黑体" w:cs="宋体"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医学百科：通过类别获取数据</w:t>
      </w:r>
    </w:p>
    <w:p>
      <w:pPr>
        <w:widowControl/>
        <w:ind w:left="390"/>
        <w:jc w:val="left"/>
        <w:rPr>
          <w:rFonts w:hint="eastAsia" w:ascii="黑体" w:hAnsi="黑体" w:eastAsia="黑体" w:cs="宋体"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color w:val="494949"/>
          <w:kern w:val="0"/>
          <w:sz w:val="22"/>
          <w:szCs w:val="22"/>
          <w:lang w:val="en-US" w:eastAsia="zh-CN"/>
        </w:rPr>
        <w:t>英文维基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百科：通过类别获取数据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目前选择的实体类别限定于：病毒，疾病，细菌，症状，医学专科，检查科目，药物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ascii="宋体" w:hAnsi="宋体" w:eastAsia="宋体" w:cs="宋体"/>
          <w:color w:val="494949"/>
          <w:kern w:val="0"/>
          <w:sz w:val="22"/>
          <w:szCs w:val="22"/>
        </w:rPr>
        <w:t> 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b/>
          <w:bCs/>
          <w:color w:val="494949"/>
          <w:kern w:val="0"/>
          <w:sz w:val="22"/>
          <w:szCs w:val="22"/>
        </w:rPr>
        <w:t>规模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百度百科：实例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  <w:lang w:val="en-US" w:eastAsia="zh-CN"/>
        </w:rPr>
        <w:t>30390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个，三元组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  <w:lang w:val="en-US" w:eastAsia="zh-CN"/>
        </w:rPr>
        <w:t>106264</w:t>
      </w:r>
      <w:r>
        <w:rPr>
          <w:rFonts w:hint="eastAsia" w:ascii="MS Mincho" w:hAnsi="MS Mincho" w:eastAsia="MS Mincho" w:cs="MS Mincho"/>
          <w:color w:val="494949"/>
          <w:kern w:val="0"/>
          <w:sz w:val="22"/>
          <w:szCs w:val="22"/>
        </w:rPr>
        <w:t>‬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个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互动百科：实例</w: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t>38,310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个，三元组</w: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t>1</w:t>
      </w:r>
      <w:r>
        <w:rPr>
          <w:rFonts w:hint="eastAsia" w:ascii="宋体" w:hAnsi="宋体" w:eastAsia="宋体" w:cs="宋体"/>
          <w:color w:val="494949"/>
          <w:kern w:val="0"/>
          <w:sz w:val="22"/>
          <w:szCs w:val="22"/>
          <w:lang w:val="en-US" w:eastAsia="zh-CN"/>
        </w:rPr>
        <w:t>02360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个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中文维基百科：实例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  <w:lang w:val="en-US" w:eastAsia="zh-CN"/>
        </w:rPr>
        <w:t>1695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个，三元组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  <w:lang w:val="en-US" w:eastAsia="zh-CN"/>
        </w:rPr>
        <w:t>2144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个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医学百科：实例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  <w:lang w:val="en-US" w:eastAsia="zh-CN"/>
        </w:rPr>
        <w:t>26852</w: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t>个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，三元组</w:t>
      </w:r>
      <w:r>
        <w:rPr>
          <w:rFonts w:hint="eastAsia" w:ascii="宋体" w:hAnsi="宋体" w:eastAsia="宋体" w:cs="宋体"/>
          <w:color w:val="494949"/>
          <w:kern w:val="0"/>
          <w:sz w:val="22"/>
          <w:szCs w:val="22"/>
          <w:lang w:val="en-US" w:eastAsia="zh-CN"/>
        </w:rPr>
        <w:t>31031</w: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t>个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color w:val="494949"/>
          <w:kern w:val="0"/>
          <w:sz w:val="22"/>
          <w:szCs w:val="22"/>
          <w:lang w:val="en-US" w:eastAsia="zh-CN"/>
        </w:rPr>
        <w:t>英文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百科：实例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  <w:lang w:val="en-US" w:eastAsia="zh-CN"/>
        </w:rPr>
        <w:t>11051</w: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t>个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，三元组</w:t>
      </w:r>
      <w:r>
        <w:rPr>
          <w:rFonts w:hint="eastAsia" w:ascii="宋体" w:hAnsi="宋体" w:eastAsia="宋体" w:cs="宋体"/>
          <w:color w:val="494949"/>
          <w:kern w:val="0"/>
          <w:sz w:val="22"/>
          <w:szCs w:val="22"/>
          <w:lang w:val="en-US" w:eastAsia="zh-CN"/>
        </w:rPr>
        <w:t>56864</w: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t>个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/>
          <w:bCs/>
          <w:color w:val="2F5496"/>
          <w:kern w:val="0"/>
          <w:sz w:val="28"/>
          <w:szCs w:val="28"/>
          <w:lang w:val="en-US" w:eastAsia="zh-CN"/>
        </w:rPr>
        <w:t>1</w:t>
      </w:r>
      <w:r>
        <w:rPr>
          <w:rFonts w:hint="eastAsia" w:ascii="黑体" w:hAnsi="黑体" w:eastAsia="黑体" w:cs="宋体"/>
          <w:b/>
          <w:bCs/>
          <w:color w:val="2F5496"/>
          <w:kern w:val="0"/>
          <w:sz w:val="28"/>
          <w:szCs w:val="28"/>
        </w:rPr>
        <w:t>.4规范</w:t>
      </w:r>
    </w:p>
    <w:p>
      <w:pPr>
        <w:widowControl/>
        <w:ind w:left="390"/>
        <w:jc w:val="left"/>
        <w:rPr>
          <w:rFonts w:hint="eastAsia" w:ascii="黑体" w:hAnsi="黑体" w:eastAsia="黑体" w:cs="宋体"/>
          <w:b/>
          <w:bCs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b/>
          <w:bCs/>
          <w:color w:val="494949"/>
          <w:kern w:val="0"/>
          <w:sz w:val="22"/>
          <w:szCs w:val="22"/>
        </w:rPr>
        <w:t>命名空间</w:t>
      </w:r>
    </w:p>
    <w:p>
      <w:pPr>
        <w:widowControl/>
        <w:ind w:left="390"/>
        <w:jc w:val="left"/>
        <w:rPr>
          <w:rFonts w:hint="eastAsia" w:ascii="黑体" w:hAnsi="黑体" w:eastAsia="黑体" w:cs="宋体"/>
          <w:b/>
          <w:bCs/>
          <w:color w:val="494949"/>
          <w:kern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494949"/>
          <w:kern w:val="0"/>
          <w:sz w:val="22"/>
          <w:szCs w:val="22"/>
          <w:lang w:val="en-US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/>
        </w:rPr>
        <w:t>概念</w: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t> </w:t>
      </w: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"http://www.openkg.cn/COVID-19/wiki/class/C"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Style w:val="8"/>
          <w:rFonts w:hint="eastAsia" w:ascii="黑体" w:hAnsi="黑体" w:eastAsia="黑体" w:cs="黑体"/>
          <w:lang w:val="en-US" w:eastAsia="zh-CN"/>
        </w:rPr>
        <w:t>http://www.openkg.cn/COVID-19/wiki/class/C</w:t>
      </w:r>
      <w:r>
        <w:rPr>
          <w:rFonts w:hint="eastAsia" w:ascii="黑体" w:hAnsi="黑体" w:eastAsia="黑体" w:cs="黑体"/>
          <w:lang w:val="en-US" w:eastAsia="zh-CN"/>
        </w:rPr>
        <w:fldChar w:fldCharType="end"/>
      </w:r>
      <w:r>
        <w:rPr>
          <w:rFonts w:hint="eastAsia" w:ascii="黑体" w:hAnsi="黑体" w:eastAsia="黑体" w:cs="黑体"/>
          <w:lang w:val="en-US" w:eastAsia="zh-CN"/>
        </w:rPr>
        <w:t xml:space="preserve"> + ID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黑体" w:hAnsi="黑体" w:eastAsia="黑体" w:cs="宋体"/>
          <w:b/>
          <w:bCs/>
          <w:color w:val="494949"/>
          <w:kern w:val="0"/>
          <w:sz w:val="22"/>
          <w:szCs w:val="22"/>
          <w:lang w:val="en-US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/>
        </w:rPr>
        <w:t>属性</w: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t> </w:t>
      </w: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"http://www.openkg.cn/COVID-19/wiki/property/P"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Style w:val="8"/>
          <w:rFonts w:hint="eastAsia" w:ascii="黑体" w:hAnsi="黑体" w:eastAsia="黑体" w:cs="黑体"/>
          <w:lang w:val="en-US" w:eastAsia="zh-CN"/>
        </w:rPr>
        <w:t>http://www.openkg.cn/COVID-19/wiki/property/P</w:t>
      </w:r>
      <w:r>
        <w:rPr>
          <w:rFonts w:hint="eastAsia" w:ascii="黑体" w:hAnsi="黑体" w:eastAsia="黑体" w:cs="黑体"/>
          <w:lang w:val="en-US" w:eastAsia="zh-CN"/>
        </w:rPr>
        <w:fldChar w:fldCharType="end"/>
      </w:r>
      <w:r>
        <w:rPr>
          <w:rFonts w:hint="eastAsia" w:ascii="黑体" w:hAnsi="黑体" w:eastAsia="黑体" w:cs="黑体"/>
          <w:lang w:val="en-US" w:eastAsia="zh-CN"/>
        </w:rPr>
        <w:t xml:space="preserve"> + ID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494949"/>
          <w:kern w:val="0"/>
          <w:sz w:val="22"/>
          <w:szCs w:val="22"/>
          <w:lang w:val="en-US"/>
        </w:rPr>
      </w:pPr>
      <w:r>
        <w:rPr>
          <w:rFonts w:hint="eastAsia" w:ascii="黑体" w:hAnsi="黑体" w:eastAsia="黑体" w:cs="黑体"/>
          <w:color w:val="494949"/>
          <w:kern w:val="0"/>
          <w:sz w:val="22"/>
          <w:szCs w:val="22"/>
          <w:lang w:val="en-US" w:eastAsia="zh-CN"/>
        </w:rPr>
        <w:t>实体</w: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t> </w:t>
      </w: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"http://www.openkg.cn/COVID-19/wiki/resource/R"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Style w:val="8"/>
          <w:rFonts w:hint="eastAsia" w:ascii="黑体" w:hAnsi="黑体" w:eastAsia="黑体" w:cs="黑体"/>
          <w:lang w:val="en-US" w:eastAsia="zh-CN"/>
        </w:rPr>
        <w:t>http://www.openkg.cn/COVID-19/wiki/resource/R</w:t>
      </w:r>
      <w:r>
        <w:rPr>
          <w:rFonts w:hint="eastAsia" w:ascii="黑体" w:hAnsi="黑体" w:eastAsia="黑体" w:cs="黑体"/>
          <w:lang w:val="en-US" w:eastAsia="zh-CN"/>
        </w:rPr>
        <w:fldChar w:fldCharType="end"/>
      </w:r>
      <w:r>
        <w:rPr>
          <w:rFonts w:hint="eastAsia" w:ascii="黑体" w:hAnsi="黑体" w:eastAsia="黑体" w:cs="黑体"/>
          <w:lang w:val="en-US" w:eastAsia="zh-CN"/>
        </w:rPr>
        <w:t xml:space="preserve"> + ID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/>
          <w:bCs/>
          <w:color w:val="2F5496"/>
          <w:kern w:val="0"/>
          <w:sz w:val="28"/>
          <w:szCs w:val="28"/>
          <w:lang w:val="en-US" w:eastAsia="zh-CN"/>
        </w:rPr>
        <w:t>1</w:t>
      </w:r>
      <w:bookmarkStart w:id="0" w:name="_GoBack"/>
      <w:bookmarkEnd w:id="0"/>
      <w:r>
        <w:rPr>
          <w:rFonts w:hint="eastAsia" w:ascii="黑体" w:hAnsi="黑体" w:eastAsia="黑体" w:cs="宋体"/>
          <w:b/>
          <w:bCs/>
          <w:color w:val="2F5496"/>
          <w:kern w:val="0"/>
          <w:sz w:val="28"/>
          <w:szCs w:val="28"/>
        </w:rPr>
        <w:t>.5作者介绍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 xml:space="preserve">李志强 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  <w:lang w:val="en-US" w:eastAsia="zh-CN"/>
        </w:rPr>
        <w:t>zqli@seu.edu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.com 东南大学苏州联合研究生院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秦旭 qinxu126@163.com 东南大学苏州联合研究生院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许茜 xuxi0127@126.com 东南大学苏州联合研究生院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李林 li_lin@seu.edu.cn 东南大学计算机学院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殷春锁 213180808@seu.edu.cn 东南大学计算机学院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吴亦珂 wuyike5074519@163.com 东南大学人工智能学院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王然 2965057336@qq.com</w:t>
      </w:r>
      <w:r>
        <w:rPr>
          <w:rFonts w:ascii="宋体" w:hAnsi="宋体" w:eastAsia="宋体" w:cs="宋体"/>
          <w:color w:val="494949"/>
          <w:kern w:val="0"/>
          <w:sz w:val="22"/>
          <w:szCs w:val="22"/>
        </w:rPr>
        <w:t> </w:t>
      </w: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东南大学软件学院</w:t>
      </w:r>
    </w:p>
    <w:p>
      <w:pPr>
        <w:widowControl/>
        <w:ind w:left="390"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hint="eastAsia" w:ascii="黑体" w:hAnsi="黑体" w:eastAsia="黑体" w:cs="宋体"/>
          <w:color w:val="494949"/>
          <w:kern w:val="0"/>
          <w:sz w:val="22"/>
          <w:szCs w:val="22"/>
        </w:rPr>
        <w:t>吴天星 wutianxing@seu.edu.cn 东南大学计算机学院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ascii="宋体" w:hAnsi="宋体" w:eastAsia="宋体" w:cs="宋体"/>
          <w:color w:val="494949"/>
          <w:kern w:val="0"/>
          <w:sz w:val="22"/>
          <w:szCs w:val="22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/>
          <w:bCs/>
          <w:color w:val="2F5496"/>
          <w:kern w:val="0"/>
          <w:sz w:val="28"/>
          <w:szCs w:val="28"/>
        </w:rPr>
        <w:t>2.6可视化样例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ascii="黑体" w:hAnsi="黑体" w:eastAsia="黑体" w:cs="宋体"/>
          <w:color w:val="494949"/>
          <w:kern w:val="0"/>
          <w:sz w:val="22"/>
          <w:szCs w:val="22"/>
        </w:rPr>
        <w:fldChar w:fldCharType="begin"/>
      </w:r>
      <w:r>
        <w:rPr>
          <w:rFonts w:ascii="黑体" w:hAnsi="黑体" w:eastAsia="黑体" w:cs="宋体"/>
          <w:color w:val="494949"/>
          <w:kern w:val="0"/>
          <w:sz w:val="22"/>
          <w:szCs w:val="22"/>
        </w:rPr>
        <w:instrText xml:space="preserve"> INCLUDEPICTURE "https://uploader.shimo.im/f/7ORSfdpG1sEJb4Wr.png!thumbnail" \* MERGEFORMATINET </w:instrText>
      </w:r>
      <w:r>
        <w:rPr>
          <w:rFonts w:ascii="黑体" w:hAnsi="黑体" w:eastAsia="黑体" w:cs="宋体"/>
          <w:color w:val="494949"/>
          <w:kern w:val="0"/>
          <w:sz w:val="22"/>
          <w:szCs w:val="22"/>
        </w:rPr>
        <w:fldChar w:fldCharType="separate"/>
      </w:r>
      <w:r>
        <w:rPr>
          <w:rFonts w:ascii="黑体" w:hAnsi="黑体" w:eastAsia="黑体" w:cs="宋体"/>
          <w:color w:val="494949"/>
          <w:kern w:val="0"/>
          <w:sz w:val="22"/>
          <w:szCs w:val="22"/>
        </w:rPr>
        <w:drawing>
          <wp:inline distT="0" distB="0" distL="0" distR="0">
            <wp:extent cx="5270500" cy="3724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hAnsi="黑体" w:eastAsia="黑体" w:cs="宋体"/>
          <w:color w:val="494949"/>
          <w:kern w:val="0"/>
          <w:sz w:val="22"/>
          <w:szCs w:val="22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:szCs w:val="22"/>
        </w:rPr>
      </w:pPr>
      <w:r>
        <w:rPr>
          <w:rFonts w:ascii="宋体" w:hAnsi="宋体" w:eastAsia="宋体" w:cs="宋体"/>
          <w:color w:val="494949"/>
          <w:kern w:val="0"/>
          <w:sz w:val="22"/>
          <w:szCs w:val="22"/>
        </w:rPr>
        <w:t> 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Kozuka Mincho Pr6N M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LMRoman12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MRoman9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Mono10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47"/>
    <w:rsid w:val="0019397A"/>
    <w:rsid w:val="00432FD1"/>
    <w:rsid w:val="009C2B34"/>
    <w:rsid w:val="00BB0247"/>
    <w:rsid w:val="30AA3691"/>
    <w:rsid w:val="40F75616"/>
    <w:rsid w:val="51E16B50"/>
    <w:rsid w:val="6B5D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标题 1 字符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标题 2 字符"/>
    <w:basedOn w:val="6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ql-author-28974695"/>
    <w:basedOn w:val="6"/>
    <w:uiPriority w:val="0"/>
  </w:style>
  <w:style w:type="paragraph" w:customStyle="1" w:styleId="12">
    <w:name w:val="ql-align-lef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3">
    <w:name w:val="ql-text-indent-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4">
    <w:name w:val="ql-indent-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5">
    <w:name w:val="ql-author-i4365780243"/>
    <w:basedOn w:val="6"/>
    <w:uiPriority w:val="0"/>
  </w:style>
  <w:style w:type="character" w:customStyle="1" w:styleId="16">
    <w:name w:val="ql-font-simhei"/>
    <w:basedOn w:val="6"/>
    <w:uiPriority w:val="0"/>
  </w:style>
  <w:style w:type="character" w:customStyle="1" w:styleId="17">
    <w:name w:val="apple-converted-space"/>
    <w:basedOn w:val="6"/>
    <w:uiPriority w:val="0"/>
  </w:style>
  <w:style w:type="paragraph" w:customStyle="1" w:styleId="18">
    <w:name w:val="ql-long-2897469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198</Words>
  <Characters>1129</Characters>
  <Lines>9</Lines>
  <Paragraphs>2</Paragraphs>
  <TotalTime>2</TotalTime>
  <ScaleCrop>false</ScaleCrop>
  <LinksUpToDate>false</LinksUpToDate>
  <CharactersWithSpaces>1325</CharactersWithSpaces>
  <Application>WPS Office_11.1.0.8767_F1E327BC-269C-435d-A152-05C5408002CA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2020-02-28T03:25:00Z</dcterms:created>
  <dc:creator>Microsoft Office User</dc:creator>
  <cp:lastModifiedBy>Waie</cp:lastModifiedBy>
  <dcterms:modified xsi:type="dcterms:W3CDTF">2020-05-27T12:31:01Z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2052-11.1.0.8767</vt:lpwstr>
  </property>
</Properties>
</file>