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>doctor (</w:t>
      </w:r>
      <w:r>
        <w:rPr>
          <w:u w:val="single"/>
          <w:rtl w:val="0"/>
          <w:lang w:val="en-US"/>
        </w:rPr>
        <w:t>doctor_id</w:t>
      </w:r>
      <w:r>
        <w:rPr>
          <w:rtl w:val="0"/>
        </w:rPr>
        <w:t>, name_</w:t>
      </w:r>
      <w:r>
        <w:rPr>
          <w:color w:val="ff2600"/>
          <w:u w:color="ff2600"/>
          <w:rtl w:val="0"/>
          <w:lang w:val="en-US"/>
        </w:rPr>
        <w:t>first, name_last</w:t>
      </w:r>
      <w:r>
        <w:rPr>
          <w:rtl w:val="0"/>
        </w:rPr>
        <w:t>, department, start_date, salary, phone</w:t>
      </w:r>
      <w:r>
        <w:rPr>
          <w:color w:val="ff2600"/>
          <w:u w:color="ff2600"/>
          <w:rtl w:val="0"/>
          <w:lang w:val="en-US"/>
        </w:rPr>
        <w:t>_work, phone_cell</w:t>
      </w:r>
      <w:r>
        <w:rPr>
          <w:rtl w:val="0"/>
        </w:rPr>
        <w:t>, address</w:t>
      </w:r>
      <w:r>
        <w:rPr>
          <w:color w:val="ff2600"/>
          <w:u w:color="ff2600"/>
          <w:rtl w:val="0"/>
          <w:lang w:val="en-US"/>
        </w:rPr>
        <w:t>_street, address_city, address_state, address_country, address_zip</w:t>
      </w:r>
      <w:r>
        <w:rPr>
          <w:rtl w:val="0"/>
        </w:rPr>
        <w:t>, years_experience)</w:t>
      </w:r>
    </w:p>
    <w:p>
      <w:pPr>
        <w:pStyle w:val="Normal.0"/>
        <w:rPr>
          <w:color w:val="ff2600"/>
          <w:u w:color="ff2600"/>
        </w:rPr>
      </w:pPr>
      <w:r>
        <w:rPr>
          <w:color w:val="ff2600"/>
          <w:u w:color="ff2600"/>
          <w:rtl w:val="0"/>
          <w:lang w:val="en-US"/>
        </w:rPr>
        <w:t>specialize(</w:t>
      </w:r>
      <w:r>
        <w:rPr>
          <w:color w:val="ff2600"/>
          <w:u w:val="single" w:color="ff2600"/>
          <w:rtl w:val="0"/>
          <w:lang w:val="en-US"/>
        </w:rPr>
        <w:t>doctor_id</w:t>
      </w:r>
      <w:r>
        <w:rPr>
          <w:color w:val="ff2600"/>
          <w:u w:color="ff2600"/>
          <w:rtl w:val="0"/>
          <w:lang w:val="en-US"/>
        </w:rPr>
        <w:t>, specializations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</w:pPr>
      <w:r>
        <w:rPr>
          <w:rtl w:val="0"/>
        </w:rPr>
        <w:t>patient (</w:t>
      </w:r>
      <w:r>
        <w:rPr>
          <w:u w:val="single"/>
          <w:rtl w:val="0"/>
          <w:lang w:val="en-US"/>
        </w:rPr>
        <w:t>patient_id</w:t>
      </w:r>
      <w:r>
        <w:rPr>
          <w:rtl w:val="0"/>
        </w:rPr>
        <w:t>, name_</w:t>
      </w:r>
      <w:r>
        <w:rPr>
          <w:color w:val="ff2600"/>
          <w:u w:color="ff2600"/>
          <w:rtl w:val="0"/>
          <w:lang w:val="en-US"/>
        </w:rPr>
        <w:t>first, name_last</w:t>
      </w:r>
      <w:r>
        <w:rPr>
          <w:rtl w:val="0"/>
        </w:rPr>
        <w:t>, insurance</w:t>
      </w:r>
      <w:r>
        <w:rPr>
          <w:color w:val="ff2600"/>
          <w:u w:color="ff2600"/>
          <w:rtl w:val="0"/>
          <w:lang w:val="en-US"/>
        </w:rPr>
        <w:t>_plan, insurance_policy#, insurance_authorization#</w:t>
      </w:r>
      <w:r>
        <w:rPr>
          <w:rtl w:val="0"/>
        </w:rPr>
        <w:t>, phone</w:t>
      </w:r>
      <w:r>
        <w:rPr>
          <w:color w:val="ff2600"/>
          <w:u w:color="ff2600"/>
          <w:rtl w:val="0"/>
          <w:lang w:val="en-US"/>
        </w:rPr>
        <w:t>_work, phone_cell</w:t>
      </w:r>
      <w:r>
        <w:rPr>
          <w:rtl w:val="0"/>
        </w:rPr>
        <w:t>, address</w:t>
      </w:r>
      <w:r>
        <w:rPr>
          <w:color w:val="ff2600"/>
          <w:u w:color="ff2600"/>
          <w:rtl w:val="0"/>
          <w:lang w:val="en-US"/>
        </w:rPr>
        <w:t>_street, address_city, address_state, address_country, address_zip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>illness (</w:t>
      </w:r>
      <w:r>
        <w:rPr>
          <w:color w:val="ff2600"/>
          <w:u w:val="single" w:color="ff2600"/>
          <w:rtl w:val="0"/>
          <w:lang w:val="en-US"/>
        </w:rPr>
        <w:t>illness_</w:t>
      </w:r>
      <w:r>
        <w:rPr>
          <w:u w:val="single"/>
          <w:rtl w:val="0"/>
          <w:lang w:val="en-US"/>
        </w:rPr>
        <w:t>name</w:t>
      </w:r>
      <w:r>
        <w:rPr>
          <w:rtl w:val="0"/>
        </w:rPr>
        <w:t>, emergency_level)</w:t>
      </w:r>
    </w:p>
    <w:p>
      <w:pPr>
        <w:pStyle w:val="Normal.0"/>
        <w:rPr>
          <w:color w:val="ff2600"/>
          <w:u w:color="ff2600"/>
        </w:rPr>
      </w:pPr>
      <w:r>
        <w:rPr>
          <w:color w:val="ff2600"/>
          <w:u w:color="ff2600"/>
          <w:rtl w:val="0"/>
          <w:lang w:val="en-US"/>
        </w:rPr>
        <w:t>symptoms(</w:t>
      </w:r>
      <w:r>
        <w:rPr>
          <w:color w:val="ff2600"/>
          <w:u w:val="single" w:color="ff2600"/>
          <w:rtl w:val="0"/>
          <w:lang w:val="en-US"/>
        </w:rPr>
        <w:t>illness_name</w:t>
      </w:r>
      <w:r>
        <w:rPr>
          <w:color w:val="ff2600"/>
          <w:u w:color="ff2600"/>
          <w:rtl w:val="0"/>
          <w:lang w:val="en-US"/>
        </w:rPr>
        <w:t>, symptom)</w:t>
      </w:r>
    </w:p>
    <w:p>
      <w:pPr>
        <w:pStyle w:val="Normal.0"/>
      </w:pPr>
      <w:r>
        <w:rPr>
          <w:rtl w:val="0"/>
        </w:rPr>
        <w:t>medical record (</w:t>
      </w:r>
      <w:r>
        <w:rPr>
          <w:color w:val="ff2600"/>
          <w:u w:val="single" w:color="ff2600"/>
          <w:rtl w:val="0"/>
          <w:lang w:val="en-US"/>
        </w:rPr>
        <w:t>patient_id</w:t>
      </w:r>
      <w:r>
        <w:rPr>
          <w:u w:val="single"/>
          <w:rtl w:val="0"/>
          <w:lang w:val="en-US"/>
        </w:rPr>
        <w:t xml:space="preserve"> </w:t>
      </w:r>
      <w:r>
        <w:rPr>
          <w:rtl w:val="0"/>
        </w:rPr>
        <w:t>,</w:t>
      </w:r>
      <w:r>
        <w:rPr>
          <w:color w:val="ff2600"/>
          <w:u w:val="single" w:color="ff2600"/>
          <w:rtl w:val="0"/>
          <w:lang w:val="en-US"/>
        </w:rPr>
        <w:t>record_issue_date</w:t>
      </w:r>
      <w:r>
        <w:rPr>
          <w:rtl w:val="0"/>
        </w:rPr>
        <w:t>, gender, date of birth, age, blood_group)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allergies(</w:t>
      </w:r>
      <w:r>
        <w:rPr>
          <w:color w:val="ff2600"/>
          <w:u w:val="single" w:color="ff2600"/>
          <w:rtl w:val="0"/>
          <w:lang w:val="en-US"/>
        </w:rPr>
        <w:t xml:space="preserve">patient_id </w:t>
      </w:r>
      <w:r>
        <w:rPr>
          <w:color w:val="ff2600"/>
          <w:u w:color="ff2600"/>
          <w:rtl w:val="0"/>
          <w:lang w:val="en-US"/>
        </w:rPr>
        <w:t>,</w:t>
      </w:r>
      <w:r>
        <w:rPr>
          <w:color w:val="ff2600"/>
          <w:u w:val="single" w:color="ff2600"/>
          <w:rtl w:val="0"/>
          <w:lang w:val="en-US"/>
        </w:rPr>
        <w:t>record_issue_date</w:t>
      </w:r>
      <w:r>
        <w:rPr>
          <w:color w:val="ff2600"/>
          <w:u w:color="ff2600"/>
          <w:rtl w:val="0"/>
          <w:lang w:val="en-US"/>
        </w:rPr>
        <w:t>, allergy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existing_conditions(</w:t>
      </w:r>
      <w:r>
        <w:rPr>
          <w:color w:val="ff2600"/>
          <w:u w:val="single" w:color="ff2600"/>
          <w:rtl w:val="0"/>
          <w:lang w:val="en-US"/>
        </w:rPr>
        <w:t xml:space="preserve">patient_id </w:t>
      </w:r>
      <w:r>
        <w:rPr>
          <w:color w:val="ff2600"/>
          <w:u w:color="ff2600"/>
          <w:rtl w:val="0"/>
          <w:lang w:val="en-US"/>
        </w:rPr>
        <w:t>,record_</w:t>
      </w:r>
      <w:r>
        <w:rPr>
          <w:color w:val="ff2600"/>
          <w:u w:val="single" w:color="ff2600"/>
          <w:rtl w:val="0"/>
          <w:lang w:val="en-US"/>
        </w:rPr>
        <w:t>issue_date</w:t>
      </w:r>
      <w:r>
        <w:rPr>
          <w:color w:val="ff2600"/>
          <w:u w:color="ff2600"/>
          <w:rtl w:val="0"/>
          <w:lang w:val="en-US"/>
        </w:rPr>
        <w:t>, condition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prescribed_medication(</w:t>
      </w:r>
      <w:r>
        <w:rPr>
          <w:color w:val="ff2600"/>
          <w:u w:val="single" w:color="ff2600"/>
          <w:rtl w:val="0"/>
          <w:lang w:val="en-US"/>
        </w:rPr>
        <w:t xml:space="preserve">patient_id </w:t>
      </w:r>
      <w:r>
        <w:rPr>
          <w:color w:val="ff2600"/>
          <w:u w:color="ff2600"/>
          <w:rtl w:val="0"/>
          <w:lang w:val="en-US"/>
        </w:rPr>
        <w:t>,</w:t>
      </w:r>
      <w:r>
        <w:rPr>
          <w:color w:val="ff2600"/>
          <w:u w:val="single" w:color="ff2600"/>
          <w:rtl w:val="0"/>
          <w:lang w:val="en-US"/>
        </w:rPr>
        <w:t>record_issue_date</w:t>
      </w:r>
      <w:r>
        <w:rPr>
          <w:color w:val="ff2600"/>
          <w:u w:color="ff2600"/>
          <w:rtl w:val="0"/>
          <w:lang w:val="en-US"/>
        </w:rPr>
        <w:t>, medication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  <w:rPr>
          <w:u w:val="single"/>
        </w:rPr>
      </w:pPr>
      <w:r>
        <w:rPr>
          <w:rtl w:val="0"/>
        </w:rPr>
        <w:t>consults (</w:t>
      </w:r>
      <w:r>
        <w:rPr>
          <w:color w:val="ff2600"/>
          <w:u w:val="single" w:color="ff2600"/>
          <w:rtl w:val="0"/>
          <w:lang w:val="en-US"/>
        </w:rPr>
        <w:t>doctor_id</w:t>
      </w:r>
      <w:r>
        <w:rPr>
          <w:color w:val="ff2600"/>
          <w:u w:color="ff2600"/>
          <w:rtl w:val="0"/>
          <w:lang w:val="en-US"/>
        </w:rPr>
        <w:t xml:space="preserve">, </w:t>
      </w:r>
      <w:r>
        <w:rPr>
          <w:color w:val="ff2600"/>
          <w:u w:val="single" w:color="ff2600"/>
          <w:rtl w:val="0"/>
          <w:lang w:val="en-US"/>
        </w:rPr>
        <w:t>patient_id</w:t>
      </w:r>
      <w:r>
        <w:rPr>
          <w:rtl w:val="0"/>
        </w:rPr>
        <w:t>, start_date</w:t>
      </w:r>
      <w:r>
        <w:rPr>
          <w:u w:val="single"/>
          <w:rtl w:val="0"/>
          <w:lang w:val="en-US"/>
        </w:rPr>
        <w:t>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consulation_dates(</w:t>
      </w:r>
      <w:r>
        <w:rPr>
          <w:color w:val="ff2600"/>
          <w:u w:val="single" w:color="ff2600"/>
          <w:rtl w:val="0"/>
          <w:lang w:val="en-US"/>
        </w:rPr>
        <w:t>doctor_id</w:t>
      </w:r>
      <w:r>
        <w:rPr>
          <w:color w:val="ff2600"/>
          <w:u w:color="ff2600"/>
          <w:rtl w:val="0"/>
          <w:lang w:val="en-US"/>
        </w:rPr>
        <w:t xml:space="preserve">, </w:t>
      </w:r>
      <w:r>
        <w:rPr>
          <w:color w:val="ff2600"/>
          <w:u w:val="single" w:color="ff2600"/>
          <w:rtl w:val="0"/>
          <w:lang w:val="en-US"/>
        </w:rPr>
        <w:t>patient_id</w:t>
      </w:r>
      <w:r>
        <w:rPr>
          <w:color w:val="ff2600"/>
          <w:u w:color="ff2600"/>
          <w:rtl w:val="0"/>
          <w:lang w:val="en-US"/>
        </w:rPr>
        <w:t>,</w:t>
      </w:r>
      <w:r>
        <w:rPr>
          <w:color w:val="ff2600"/>
          <w:u w:val="single" w:color="ff2600"/>
          <w:rtl w:val="0"/>
          <w:lang w:val="en-US"/>
        </w:rPr>
        <w:t xml:space="preserve"> </w:t>
      </w:r>
      <w:r>
        <w:rPr>
          <w:color w:val="ff2600"/>
          <w:u w:color="ff2600"/>
          <w:rtl w:val="0"/>
          <w:lang w:val="en-US"/>
        </w:rPr>
        <w:t>consultation_date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notes</w:t>
      </w:r>
      <w:r>
        <w:rPr>
          <w:color w:val="ff2600"/>
          <w:u w:val="single" w:color="ff2600"/>
          <w:rtl w:val="0"/>
          <w:lang w:val="en-US"/>
        </w:rPr>
        <w:t>(doctor_id</w:t>
      </w:r>
      <w:r>
        <w:rPr>
          <w:color w:val="ff2600"/>
          <w:u w:color="ff2600"/>
          <w:rtl w:val="0"/>
          <w:lang w:val="en-US"/>
        </w:rPr>
        <w:t>,</w:t>
      </w:r>
      <w:r>
        <w:rPr>
          <w:color w:val="ff2600"/>
          <w:u w:color="ff2600"/>
          <w:rtl w:val="0"/>
          <w:lang w:val="en-US"/>
        </w:rPr>
        <w:t xml:space="preserve"> </w:t>
      </w:r>
      <w:r>
        <w:rPr>
          <w:color w:val="ff2600"/>
          <w:u w:val="single" w:color="ff2600"/>
          <w:rtl w:val="0"/>
          <w:lang w:val="en-US"/>
        </w:rPr>
        <w:t xml:space="preserve">patient_id, </w:t>
      </w:r>
      <w:r>
        <w:rPr>
          <w:color w:val="ff2600"/>
          <w:u w:color="ff2600"/>
          <w:rtl w:val="0"/>
          <w:lang w:val="en-US"/>
        </w:rPr>
        <w:t>consultation_note</w:t>
      </w:r>
      <w:r>
        <w:rPr>
          <w:color w:val="ff2600"/>
          <w:u w:val="single" w:color="ff2600"/>
          <w:rtl w:val="0"/>
          <w:lang w:val="en-US"/>
        </w:rPr>
        <w:t>)</w:t>
      </w:r>
    </w:p>
    <w:p>
      <w:pPr>
        <w:pStyle w:val="Normal.0"/>
        <w:rPr>
          <w:color w:val="ff2600"/>
          <w:u w:color="ff2600"/>
        </w:rPr>
      </w:pPr>
      <w:r>
        <w:rPr>
          <w:color w:val="ff2600"/>
          <w:u w:color="ff2600"/>
          <w:rtl w:val="0"/>
          <w:lang w:val="en-US"/>
        </w:rPr>
        <w:t>suffers(</w:t>
      </w:r>
      <w:r>
        <w:rPr>
          <w:color w:val="ff2600"/>
          <w:u w:val="single" w:color="ff2600"/>
          <w:rtl w:val="0"/>
          <w:lang w:val="en-US"/>
        </w:rPr>
        <w:t>patient_id</w:t>
      </w:r>
      <w:r>
        <w:rPr>
          <w:color w:val="ff2600"/>
          <w:u w:color="ff2600"/>
          <w:rtl w:val="0"/>
          <w:lang w:val="en-US"/>
        </w:rPr>
        <w:t>,</w:t>
      </w:r>
      <w:r>
        <w:rPr>
          <w:color w:val="ff2600"/>
          <w:u w:val="single" w:color="ff2600"/>
          <w:rtl w:val="0"/>
          <w:lang w:val="en-US"/>
        </w:rPr>
        <w:t xml:space="preserve"> illness_name</w:t>
      </w:r>
      <w:r>
        <w:rPr>
          <w:color w:val="ff2600"/>
          <w:u w:color="ff2600"/>
          <w:rtl w:val="0"/>
          <w:lang w:val="en-US"/>
        </w:rPr>
        <w:t>, from_date)</w:t>
      </w:r>
    </w:p>
    <w:p>
      <w:pPr>
        <w:pStyle w:val="Normal.0"/>
        <w:rPr>
          <w:color w:val="ff2600"/>
          <w:u w:val="single" w:color="ff2600"/>
        </w:rPr>
      </w:pPr>
      <w:r>
        <w:rPr>
          <w:color w:val="ff2600"/>
          <w:u w:color="ff2600"/>
          <w:rtl w:val="0"/>
          <w:lang w:val="en-US"/>
        </w:rPr>
        <w:t>can_treat(</w:t>
      </w:r>
      <w:r>
        <w:rPr>
          <w:color w:val="ff2600"/>
          <w:u w:val="single" w:color="ff2600"/>
          <w:rtl w:val="0"/>
          <w:lang w:val="en-US"/>
        </w:rPr>
        <w:t>doctor_id</w:t>
      </w:r>
      <w:r>
        <w:rPr>
          <w:color w:val="ff2600"/>
          <w:u w:color="ff2600"/>
          <w:rtl w:val="0"/>
          <w:lang w:val="en-US"/>
        </w:rPr>
        <w:t xml:space="preserve">, </w:t>
      </w:r>
      <w:r>
        <w:rPr>
          <w:color w:val="ff2600"/>
          <w:u w:val="single" w:color="ff2600"/>
          <w:rtl w:val="0"/>
          <w:lang w:val="en-US"/>
        </w:rPr>
        <w:t>illness_name,</w:t>
      </w:r>
      <w:r>
        <w:rPr>
          <w:color w:val="ff2600"/>
          <w:u w:color="ff2600"/>
          <w:rtl w:val="0"/>
          <w:lang w:val="en-US"/>
        </w:rPr>
        <w:t xml:space="preserve"> available_slot)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doctor_id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name, department, start_date, salary, phone, address, years_experience</w:t>
      </w:r>
    </w:p>
    <w:p>
      <w:pPr>
        <w:pStyle w:val="Normal.0"/>
      </w:pPr>
      <w:r>
        <w:rPr>
          <w:rtl w:val="0"/>
        </w:rPr>
        <w:t xml:space="preserve">patient_id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name, insurance, phone, address</w:t>
      </w:r>
    </w:p>
    <w:p>
      <w:pPr>
        <w:pStyle w:val="Normal.0"/>
      </w:pPr>
      <w:r>
        <w:rPr>
          <w:rtl w:val="0"/>
        </w:rPr>
        <w:t xml:space="preserve">name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symptom, emergency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