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7D4BA7" w14:textId="75EC4C60" w:rsidR="00330D07" w:rsidRDefault="00CA14B6">
      <w:pPr>
        <w:spacing w:line="48" w:lineRule="auto"/>
        <w:rPr>
          <w:b/>
          <w:color w:val="002060"/>
          <w:sz w:val="36"/>
          <w:szCs w:val="32"/>
        </w:rPr>
      </w:pPr>
      <w:r>
        <w:rPr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35B298DE" wp14:editId="71AB74C6">
            <wp:simplePos x="0" y="0"/>
            <wp:positionH relativeFrom="column">
              <wp:posOffset>4687375</wp:posOffset>
            </wp:positionH>
            <wp:positionV relativeFrom="paragraph">
              <wp:posOffset>13286</wp:posOffset>
            </wp:positionV>
            <wp:extent cx="1357532" cy="1665019"/>
            <wp:effectExtent l="0" t="0" r="1905" b="0"/>
            <wp:wrapSquare wrapText="bothSides"/>
            <wp:docPr id="1255246005" name="Picture 8" descr="A person wearing glasses and a scar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46005" name="Picture 8" descr="A person wearing glasses and a scarf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81" t="5919" r="19208" b="16253"/>
                    <a:stretch/>
                  </pic:blipFill>
                  <pic:spPr bwMode="auto">
                    <a:xfrm>
                      <a:off x="0" y="0"/>
                      <a:ext cx="1357532" cy="1665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7AD0">
        <w:rPr>
          <w:b/>
          <w:color w:val="002060"/>
          <w:sz w:val="36"/>
          <w:szCs w:val="32"/>
        </w:rPr>
        <w:t xml:space="preserve">Dr. </w:t>
      </w:r>
      <w:r>
        <w:rPr>
          <w:b/>
          <w:color w:val="002060"/>
          <w:sz w:val="36"/>
          <w:szCs w:val="32"/>
        </w:rPr>
        <w:t>Hailing Jia</w:t>
      </w:r>
    </w:p>
    <w:p w14:paraId="28CC2C3F" w14:textId="5148D1F5" w:rsidR="00330D07" w:rsidRDefault="00CA14B6">
      <w:pPr>
        <w:spacing w:line="48" w:lineRule="auto"/>
        <w:rPr>
          <w:sz w:val="21"/>
          <w:szCs w:val="21"/>
        </w:rPr>
      </w:pPr>
      <w:r w:rsidRPr="00CA14B6">
        <w:rPr>
          <w:sz w:val="21"/>
          <w:szCs w:val="21"/>
        </w:rPr>
        <w:t xml:space="preserve">SRON Space Research </w:t>
      </w:r>
      <w:proofErr w:type="spellStart"/>
      <w:r w:rsidRPr="00CA14B6">
        <w:rPr>
          <w:sz w:val="21"/>
          <w:szCs w:val="21"/>
        </w:rPr>
        <w:t>Organisation</w:t>
      </w:r>
      <w:proofErr w:type="spellEnd"/>
      <w:r w:rsidRPr="00CA14B6">
        <w:rPr>
          <w:sz w:val="21"/>
          <w:szCs w:val="21"/>
        </w:rPr>
        <w:t xml:space="preserve"> Netherlands</w:t>
      </w:r>
    </w:p>
    <w:p w14:paraId="3BCA483A" w14:textId="77777777" w:rsidR="00330D07" w:rsidRDefault="00000000">
      <w:pPr>
        <w:spacing w:line="48" w:lineRule="auto"/>
        <w:rPr>
          <w:sz w:val="21"/>
          <w:szCs w:val="21"/>
        </w:rPr>
      </w:pPr>
      <w:r>
        <w:rPr>
          <w:sz w:val="21"/>
          <w:szCs w:val="21"/>
        </w:rPr>
        <w:t>Niels Bohrweg 4, 2333 CA Leiden</w:t>
      </w:r>
    </w:p>
    <w:p w14:paraId="5A419CA8" w14:textId="77777777" w:rsidR="00330D07" w:rsidRDefault="00000000">
      <w:pPr>
        <w:spacing w:line="48" w:lineRule="auto"/>
        <w:rPr>
          <w:sz w:val="21"/>
          <w:szCs w:val="21"/>
        </w:rPr>
      </w:pPr>
      <w:r>
        <w:rPr>
          <w:sz w:val="21"/>
          <w:szCs w:val="21"/>
        </w:rPr>
        <w:t>Tel: +31887775741</w:t>
      </w:r>
    </w:p>
    <w:p w14:paraId="4DA6314A" w14:textId="526CDC82" w:rsidR="00330D07" w:rsidRDefault="00000000">
      <w:pPr>
        <w:spacing w:line="48" w:lineRule="auto"/>
        <w:rPr>
          <w:sz w:val="21"/>
          <w:szCs w:val="21"/>
        </w:rPr>
      </w:pPr>
      <w:r>
        <w:rPr>
          <w:sz w:val="21"/>
          <w:szCs w:val="21"/>
        </w:rPr>
        <w:t xml:space="preserve">E-Mail: </w:t>
      </w:r>
      <w:hyperlink r:id="rId7" w:history="1">
        <w:r w:rsidR="00CA14B6" w:rsidRPr="007815CC">
          <w:rPr>
            <w:rStyle w:val="Hyperlink"/>
            <w:sz w:val="21"/>
            <w:szCs w:val="21"/>
          </w:rPr>
          <w:t>h.jia@sron.nl</w:t>
        </w:r>
      </w:hyperlink>
    </w:p>
    <w:p w14:paraId="36858584" w14:textId="77777777" w:rsidR="00CA14B6" w:rsidRPr="00CA14B6" w:rsidRDefault="00CA14B6">
      <w:pPr>
        <w:spacing w:line="48" w:lineRule="auto"/>
        <w:rPr>
          <w:sz w:val="21"/>
          <w:szCs w:val="21"/>
        </w:rPr>
      </w:pPr>
    </w:p>
    <w:p w14:paraId="7BBDB5ED" w14:textId="77777777" w:rsidR="00330D07" w:rsidRDefault="00000000">
      <w:pPr>
        <w:spacing w:line="300" w:lineRule="auto"/>
        <w:rPr>
          <w:b/>
          <w:color w:val="00206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5B440E9C" wp14:editId="5CF15CA6">
                <wp:simplePos x="0" y="0"/>
                <wp:positionH relativeFrom="margin">
                  <wp:posOffset>0</wp:posOffset>
                </wp:positionH>
                <wp:positionV relativeFrom="paragraph">
                  <wp:posOffset>382905</wp:posOffset>
                </wp:positionV>
                <wp:extent cx="6610350" cy="26670"/>
                <wp:effectExtent l="0" t="0" r="22860" b="34290"/>
                <wp:wrapNone/>
                <wp:docPr id="2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0350" cy="2667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70C0"/>
                          </a:solidFill>
                          <a:prstDash val="sysDash"/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02A424" id="直接连接符 3" o:spid="_x0000_s1026" style="position:absolute;flip:y;z-index: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0,30.15pt" to="520.5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" strokecolor="#0070c0" strokeweight=".53mm">
                <v:stroke dashstyle="3 1" joinstyle="miter"/>
                <w10:wrap anchorx="margin"/>
              </v:line>
            </w:pict>
          </mc:Fallback>
        </mc:AlternateContent>
      </w:r>
      <w:r>
        <w:rPr>
          <w:b/>
          <w:color w:val="002060"/>
          <w:sz w:val="28"/>
          <w:szCs w:val="28"/>
        </w:rPr>
        <w:t>Professional career</w:t>
      </w:r>
    </w:p>
    <w:p w14:paraId="37F94154" w14:textId="77777777" w:rsidR="00330D07" w:rsidRDefault="00000000">
      <w:pPr>
        <w:spacing w:line="300" w:lineRule="auto"/>
        <w:ind w:left="2269" w:hanging="2280"/>
      </w:pPr>
      <w:r>
        <w:t xml:space="preserve">2023.09 – Present      </w:t>
      </w:r>
      <w:r>
        <w:rPr>
          <w:b/>
          <w:bCs/>
        </w:rPr>
        <w:t xml:space="preserve">  </w:t>
      </w:r>
      <w:r w:rsidRPr="001F7176">
        <w:t>Tenure-track Scientist</w:t>
      </w:r>
    </w:p>
    <w:p w14:paraId="704C137F" w14:textId="58F13223" w:rsidR="00330D07" w:rsidRDefault="00000000">
      <w:pPr>
        <w:spacing w:line="300" w:lineRule="auto"/>
        <w:ind w:left="2269" w:hanging="2280"/>
      </w:pPr>
      <w:r>
        <w:t xml:space="preserve">                                     </w:t>
      </w:r>
      <w:r w:rsidR="001043E1">
        <w:t>Space Research Organization Netherlands</w:t>
      </w:r>
      <w:r>
        <w:t xml:space="preserve"> (SRON)</w:t>
      </w:r>
    </w:p>
    <w:p w14:paraId="3194E320" w14:textId="77777777" w:rsidR="00330D07" w:rsidRDefault="00000000">
      <w:pPr>
        <w:spacing w:line="300" w:lineRule="auto"/>
        <w:ind w:left="2269" w:hanging="2280"/>
      </w:pPr>
      <w:r>
        <w:t>2020.10 – 2023.08       Postdoctoral Researcher</w:t>
      </w:r>
    </w:p>
    <w:p w14:paraId="37DA235C" w14:textId="77777777" w:rsidR="00330D07" w:rsidRDefault="00000000">
      <w:pPr>
        <w:spacing w:line="300" w:lineRule="auto"/>
        <w:ind w:left="2269" w:hanging="2280"/>
      </w:pPr>
      <w:r>
        <w:t xml:space="preserve">                                     Clouds and Global Climate working group (Prof. Johannes Quaas)</w:t>
      </w:r>
    </w:p>
    <w:p w14:paraId="468B4701" w14:textId="77777777" w:rsidR="00330D07" w:rsidRDefault="00000000">
      <w:pPr>
        <w:spacing w:line="300" w:lineRule="auto"/>
        <w:ind w:left="2269" w:hanging="2280"/>
      </w:pPr>
      <w:r>
        <w:t xml:space="preserve">                                     Institute for Meteorology, University of Leipzig</w:t>
      </w:r>
    </w:p>
    <w:p w14:paraId="682FCF3F" w14:textId="77777777" w:rsidR="00330D07" w:rsidRDefault="00000000">
      <w:pPr>
        <w:spacing w:line="300" w:lineRule="auto"/>
        <w:ind w:left="2269" w:hanging="2280"/>
      </w:pPr>
      <w:r>
        <w:t>2018.12 – 2019.12       Visiting scholar</w:t>
      </w:r>
    </w:p>
    <w:p w14:paraId="0D2E9495" w14:textId="77777777" w:rsidR="00330D07" w:rsidRDefault="00000000">
      <w:pPr>
        <w:spacing w:line="300" w:lineRule="auto"/>
        <w:ind w:left="2269" w:hanging="2280"/>
      </w:pPr>
      <w:r>
        <w:t xml:space="preserve">                                     Atmospheric Sciences Research Center</w:t>
      </w:r>
    </w:p>
    <w:p w14:paraId="4F06D2CC" w14:textId="77777777" w:rsidR="00330D07" w:rsidRDefault="00000000">
      <w:pPr>
        <w:spacing w:line="300" w:lineRule="auto"/>
        <w:ind w:left="2269" w:hanging="2280"/>
      </w:pPr>
      <w:r>
        <w:t xml:space="preserve">                                     State University of New York at Albany</w:t>
      </w:r>
    </w:p>
    <w:p w14:paraId="53D1BE90" w14:textId="77777777" w:rsidR="00330D07" w:rsidRDefault="00000000">
      <w:pPr>
        <w:spacing w:line="48" w:lineRule="auto"/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Education</w:t>
      </w:r>
    </w:p>
    <w:p w14:paraId="30888E14" w14:textId="77777777" w:rsidR="00330D07" w:rsidRDefault="00810D4E">
      <w:pPr>
        <w:spacing w:line="300" w:lineRule="auto"/>
        <w:ind w:left="2834" w:hanging="2834"/>
      </w:pPr>
      <w:r>
        <w:rPr>
          <w:noProof/>
        </w:rPr>
        <mc:AlternateContent>
          <mc:Choice Requires="wps">
            <w:drawing>
              <wp:anchor distT="0" distB="0" distL="0" distR="0" simplePos="0" relativeHeight="9" behindDoc="0" locked="0" layoutInCell="1" allowOverlap="1" wp14:anchorId="327C2E50" wp14:editId="61097D04">
                <wp:simplePos x="0" y="0"/>
                <wp:positionH relativeFrom="margin">
                  <wp:posOffset>0</wp:posOffset>
                </wp:positionH>
                <wp:positionV relativeFrom="paragraph">
                  <wp:posOffset>6985</wp:posOffset>
                </wp:positionV>
                <wp:extent cx="6640830" cy="1270"/>
                <wp:effectExtent l="0" t="0" r="11430" b="19050"/>
                <wp:wrapNone/>
                <wp:docPr id="3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0830" cy="127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70C0"/>
                          </a:solidFill>
                          <a:prstDash val="sysDash"/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816653" id="直接连接符 2" o:spid="_x0000_s1026" style="position:absolute;z-index:9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0,.55pt" to="522.9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" strokecolor="#0070c0" strokeweight=".53mm">
                <v:stroke dashstyle="3 1" joinstyle="miter"/>
                <w10:wrap anchorx="margin"/>
              </v:line>
            </w:pict>
          </mc:Fallback>
        </mc:AlternateContent>
      </w:r>
      <w:r>
        <w:t xml:space="preserve">2015.09 – 2020.06         Ph.D., Atmospheric Physics and Environment Science, Nanjing University of Information Science and Technology, China </w:t>
      </w:r>
    </w:p>
    <w:p w14:paraId="01BF6119" w14:textId="77777777" w:rsidR="00330D07" w:rsidRDefault="00000000">
      <w:pPr>
        <w:spacing w:line="300" w:lineRule="auto"/>
        <w:ind w:left="2832" w:hanging="2832"/>
      </w:pPr>
      <w:r>
        <w:t>2011.09 – 2015.06         B.S., Atmospheric Physics, Nanjing University of Information Science and Technology, China</w:t>
      </w:r>
    </w:p>
    <w:p w14:paraId="25FCA8AB" w14:textId="4BA09A7B" w:rsidR="00330D07" w:rsidRDefault="00962536">
      <w:pPr>
        <w:spacing w:line="300" w:lineRule="auto"/>
        <w:rPr>
          <w:b/>
          <w:color w:val="00206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40DE702" wp14:editId="72F6187A">
                <wp:simplePos x="0" y="0"/>
                <wp:positionH relativeFrom="margin">
                  <wp:posOffset>0</wp:posOffset>
                </wp:positionH>
                <wp:positionV relativeFrom="paragraph">
                  <wp:posOffset>376555</wp:posOffset>
                </wp:positionV>
                <wp:extent cx="6526530" cy="1270"/>
                <wp:effectExtent l="0" t="0" r="11430" b="190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6530" cy="127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70C0"/>
                          </a:solidFill>
                          <a:prstDash val="sysDash"/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75BD69" id="直接连接符 4" o:spid="_x0000_s1026" style="position:absolute;z-index:3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0,29.65pt" to="513.9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" strokecolor="#0070c0" strokeweight=".53mm">
                <v:stroke dashstyle="3 1" joinstyle="miter"/>
                <w10:wrap anchorx="margin"/>
              </v:line>
            </w:pict>
          </mc:Fallback>
        </mc:AlternateContent>
      </w:r>
      <w:r>
        <w:rPr>
          <w:b/>
          <w:color w:val="002060"/>
          <w:sz w:val="28"/>
          <w:szCs w:val="28"/>
        </w:rPr>
        <w:t>Research Focus</w:t>
      </w:r>
    </w:p>
    <w:p w14:paraId="68DF5E85" w14:textId="5C8A95C5" w:rsidR="00330D07" w:rsidRDefault="00000000">
      <w:pPr>
        <w:pStyle w:val="ListParagraph"/>
        <w:numPr>
          <w:ilvl w:val="0"/>
          <w:numId w:val="2"/>
        </w:num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Aerosol-cloud-radiation interactions</w:t>
      </w:r>
    </w:p>
    <w:p w14:paraId="5C3A0036" w14:textId="77777777" w:rsidR="00330D07" w:rsidRDefault="00000000">
      <w:pPr>
        <w:pStyle w:val="ListParagraph"/>
        <w:numPr>
          <w:ilvl w:val="0"/>
          <w:numId w:val="2"/>
        </w:num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Cloud processes and cloud-climate feedback</w:t>
      </w:r>
    </w:p>
    <w:p w14:paraId="38270709" w14:textId="77777777" w:rsidR="00330D07" w:rsidRDefault="00000000">
      <w:pPr>
        <w:pStyle w:val="ListParagraph"/>
        <w:numPr>
          <w:ilvl w:val="0"/>
          <w:numId w:val="2"/>
        </w:num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Climate modeling </w:t>
      </w:r>
    </w:p>
    <w:p w14:paraId="4C45C1EE" w14:textId="77777777" w:rsidR="00330D07" w:rsidRDefault="00000000">
      <w:pPr>
        <w:pStyle w:val="ListParagraph"/>
        <w:numPr>
          <w:ilvl w:val="0"/>
          <w:numId w:val="2"/>
        </w:num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situ and satellite observations</w:t>
      </w:r>
      <w:bookmarkStart w:id="0" w:name="OLE_LINK23"/>
      <w:bookmarkEnd w:id="0"/>
    </w:p>
    <w:p w14:paraId="17CEEAD5" w14:textId="0F33CD50" w:rsidR="000514F9" w:rsidRDefault="00962536" w:rsidP="000514F9">
      <w:pPr>
        <w:spacing w:line="300" w:lineRule="auto"/>
        <w:rPr>
          <w:b/>
          <w:color w:val="00206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732CE73" wp14:editId="3F9D1507">
                <wp:simplePos x="0" y="0"/>
                <wp:positionH relativeFrom="margin">
                  <wp:posOffset>0</wp:posOffset>
                </wp:positionH>
                <wp:positionV relativeFrom="paragraph">
                  <wp:posOffset>376555</wp:posOffset>
                </wp:positionV>
                <wp:extent cx="6526530" cy="1270"/>
                <wp:effectExtent l="0" t="0" r="11430" b="19050"/>
                <wp:wrapNone/>
                <wp:docPr id="821795849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6530" cy="127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70C0"/>
                          </a:solidFill>
                          <a:prstDash val="sysDash"/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4FAF81" id="直接连接符 4" o:spid="_x0000_s1026" style="position:absolute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0,29.65pt" to="513.9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" strokecolor="#0070c0" strokeweight=".53mm">
                <v:stroke dashstyle="3 1" joinstyle="miter"/>
                <w10:wrap anchorx="margin"/>
              </v:line>
            </w:pict>
          </mc:Fallback>
        </mc:AlternateContent>
      </w:r>
      <w:r w:rsidR="00C77CBB">
        <w:rPr>
          <w:b/>
          <w:color w:val="002060"/>
          <w:sz w:val="28"/>
          <w:szCs w:val="28"/>
        </w:rPr>
        <w:t xml:space="preserve">National </w:t>
      </w:r>
      <w:r w:rsidR="000514F9">
        <w:rPr>
          <w:b/>
          <w:color w:val="002060"/>
          <w:sz w:val="28"/>
          <w:szCs w:val="28"/>
        </w:rPr>
        <w:t>Funding</w:t>
      </w:r>
    </w:p>
    <w:p w14:paraId="59D5AFEC" w14:textId="19E7073C" w:rsidR="00F16952" w:rsidRPr="00F16952" w:rsidRDefault="00F16952" w:rsidP="00F16952">
      <w:pPr>
        <w:pStyle w:val="ListParagraph"/>
        <w:numPr>
          <w:ilvl w:val="0"/>
          <w:numId w:val="2"/>
        </w:numPr>
        <w:spacing w:after="0" w:line="300" w:lineRule="auto"/>
      </w:pPr>
      <w:r>
        <w:rPr>
          <w:rFonts w:ascii="Times New Roman" w:hAnsi="Times New Roman" w:cs="Times New Roman"/>
          <w:sz w:val="24"/>
          <w:szCs w:val="24"/>
        </w:rPr>
        <w:t xml:space="preserve">2023.09 </w:t>
      </w:r>
      <w:r w:rsidRPr="00F16952">
        <w:rPr>
          <w:rFonts w:ascii="Times New Roman" w:hAnsi="Times New Roman" w:cs="Times New Roman"/>
          <w:sz w:val="24"/>
          <w:szCs w:val="24"/>
        </w:rPr>
        <w:t xml:space="preserve">– 2028.09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56D9">
        <w:rPr>
          <w:rFonts w:ascii="Times New Roman" w:hAnsi="Times New Roman" w:cs="Times New Roman"/>
          <w:sz w:val="24"/>
          <w:szCs w:val="24"/>
        </w:rPr>
        <w:t xml:space="preserve"> NWO (</w:t>
      </w:r>
      <w:r w:rsidR="005E56D9" w:rsidRPr="005E56D9">
        <w:rPr>
          <w:rFonts w:ascii="Times New Roman" w:hAnsi="Times New Roman" w:cs="Times New Roman"/>
          <w:sz w:val="24"/>
          <w:szCs w:val="24"/>
        </w:rPr>
        <w:t>Dutch Research Council</w:t>
      </w:r>
      <w:r w:rsidR="005E56D9">
        <w:rPr>
          <w:rFonts w:ascii="Times New Roman" w:hAnsi="Times New Roman" w:cs="Times New Roman"/>
          <w:sz w:val="24"/>
          <w:szCs w:val="24"/>
        </w:rPr>
        <w:t>)</w:t>
      </w:r>
      <w:r w:rsidRPr="00F16952">
        <w:rPr>
          <w:rFonts w:ascii="Times New Roman" w:hAnsi="Times New Roman" w:cs="Times New Roman"/>
          <w:sz w:val="24"/>
          <w:szCs w:val="24"/>
        </w:rPr>
        <w:t xml:space="preserve"> WISE Fellowship</w:t>
      </w:r>
    </w:p>
    <w:p w14:paraId="5FA1F9FD" w14:textId="357DBD75" w:rsidR="00F16952" w:rsidRPr="005E56D9" w:rsidRDefault="00F16952" w:rsidP="00F16952">
      <w:pPr>
        <w:pStyle w:val="ListParagraph"/>
        <w:numPr>
          <w:ilvl w:val="0"/>
          <w:numId w:val="2"/>
        </w:numPr>
        <w:spacing w:after="0" w:line="300" w:lineRule="auto"/>
        <w:rPr>
          <w:rFonts w:ascii="Times New Roman" w:hAnsi="Times New Roman" w:cs="Times New Roman"/>
          <w:i/>
          <w:iCs/>
        </w:rPr>
      </w:pPr>
      <w:r w:rsidRPr="00F16952">
        <w:rPr>
          <w:rFonts w:ascii="Times New Roman" w:hAnsi="Times New Roman" w:cs="Times New Roman"/>
          <w:sz w:val="24"/>
          <w:szCs w:val="24"/>
        </w:rPr>
        <w:t xml:space="preserve">2025.09 – 2029.09    </w:t>
      </w:r>
      <w:r>
        <w:rPr>
          <w:rFonts w:ascii="Times New Roman" w:hAnsi="Times New Roman" w:cs="Times New Roman"/>
          <w:sz w:val="24"/>
          <w:szCs w:val="24"/>
        </w:rPr>
        <w:t>NWO ENW-M</w:t>
      </w:r>
      <w:r w:rsidR="00D76DBE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grant</w:t>
      </w:r>
      <w:r w:rsidR="007A3C5E">
        <w:rPr>
          <w:rFonts w:ascii="Times New Roman" w:hAnsi="Times New Roman" w:cs="Times New Roman"/>
          <w:sz w:val="24"/>
          <w:szCs w:val="24"/>
        </w:rPr>
        <w:t xml:space="preserve"> (</w:t>
      </w:r>
      <w:r w:rsidR="007A3C5E" w:rsidRPr="00EF660E">
        <w:rPr>
          <w:rFonts w:ascii="Times New Roman" w:hAnsi="Times New Roman" w:cs="Times New Roman"/>
          <w:b/>
          <w:bCs/>
          <w:sz w:val="24"/>
          <w:szCs w:val="24"/>
        </w:rPr>
        <w:t>PI</w:t>
      </w:r>
      <w:r w:rsidR="007A3C5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5E56D9">
        <w:rPr>
          <w:rFonts w:ascii="Times New Roman" w:hAnsi="Times New Roman" w:cs="Times New Roman"/>
          <w:i/>
          <w:iCs/>
        </w:rPr>
        <w:t xml:space="preserve">Tackling Challenges in Aerosol–Cloud  </w:t>
      </w:r>
    </w:p>
    <w:p w14:paraId="1D0E2A3F" w14:textId="3CF30923" w:rsidR="000514F9" w:rsidRPr="005E56D9" w:rsidRDefault="005E56D9" w:rsidP="00CC5444">
      <w:pPr>
        <w:spacing w:line="300" w:lineRule="auto"/>
        <w:rPr>
          <w:i/>
          <w:iCs/>
          <w:sz w:val="22"/>
          <w:szCs w:val="22"/>
        </w:rPr>
      </w:pPr>
      <w:r w:rsidRPr="005E56D9">
        <w:rPr>
          <w:rFonts w:eastAsiaTheme="minorEastAsia"/>
          <w:i/>
          <w:iCs/>
          <w:sz w:val="22"/>
          <w:szCs w:val="22"/>
        </w:rPr>
        <w:t xml:space="preserve">                               </w:t>
      </w:r>
      <w:r>
        <w:rPr>
          <w:rFonts w:eastAsiaTheme="minorEastAsia"/>
          <w:i/>
          <w:iCs/>
          <w:sz w:val="22"/>
          <w:szCs w:val="22"/>
        </w:rPr>
        <w:t xml:space="preserve">               </w:t>
      </w:r>
      <w:proofErr w:type="spellStart"/>
      <w:r w:rsidR="00F16952" w:rsidRPr="005E56D9">
        <w:rPr>
          <w:rFonts w:eastAsiaTheme="minorEastAsia"/>
          <w:i/>
          <w:iCs/>
          <w:sz w:val="22"/>
          <w:szCs w:val="22"/>
        </w:rPr>
        <w:t>InterACTIONs</w:t>
      </w:r>
      <w:proofErr w:type="spellEnd"/>
      <w:r w:rsidR="00F16952" w:rsidRPr="005E56D9">
        <w:rPr>
          <w:rFonts w:eastAsiaTheme="minorEastAsia"/>
          <w:i/>
          <w:iCs/>
          <w:sz w:val="22"/>
          <w:szCs w:val="22"/>
        </w:rPr>
        <w:t xml:space="preserve"> with a Novel Framework and New Satellites (</w:t>
      </w:r>
      <w:proofErr w:type="spellStart"/>
      <w:r w:rsidR="00F16952" w:rsidRPr="005E56D9">
        <w:rPr>
          <w:rFonts w:eastAsiaTheme="minorEastAsia"/>
          <w:i/>
          <w:iCs/>
          <w:sz w:val="22"/>
          <w:szCs w:val="22"/>
        </w:rPr>
        <w:t>ACIaction</w:t>
      </w:r>
      <w:proofErr w:type="spellEnd"/>
      <w:r w:rsidRPr="005E56D9">
        <w:rPr>
          <w:rFonts w:eastAsiaTheme="minorEastAsia"/>
          <w:i/>
          <w:iCs/>
          <w:sz w:val="22"/>
          <w:szCs w:val="22"/>
        </w:rPr>
        <w:t>,</w:t>
      </w:r>
      <w:r w:rsidRPr="005E56D9">
        <w:rPr>
          <w:sz w:val="22"/>
          <w:szCs w:val="22"/>
        </w:rPr>
        <w:t xml:space="preserve"> </w:t>
      </w:r>
      <w:r w:rsidRPr="005E56D9">
        <w:rPr>
          <w:rFonts w:eastAsiaTheme="minorEastAsia"/>
          <w:i/>
          <w:iCs/>
          <w:sz w:val="22"/>
          <w:szCs w:val="22"/>
        </w:rPr>
        <w:t>€0.34 M</w:t>
      </w:r>
      <w:r w:rsidR="00F16952" w:rsidRPr="005E56D9">
        <w:rPr>
          <w:rFonts w:eastAsiaTheme="minorEastAsia"/>
          <w:i/>
          <w:iCs/>
          <w:sz w:val="22"/>
          <w:szCs w:val="22"/>
        </w:rPr>
        <w:t>)</w:t>
      </w:r>
    </w:p>
    <w:p w14:paraId="1C0A064F" w14:textId="77777777" w:rsidR="003136C5" w:rsidRDefault="003136C5">
      <w:pPr>
        <w:suppressAutoHyphens/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br w:type="page"/>
      </w:r>
    </w:p>
    <w:p w14:paraId="2B2DA340" w14:textId="6FE0BEF1" w:rsidR="00330D07" w:rsidRDefault="00000000">
      <w:pPr>
        <w:spacing w:line="300" w:lineRule="auto"/>
        <w:rPr>
          <w:b/>
          <w:color w:val="002060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" behindDoc="0" locked="0" layoutInCell="1" allowOverlap="1" wp14:anchorId="6CA4091F" wp14:editId="6BFEEE0F">
                <wp:simplePos x="0" y="0"/>
                <wp:positionH relativeFrom="margin">
                  <wp:posOffset>0</wp:posOffset>
                </wp:positionH>
                <wp:positionV relativeFrom="paragraph">
                  <wp:posOffset>366395</wp:posOffset>
                </wp:positionV>
                <wp:extent cx="6602730" cy="26670"/>
                <wp:effectExtent l="0" t="0" r="30480" b="3429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2730" cy="2667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70C0"/>
                          </a:solidFill>
                          <a:prstDash val="sysDash"/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CAE761" id="直接连接符 5" o:spid="_x0000_s1026" style="position:absolute;flip:y;z-index: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0,28.85pt" to="519.9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" strokecolor="#0070c0" strokeweight=".53mm">
                <v:stroke dashstyle="3 1" joinstyle="miter"/>
                <w10:wrap anchorx="margin"/>
              </v:line>
            </w:pict>
          </mc:Fallback>
        </mc:AlternateContent>
      </w:r>
      <w:r>
        <w:rPr>
          <w:b/>
          <w:color w:val="002060"/>
          <w:sz w:val="28"/>
          <w:szCs w:val="28"/>
        </w:rPr>
        <w:t>Publications</w:t>
      </w:r>
    </w:p>
    <w:p w14:paraId="54666A6D" w14:textId="020BE5F7" w:rsidR="0015491F" w:rsidRDefault="0015491F" w:rsidP="0015491F">
      <w:pPr>
        <w:spacing w:line="300" w:lineRule="auto"/>
        <w:rPr>
          <w:b/>
          <w:color w:val="002060"/>
        </w:rPr>
      </w:pPr>
      <w:r>
        <w:rPr>
          <w:b/>
          <w:color w:val="002060"/>
        </w:rPr>
        <w:t>202</w:t>
      </w:r>
      <w:r w:rsidR="00EA47DF">
        <w:rPr>
          <w:b/>
          <w:color w:val="002060"/>
        </w:rPr>
        <w:t>6</w:t>
      </w:r>
    </w:p>
    <w:p w14:paraId="07D715AD" w14:textId="17584390" w:rsidR="000C4E46" w:rsidRPr="000C4E46" w:rsidRDefault="000C4E46" w:rsidP="00954459">
      <w:pPr>
        <w:pStyle w:val="ListParagraph"/>
        <w:numPr>
          <w:ilvl w:val="0"/>
          <w:numId w:val="1"/>
        </w:numPr>
        <w:spacing w:line="48" w:lineRule="auto"/>
        <w:jc w:val="both"/>
        <w:rPr>
          <w:rFonts w:ascii="Times New Roman" w:hAnsi="Times New Roman" w:cs="Times New Roman"/>
        </w:rPr>
      </w:pPr>
      <w:r w:rsidRPr="000C4E46">
        <w:rPr>
          <w:rFonts w:ascii="Times New Roman" w:hAnsi="Times New Roman" w:cs="Times New Roman"/>
          <w:b/>
          <w:bCs/>
        </w:rPr>
        <w:t>Jia, H.</w:t>
      </w:r>
      <w:r w:rsidRPr="000C4E46">
        <w:rPr>
          <w:rFonts w:ascii="Times New Roman" w:hAnsi="Times New Roman" w:cs="Times New Roman"/>
          <w:b/>
          <w:bCs/>
        </w:rPr>
        <w:t>*</w:t>
      </w:r>
      <w:r w:rsidRPr="000C4E46">
        <w:rPr>
          <w:rFonts w:ascii="Times New Roman" w:hAnsi="Times New Roman" w:cs="Times New Roman"/>
        </w:rPr>
        <w:t xml:space="preserve">, Neubauer, D., Bhatti, Y., Watson-Parris, D., Stier, P., Quaas, J., Partridge, D., Arifi, A., Kubin, A., </w:t>
      </w:r>
      <w:proofErr w:type="spellStart"/>
      <w:r w:rsidRPr="000C4E46">
        <w:rPr>
          <w:rFonts w:ascii="Times New Roman" w:hAnsi="Times New Roman" w:cs="Times New Roman"/>
        </w:rPr>
        <w:t>Nenes</w:t>
      </w:r>
      <w:proofErr w:type="spellEnd"/>
      <w:r w:rsidRPr="000C4E46">
        <w:rPr>
          <w:rFonts w:ascii="Times New Roman" w:hAnsi="Times New Roman" w:cs="Times New Roman"/>
        </w:rPr>
        <w:t xml:space="preserve">, A., Irfan, M., </w:t>
      </w:r>
      <w:proofErr w:type="spellStart"/>
      <w:r w:rsidRPr="000C4E46">
        <w:rPr>
          <w:rFonts w:ascii="Times New Roman" w:hAnsi="Times New Roman" w:cs="Times New Roman"/>
        </w:rPr>
        <w:t>Im</w:t>
      </w:r>
      <w:proofErr w:type="spellEnd"/>
      <w:r w:rsidRPr="000C4E46">
        <w:rPr>
          <w:rFonts w:ascii="Times New Roman" w:hAnsi="Times New Roman" w:cs="Times New Roman"/>
        </w:rPr>
        <w:t xml:space="preserve">, U., </w:t>
      </w:r>
      <w:proofErr w:type="spellStart"/>
      <w:r w:rsidRPr="000C4E46">
        <w:rPr>
          <w:rFonts w:ascii="Times New Roman" w:hAnsi="Times New Roman" w:cs="Times New Roman"/>
        </w:rPr>
        <w:t>Svenhag</w:t>
      </w:r>
      <w:proofErr w:type="spellEnd"/>
      <w:r w:rsidRPr="000C4E46">
        <w:rPr>
          <w:rFonts w:ascii="Times New Roman" w:hAnsi="Times New Roman" w:cs="Times New Roman"/>
        </w:rPr>
        <w:t xml:space="preserve">, C., Schutgens, N., van </w:t>
      </w:r>
      <w:proofErr w:type="spellStart"/>
      <w:r w:rsidRPr="000C4E46">
        <w:rPr>
          <w:rFonts w:ascii="Times New Roman" w:hAnsi="Times New Roman" w:cs="Times New Roman"/>
        </w:rPr>
        <w:t>Diedenhoven</w:t>
      </w:r>
      <w:proofErr w:type="spellEnd"/>
      <w:r w:rsidRPr="000C4E46">
        <w:rPr>
          <w:rFonts w:ascii="Times New Roman" w:hAnsi="Times New Roman" w:cs="Times New Roman"/>
        </w:rPr>
        <w:t xml:space="preserve">, B., </w:t>
      </w:r>
      <w:proofErr w:type="spellStart"/>
      <w:r w:rsidRPr="000C4E46">
        <w:rPr>
          <w:rFonts w:ascii="Times New Roman" w:hAnsi="Times New Roman" w:cs="Times New Roman"/>
        </w:rPr>
        <w:t>Ferrachat</w:t>
      </w:r>
      <w:proofErr w:type="spellEnd"/>
      <w:r w:rsidRPr="000C4E46">
        <w:rPr>
          <w:rFonts w:ascii="Times New Roman" w:hAnsi="Times New Roman" w:cs="Times New Roman"/>
        </w:rPr>
        <w:t xml:space="preserve">, S., Lohmann, U., Tegen, I., Henkes, A., Fu, G., and </w:t>
      </w:r>
      <w:proofErr w:type="spellStart"/>
      <w:r w:rsidRPr="000C4E46">
        <w:rPr>
          <w:rFonts w:ascii="Times New Roman" w:hAnsi="Times New Roman" w:cs="Times New Roman"/>
        </w:rPr>
        <w:t>Hasekamp</w:t>
      </w:r>
      <w:proofErr w:type="spellEnd"/>
      <w:r w:rsidRPr="000C4E46">
        <w:rPr>
          <w:rFonts w:ascii="Times New Roman" w:hAnsi="Times New Roman" w:cs="Times New Roman"/>
        </w:rPr>
        <w:t xml:space="preserve">, O.: </w:t>
      </w:r>
      <w:hyperlink r:id="rId8" w:history="1">
        <w:r w:rsidRPr="001764EB">
          <w:rPr>
            <w:rStyle w:val="Hyperlink"/>
            <w:rFonts w:ascii="Times New Roman" w:hAnsi="Times New Roman" w:cs="Times New Roman"/>
          </w:rPr>
          <w:t>Process-level contributions to uncertainty in aerosol effective radiative forcing: a perturbed parameter ensemble with the aerosol–climate model ICON–HAM</w:t>
        </w:r>
      </w:hyperlink>
      <w:r w:rsidRPr="000C4E46">
        <w:rPr>
          <w:rFonts w:ascii="Times New Roman" w:hAnsi="Times New Roman" w:cs="Times New Roman"/>
        </w:rPr>
        <w:t xml:space="preserve">, </w:t>
      </w:r>
      <w:proofErr w:type="spellStart"/>
      <w:r w:rsidRPr="000C4E46">
        <w:rPr>
          <w:rFonts w:ascii="Times New Roman" w:hAnsi="Times New Roman" w:cs="Times New Roman"/>
        </w:rPr>
        <w:t>EGUsphere</w:t>
      </w:r>
      <w:proofErr w:type="spellEnd"/>
      <w:r w:rsidRPr="000C4E46">
        <w:rPr>
          <w:rFonts w:ascii="Times New Roman" w:hAnsi="Times New Roman" w:cs="Times New Roman"/>
        </w:rPr>
        <w:t xml:space="preserve"> [preprint], 2026.</w:t>
      </w:r>
    </w:p>
    <w:p w14:paraId="38CA6E20" w14:textId="3F2EF76E" w:rsidR="00954459" w:rsidRPr="00DF5670" w:rsidRDefault="00954459" w:rsidP="00954459">
      <w:pPr>
        <w:pStyle w:val="ListParagraph"/>
        <w:numPr>
          <w:ilvl w:val="0"/>
          <w:numId w:val="1"/>
        </w:numPr>
        <w:spacing w:line="48" w:lineRule="auto"/>
        <w:jc w:val="both"/>
        <w:rPr>
          <w:rFonts w:ascii="Times New Roman" w:hAnsi="Times New Roman" w:cs="Times New Roman"/>
        </w:rPr>
      </w:pPr>
      <w:r w:rsidRPr="00B1207C">
        <w:rPr>
          <w:rFonts w:ascii="Times New Roman" w:hAnsi="Times New Roman" w:cs="Times New Roman"/>
          <w:b/>
          <w:bCs/>
        </w:rPr>
        <w:t>Jia H.*,</w:t>
      </w:r>
      <w:r w:rsidRPr="00B1207C">
        <w:rPr>
          <w:rFonts w:ascii="Times New Roman" w:hAnsi="Times New Roman" w:cs="Times New Roman"/>
        </w:rPr>
        <w:t xml:space="preserve"> Quaas J., Kroese W., </w:t>
      </w:r>
      <w:proofErr w:type="spellStart"/>
      <w:r w:rsidRPr="00B1207C">
        <w:rPr>
          <w:rFonts w:ascii="Times New Roman" w:hAnsi="Times New Roman" w:cs="Times New Roman"/>
        </w:rPr>
        <w:t>Diedenhoven</w:t>
      </w:r>
      <w:proofErr w:type="spellEnd"/>
      <w:r w:rsidRPr="00B1207C">
        <w:rPr>
          <w:rFonts w:ascii="Times New Roman" w:hAnsi="Times New Roman" w:cs="Times New Roman"/>
        </w:rPr>
        <w:t xml:space="preserve"> B., </w:t>
      </w:r>
      <w:proofErr w:type="spellStart"/>
      <w:r w:rsidRPr="00B1207C">
        <w:rPr>
          <w:rFonts w:ascii="Times New Roman" w:hAnsi="Times New Roman" w:cs="Times New Roman"/>
        </w:rPr>
        <w:t>Gryspeerdt</w:t>
      </w:r>
      <w:proofErr w:type="spellEnd"/>
      <w:r w:rsidRPr="00B1207C">
        <w:rPr>
          <w:rFonts w:ascii="Times New Roman" w:hAnsi="Times New Roman" w:cs="Times New Roman"/>
        </w:rPr>
        <w:t xml:space="preserve"> E., Bohm C., Block K., and </w:t>
      </w:r>
      <w:proofErr w:type="spellStart"/>
      <w:r w:rsidRPr="00B1207C">
        <w:rPr>
          <w:rFonts w:ascii="Times New Roman" w:hAnsi="Times New Roman" w:cs="Times New Roman"/>
        </w:rPr>
        <w:t>Hasekamp</w:t>
      </w:r>
      <w:proofErr w:type="spellEnd"/>
      <w:r w:rsidRPr="00B1207C">
        <w:rPr>
          <w:rFonts w:ascii="Times New Roman" w:hAnsi="Times New Roman" w:cs="Times New Roman"/>
        </w:rPr>
        <w:t xml:space="preserve"> O.</w:t>
      </w:r>
      <w:r w:rsidR="003C7637">
        <w:rPr>
          <w:rFonts w:ascii="Times New Roman" w:hAnsi="Times New Roman" w:cs="Times New Roman"/>
        </w:rPr>
        <w:t>:</w:t>
      </w:r>
      <w:r w:rsidRPr="00B1207C">
        <w:rPr>
          <w:rFonts w:ascii="Times New Roman" w:hAnsi="Times New Roman" w:cs="Times New Roman"/>
        </w:rPr>
        <w:t xml:space="preserve"> </w:t>
      </w:r>
      <w:hyperlink r:id="rId9" w:history="1">
        <w:r w:rsidRPr="003C7637">
          <w:rPr>
            <w:rStyle w:val="Hyperlink"/>
            <w:rFonts w:ascii="Times New Roman" w:hAnsi="Times New Roman" w:cs="Times New Roman"/>
          </w:rPr>
          <w:t>Optimal choice of proxy for cloud condensation nuclei reduces uncertainty in aerosol–cloud–climate forcing</w:t>
        </w:r>
      </w:hyperlink>
      <w:r w:rsidR="003C763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B1207C">
        <w:rPr>
          <w:rFonts w:ascii="Times New Roman" w:hAnsi="Times New Roman" w:cs="Times New Roman"/>
          <w:b/>
          <w:bCs/>
          <w:i/>
          <w:iCs/>
        </w:rPr>
        <w:t>Science Advances</w:t>
      </w:r>
      <w:r w:rsidR="0083385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833853" w:rsidRPr="00833853">
        <w:rPr>
          <w:rFonts w:ascii="Times New Roman" w:hAnsi="Times New Roman" w:cs="Times New Roman"/>
        </w:rPr>
        <w:t>12(8), 2026</w:t>
      </w:r>
      <w:r w:rsidR="00833853">
        <w:rPr>
          <w:rFonts w:ascii="Times New Roman" w:hAnsi="Times New Roman" w:cs="Times New Roman"/>
        </w:rPr>
        <w:t>.</w:t>
      </w:r>
    </w:p>
    <w:p w14:paraId="360D9ADA" w14:textId="64A9F7BE" w:rsidR="00DF5670" w:rsidRDefault="00DF5670" w:rsidP="00DF5670">
      <w:pPr>
        <w:pStyle w:val="ListParagraph"/>
        <w:numPr>
          <w:ilvl w:val="0"/>
          <w:numId w:val="1"/>
        </w:numPr>
        <w:spacing w:line="48" w:lineRule="auto"/>
        <w:jc w:val="both"/>
        <w:rPr>
          <w:rFonts w:ascii="Times New Roman" w:hAnsi="Times New Roman" w:cs="Times New Roman"/>
        </w:rPr>
      </w:pPr>
      <w:r w:rsidRPr="00DF5670">
        <w:rPr>
          <w:rFonts w:ascii="Times New Roman" w:hAnsi="Times New Roman" w:cs="Times New Roman"/>
        </w:rPr>
        <w:t xml:space="preserve">Bhatti, Y. A., Watson-Parris, D., </w:t>
      </w:r>
      <w:proofErr w:type="spellStart"/>
      <w:r w:rsidRPr="00DF5670">
        <w:rPr>
          <w:rFonts w:ascii="Times New Roman" w:hAnsi="Times New Roman" w:cs="Times New Roman"/>
        </w:rPr>
        <w:t>Regayre</w:t>
      </w:r>
      <w:proofErr w:type="spellEnd"/>
      <w:r w:rsidRPr="00DF5670">
        <w:rPr>
          <w:rFonts w:ascii="Times New Roman" w:hAnsi="Times New Roman" w:cs="Times New Roman"/>
        </w:rPr>
        <w:t xml:space="preserve">, L. A., </w:t>
      </w:r>
      <w:r w:rsidRPr="00DF5670">
        <w:rPr>
          <w:rFonts w:ascii="Times New Roman" w:hAnsi="Times New Roman" w:cs="Times New Roman"/>
          <w:b/>
          <w:bCs/>
        </w:rPr>
        <w:t>Jia, H</w:t>
      </w:r>
      <w:r w:rsidRPr="00DF5670">
        <w:rPr>
          <w:rFonts w:ascii="Times New Roman" w:hAnsi="Times New Roman" w:cs="Times New Roman"/>
        </w:rPr>
        <w:t xml:space="preserve">., Neubauer, D., </w:t>
      </w:r>
      <w:proofErr w:type="spellStart"/>
      <w:r w:rsidRPr="00DF5670">
        <w:rPr>
          <w:rFonts w:ascii="Times New Roman" w:hAnsi="Times New Roman" w:cs="Times New Roman"/>
        </w:rPr>
        <w:t>Im</w:t>
      </w:r>
      <w:proofErr w:type="spellEnd"/>
      <w:r w:rsidRPr="00DF5670">
        <w:rPr>
          <w:rFonts w:ascii="Times New Roman" w:hAnsi="Times New Roman" w:cs="Times New Roman"/>
        </w:rPr>
        <w:t xml:space="preserve">, U., </w:t>
      </w:r>
      <w:proofErr w:type="spellStart"/>
      <w:r w:rsidRPr="00DF5670">
        <w:rPr>
          <w:rFonts w:ascii="Times New Roman" w:hAnsi="Times New Roman" w:cs="Times New Roman"/>
        </w:rPr>
        <w:t>Svenhag</w:t>
      </w:r>
      <w:proofErr w:type="spellEnd"/>
      <w:r w:rsidRPr="00DF5670">
        <w:rPr>
          <w:rFonts w:ascii="Times New Roman" w:hAnsi="Times New Roman" w:cs="Times New Roman"/>
        </w:rPr>
        <w:t xml:space="preserve">, C., Schutgens, N., </w:t>
      </w:r>
      <w:proofErr w:type="spellStart"/>
      <w:r w:rsidRPr="00DF5670">
        <w:rPr>
          <w:rFonts w:ascii="Times New Roman" w:hAnsi="Times New Roman" w:cs="Times New Roman"/>
        </w:rPr>
        <w:t>Tsikerdekis</w:t>
      </w:r>
      <w:proofErr w:type="spellEnd"/>
      <w:r w:rsidRPr="00DF5670">
        <w:rPr>
          <w:rFonts w:ascii="Times New Roman" w:hAnsi="Times New Roman" w:cs="Times New Roman"/>
        </w:rPr>
        <w:t xml:space="preserve">, A., </w:t>
      </w:r>
      <w:proofErr w:type="spellStart"/>
      <w:r w:rsidRPr="00DF5670">
        <w:rPr>
          <w:rFonts w:ascii="Times New Roman" w:hAnsi="Times New Roman" w:cs="Times New Roman"/>
        </w:rPr>
        <w:t>Nenes</w:t>
      </w:r>
      <w:proofErr w:type="spellEnd"/>
      <w:r w:rsidRPr="00DF5670">
        <w:rPr>
          <w:rFonts w:ascii="Times New Roman" w:hAnsi="Times New Roman" w:cs="Times New Roman"/>
        </w:rPr>
        <w:t xml:space="preserve">, A., Irfan, M., van </w:t>
      </w:r>
      <w:proofErr w:type="spellStart"/>
      <w:r w:rsidRPr="00DF5670">
        <w:rPr>
          <w:rFonts w:ascii="Times New Roman" w:hAnsi="Times New Roman" w:cs="Times New Roman"/>
        </w:rPr>
        <w:t>Diedenhoven</w:t>
      </w:r>
      <w:proofErr w:type="spellEnd"/>
      <w:r w:rsidRPr="00DF5670">
        <w:rPr>
          <w:rFonts w:ascii="Times New Roman" w:hAnsi="Times New Roman" w:cs="Times New Roman"/>
        </w:rPr>
        <w:t xml:space="preserve">, B., Arifi, A., Fu, G., and </w:t>
      </w:r>
      <w:proofErr w:type="spellStart"/>
      <w:r w:rsidRPr="00DF5670">
        <w:rPr>
          <w:rFonts w:ascii="Times New Roman" w:hAnsi="Times New Roman" w:cs="Times New Roman"/>
        </w:rPr>
        <w:t>Hasekamp</w:t>
      </w:r>
      <w:proofErr w:type="spellEnd"/>
      <w:r w:rsidRPr="00DF5670">
        <w:rPr>
          <w:rFonts w:ascii="Times New Roman" w:hAnsi="Times New Roman" w:cs="Times New Roman"/>
        </w:rPr>
        <w:t xml:space="preserve">, O. P.: </w:t>
      </w:r>
      <w:hyperlink r:id="rId10" w:history="1">
        <w:r w:rsidRPr="003C7637">
          <w:rPr>
            <w:rStyle w:val="Hyperlink"/>
            <w:rFonts w:ascii="Times New Roman" w:hAnsi="Times New Roman" w:cs="Times New Roman"/>
          </w:rPr>
          <w:t>Uncertainty in aerosol effective radiative forcing from anthropogenic and natural aerosol parameters in ECHAM6.3-HAM2.3</w:t>
        </w:r>
      </w:hyperlink>
      <w:r w:rsidRPr="00DF5670">
        <w:rPr>
          <w:rFonts w:ascii="Times New Roman" w:hAnsi="Times New Roman" w:cs="Times New Roman"/>
        </w:rPr>
        <w:t xml:space="preserve">, </w:t>
      </w:r>
      <w:r w:rsidRPr="00DF5670">
        <w:rPr>
          <w:rFonts w:ascii="Times New Roman" w:hAnsi="Times New Roman" w:cs="Times New Roman"/>
          <w:b/>
          <w:bCs/>
          <w:i/>
          <w:iCs/>
        </w:rPr>
        <w:t>Atmos. Chem. Phys.,</w:t>
      </w:r>
      <w:r w:rsidRPr="00DF5670">
        <w:rPr>
          <w:rFonts w:ascii="Times New Roman" w:hAnsi="Times New Roman" w:cs="Times New Roman"/>
        </w:rPr>
        <w:t xml:space="preserve"> 26, 269–293, 2026</w:t>
      </w:r>
      <w:r>
        <w:rPr>
          <w:rFonts w:ascii="Times New Roman" w:hAnsi="Times New Roman" w:cs="Times New Roman"/>
        </w:rPr>
        <w:t xml:space="preserve">.  </w:t>
      </w:r>
    </w:p>
    <w:p w14:paraId="7AB64E1B" w14:textId="3B3BDD05" w:rsidR="002667B3" w:rsidRPr="00954459" w:rsidRDefault="002667B3" w:rsidP="002667B3">
      <w:pPr>
        <w:pStyle w:val="ListParagraph"/>
        <w:numPr>
          <w:ilvl w:val="0"/>
          <w:numId w:val="1"/>
        </w:numPr>
        <w:spacing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Zhu Y., </w:t>
      </w:r>
      <w:r w:rsidRPr="00954459">
        <w:rPr>
          <w:rFonts w:ascii="Times New Roman" w:hAnsi="Times New Roman" w:cs="Times New Roman"/>
          <w:b/>
          <w:bCs/>
        </w:rPr>
        <w:t>Jia H.,</w:t>
      </w:r>
      <w:r>
        <w:rPr>
          <w:rFonts w:ascii="Times New Roman" w:hAnsi="Times New Roman" w:cs="Times New Roman"/>
        </w:rPr>
        <w:t xml:space="preserve"> Li H., Wang H., Wang P., Liao H, and </w:t>
      </w:r>
      <w:proofErr w:type="spellStart"/>
      <w:r>
        <w:rPr>
          <w:rFonts w:ascii="Times New Roman" w:hAnsi="Times New Roman" w:cs="Times New Roman"/>
        </w:rPr>
        <w:t>Ynag</w:t>
      </w:r>
      <w:proofErr w:type="spellEnd"/>
      <w:r>
        <w:rPr>
          <w:rFonts w:ascii="Times New Roman" w:hAnsi="Times New Roman" w:cs="Times New Roman"/>
        </w:rPr>
        <w:t xml:space="preserve"> Y.: </w:t>
      </w:r>
      <w:hyperlink r:id="rId11" w:history="1">
        <w:r w:rsidRPr="002667B3">
          <w:rPr>
            <w:rStyle w:val="Hyperlink"/>
            <w:rFonts w:ascii="Times New Roman" w:hAnsi="Times New Roman" w:cs="Times New Roman"/>
          </w:rPr>
          <w:t>Strategizing Emission Cuts to Mitigate short-term warming from clean air policies</w:t>
        </w:r>
      </w:hyperlink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  <w:i/>
        </w:rPr>
        <w:t>Nat. Commun.</w:t>
      </w:r>
      <w:r>
        <w:rPr>
          <w:rFonts w:ascii="Times New Roman" w:hAnsi="Times New Roman" w:cs="Times New Roman"/>
          <w:iCs/>
        </w:rPr>
        <w:t>, 2026.</w:t>
      </w:r>
    </w:p>
    <w:p w14:paraId="5F71CA83" w14:textId="62B9F27A" w:rsidR="002667B3" w:rsidRPr="002667B3" w:rsidRDefault="002667B3" w:rsidP="002667B3">
      <w:pPr>
        <w:pStyle w:val="ListParagraph"/>
        <w:numPr>
          <w:ilvl w:val="0"/>
          <w:numId w:val="1"/>
        </w:numPr>
        <w:spacing w:line="48" w:lineRule="auto"/>
        <w:jc w:val="both"/>
        <w:rPr>
          <w:rFonts w:ascii="Times New Roman" w:hAnsi="Times New Roman" w:cs="Times New Roman"/>
        </w:rPr>
      </w:pPr>
      <w:r w:rsidRPr="00A14C17">
        <w:rPr>
          <w:rFonts w:ascii="Times New Roman" w:hAnsi="Times New Roman" w:cs="Times New Roman"/>
        </w:rPr>
        <w:t xml:space="preserve">CLÉMENT </w:t>
      </w:r>
      <w:r>
        <w:rPr>
          <w:rFonts w:ascii="Times New Roman" w:hAnsi="Times New Roman" w:cs="Times New Roman"/>
        </w:rPr>
        <w:t>N.,</w:t>
      </w:r>
      <w:r w:rsidRPr="000F0EEC">
        <w:rPr>
          <w:rFonts w:ascii="Times New Roman" w:hAnsi="Times New Roman" w:cs="Times New Roman"/>
        </w:rPr>
        <w:t xml:space="preserve"> </w:t>
      </w:r>
      <w:proofErr w:type="spellStart"/>
      <w:r w:rsidRPr="000F0EEC">
        <w:rPr>
          <w:rFonts w:ascii="Times New Roman" w:hAnsi="Times New Roman" w:cs="Times New Roman"/>
        </w:rPr>
        <w:t>Bellouin</w:t>
      </w:r>
      <w:proofErr w:type="spellEnd"/>
      <w:r w:rsidRPr="000F0EEC">
        <w:rPr>
          <w:rFonts w:ascii="Times New Roman" w:hAnsi="Times New Roman" w:cs="Times New Roman"/>
        </w:rPr>
        <w:t xml:space="preserve"> N., Boucher</w:t>
      </w:r>
      <w:r>
        <w:rPr>
          <w:rFonts w:ascii="Times New Roman" w:hAnsi="Times New Roman" w:cs="Times New Roman"/>
        </w:rPr>
        <w:t xml:space="preserve"> O., Quaas J., </w:t>
      </w:r>
      <w:r w:rsidRPr="000F0EEC">
        <w:rPr>
          <w:rFonts w:ascii="Times New Roman" w:hAnsi="Times New Roman" w:cs="Times New Roman"/>
          <w:b/>
          <w:bCs/>
        </w:rPr>
        <w:t>Jia H.</w:t>
      </w:r>
      <w:r>
        <w:rPr>
          <w:rFonts w:ascii="Times New Roman" w:hAnsi="Times New Roman" w:cs="Times New Roman"/>
        </w:rPr>
        <w:t xml:space="preserve"> and </w:t>
      </w:r>
      <w:r w:rsidRPr="000F0EEC">
        <w:rPr>
          <w:rFonts w:ascii="Times New Roman" w:hAnsi="Times New Roman" w:cs="Times New Roman"/>
        </w:rPr>
        <w:t>Tegen</w:t>
      </w:r>
      <w:r>
        <w:rPr>
          <w:rFonts w:ascii="Times New Roman" w:hAnsi="Times New Roman" w:cs="Times New Roman"/>
        </w:rPr>
        <w:t xml:space="preserve"> I.: </w:t>
      </w:r>
      <w:hyperlink r:id="rId12" w:history="1">
        <w:r w:rsidRPr="002667B3">
          <w:rPr>
            <w:rStyle w:val="Hyperlink"/>
            <w:rFonts w:ascii="Times New Roman" w:hAnsi="Times New Roman" w:cs="Times New Roman"/>
          </w:rPr>
          <w:t>Aerosol and Non-Aerosol Drivers of Regional Trends in Top-of-Atmosphere Albedo over 2002–2020</w:t>
        </w:r>
      </w:hyperlink>
      <w:r>
        <w:rPr>
          <w:rFonts w:ascii="Times New Roman" w:hAnsi="Times New Roman" w:cs="Times New Roman"/>
        </w:rPr>
        <w:t>,</w:t>
      </w:r>
      <w:r w:rsidRPr="000F0E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Environ</w:t>
      </w:r>
      <w:r w:rsidRPr="000F0EEC">
        <w:rPr>
          <w:rFonts w:ascii="Times New Roman" w:hAnsi="Times New Roman" w:cs="Times New Roman"/>
          <w:b/>
          <w:bCs/>
          <w:i/>
          <w:iCs/>
        </w:rPr>
        <w:t>. Res. Lett.</w:t>
      </w:r>
      <w:r>
        <w:rPr>
          <w:rFonts w:ascii="Times New Roman" w:hAnsi="Times New Roman" w:cs="Times New Roman"/>
        </w:rPr>
        <w:t>, 31, 104012, 2026</w:t>
      </w:r>
      <w:r w:rsidRPr="000F0EEC">
        <w:rPr>
          <w:rFonts w:ascii="Times New Roman" w:hAnsi="Times New Roman" w:cs="Times New Roman"/>
        </w:rPr>
        <w:t>.</w:t>
      </w:r>
    </w:p>
    <w:p w14:paraId="17FCD365" w14:textId="54A4A6FD" w:rsidR="003C7637" w:rsidRDefault="00DF5670" w:rsidP="003C7637">
      <w:pPr>
        <w:pStyle w:val="ListParagraph"/>
        <w:numPr>
          <w:ilvl w:val="0"/>
          <w:numId w:val="1"/>
        </w:numPr>
        <w:spacing w:line="48" w:lineRule="auto"/>
        <w:jc w:val="both"/>
        <w:rPr>
          <w:rFonts w:ascii="Times New Roman" w:hAnsi="Times New Roman" w:cs="Times New Roman"/>
        </w:rPr>
      </w:pPr>
      <w:proofErr w:type="spellStart"/>
      <w:r w:rsidRPr="00C74497">
        <w:rPr>
          <w:rFonts w:ascii="Times New Roman" w:hAnsi="Times New Roman" w:cs="Times New Roman"/>
        </w:rPr>
        <w:t>Hannadige</w:t>
      </w:r>
      <w:proofErr w:type="spellEnd"/>
      <w:r>
        <w:rPr>
          <w:rFonts w:ascii="Times New Roman" w:hAnsi="Times New Roman" w:cs="Times New Roman"/>
        </w:rPr>
        <w:t xml:space="preserve"> N.</w:t>
      </w:r>
      <w:r w:rsidRPr="00C74497">
        <w:rPr>
          <w:rFonts w:ascii="Times New Roman" w:hAnsi="Times New Roman" w:cs="Times New Roman"/>
        </w:rPr>
        <w:t>, Fu</w:t>
      </w:r>
      <w:r>
        <w:rPr>
          <w:rFonts w:ascii="Times New Roman" w:hAnsi="Times New Roman" w:cs="Times New Roman"/>
        </w:rPr>
        <w:t xml:space="preserve"> G.</w:t>
      </w:r>
      <w:r w:rsidRPr="00C74497">
        <w:rPr>
          <w:rFonts w:ascii="Times New Roman" w:hAnsi="Times New Roman" w:cs="Times New Roman"/>
        </w:rPr>
        <w:t xml:space="preserve">, </w:t>
      </w:r>
      <w:proofErr w:type="spellStart"/>
      <w:r w:rsidRPr="00C74497">
        <w:rPr>
          <w:rFonts w:ascii="Times New Roman" w:hAnsi="Times New Roman" w:cs="Times New Roman"/>
        </w:rPr>
        <w:t>Diedenhoven</w:t>
      </w:r>
      <w:proofErr w:type="spellEnd"/>
      <w:r>
        <w:rPr>
          <w:rFonts w:ascii="Times New Roman" w:hAnsi="Times New Roman" w:cs="Times New Roman"/>
        </w:rPr>
        <w:t xml:space="preserve"> B.</w:t>
      </w:r>
      <w:r w:rsidRPr="00C74497">
        <w:rPr>
          <w:rFonts w:ascii="Times New Roman" w:hAnsi="Times New Roman" w:cs="Times New Roman"/>
        </w:rPr>
        <w:t xml:space="preserve">, </w:t>
      </w:r>
      <w:r w:rsidRPr="00C74497">
        <w:rPr>
          <w:rFonts w:ascii="Times New Roman" w:hAnsi="Times New Roman" w:cs="Times New Roman"/>
          <w:b/>
          <w:bCs/>
        </w:rPr>
        <w:t>Jia H.,</w:t>
      </w:r>
      <w:r w:rsidRPr="00C74497">
        <w:rPr>
          <w:rFonts w:ascii="Times New Roman" w:hAnsi="Times New Roman" w:cs="Times New Roman"/>
        </w:rPr>
        <w:t xml:space="preserve"> and </w:t>
      </w:r>
      <w:proofErr w:type="spellStart"/>
      <w:r w:rsidRPr="00C74497">
        <w:rPr>
          <w:rFonts w:ascii="Times New Roman" w:hAnsi="Times New Roman" w:cs="Times New Roman"/>
        </w:rPr>
        <w:t>Hasekamp</w:t>
      </w:r>
      <w:proofErr w:type="spellEnd"/>
      <w:r>
        <w:rPr>
          <w:rFonts w:ascii="Times New Roman" w:hAnsi="Times New Roman" w:cs="Times New Roman"/>
        </w:rPr>
        <w:t xml:space="preserve"> O</w:t>
      </w:r>
      <w:r w:rsidRPr="00C74497">
        <w:rPr>
          <w:rFonts w:ascii="Times New Roman" w:hAnsi="Times New Roman" w:cs="Times New Roman"/>
        </w:rPr>
        <w:t>.</w:t>
      </w:r>
      <w:r w:rsidR="003C7637">
        <w:rPr>
          <w:rFonts w:ascii="Times New Roman" w:hAnsi="Times New Roman" w:cs="Times New Roman"/>
        </w:rPr>
        <w:t>:</w:t>
      </w:r>
      <w:r w:rsidRPr="00C74497">
        <w:rPr>
          <w:rFonts w:ascii="Times New Roman" w:hAnsi="Times New Roman" w:cs="Times New Roman"/>
        </w:rPr>
        <w:t xml:space="preserve"> </w:t>
      </w:r>
      <w:hyperlink r:id="rId13" w:history="1">
        <w:r w:rsidR="003C7637" w:rsidRPr="003C7637">
          <w:rPr>
            <w:rStyle w:val="Hyperlink"/>
            <w:rFonts w:ascii="Times New Roman" w:hAnsi="Times New Roman" w:cs="Times New Roman"/>
          </w:rPr>
          <w:t xml:space="preserve">Estimation of Cloud Condensation Nuclei (CCN) using a neural network retrieval algorithm—A synthetic study for </w:t>
        </w:r>
        <w:proofErr w:type="spellStart"/>
        <w:r w:rsidR="003C7637" w:rsidRPr="003C7637">
          <w:rPr>
            <w:rStyle w:val="Hyperlink"/>
            <w:rFonts w:ascii="Times New Roman" w:hAnsi="Times New Roman" w:cs="Times New Roman"/>
          </w:rPr>
          <w:t>SPEXone</w:t>
        </w:r>
        <w:proofErr w:type="spellEnd"/>
        <w:r w:rsidR="003C7637" w:rsidRPr="003C7637">
          <w:rPr>
            <w:rStyle w:val="Hyperlink"/>
            <w:rFonts w:ascii="Times New Roman" w:hAnsi="Times New Roman" w:cs="Times New Roman"/>
          </w:rPr>
          <w:t xml:space="preserve"> on the NASA PACE mission</w:t>
        </w:r>
      </w:hyperlink>
      <w:r w:rsidR="003C763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954459">
        <w:rPr>
          <w:rFonts w:ascii="Times New Roman" w:hAnsi="Times New Roman" w:cs="Times New Roman"/>
          <w:b/>
          <w:bCs/>
          <w:i/>
          <w:iCs/>
        </w:rPr>
        <w:t xml:space="preserve">J. Quant. </w:t>
      </w:r>
      <w:proofErr w:type="spellStart"/>
      <w:r w:rsidRPr="00954459">
        <w:rPr>
          <w:rFonts w:ascii="Times New Roman" w:hAnsi="Times New Roman" w:cs="Times New Roman"/>
          <w:b/>
          <w:bCs/>
          <w:i/>
          <w:iCs/>
        </w:rPr>
        <w:t>Spectrosc</w:t>
      </w:r>
      <w:proofErr w:type="spellEnd"/>
      <w:r w:rsidRPr="00954459">
        <w:rPr>
          <w:rFonts w:ascii="Times New Roman" w:hAnsi="Times New Roman" w:cs="Times New Roman"/>
          <w:b/>
          <w:bCs/>
          <w:i/>
          <w:iCs/>
        </w:rPr>
        <w:t xml:space="preserve">. </w:t>
      </w:r>
      <w:proofErr w:type="spellStart"/>
      <w:r w:rsidRPr="00954459">
        <w:rPr>
          <w:rFonts w:ascii="Times New Roman" w:hAnsi="Times New Roman" w:cs="Times New Roman"/>
          <w:b/>
          <w:bCs/>
          <w:i/>
          <w:iCs/>
        </w:rPr>
        <w:t>Radiat</w:t>
      </w:r>
      <w:proofErr w:type="spellEnd"/>
      <w:r w:rsidRPr="00954459">
        <w:rPr>
          <w:rFonts w:ascii="Times New Roman" w:hAnsi="Times New Roman" w:cs="Times New Roman"/>
          <w:b/>
          <w:bCs/>
          <w:i/>
          <w:iCs/>
        </w:rPr>
        <w:t xml:space="preserve">. </w:t>
      </w:r>
      <w:r w:rsidRPr="003C7637">
        <w:rPr>
          <w:rFonts w:ascii="Times New Roman" w:hAnsi="Times New Roman" w:cs="Times New Roman"/>
        </w:rPr>
        <w:t>Transfer</w:t>
      </w:r>
      <w:r w:rsidR="003C7637" w:rsidRPr="003C7637">
        <w:rPr>
          <w:rFonts w:ascii="Times New Roman" w:hAnsi="Times New Roman" w:cs="Times New Roman"/>
        </w:rPr>
        <w:t>, 354, 2026</w:t>
      </w:r>
      <w:r w:rsidR="003C7637">
        <w:rPr>
          <w:rFonts w:ascii="Times New Roman" w:hAnsi="Times New Roman" w:cs="Times New Roman"/>
        </w:rPr>
        <w:t>.</w:t>
      </w:r>
    </w:p>
    <w:p w14:paraId="78B4F911" w14:textId="3EB005DA" w:rsidR="001764EB" w:rsidRDefault="001764EB" w:rsidP="00DF5670">
      <w:pPr>
        <w:pStyle w:val="ListParagraph"/>
        <w:numPr>
          <w:ilvl w:val="0"/>
          <w:numId w:val="1"/>
        </w:numPr>
        <w:spacing w:line="48" w:lineRule="auto"/>
        <w:jc w:val="both"/>
        <w:rPr>
          <w:rFonts w:ascii="Times New Roman" w:hAnsi="Times New Roman" w:cs="Times New Roman"/>
        </w:rPr>
      </w:pPr>
      <w:r w:rsidRPr="001764EB">
        <w:rPr>
          <w:rFonts w:ascii="Times New Roman" w:hAnsi="Times New Roman" w:cs="Times New Roman"/>
        </w:rPr>
        <w:t xml:space="preserve">Liu, Y., Jia, H., and Han, Y.: </w:t>
      </w:r>
      <w:hyperlink r:id="rId14" w:history="1">
        <w:r w:rsidRPr="001764EB">
          <w:rPr>
            <w:rStyle w:val="Hyperlink"/>
            <w:rFonts w:ascii="Times New Roman" w:hAnsi="Times New Roman" w:cs="Times New Roman"/>
          </w:rPr>
          <w:t>Susceptibility of marine warm clouds to aerosols in different monsoon periods over the South China Sea</w:t>
        </w:r>
      </w:hyperlink>
      <w:r w:rsidRPr="001764EB">
        <w:rPr>
          <w:rFonts w:ascii="Times New Roman" w:hAnsi="Times New Roman" w:cs="Times New Roman"/>
        </w:rPr>
        <w:t xml:space="preserve">, </w:t>
      </w:r>
      <w:r w:rsidRPr="00E854E0">
        <w:rPr>
          <w:rFonts w:ascii="Times New Roman" w:hAnsi="Times New Roman" w:cs="Times New Roman"/>
          <w:b/>
          <w:bCs/>
          <w:i/>
          <w:iCs/>
        </w:rPr>
        <w:t>Atmos. Chem. Phys.</w:t>
      </w:r>
      <w:r w:rsidRPr="00E854E0">
        <w:rPr>
          <w:rFonts w:ascii="Times New Roman" w:hAnsi="Times New Roman" w:cs="Times New Roman"/>
        </w:rPr>
        <w:t>,</w:t>
      </w:r>
      <w:r w:rsidRPr="001764EB">
        <w:rPr>
          <w:rFonts w:ascii="Times New Roman" w:hAnsi="Times New Roman" w:cs="Times New Roman"/>
        </w:rPr>
        <w:t xml:space="preserve"> 26, 9373–9392, 2026.</w:t>
      </w:r>
    </w:p>
    <w:p w14:paraId="10828319" w14:textId="4A9CB412" w:rsidR="00DF5670" w:rsidRPr="00967020" w:rsidRDefault="00DF5670" w:rsidP="00DF5670">
      <w:pPr>
        <w:pStyle w:val="ListParagraph"/>
        <w:numPr>
          <w:ilvl w:val="0"/>
          <w:numId w:val="1"/>
        </w:numPr>
        <w:spacing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Sun Y., Zhao C., </w:t>
      </w:r>
      <w:r w:rsidRPr="00954459">
        <w:rPr>
          <w:rFonts w:ascii="Times New Roman" w:hAnsi="Times New Roman" w:cs="Times New Roman"/>
          <w:b/>
          <w:bCs/>
        </w:rPr>
        <w:t>Jia H.</w:t>
      </w:r>
      <w:r>
        <w:rPr>
          <w:rFonts w:ascii="Times New Roman" w:hAnsi="Times New Roman" w:cs="Times New Roman"/>
        </w:rPr>
        <w:t xml:space="preserve"> and Yang Y.</w:t>
      </w:r>
      <w:r w:rsidR="003C763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6D7071">
        <w:rPr>
          <w:rFonts w:ascii="Times New Roman" w:hAnsi="Times New Roman" w:cs="Times New Roman"/>
        </w:rPr>
        <w:t>Absorbing aerosols exacerbating the heterogeneity of precipitation profiles</w:t>
      </w:r>
      <w:r w:rsidR="003C763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A7C7B">
        <w:rPr>
          <w:rFonts w:ascii="Times New Roman" w:hAnsi="Times New Roman" w:cs="Times New Roman"/>
          <w:b/>
          <w:bCs/>
          <w:i/>
          <w:iCs/>
        </w:rPr>
        <w:t>npj</w:t>
      </w:r>
      <w:proofErr w:type="spellEnd"/>
      <w:r w:rsidRPr="003A7C7B">
        <w:rPr>
          <w:rFonts w:ascii="Times New Roman" w:hAnsi="Times New Roman" w:cs="Times New Roman"/>
          <w:b/>
          <w:bCs/>
          <w:i/>
          <w:iCs/>
        </w:rPr>
        <w:t xml:space="preserve"> Clim</w:t>
      </w:r>
      <w:r>
        <w:rPr>
          <w:rFonts w:ascii="Times New Roman" w:hAnsi="Times New Roman" w:cs="Times New Roman"/>
          <w:b/>
          <w:bCs/>
          <w:i/>
          <w:iCs/>
        </w:rPr>
        <w:t>.</w:t>
      </w:r>
      <w:r w:rsidRPr="003A7C7B">
        <w:rPr>
          <w:rFonts w:ascii="Times New Roman" w:hAnsi="Times New Roman" w:cs="Times New Roman"/>
          <w:b/>
          <w:bCs/>
          <w:i/>
          <w:iCs/>
        </w:rPr>
        <w:t xml:space="preserve"> Atmos</w:t>
      </w:r>
      <w:r>
        <w:rPr>
          <w:rFonts w:ascii="Times New Roman" w:hAnsi="Times New Roman" w:cs="Times New Roman"/>
          <w:b/>
          <w:bCs/>
          <w:i/>
          <w:iCs/>
        </w:rPr>
        <w:t>.</w:t>
      </w:r>
      <w:r w:rsidRPr="003A7C7B">
        <w:rPr>
          <w:rFonts w:ascii="Times New Roman" w:hAnsi="Times New Roman" w:cs="Times New Roman"/>
          <w:b/>
          <w:bCs/>
          <w:i/>
          <w:iCs/>
        </w:rPr>
        <w:t xml:space="preserve"> Sci</w:t>
      </w:r>
      <w:r>
        <w:rPr>
          <w:rFonts w:ascii="Times New Roman" w:hAnsi="Times New Roman" w:cs="Times New Roman"/>
          <w:b/>
          <w:bCs/>
          <w:i/>
          <w:iCs/>
        </w:rPr>
        <w:t>.</w:t>
      </w:r>
      <w:r w:rsidR="003C7637">
        <w:rPr>
          <w:rFonts w:ascii="Times New Roman" w:hAnsi="Times New Roman" w:cs="Times New Roman"/>
          <w:iCs/>
        </w:rPr>
        <w:t xml:space="preserve">, </w:t>
      </w:r>
      <w:r>
        <w:rPr>
          <w:rFonts w:ascii="Times New Roman" w:hAnsi="Times New Roman" w:cs="Times New Roman"/>
          <w:iCs/>
        </w:rPr>
        <w:t>in revision</w:t>
      </w:r>
      <w:r w:rsidR="003C7637">
        <w:rPr>
          <w:rFonts w:ascii="Times New Roman" w:hAnsi="Times New Roman" w:cs="Times New Roman"/>
          <w:iCs/>
        </w:rPr>
        <w:t>.</w:t>
      </w:r>
    </w:p>
    <w:p w14:paraId="79EC0A4E" w14:textId="48155439" w:rsidR="00DF5670" w:rsidRPr="00967020" w:rsidRDefault="00DF5670" w:rsidP="00DF5670">
      <w:pPr>
        <w:pStyle w:val="ListParagraph"/>
        <w:numPr>
          <w:ilvl w:val="0"/>
          <w:numId w:val="1"/>
        </w:numPr>
        <w:spacing w:line="48" w:lineRule="auto"/>
        <w:jc w:val="both"/>
        <w:rPr>
          <w:rFonts w:ascii="Times New Roman" w:hAnsi="Times New Roman" w:cs="Times New Roman"/>
        </w:rPr>
      </w:pPr>
      <w:r w:rsidRPr="0095234B">
        <w:rPr>
          <w:rFonts w:ascii="Times New Roman" w:hAnsi="Times New Roman" w:cs="Times New Roman"/>
        </w:rPr>
        <w:t xml:space="preserve">Wang </w:t>
      </w:r>
      <w:r>
        <w:rPr>
          <w:rFonts w:ascii="Times New Roman" w:hAnsi="Times New Roman" w:cs="Times New Roman"/>
        </w:rPr>
        <w:t>H.</w:t>
      </w:r>
      <w:r w:rsidRPr="0095234B">
        <w:rPr>
          <w:rFonts w:ascii="Times New Roman" w:hAnsi="Times New Roman" w:cs="Times New Roman"/>
        </w:rPr>
        <w:t xml:space="preserve">, Peng </w:t>
      </w:r>
      <w:r>
        <w:rPr>
          <w:rFonts w:ascii="Times New Roman" w:hAnsi="Times New Roman" w:cs="Times New Roman"/>
        </w:rPr>
        <w:t>Y.</w:t>
      </w:r>
      <w:r w:rsidRPr="0095234B">
        <w:rPr>
          <w:rFonts w:ascii="Times New Roman" w:hAnsi="Times New Roman" w:cs="Times New Roman"/>
        </w:rPr>
        <w:t xml:space="preserve">, </w:t>
      </w:r>
      <w:r w:rsidRPr="000F0EEC">
        <w:rPr>
          <w:rFonts w:ascii="Times New Roman" w:hAnsi="Times New Roman" w:cs="Times New Roman"/>
          <w:b/>
          <w:bCs/>
        </w:rPr>
        <w:t>Jia H</w:t>
      </w:r>
      <w:r>
        <w:rPr>
          <w:rFonts w:ascii="Times New Roman" w:hAnsi="Times New Roman" w:cs="Times New Roman"/>
        </w:rPr>
        <w:t>.</w:t>
      </w:r>
      <w:r w:rsidRPr="0095234B">
        <w:rPr>
          <w:rFonts w:ascii="Times New Roman" w:hAnsi="Times New Roman" w:cs="Times New Roman"/>
        </w:rPr>
        <w:t xml:space="preserve">, Huang </w:t>
      </w:r>
      <w:r>
        <w:rPr>
          <w:rFonts w:ascii="Times New Roman" w:hAnsi="Times New Roman" w:cs="Times New Roman"/>
        </w:rPr>
        <w:t>J.</w:t>
      </w:r>
      <w:r w:rsidRPr="0095234B">
        <w:rPr>
          <w:rFonts w:ascii="Times New Roman" w:hAnsi="Times New Roman" w:cs="Times New Roman"/>
        </w:rPr>
        <w:t xml:space="preserve">, Zhao </w:t>
      </w:r>
      <w:r>
        <w:rPr>
          <w:rFonts w:ascii="Times New Roman" w:hAnsi="Times New Roman" w:cs="Times New Roman"/>
        </w:rPr>
        <w:t>Y.</w:t>
      </w:r>
      <w:r w:rsidRPr="0095234B">
        <w:rPr>
          <w:rFonts w:ascii="Times New Roman" w:hAnsi="Times New Roman" w:cs="Times New Roman"/>
        </w:rPr>
        <w:t xml:space="preserve">, Shi </w:t>
      </w:r>
      <w:r>
        <w:rPr>
          <w:rFonts w:ascii="Times New Roman" w:hAnsi="Times New Roman" w:cs="Times New Roman"/>
        </w:rPr>
        <w:t>C.</w:t>
      </w:r>
      <w:r w:rsidRPr="0095234B">
        <w:rPr>
          <w:rFonts w:ascii="Times New Roman" w:hAnsi="Times New Roman" w:cs="Times New Roman"/>
        </w:rPr>
        <w:t xml:space="preserve">, Shang </w:t>
      </w:r>
      <w:r>
        <w:rPr>
          <w:rFonts w:ascii="Times New Roman" w:hAnsi="Times New Roman" w:cs="Times New Roman"/>
        </w:rPr>
        <w:t>H.</w:t>
      </w:r>
      <w:r w:rsidRPr="0095234B">
        <w:rPr>
          <w:rFonts w:ascii="Times New Roman" w:hAnsi="Times New Roman" w:cs="Times New Roman"/>
        </w:rPr>
        <w:t xml:space="preserve">, Baran </w:t>
      </w:r>
      <w:r>
        <w:rPr>
          <w:rFonts w:ascii="Times New Roman" w:hAnsi="Times New Roman" w:cs="Times New Roman"/>
        </w:rPr>
        <w:t>A.</w:t>
      </w:r>
      <w:r w:rsidRPr="0095234B">
        <w:rPr>
          <w:rFonts w:ascii="Times New Roman" w:hAnsi="Times New Roman" w:cs="Times New Roman"/>
        </w:rPr>
        <w:t xml:space="preserve">, Yin </w:t>
      </w:r>
      <w:r>
        <w:rPr>
          <w:rFonts w:ascii="Times New Roman" w:hAnsi="Times New Roman" w:cs="Times New Roman"/>
        </w:rPr>
        <w:t>S.</w:t>
      </w:r>
      <w:r w:rsidRPr="0095234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95234B">
        <w:rPr>
          <w:rFonts w:ascii="Times New Roman" w:hAnsi="Times New Roman" w:cs="Times New Roman"/>
        </w:rPr>
        <w:t>Riedi</w:t>
      </w:r>
      <w:proofErr w:type="spellEnd"/>
      <w:r w:rsidRPr="009523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J.</w:t>
      </w:r>
      <w:r w:rsidRPr="0095234B">
        <w:rPr>
          <w:rFonts w:ascii="Times New Roman" w:hAnsi="Times New Roman" w:cs="Times New Roman"/>
        </w:rPr>
        <w:t>, Quaas</w:t>
      </w:r>
      <w:r>
        <w:rPr>
          <w:rFonts w:ascii="Times New Roman" w:hAnsi="Times New Roman" w:cs="Times New Roman"/>
        </w:rPr>
        <w:t xml:space="preserve"> J.</w:t>
      </w:r>
      <w:r w:rsidR="003C7637">
        <w:rPr>
          <w:rFonts w:ascii="Times New Roman" w:hAnsi="Times New Roman" w:cs="Times New Roman"/>
        </w:rPr>
        <w:t xml:space="preserve">: </w:t>
      </w:r>
      <w:r w:rsidRPr="00BB0CC7">
        <w:rPr>
          <w:rFonts w:ascii="Times New Roman" w:hAnsi="Times New Roman" w:cs="Times New Roman"/>
        </w:rPr>
        <w:t>Constraining Aerosol–Cloud Interactions via the Droplet–Aerosol Trends Discrepancy</w:t>
      </w:r>
      <w:r w:rsidR="003C7637">
        <w:rPr>
          <w:rFonts w:ascii="Times New Roman" w:hAnsi="Times New Roman" w:cs="Times New Roman"/>
        </w:rPr>
        <w:t xml:space="preserve">, </w:t>
      </w:r>
      <w:r w:rsidR="002667B3" w:rsidRPr="00B1207C">
        <w:rPr>
          <w:rFonts w:ascii="Times New Roman" w:hAnsi="Times New Roman" w:cs="Times New Roman"/>
          <w:b/>
          <w:bCs/>
          <w:i/>
          <w:iCs/>
        </w:rPr>
        <w:t>Science Advances</w:t>
      </w:r>
      <w:r w:rsidR="002667B3">
        <w:rPr>
          <w:rFonts w:ascii="Times New Roman" w:hAnsi="Times New Roman" w:cs="Times New Roman"/>
        </w:rPr>
        <w:t>, in revision</w:t>
      </w:r>
      <w:r w:rsidR="003C7637">
        <w:rPr>
          <w:rFonts w:ascii="Times New Roman" w:hAnsi="Times New Roman" w:cs="Times New Roman"/>
        </w:rPr>
        <w:t>.</w:t>
      </w:r>
    </w:p>
    <w:p w14:paraId="6F544353" w14:textId="162C8A98" w:rsidR="00DF5670" w:rsidRPr="00954459" w:rsidRDefault="00DF5670" w:rsidP="00DF5670">
      <w:pPr>
        <w:pStyle w:val="ListParagraph"/>
        <w:numPr>
          <w:ilvl w:val="0"/>
          <w:numId w:val="1"/>
        </w:numPr>
        <w:spacing w:line="48" w:lineRule="auto"/>
        <w:jc w:val="both"/>
        <w:rPr>
          <w:rFonts w:ascii="Times New Roman" w:hAnsi="Times New Roman" w:cs="Times New Roman"/>
        </w:rPr>
      </w:pPr>
      <w:r w:rsidRPr="00954459">
        <w:rPr>
          <w:rFonts w:ascii="Times New Roman" w:hAnsi="Times New Roman" w:cs="Times New Roman"/>
        </w:rPr>
        <w:t>Wang</w:t>
      </w:r>
      <w:r>
        <w:rPr>
          <w:rFonts w:ascii="Times New Roman" w:hAnsi="Times New Roman" w:cs="Times New Roman"/>
        </w:rPr>
        <w:t xml:space="preserve"> Y.</w:t>
      </w:r>
      <w:r w:rsidRPr="00954459">
        <w:rPr>
          <w:rFonts w:ascii="Times New Roman" w:hAnsi="Times New Roman" w:cs="Times New Roman"/>
        </w:rPr>
        <w:t>, Fang</w:t>
      </w:r>
      <w:r>
        <w:rPr>
          <w:rFonts w:ascii="Times New Roman" w:hAnsi="Times New Roman" w:cs="Times New Roman"/>
        </w:rPr>
        <w:t xml:space="preserve"> F., </w:t>
      </w:r>
      <w:r w:rsidRPr="00954459">
        <w:rPr>
          <w:rFonts w:ascii="Times New Roman" w:hAnsi="Times New Roman" w:cs="Times New Roman"/>
        </w:rPr>
        <w:t>Li</w:t>
      </w:r>
      <w:r>
        <w:rPr>
          <w:rFonts w:ascii="Times New Roman" w:hAnsi="Times New Roman" w:cs="Times New Roman"/>
        </w:rPr>
        <w:t xml:space="preserve"> J.</w:t>
      </w:r>
      <w:r w:rsidRPr="00954459">
        <w:rPr>
          <w:rFonts w:ascii="Times New Roman" w:hAnsi="Times New Roman" w:cs="Times New Roman"/>
        </w:rPr>
        <w:t>, Zhang</w:t>
      </w:r>
      <w:r>
        <w:rPr>
          <w:rFonts w:ascii="Times New Roman" w:hAnsi="Times New Roman" w:cs="Times New Roman"/>
        </w:rPr>
        <w:t xml:space="preserve"> P.</w:t>
      </w:r>
      <w:r w:rsidRPr="00954459">
        <w:rPr>
          <w:rFonts w:ascii="Times New Roman" w:hAnsi="Times New Roman" w:cs="Times New Roman"/>
        </w:rPr>
        <w:t>, Zhao J</w:t>
      </w:r>
      <w:r>
        <w:rPr>
          <w:rFonts w:ascii="Times New Roman" w:hAnsi="Times New Roman" w:cs="Times New Roman"/>
        </w:rPr>
        <w:t>.</w:t>
      </w:r>
      <w:r w:rsidRPr="00954459">
        <w:rPr>
          <w:rFonts w:ascii="Times New Roman" w:hAnsi="Times New Roman" w:cs="Times New Roman"/>
        </w:rPr>
        <w:t xml:space="preserve">, </w:t>
      </w:r>
      <w:r w:rsidRPr="00954459">
        <w:rPr>
          <w:rFonts w:ascii="Times New Roman" w:hAnsi="Times New Roman" w:cs="Times New Roman"/>
          <w:b/>
          <w:bCs/>
        </w:rPr>
        <w:t>Jia H.,</w:t>
      </w:r>
      <w:r w:rsidRPr="00954459">
        <w:rPr>
          <w:rFonts w:ascii="Times New Roman" w:hAnsi="Times New Roman" w:cs="Times New Roman"/>
        </w:rPr>
        <w:t xml:space="preserve"> Huang J</w:t>
      </w:r>
      <w:r w:rsidR="003C7637">
        <w:rPr>
          <w:rFonts w:ascii="Times New Roman" w:hAnsi="Times New Roman" w:cs="Times New Roman"/>
        </w:rPr>
        <w:t>.:</w:t>
      </w:r>
      <w:r w:rsidRPr="00954459">
        <w:rPr>
          <w:rFonts w:ascii="Times New Roman" w:hAnsi="Times New Roman" w:cs="Times New Roman"/>
        </w:rPr>
        <w:t xml:space="preserve"> Overestimation of </w:t>
      </w:r>
      <w:r w:rsidRPr="00954459">
        <w:rPr>
          <w:rFonts w:ascii="Times New Roman" w:hAnsi="Times New Roman" w:cs="Times New Roman" w:hint="eastAsia"/>
        </w:rPr>
        <w:t xml:space="preserve">the </w:t>
      </w:r>
      <w:r w:rsidRPr="00954459">
        <w:rPr>
          <w:rFonts w:ascii="Times New Roman" w:hAnsi="Times New Roman" w:cs="Times New Roman"/>
        </w:rPr>
        <w:t>Twomey Effect in Orographic Clouds over the Southern Tibetan Plateau Due to Neglected Dynamical Constraints</w:t>
      </w:r>
      <w:r w:rsidR="003C7637">
        <w:rPr>
          <w:rFonts w:ascii="Times New Roman" w:hAnsi="Times New Roman" w:cs="Times New Roman"/>
        </w:rPr>
        <w:t xml:space="preserve">, </w:t>
      </w:r>
      <w:proofErr w:type="spellStart"/>
      <w:r w:rsidRPr="00954459">
        <w:rPr>
          <w:rFonts w:ascii="Times New Roman" w:hAnsi="Times New Roman" w:cs="Times New Roman"/>
          <w:b/>
          <w:bCs/>
          <w:i/>
          <w:iCs/>
        </w:rPr>
        <w:t>Geophys</w:t>
      </w:r>
      <w:proofErr w:type="spellEnd"/>
      <w:r w:rsidRPr="00954459">
        <w:rPr>
          <w:rFonts w:ascii="Times New Roman" w:hAnsi="Times New Roman" w:cs="Times New Roman"/>
          <w:b/>
          <w:bCs/>
          <w:i/>
          <w:iCs/>
        </w:rPr>
        <w:t>. Res. Lett.</w:t>
      </w:r>
      <w:r w:rsidR="003C7637">
        <w:rPr>
          <w:rFonts w:ascii="Times New Roman" w:hAnsi="Times New Roman" w:cs="Times New Roman"/>
        </w:rPr>
        <w:t xml:space="preserve">, </w:t>
      </w:r>
      <w:r w:rsidRPr="00954459">
        <w:rPr>
          <w:rFonts w:ascii="Times New Roman" w:hAnsi="Times New Roman" w:cs="Times New Roman"/>
        </w:rPr>
        <w:t>in review.</w:t>
      </w:r>
    </w:p>
    <w:p w14:paraId="5FE0F6CF" w14:textId="77777777" w:rsidR="00EA47DF" w:rsidRPr="00EA47DF" w:rsidRDefault="00EA47DF" w:rsidP="00EA47DF">
      <w:pPr>
        <w:spacing w:line="300" w:lineRule="auto"/>
        <w:rPr>
          <w:b/>
          <w:color w:val="002060"/>
        </w:rPr>
      </w:pPr>
      <w:r w:rsidRPr="00EA47DF">
        <w:rPr>
          <w:b/>
          <w:color w:val="002060"/>
        </w:rPr>
        <w:t>2025</w:t>
      </w:r>
    </w:p>
    <w:p w14:paraId="62989994" w14:textId="0B0F2A93" w:rsidR="00EA47DF" w:rsidRPr="00EA47DF" w:rsidRDefault="00EA47DF" w:rsidP="00EA47DF">
      <w:pPr>
        <w:spacing w:line="48" w:lineRule="auto"/>
        <w:jc w:val="both"/>
      </w:pPr>
    </w:p>
    <w:p w14:paraId="5E4ED222" w14:textId="7CA7E2D5" w:rsidR="00DF5670" w:rsidRDefault="00954459" w:rsidP="00DF5670">
      <w:pPr>
        <w:pStyle w:val="ListParagraph"/>
        <w:numPr>
          <w:ilvl w:val="0"/>
          <w:numId w:val="1"/>
        </w:numPr>
        <w:spacing w:line="48" w:lineRule="auto"/>
        <w:jc w:val="both"/>
        <w:rPr>
          <w:rFonts w:ascii="Times New Roman" w:hAnsi="Times New Roman" w:cs="Times New Roman"/>
        </w:rPr>
      </w:pPr>
      <w:r w:rsidRPr="00E434CB">
        <w:rPr>
          <w:rFonts w:ascii="Times New Roman" w:hAnsi="Times New Roman" w:cs="Times New Roman"/>
        </w:rPr>
        <w:t>Henkes</w:t>
      </w:r>
      <w:r>
        <w:rPr>
          <w:rFonts w:ascii="Times New Roman" w:hAnsi="Times New Roman" w:cs="Times New Roman"/>
        </w:rPr>
        <w:t xml:space="preserve"> A.</w:t>
      </w:r>
      <w:r w:rsidRPr="00E434CB">
        <w:rPr>
          <w:rFonts w:ascii="Times New Roman" w:hAnsi="Times New Roman" w:cs="Times New Roman"/>
        </w:rPr>
        <w:t xml:space="preserve">, </w:t>
      </w:r>
      <w:r w:rsidRPr="0051449C">
        <w:rPr>
          <w:rFonts w:ascii="Times New Roman" w:hAnsi="Times New Roman" w:cs="Times New Roman"/>
          <w:b/>
          <w:bCs/>
        </w:rPr>
        <w:t>Jia H.,</w:t>
      </w:r>
      <w:r w:rsidRPr="00E434CB">
        <w:rPr>
          <w:rFonts w:ascii="Times New Roman" w:hAnsi="Times New Roman" w:cs="Times New Roman"/>
        </w:rPr>
        <w:t xml:space="preserve"> Kretzschmar</w:t>
      </w:r>
      <w:r>
        <w:rPr>
          <w:rFonts w:ascii="Times New Roman" w:hAnsi="Times New Roman" w:cs="Times New Roman"/>
        </w:rPr>
        <w:t xml:space="preserve"> J.</w:t>
      </w:r>
      <w:r w:rsidRPr="00E434CB">
        <w:rPr>
          <w:rFonts w:ascii="Times New Roman" w:hAnsi="Times New Roman" w:cs="Times New Roman"/>
        </w:rPr>
        <w:t xml:space="preserve">, </w:t>
      </w:r>
      <w:proofErr w:type="spellStart"/>
      <w:r w:rsidRPr="00E434CB">
        <w:rPr>
          <w:rFonts w:ascii="Times New Roman" w:hAnsi="Times New Roman" w:cs="Times New Roman"/>
        </w:rPr>
        <w:t>Hörnig</w:t>
      </w:r>
      <w:proofErr w:type="spellEnd"/>
      <w:r>
        <w:rPr>
          <w:rFonts w:ascii="Times New Roman" w:hAnsi="Times New Roman" w:cs="Times New Roman"/>
        </w:rPr>
        <w:t xml:space="preserve"> S.</w:t>
      </w:r>
      <w:r w:rsidRPr="00E434CB">
        <w:rPr>
          <w:rFonts w:ascii="Times New Roman" w:hAnsi="Times New Roman" w:cs="Times New Roman"/>
        </w:rPr>
        <w:t xml:space="preserve">, and Quaas </w:t>
      </w:r>
      <w:r>
        <w:rPr>
          <w:rFonts w:ascii="Times New Roman" w:hAnsi="Times New Roman" w:cs="Times New Roman"/>
        </w:rPr>
        <w:t>J.</w:t>
      </w:r>
      <w:r w:rsidR="003C763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hyperlink r:id="rId15" w:history="1">
        <w:r w:rsidRPr="003C7637">
          <w:rPr>
            <w:rStyle w:val="Hyperlink"/>
            <w:rFonts w:ascii="Times New Roman" w:hAnsi="Times New Roman" w:cs="Times New Roman"/>
          </w:rPr>
          <w:t>Hemispheric contrast in aerosol-cloud interactions: an attempt for detection and attribution</w:t>
        </w:r>
      </w:hyperlink>
      <w:r w:rsidR="003C7637">
        <w:rPr>
          <w:rFonts w:ascii="Times New Roman" w:hAnsi="Times New Roman" w:cs="Times New Roman"/>
        </w:rPr>
        <w:t>,</w:t>
      </w:r>
      <w:r w:rsidRPr="00954459">
        <w:rPr>
          <w:rFonts w:ascii="Times New Roman" w:hAnsi="Times New Roman" w:cs="Times New Roman"/>
          <w:b/>
          <w:bCs/>
          <w:i/>
          <w:iCs/>
        </w:rPr>
        <w:t xml:space="preserve"> Tellus B: Chem. phys. </w:t>
      </w:r>
      <w:proofErr w:type="spellStart"/>
      <w:r w:rsidRPr="00954459">
        <w:rPr>
          <w:rFonts w:ascii="Times New Roman" w:hAnsi="Times New Roman" w:cs="Times New Roman"/>
          <w:b/>
          <w:bCs/>
          <w:i/>
          <w:iCs/>
        </w:rPr>
        <w:t>Meteorol</w:t>
      </w:r>
      <w:proofErr w:type="spellEnd"/>
      <w:r w:rsidRPr="00954459">
        <w:rPr>
          <w:rFonts w:ascii="Times New Roman" w:hAnsi="Times New Roman" w:cs="Times New Roman"/>
          <w:b/>
          <w:bCs/>
          <w:i/>
          <w:iCs/>
        </w:rPr>
        <w:t>.</w:t>
      </w:r>
      <w:r w:rsidR="00BB0CC7" w:rsidRPr="00BB0CC7">
        <w:rPr>
          <w:rFonts w:ascii="Times New Roman" w:hAnsi="Times New Roman" w:cs="Times New Roman"/>
        </w:rPr>
        <w:t>, 77(1), p. 41–58</w:t>
      </w:r>
      <w:r w:rsidR="00BB0CC7">
        <w:rPr>
          <w:rFonts w:ascii="Times New Roman" w:hAnsi="Times New Roman" w:cs="Times New Roman"/>
        </w:rPr>
        <w:t>, 2025</w:t>
      </w:r>
      <w:r w:rsidR="00BB0CC7" w:rsidRPr="00BB0CC7">
        <w:rPr>
          <w:rFonts w:ascii="Times New Roman" w:hAnsi="Times New Roman" w:cs="Times New Roman"/>
        </w:rPr>
        <w:t>.</w:t>
      </w:r>
    </w:p>
    <w:p w14:paraId="5C6F4D18" w14:textId="1A3FA882" w:rsidR="00DF5670" w:rsidRPr="00DF5670" w:rsidRDefault="00DF5670" w:rsidP="00DF5670">
      <w:pPr>
        <w:spacing w:line="300" w:lineRule="auto"/>
        <w:rPr>
          <w:rFonts w:eastAsiaTheme="minorEastAsia"/>
          <w:b/>
          <w:color w:val="002060"/>
        </w:rPr>
      </w:pPr>
      <w:r w:rsidRPr="00DF5670">
        <w:rPr>
          <w:b/>
          <w:color w:val="002060"/>
        </w:rPr>
        <w:lastRenderedPageBreak/>
        <w:t>202</w:t>
      </w:r>
      <w:r>
        <w:rPr>
          <w:b/>
          <w:color w:val="002060"/>
        </w:rPr>
        <w:t>4</w:t>
      </w:r>
    </w:p>
    <w:p w14:paraId="3F1333EF" w14:textId="4B2173D1" w:rsidR="00C47A15" w:rsidRDefault="00C47A15" w:rsidP="00C47A15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proofErr w:type="spellStart"/>
      <w:r w:rsidRPr="003A7C7B">
        <w:rPr>
          <w:rFonts w:ascii="Times New Roman" w:hAnsi="Times New Roman" w:cs="Times New Roman"/>
        </w:rPr>
        <w:t>Hodnebrog</w:t>
      </w:r>
      <w:proofErr w:type="spellEnd"/>
      <w:r w:rsidRPr="003A7C7B">
        <w:rPr>
          <w:rFonts w:ascii="Times New Roman" w:hAnsi="Times New Roman" w:cs="Times New Roman"/>
        </w:rPr>
        <w:t xml:space="preserve"> Ø., Myhre G., Jouan C., Andrews T., Forster P., </w:t>
      </w:r>
      <w:r w:rsidRPr="003A7C7B">
        <w:rPr>
          <w:rFonts w:ascii="Times New Roman" w:hAnsi="Times New Roman" w:cs="Times New Roman"/>
          <w:b/>
          <w:bCs/>
        </w:rPr>
        <w:t>Jia H</w:t>
      </w:r>
      <w:r w:rsidRPr="003A7C7B">
        <w:rPr>
          <w:rFonts w:ascii="Times New Roman" w:hAnsi="Times New Roman" w:cs="Times New Roman"/>
        </w:rPr>
        <w:t xml:space="preserve">., Loeb N., </w:t>
      </w:r>
      <w:proofErr w:type="spellStart"/>
      <w:r w:rsidRPr="003A7C7B">
        <w:rPr>
          <w:rFonts w:ascii="Times New Roman" w:hAnsi="Times New Roman" w:cs="Times New Roman"/>
        </w:rPr>
        <w:t>Olivié</w:t>
      </w:r>
      <w:proofErr w:type="spellEnd"/>
      <w:r w:rsidRPr="003A7C7B">
        <w:rPr>
          <w:rFonts w:ascii="Times New Roman" w:hAnsi="Times New Roman" w:cs="Times New Roman"/>
        </w:rPr>
        <w:t xml:space="preserve"> D., Paynter D., Quaas J., Raghuraman S. and Schulz M.</w:t>
      </w:r>
      <w:r w:rsidR="003C7637">
        <w:rPr>
          <w:rFonts w:ascii="Times New Roman" w:hAnsi="Times New Roman" w:cs="Times New Roman"/>
        </w:rPr>
        <w:t>:</w:t>
      </w:r>
      <w:r w:rsidRPr="003A7C7B">
        <w:rPr>
          <w:rFonts w:ascii="Times New Roman" w:hAnsi="Times New Roman" w:cs="Times New Roman"/>
        </w:rPr>
        <w:t> Recent reductions in aerosol emissions have increased Earth’s energy imbalance</w:t>
      </w:r>
      <w:r w:rsidR="003C7637">
        <w:rPr>
          <w:rFonts w:ascii="Times New Roman" w:hAnsi="Times New Roman" w:cs="Times New Roman"/>
        </w:rPr>
        <w:t xml:space="preserve">, </w:t>
      </w:r>
      <w:r w:rsidRPr="003A7C7B">
        <w:rPr>
          <w:rFonts w:ascii="Times New Roman" w:hAnsi="Times New Roman" w:cs="Times New Roman"/>
          <w:b/>
          <w:bCs/>
          <w:i/>
          <w:iCs/>
        </w:rPr>
        <w:t>Commun</w:t>
      </w:r>
      <w:r>
        <w:rPr>
          <w:rFonts w:ascii="Times New Roman" w:hAnsi="Times New Roman" w:cs="Times New Roman"/>
          <w:b/>
          <w:bCs/>
          <w:i/>
          <w:iCs/>
        </w:rPr>
        <w:t>.</w:t>
      </w:r>
      <w:r w:rsidRPr="003A7C7B">
        <w:rPr>
          <w:rFonts w:ascii="Times New Roman" w:hAnsi="Times New Roman" w:cs="Times New Roman"/>
          <w:b/>
          <w:bCs/>
          <w:i/>
          <w:iCs/>
        </w:rPr>
        <w:t xml:space="preserve"> Earth Environ</w:t>
      </w:r>
      <w:r>
        <w:rPr>
          <w:rFonts w:ascii="Times New Roman" w:hAnsi="Times New Roman" w:cs="Times New Roman"/>
          <w:b/>
          <w:bCs/>
          <w:i/>
          <w:iCs/>
        </w:rPr>
        <w:t>.</w:t>
      </w:r>
      <w:r w:rsidRPr="003A7C7B">
        <w:rPr>
          <w:rFonts w:ascii="Times New Roman" w:hAnsi="Times New Roman" w:cs="Times New Roman"/>
          <w:b/>
          <w:bCs/>
          <w:i/>
          <w:iCs/>
        </w:rPr>
        <w:t>,</w:t>
      </w:r>
      <w:r w:rsidRPr="003A7C7B">
        <w:rPr>
          <w:rFonts w:ascii="Times New Roman" w:hAnsi="Times New Roman" w:cs="Times New Roman"/>
        </w:rPr>
        <w:t> 5, 166, 2024.</w:t>
      </w:r>
    </w:p>
    <w:p w14:paraId="70F0D927" w14:textId="49C2A42F" w:rsidR="003A7C7B" w:rsidRDefault="00000000" w:rsidP="003A7C7B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Jia H.</w:t>
      </w:r>
      <w:r w:rsidR="004331F6">
        <w:rPr>
          <w:rFonts w:ascii="Times New Roman" w:hAnsi="Times New Roman" w:cs="Times New Roman"/>
          <w:b/>
          <w:bCs/>
        </w:rPr>
        <w:t>*</w:t>
      </w:r>
      <w:r>
        <w:rPr>
          <w:rFonts w:ascii="Times New Roman" w:hAnsi="Times New Roman" w:cs="Times New Roman"/>
          <w:b/>
          <w:bCs/>
        </w:rPr>
        <w:t xml:space="preserve">, </w:t>
      </w:r>
      <w:proofErr w:type="spellStart"/>
      <w:r>
        <w:rPr>
          <w:rFonts w:ascii="Times New Roman" w:hAnsi="Times New Roman" w:cs="Times New Roman"/>
        </w:rPr>
        <w:t>Hasekamp</w:t>
      </w:r>
      <w:proofErr w:type="spellEnd"/>
      <w:r>
        <w:rPr>
          <w:rFonts w:ascii="Times New Roman" w:hAnsi="Times New Roman" w:cs="Times New Roman"/>
        </w:rPr>
        <w:t xml:space="preserve"> O. and Quaas J.</w:t>
      </w:r>
      <w:r w:rsidR="003C763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hyperlink r:id="rId16" w:history="1">
        <w:r w:rsidR="001C7AE5" w:rsidRPr="003C7637">
          <w:rPr>
            <w:rStyle w:val="Hyperlink"/>
            <w:rFonts w:ascii="Times New Roman" w:hAnsi="Times New Roman" w:cs="Times New Roman"/>
          </w:rPr>
          <w:t>Revisiting aerosol–cloud interactions from weekly cycles</w:t>
        </w:r>
      </w:hyperlink>
      <w:r w:rsidR="001C7AE5" w:rsidRPr="001C7AE5">
        <w:rPr>
          <w:rFonts w:ascii="Times New Roman" w:hAnsi="Times New Roman" w:cs="Times New Roman"/>
        </w:rPr>
        <w:t xml:space="preserve">, </w:t>
      </w:r>
      <w:r w:rsidR="001C7AE5" w:rsidRPr="001C7AE5">
        <w:rPr>
          <w:rFonts w:ascii="Times New Roman" w:hAnsi="Times New Roman" w:cs="Times New Roman"/>
          <w:b/>
          <w:bCs/>
          <w:i/>
          <w:iCs/>
        </w:rPr>
        <w:t>Geophys. Res. Lett.</w:t>
      </w:r>
      <w:r w:rsidR="001C7AE5" w:rsidRPr="001C7AE5">
        <w:rPr>
          <w:rFonts w:ascii="Times New Roman" w:hAnsi="Times New Roman" w:cs="Times New Roman"/>
        </w:rPr>
        <w:t>, 51, e2024GL108266, 2024.</w:t>
      </w:r>
    </w:p>
    <w:p w14:paraId="03ECEDE8" w14:textId="24B8347F" w:rsidR="00C47A15" w:rsidRPr="00C47A15" w:rsidRDefault="00C47A15" w:rsidP="00C47A15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Quaas J., Andrews T., </w:t>
      </w:r>
      <w:proofErr w:type="spellStart"/>
      <w:r>
        <w:rPr>
          <w:rFonts w:ascii="Times New Roman" w:hAnsi="Times New Roman" w:cs="Times New Roman"/>
        </w:rPr>
        <w:t>Bellouin</w:t>
      </w:r>
      <w:proofErr w:type="spellEnd"/>
      <w:r>
        <w:rPr>
          <w:rFonts w:ascii="Times New Roman" w:hAnsi="Times New Roman" w:cs="Times New Roman"/>
        </w:rPr>
        <w:t xml:space="preserve"> N., Block K., Boucher O., Ceppi P., Dagan G., </w:t>
      </w:r>
      <w:proofErr w:type="spellStart"/>
      <w:r>
        <w:rPr>
          <w:rFonts w:ascii="Times New Roman" w:hAnsi="Times New Roman" w:cs="Times New Roman"/>
        </w:rPr>
        <w:t>Doktorowski</w:t>
      </w:r>
      <w:proofErr w:type="spellEnd"/>
      <w:r>
        <w:rPr>
          <w:rFonts w:ascii="Times New Roman" w:hAnsi="Times New Roman" w:cs="Times New Roman"/>
        </w:rPr>
        <w:t xml:space="preserve"> S., Eichholz M., Forster P., Goren T., </w:t>
      </w:r>
      <w:proofErr w:type="spellStart"/>
      <w:r>
        <w:rPr>
          <w:rFonts w:ascii="Times New Roman" w:hAnsi="Times New Roman" w:cs="Times New Roman"/>
        </w:rPr>
        <w:t>Gryspeerdt</w:t>
      </w:r>
      <w:proofErr w:type="spellEnd"/>
      <w:r>
        <w:rPr>
          <w:rFonts w:ascii="Times New Roman" w:hAnsi="Times New Roman" w:cs="Times New Roman"/>
        </w:rPr>
        <w:t xml:space="preserve"> E., </w:t>
      </w:r>
      <w:proofErr w:type="spellStart"/>
      <w:r>
        <w:rPr>
          <w:rFonts w:ascii="Times New Roman" w:hAnsi="Times New Roman" w:cs="Times New Roman"/>
        </w:rPr>
        <w:t>Hodnebrog</w:t>
      </w:r>
      <w:proofErr w:type="spellEnd"/>
      <w:r>
        <w:rPr>
          <w:rFonts w:ascii="Times New Roman" w:hAnsi="Times New Roman" w:cs="Times New Roman"/>
        </w:rPr>
        <w:t xml:space="preserve"> O., </w:t>
      </w:r>
      <w:r>
        <w:rPr>
          <w:rFonts w:ascii="Times New Roman" w:hAnsi="Times New Roman" w:cs="Times New Roman"/>
          <w:b/>
          <w:bCs/>
        </w:rPr>
        <w:t>Jia H.</w:t>
      </w:r>
      <w:r>
        <w:rPr>
          <w:rFonts w:ascii="Times New Roman" w:hAnsi="Times New Roman" w:cs="Times New Roman"/>
        </w:rPr>
        <w:t xml:space="preserve">, Kramer R., Lange C., Maycock A., M </w:t>
      </w:r>
      <w:proofErr w:type="spellStart"/>
      <w:r>
        <w:rPr>
          <w:rFonts w:ascii="Times New Roman" w:hAnsi="Times New Roman" w:cs="Times New Roman"/>
        </w:rPr>
        <w:t>Mülmenst</w:t>
      </w:r>
      <w:proofErr w:type="spellEnd"/>
      <w:r>
        <w:rPr>
          <w:rFonts w:ascii="Times New Roman" w:hAnsi="Times New Roman" w:cs="Times New Roman"/>
        </w:rPr>
        <w:t xml:space="preserve"> ̈</w:t>
      </w:r>
      <w:proofErr w:type="spellStart"/>
      <w:r>
        <w:rPr>
          <w:rFonts w:ascii="Times New Roman" w:hAnsi="Times New Roman" w:cs="Times New Roman"/>
        </w:rPr>
        <w:t>adt</w:t>
      </w:r>
      <w:proofErr w:type="spellEnd"/>
      <w:r>
        <w:rPr>
          <w:rFonts w:ascii="Times New Roman" w:hAnsi="Times New Roman" w:cs="Times New Roman"/>
        </w:rPr>
        <w:t xml:space="preserve"> J., Myhre G., Pincus R., </w:t>
      </w:r>
      <w:proofErr w:type="spellStart"/>
      <w:r>
        <w:rPr>
          <w:rFonts w:ascii="Times New Roman" w:hAnsi="Times New Roman" w:cs="Times New Roman"/>
        </w:rPr>
        <w:t>Samset</w:t>
      </w:r>
      <w:proofErr w:type="spellEnd"/>
      <w:r>
        <w:rPr>
          <w:rFonts w:ascii="Times New Roman" w:hAnsi="Times New Roman" w:cs="Times New Roman"/>
        </w:rPr>
        <w:t xml:space="preserve"> B., Senf F., Shine K. and Wall C.</w:t>
      </w:r>
      <w:r w:rsidR="003C763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hyperlink r:id="rId17" w:history="1">
        <w:r w:rsidRPr="003C7637">
          <w:rPr>
            <w:rStyle w:val="Hyperlink"/>
            <w:rFonts w:ascii="Times New Roman" w:hAnsi="Times New Roman" w:cs="Times New Roman"/>
          </w:rPr>
          <w:t>Adjustments to climate perturbations—mechanisms, implications, observational constraints</w:t>
        </w:r>
      </w:hyperlink>
      <w:r w:rsidR="003C7637">
        <w:rPr>
          <w:rFonts w:ascii="Times New Roman" w:hAnsi="Times New Roman" w:cs="Times New Roman"/>
        </w:rPr>
        <w:t>,</w:t>
      </w:r>
      <w:r w:rsidRPr="001F7176">
        <w:rPr>
          <w:rFonts w:ascii="Times New Roman" w:hAnsi="Times New Roman" w:cs="Times New Roman"/>
        </w:rPr>
        <w:t> </w:t>
      </w:r>
      <w:r w:rsidRPr="00C67543">
        <w:rPr>
          <w:rFonts w:ascii="Times New Roman" w:hAnsi="Times New Roman" w:cs="Times New Roman"/>
          <w:b/>
          <w:bCs/>
          <w:i/>
          <w:iCs/>
        </w:rPr>
        <w:t>AGU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C67543">
        <w:rPr>
          <w:rFonts w:ascii="Times New Roman" w:hAnsi="Times New Roman" w:cs="Times New Roman"/>
          <w:b/>
          <w:bCs/>
          <w:i/>
          <w:iCs/>
        </w:rPr>
        <w:t>Adv</w:t>
      </w:r>
      <w:r>
        <w:rPr>
          <w:rFonts w:ascii="Times New Roman" w:hAnsi="Times New Roman" w:cs="Times New Roman"/>
          <w:b/>
          <w:bCs/>
          <w:i/>
          <w:iCs/>
        </w:rPr>
        <w:t>.</w:t>
      </w:r>
      <w:r w:rsidRPr="001F7176">
        <w:rPr>
          <w:rFonts w:ascii="Times New Roman" w:hAnsi="Times New Roman" w:cs="Times New Roman"/>
        </w:rPr>
        <w:t>, 5, e2023AV001144</w:t>
      </w:r>
      <w:r>
        <w:rPr>
          <w:rFonts w:ascii="Times New Roman" w:hAnsi="Times New Roman" w:cs="Times New Roman"/>
        </w:rPr>
        <w:t>.</w:t>
      </w:r>
    </w:p>
    <w:p w14:paraId="525D89D1" w14:textId="67560BA8" w:rsidR="005B4FDE" w:rsidRPr="005B4FDE" w:rsidRDefault="005B4FDE" w:rsidP="005B4FDE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 w:rsidRPr="001C7AE5">
        <w:rPr>
          <w:rFonts w:ascii="Times New Roman" w:hAnsi="Times New Roman" w:cs="Times New Roman"/>
        </w:rPr>
        <w:t>Wang</w:t>
      </w:r>
      <w:r>
        <w:rPr>
          <w:rFonts w:ascii="Times New Roman" w:hAnsi="Times New Roman" w:cs="Times New Roman"/>
        </w:rPr>
        <w:t xml:space="preserve"> Y.</w:t>
      </w:r>
      <w:r w:rsidRPr="001C7AE5">
        <w:rPr>
          <w:rFonts w:ascii="Times New Roman" w:hAnsi="Times New Roman" w:cs="Times New Roman"/>
        </w:rPr>
        <w:t xml:space="preserve">, </w:t>
      </w:r>
      <w:r w:rsidRPr="00C860CD">
        <w:rPr>
          <w:rFonts w:ascii="Times New Roman" w:hAnsi="Times New Roman" w:cs="Times New Roman"/>
          <w:b/>
          <w:bCs/>
        </w:rPr>
        <w:t>Jia H.</w:t>
      </w:r>
      <w:r w:rsidRPr="001C7AE5">
        <w:rPr>
          <w:rFonts w:ascii="Times New Roman" w:hAnsi="Times New Roman" w:cs="Times New Roman"/>
        </w:rPr>
        <w:t>, Zhang</w:t>
      </w:r>
      <w:r>
        <w:rPr>
          <w:rFonts w:ascii="Times New Roman" w:hAnsi="Times New Roman" w:cs="Times New Roman"/>
        </w:rPr>
        <w:t xml:space="preserve"> P.</w:t>
      </w:r>
      <w:r w:rsidRPr="001C7AE5">
        <w:rPr>
          <w:rFonts w:ascii="Times New Roman" w:hAnsi="Times New Roman" w:cs="Times New Roman"/>
        </w:rPr>
        <w:t xml:space="preserve">, Fang, </w:t>
      </w:r>
      <w:r>
        <w:rPr>
          <w:rFonts w:ascii="Times New Roman" w:hAnsi="Times New Roman" w:cs="Times New Roman"/>
        </w:rPr>
        <w:t xml:space="preserve">F., </w:t>
      </w:r>
      <w:r w:rsidRPr="001C7AE5">
        <w:rPr>
          <w:rFonts w:ascii="Times New Roman" w:hAnsi="Times New Roman" w:cs="Times New Roman"/>
        </w:rPr>
        <w:t>Li,</w:t>
      </w:r>
      <w:r>
        <w:rPr>
          <w:rFonts w:ascii="Times New Roman" w:hAnsi="Times New Roman" w:cs="Times New Roman"/>
        </w:rPr>
        <w:t xml:space="preserve"> J.,</w:t>
      </w:r>
      <w:r w:rsidRPr="001C7AE5">
        <w:rPr>
          <w:rFonts w:ascii="Times New Roman" w:hAnsi="Times New Roman" w:cs="Times New Roman"/>
        </w:rPr>
        <w:t xml:space="preserve"> Zhu,</w:t>
      </w:r>
      <w:r>
        <w:rPr>
          <w:rFonts w:ascii="Times New Roman" w:hAnsi="Times New Roman" w:cs="Times New Roman"/>
        </w:rPr>
        <w:t xml:space="preserve"> L.,</w:t>
      </w:r>
      <w:r w:rsidRPr="001C7AE5">
        <w:rPr>
          <w:rFonts w:ascii="Times New Roman" w:hAnsi="Times New Roman" w:cs="Times New Roman"/>
        </w:rPr>
        <w:t xml:space="preserve"> Wang,</w:t>
      </w:r>
      <w:r>
        <w:rPr>
          <w:rFonts w:ascii="Times New Roman" w:hAnsi="Times New Roman" w:cs="Times New Roman"/>
        </w:rPr>
        <w:t xml:space="preserve"> Y.,</w:t>
      </w:r>
      <w:r w:rsidRPr="001C7AE5">
        <w:rPr>
          <w:rFonts w:ascii="Times New Roman" w:hAnsi="Times New Roman" w:cs="Times New Roman"/>
        </w:rPr>
        <w:t xml:space="preserve"> Wang,</w:t>
      </w:r>
      <w:r>
        <w:rPr>
          <w:rFonts w:ascii="Times New Roman" w:hAnsi="Times New Roman" w:cs="Times New Roman"/>
        </w:rPr>
        <w:t xml:space="preserve"> T.,</w:t>
      </w:r>
      <w:r w:rsidRPr="001C7AE5">
        <w:rPr>
          <w:rFonts w:ascii="Times New Roman" w:hAnsi="Times New Roman" w:cs="Times New Roman"/>
        </w:rPr>
        <w:t xml:space="preserve"> Li,</w:t>
      </w:r>
      <w:r>
        <w:rPr>
          <w:rFonts w:ascii="Times New Roman" w:hAnsi="Times New Roman" w:cs="Times New Roman"/>
        </w:rPr>
        <w:t xml:space="preserve"> J.</w:t>
      </w:r>
      <w:r w:rsidR="003C763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hyperlink r:id="rId18" w:history="1">
        <w:r w:rsidRPr="003C7637">
          <w:rPr>
            <w:rStyle w:val="Hyperlink"/>
            <w:rFonts w:ascii="Times New Roman" w:hAnsi="Times New Roman" w:cs="Times New Roman"/>
          </w:rPr>
          <w:t>Sensitivity of cloud microphysics to aerosol is highly associated with cloud water content: Implications for indirect radiative forcing</w:t>
        </w:r>
      </w:hyperlink>
      <w:r w:rsidRPr="001C7AE5">
        <w:rPr>
          <w:rFonts w:ascii="Times New Roman" w:hAnsi="Times New Roman" w:cs="Times New Roman"/>
        </w:rPr>
        <w:t xml:space="preserve">, </w:t>
      </w:r>
      <w:r w:rsidRPr="00FB35A4">
        <w:rPr>
          <w:rFonts w:ascii="Times New Roman" w:hAnsi="Times New Roman" w:cs="Times New Roman"/>
          <w:b/>
          <w:bCs/>
          <w:i/>
          <w:iCs/>
        </w:rPr>
        <w:t xml:space="preserve">Atmos. </w:t>
      </w:r>
      <w:r>
        <w:rPr>
          <w:rFonts w:ascii="Times New Roman" w:hAnsi="Times New Roman" w:cs="Times New Roman"/>
          <w:b/>
          <w:bCs/>
          <w:i/>
          <w:iCs/>
        </w:rPr>
        <w:t>Res.</w:t>
      </w:r>
      <w:r>
        <w:rPr>
          <w:rFonts w:ascii="Times New Roman" w:hAnsi="Times New Roman" w:cs="Times New Roman"/>
        </w:rPr>
        <w:t>,</w:t>
      </w:r>
      <w:r w:rsidRPr="001C7AE5">
        <w:rPr>
          <w:rFonts w:ascii="Times New Roman" w:hAnsi="Times New Roman" w:cs="Times New Roman"/>
        </w:rPr>
        <w:t>, 309, 107552, 2024.</w:t>
      </w:r>
    </w:p>
    <w:p w14:paraId="148CBBBA" w14:textId="5D650379" w:rsidR="003A7C7B" w:rsidRDefault="003A7C7B" w:rsidP="003A7C7B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 w:rsidRPr="003A7C7B">
        <w:rPr>
          <w:rFonts w:ascii="Times New Roman" w:hAnsi="Times New Roman" w:cs="Times New Roman"/>
        </w:rPr>
        <w:t xml:space="preserve">Wang Y., Li J., Fang F., Zhang P., He J., </w:t>
      </w:r>
      <w:hyperlink r:id="rId19" w:anchor="auth-Mira_L_-P_hlker-Aff3" w:history="1">
        <w:proofErr w:type="spellStart"/>
        <w:r w:rsidRPr="003A7C7B">
          <w:rPr>
            <w:rFonts w:ascii="Times New Roman" w:hAnsi="Times New Roman" w:cs="Times New Roman"/>
          </w:rPr>
          <w:t>Pöhlker</w:t>
        </w:r>
        <w:proofErr w:type="spellEnd"/>
      </w:hyperlink>
      <w:r w:rsidRPr="003A7C7B">
        <w:rPr>
          <w:rFonts w:ascii="Times New Roman" w:hAnsi="Times New Roman" w:cs="Times New Roman"/>
        </w:rPr>
        <w:t xml:space="preserve"> M., Henning S., Tang C., </w:t>
      </w:r>
      <w:r w:rsidRPr="003A7C7B">
        <w:rPr>
          <w:rFonts w:ascii="Times New Roman" w:hAnsi="Times New Roman" w:cs="Times New Roman"/>
          <w:b/>
          <w:bCs/>
        </w:rPr>
        <w:t>Jia H</w:t>
      </w:r>
      <w:r w:rsidRPr="003A7C7B">
        <w:rPr>
          <w:rFonts w:ascii="Times New Roman" w:hAnsi="Times New Roman" w:cs="Times New Roman"/>
        </w:rPr>
        <w:t>., Wang Y., Jian B., Shi J., Huang J.</w:t>
      </w:r>
      <w:r w:rsidR="003C7637">
        <w:rPr>
          <w:rFonts w:ascii="Times New Roman" w:hAnsi="Times New Roman" w:cs="Times New Roman"/>
        </w:rPr>
        <w:t>:</w:t>
      </w:r>
      <w:r w:rsidRPr="003A7C7B">
        <w:rPr>
          <w:rFonts w:ascii="Times New Roman" w:hAnsi="Times New Roman" w:cs="Times New Roman"/>
        </w:rPr>
        <w:t xml:space="preserve"> In-situ observations reveal weak hygroscopicity in the Southern Tibetan Plateau: implications for aerosol activation and indirect effects, </w:t>
      </w:r>
      <w:proofErr w:type="spellStart"/>
      <w:r w:rsidRPr="003A7C7B">
        <w:rPr>
          <w:rFonts w:ascii="Times New Roman" w:hAnsi="Times New Roman" w:cs="Times New Roman"/>
          <w:b/>
          <w:bCs/>
          <w:i/>
          <w:iCs/>
        </w:rPr>
        <w:t>npj</w:t>
      </w:r>
      <w:proofErr w:type="spellEnd"/>
      <w:r w:rsidRPr="003A7C7B">
        <w:rPr>
          <w:rFonts w:ascii="Times New Roman" w:hAnsi="Times New Roman" w:cs="Times New Roman"/>
          <w:b/>
          <w:bCs/>
          <w:i/>
          <w:iCs/>
        </w:rPr>
        <w:t xml:space="preserve"> Clim</w:t>
      </w:r>
      <w:r w:rsidR="00A55B1C">
        <w:rPr>
          <w:rFonts w:ascii="Times New Roman" w:hAnsi="Times New Roman" w:cs="Times New Roman"/>
          <w:b/>
          <w:bCs/>
          <w:i/>
          <w:iCs/>
        </w:rPr>
        <w:t>.</w:t>
      </w:r>
      <w:r w:rsidRPr="003A7C7B">
        <w:rPr>
          <w:rFonts w:ascii="Times New Roman" w:hAnsi="Times New Roman" w:cs="Times New Roman"/>
          <w:b/>
          <w:bCs/>
          <w:i/>
          <w:iCs/>
        </w:rPr>
        <w:t xml:space="preserve"> Atmos</w:t>
      </w:r>
      <w:r w:rsidR="00A55B1C">
        <w:rPr>
          <w:rFonts w:ascii="Times New Roman" w:hAnsi="Times New Roman" w:cs="Times New Roman"/>
          <w:b/>
          <w:bCs/>
          <w:i/>
          <w:iCs/>
        </w:rPr>
        <w:t>.</w:t>
      </w:r>
      <w:r w:rsidRPr="003A7C7B">
        <w:rPr>
          <w:rFonts w:ascii="Times New Roman" w:hAnsi="Times New Roman" w:cs="Times New Roman"/>
          <w:b/>
          <w:bCs/>
          <w:i/>
          <w:iCs/>
        </w:rPr>
        <w:t xml:space="preserve"> Sci</w:t>
      </w:r>
      <w:r w:rsidR="00A55B1C">
        <w:rPr>
          <w:rFonts w:ascii="Times New Roman" w:hAnsi="Times New Roman" w:cs="Times New Roman"/>
          <w:b/>
          <w:bCs/>
          <w:i/>
          <w:iCs/>
        </w:rPr>
        <w:t>.,</w:t>
      </w:r>
      <w:r w:rsidRPr="003A7C7B">
        <w:rPr>
          <w:rFonts w:ascii="Times New Roman" w:hAnsi="Times New Roman" w:cs="Times New Roman"/>
        </w:rPr>
        <w:t> 7, 77, 2024.</w:t>
      </w:r>
    </w:p>
    <w:p w14:paraId="3F9D2108" w14:textId="7733CB6D" w:rsidR="005B4FDE" w:rsidRPr="005B4FDE" w:rsidRDefault="005B4FDE" w:rsidP="005B4FDE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 w:rsidRPr="0037025F">
        <w:rPr>
          <w:rFonts w:ascii="Times New Roman" w:hAnsi="Times New Roman" w:cs="Times New Roman"/>
        </w:rPr>
        <w:t xml:space="preserve">Zhao, J., Ma, X., Quaas, J., and </w:t>
      </w:r>
      <w:r w:rsidRPr="0037025F">
        <w:rPr>
          <w:rFonts w:ascii="Times New Roman" w:hAnsi="Times New Roman" w:cs="Times New Roman"/>
          <w:b/>
          <w:bCs/>
        </w:rPr>
        <w:t>Jia, H</w:t>
      </w:r>
      <w:r w:rsidRPr="0037025F">
        <w:rPr>
          <w:rFonts w:ascii="Times New Roman" w:hAnsi="Times New Roman" w:cs="Times New Roman"/>
        </w:rPr>
        <w:t xml:space="preserve">.: </w:t>
      </w:r>
      <w:hyperlink r:id="rId20" w:history="1">
        <w:r w:rsidRPr="003C7637">
          <w:rPr>
            <w:rStyle w:val="Hyperlink"/>
            <w:rFonts w:ascii="Times New Roman" w:hAnsi="Times New Roman" w:cs="Times New Roman"/>
          </w:rPr>
          <w:t>Exploring aerosol–cloud interactions in liquid-phase clouds over eastern China and its adjacent ocean using the WRF-Chem–SBM model</w:t>
        </w:r>
      </w:hyperlink>
      <w:r w:rsidRPr="0037025F">
        <w:rPr>
          <w:rFonts w:ascii="Times New Roman" w:hAnsi="Times New Roman" w:cs="Times New Roman"/>
        </w:rPr>
        <w:t xml:space="preserve">, </w:t>
      </w:r>
      <w:r w:rsidRPr="00A42236">
        <w:rPr>
          <w:rFonts w:ascii="Times New Roman" w:hAnsi="Times New Roman" w:cs="Times New Roman"/>
          <w:b/>
          <w:bCs/>
          <w:i/>
          <w:iCs/>
        </w:rPr>
        <w:t>Atmos. Chem. Phys</w:t>
      </w:r>
      <w:r w:rsidRPr="0037025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, </w:t>
      </w:r>
      <w:r w:rsidRPr="0037025F">
        <w:rPr>
          <w:rFonts w:ascii="Times New Roman" w:hAnsi="Times New Roman" w:cs="Times New Roman"/>
        </w:rPr>
        <w:t>24, 9101–9118, 2024.</w:t>
      </w:r>
    </w:p>
    <w:p w14:paraId="760A8497" w14:textId="77777777" w:rsidR="009A379E" w:rsidRPr="009A379E" w:rsidRDefault="009A379E" w:rsidP="009A379E">
      <w:pPr>
        <w:spacing w:line="300" w:lineRule="auto"/>
        <w:rPr>
          <w:b/>
          <w:color w:val="002060"/>
        </w:rPr>
      </w:pPr>
      <w:r w:rsidRPr="009A379E">
        <w:rPr>
          <w:b/>
          <w:color w:val="002060"/>
        </w:rPr>
        <w:t>2023</w:t>
      </w:r>
    </w:p>
    <w:p w14:paraId="0C8D93A3" w14:textId="0CF7EDC7" w:rsidR="00330D07" w:rsidRDefault="00000000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Jia H</w:t>
      </w:r>
      <w:r w:rsidR="004331F6">
        <w:rPr>
          <w:rFonts w:ascii="Times New Roman" w:hAnsi="Times New Roman" w:cs="Times New Roman"/>
          <w:b/>
          <w:bCs/>
        </w:rPr>
        <w:t>.*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and Quaas J.</w:t>
      </w:r>
      <w:r w:rsidR="003C763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hyperlink r:id="rId21" w:history="1">
        <w:proofErr w:type="gramStart"/>
        <w:r w:rsidR="00330D07" w:rsidRPr="002667B3">
          <w:rPr>
            <w:rStyle w:val="Hyperlink"/>
            <w:rFonts w:ascii="Times New Roman" w:hAnsi="Times New Roman" w:cs="Times New Roman"/>
          </w:rPr>
          <w:t>Non-linearity</w:t>
        </w:r>
        <w:proofErr w:type="gramEnd"/>
        <w:r w:rsidR="00330D07" w:rsidRPr="002667B3">
          <w:rPr>
            <w:rStyle w:val="Hyperlink"/>
            <w:rFonts w:ascii="Times New Roman" w:hAnsi="Times New Roman" w:cs="Times New Roman"/>
          </w:rPr>
          <w:t xml:space="preserve"> of the cloud response postpones climate penalty of mitigating air pollution in polluted regions</w:t>
        </w:r>
      </w:hyperlink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  <w:i/>
          <w:iCs/>
        </w:rPr>
        <w:t>Nat</w:t>
      </w:r>
      <w:r w:rsidR="00D17483">
        <w:rPr>
          <w:rFonts w:ascii="Times New Roman" w:hAnsi="Times New Roman" w:cs="Times New Roman"/>
          <w:b/>
          <w:bCs/>
          <w:i/>
          <w:iCs/>
        </w:rPr>
        <w:t>.</w:t>
      </w:r>
      <w:r>
        <w:rPr>
          <w:rFonts w:ascii="Times New Roman" w:hAnsi="Times New Roman" w:cs="Times New Roman"/>
          <w:b/>
          <w:bCs/>
          <w:i/>
          <w:iCs/>
        </w:rPr>
        <w:t xml:space="preserve"> Clim</w:t>
      </w:r>
      <w:r w:rsidR="00D17483">
        <w:rPr>
          <w:rFonts w:ascii="Times New Roman" w:hAnsi="Times New Roman" w:cs="Times New Roman"/>
          <w:b/>
          <w:bCs/>
          <w:i/>
          <w:iCs/>
        </w:rPr>
        <w:t>.</w:t>
      </w:r>
      <w:r>
        <w:rPr>
          <w:rFonts w:ascii="Times New Roman" w:hAnsi="Times New Roman" w:cs="Times New Roman"/>
          <w:b/>
          <w:bCs/>
          <w:i/>
          <w:iCs/>
        </w:rPr>
        <w:t xml:space="preserve"> Change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13</w:t>
      </w:r>
      <w:r>
        <w:rPr>
          <w:rFonts w:ascii="Times New Roman" w:hAnsi="Times New Roman" w:cs="Times New Roman"/>
        </w:rPr>
        <w:t>, 943–950</w:t>
      </w:r>
      <w:r w:rsidR="003A7C7B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2023.</w:t>
      </w:r>
    </w:p>
    <w:p w14:paraId="2E659494" w14:textId="11E33451" w:rsidR="00330D07" w:rsidRDefault="00000000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Rosenfeld D., </w:t>
      </w:r>
      <w:proofErr w:type="spellStart"/>
      <w:r>
        <w:rPr>
          <w:rFonts w:ascii="Times New Roman" w:hAnsi="Times New Roman" w:cs="Times New Roman"/>
        </w:rPr>
        <w:t>Kokhanovsky</w:t>
      </w:r>
      <w:proofErr w:type="spellEnd"/>
      <w:r>
        <w:rPr>
          <w:rFonts w:ascii="Times New Roman" w:hAnsi="Times New Roman" w:cs="Times New Roman"/>
        </w:rPr>
        <w:t xml:space="preserve"> A., Goren T., </w:t>
      </w:r>
      <w:proofErr w:type="spellStart"/>
      <w:r>
        <w:rPr>
          <w:rFonts w:ascii="Times New Roman" w:hAnsi="Times New Roman" w:cs="Times New Roman"/>
        </w:rPr>
        <w:t>Gryspeerdt</w:t>
      </w:r>
      <w:proofErr w:type="spellEnd"/>
      <w:r>
        <w:rPr>
          <w:rFonts w:ascii="Times New Roman" w:hAnsi="Times New Roman" w:cs="Times New Roman"/>
        </w:rPr>
        <w:t xml:space="preserve"> E., </w:t>
      </w:r>
      <w:proofErr w:type="spellStart"/>
      <w:r>
        <w:rPr>
          <w:rFonts w:ascii="Times New Roman" w:hAnsi="Times New Roman" w:cs="Times New Roman"/>
        </w:rPr>
        <w:t>Hasekamp</w:t>
      </w:r>
      <w:proofErr w:type="spellEnd"/>
      <w:r>
        <w:rPr>
          <w:rFonts w:ascii="Times New Roman" w:hAnsi="Times New Roman" w:cs="Times New Roman"/>
        </w:rPr>
        <w:t xml:space="preserve"> O., </w:t>
      </w:r>
      <w:r>
        <w:rPr>
          <w:rFonts w:ascii="Times New Roman" w:hAnsi="Times New Roman" w:cs="Times New Roman"/>
          <w:b/>
          <w:bCs/>
        </w:rPr>
        <w:t>Jia H.</w:t>
      </w:r>
      <w:r>
        <w:rPr>
          <w:rFonts w:ascii="Times New Roman" w:hAnsi="Times New Roman" w:cs="Times New Roman"/>
        </w:rPr>
        <w:t xml:space="preserve">, Lopatin A., Quaas J., </w:t>
      </w:r>
      <w:proofErr w:type="spellStart"/>
      <w:r>
        <w:rPr>
          <w:rFonts w:ascii="Times New Roman" w:hAnsi="Times New Roman" w:cs="Times New Roman"/>
        </w:rPr>
        <w:t>Sourdeval</w:t>
      </w:r>
      <w:proofErr w:type="spellEnd"/>
      <w:r>
        <w:rPr>
          <w:rFonts w:ascii="Times New Roman" w:hAnsi="Times New Roman" w:cs="Times New Roman"/>
        </w:rPr>
        <w:t xml:space="preserve"> O., and Pan Z. </w:t>
      </w:r>
      <w:hyperlink r:id="rId22" w:history="1">
        <w:r w:rsidR="00330D07" w:rsidRPr="002667B3">
          <w:rPr>
            <w:rStyle w:val="Hyperlink"/>
            <w:rFonts w:ascii="Times New Roman" w:hAnsi="Times New Roman" w:cs="Times New Roman"/>
          </w:rPr>
          <w:t>Frontiers in satellite-based estimates of cloud-mediated aerosol forcing</w:t>
        </w:r>
      </w:hyperlink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  <w:i/>
          <w:iCs/>
        </w:rPr>
        <w:t>Reviews of Geophysics</w:t>
      </w:r>
      <w:r>
        <w:rPr>
          <w:rFonts w:ascii="Times New Roman" w:hAnsi="Times New Roman" w:cs="Times New Roman"/>
        </w:rPr>
        <w:t>, 61, e2022RG000799, 2023.</w:t>
      </w:r>
    </w:p>
    <w:p w14:paraId="0A01CCBB" w14:textId="14B3BB5D" w:rsidR="00330D07" w:rsidRDefault="00000000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Stjern, C. W., P. M. Forster, </w:t>
      </w:r>
      <w:r>
        <w:rPr>
          <w:rFonts w:ascii="Times New Roman" w:hAnsi="Times New Roman" w:cs="Times New Roman"/>
          <w:b/>
          <w:bCs/>
        </w:rPr>
        <w:t>H. Jia</w:t>
      </w:r>
      <w:r>
        <w:rPr>
          <w:rFonts w:ascii="Times New Roman" w:hAnsi="Times New Roman" w:cs="Times New Roman"/>
        </w:rPr>
        <w:t xml:space="preserve">, C. Jouan, M. R. </w:t>
      </w:r>
      <w:proofErr w:type="spellStart"/>
      <w:r>
        <w:rPr>
          <w:rFonts w:ascii="Times New Roman" w:hAnsi="Times New Roman" w:cs="Times New Roman"/>
        </w:rPr>
        <w:t>Kasoar</w:t>
      </w:r>
      <w:proofErr w:type="spellEnd"/>
      <w:r>
        <w:rPr>
          <w:rFonts w:ascii="Times New Roman" w:hAnsi="Times New Roman" w:cs="Times New Roman"/>
        </w:rPr>
        <w:t xml:space="preserve">, G. Myhre, D. </w:t>
      </w:r>
      <w:proofErr w:type="spellStart"/>
      <w:r>
        <w:rPr>
          <w:rFonts w:ascii="Times New Roman" w:hAnsi="Times New Roman" w:cs="Times New Roman"/>
        </w:rPr>
        <w:t>Olivié</w:t>
      </w:r>
      <w:proofErr w:type="spellEnd"/>
      <w:r>
        <w:rPr>
          <w:rFonts w:ascii="Times New Roman" w:hAnsi="Times New Roman" w:cs="Times New Roman"/>
        </w:rPr>
        <w:t xml:space="preserve">, J. Quaas, B. H. </w:t>
      </w:r>
      <w:proofErr w:type="spellStart"/>
      <w:r>
        <w:rPr>
          <w:rFonts w:ascii="Times New Roman" w:hAnsi="Times New Roman" w:cs="Times New Roman"/>
        </w:rPr>
        <w:t>Samset</w:t>
      </w:r>
      <w:proofErr w:type="spellEnd"/>
      <w:r>
        <w:rPr>
          <w:rFonts w:ascii="Times New Roman" w:hAnsi="Times New Roman" w:cs="Times New Roman"/>
        </w:rPr>
        <w:t xml:space="preserve">, M. Sand, T. Takemura, A. Voulgarakis, and C. D. Wells: </w:t>
      </w:r>
      <w:hyperlink r:id="rId23" w:history="1">
        <w:r w:rsidR="00330D07" w:rsidRPr="002667B3">
          <w:rPr>
            <w:rStyle w:val="Hyperlink"/>
            <w:rFonts w:ascii="Times New Roman" w:hAnsi="Times New Roman" w:cs="Times New Roman"/>
          </w:rPr>
          <w:t>The timescales of climate responses to carbon dioxide and aerosols</w:t>
        </w:r>
      </w:hyperlink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</w:rPr>
        <w:t>J</w:t>
      </w:r>
      <w:r w:rsidR="00C65C95">
        <w:rPr>
          <w:rFonts w:ascii="Times New Roman" w:hAnsi="Times New Roman" w:cs="Times New Roman"/>
          <w:b/>
          <w:bCs/>
          <w:i/>
          <w:iCs/>
        </w:rPr>
        <w:t>.</w:t>
      </w:r>
      <w:r>
        <w:rPr>
          <w:rFonts w:ascii="Times New Roman" w:hAnsi="Times New Roman" w:cs="Times New Roman"/>
          <w:b/>
          <w:bCs/>
          <w:i/>
          <w:iCs/>
        </w:rPr>
        <w:t xml:space="preserve"> Clim</w:t>
      </w:r>
      <w:r w:rsidR="00C65C95">
        <w:rPr>
          <w:rFonts w:ascii="Times New Roman" w:hAnsi="Times New Roman" w:cs="Times New Roman"/>
          <w:b/>
          <w:bCs/>
          <w:i/>
          <w:iCs/>
        </w:rPr>
        <w:t>.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;sans-serif" w:hAnsi="Times New Roman;sans-serif" w:cs="Times New Roman"/>
          <w:color w:val="333333"/>
          <w:sz w:val="24"/>
        </w:rPr>
        <w:t xml:space="preserve">36, 3537–3551, </w:t>
      </w:r>
      <w:r>
        <w:rPr>
          <w:rFonts w:ascii="Times New Roman" w:hAnsi="Times New Roman" w:cs="Times New Roman"/>
        </w:rPr>
        <w:t xml:space="preserve">2023. </w:t>
      </w:r>
    </w:p>
    <w:p w14:paraId="0217E90B" w14:textId="77777777" w:rsidR="009A379E" w:rsidRPr="009A379E" w:rsidRDefault="009A379E" w:rsidP="009A379E">
      <w:pPr>
        <w:spacing w:line="300" w:lineRule="auto"/>
        <w:rPr>
          <w:b/>
          <w:color w:val="002060"/>
        </w:rPr>
      </w:pPr>
      <w:r w:rsidRPr="009A379E">
        <w:rPr>
          <w:b/>
          <w:color w:val="002060"/>
        </w:rPr>
        <w:t>202</w:t>
      </w:r>
      <w:r>
        <w:rPr>
          <w:b/>
          <w:color w:val="002060"/>
        </w:rPr>
        <w:t>2</w:t>
      </w:r>
    </w:p>
    <w:p w14:paraId="44E3E8F5" w14:textId="039DBB23" w:rsidR="002A0E46" w:rsidRDefault="002A0E46" w:rsidP="002A0E46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Goren, T., Feingold, G., Gryspeerdt, E., Kazil, J., Kretzschmar, J., </w:t>
      </w:r>
      <w:r>
        <w:rPr>
          <w:rFonts w:ascii="Times New Roman" w:hAnsi="Times New Roman" w:cs="Times New Roman"/>
          <w:b/>
          <w:bCs/>
        </w:rPr>
        <w:t>Jia, H.</w:t>
      </w:r>
      <w:r>
        <w:rPr>
          <w:rFonts w:ascii="Times New Roman" w:hAnsi="Times New Roman" w:cs="Times New Roman"/>
        </w:rPr>
        <w:t xml:space="preserve">, &amp; Quaas, J. </w:t>
      </w:r>
      <w:hyperlink r:id="rId24" w:history="1">
        <w:r w:rsidRPr="002667B3">
          <w:rPr>
            <w:rStyle w:val="Hyperlink"/>
            <w:rFonts w:ascii="Times New Roman" w:hAnsi="Times New Roman" w:cs="Times New Roman"/>
          </w:rPr>
          <w:t>Projecting stratocumulus transitions on the albedo—cloud fraction relationship reveals linearity of albedo to droplet concentrations</w:t>
        </w:r>
      </w:hyperlink>
      <w:r>
        <w:rPr>
          <w:rFonts w:ascii="Times New Roman" w:hAnsi="Times New Roman" w:cs="Times New Roman"/>
        </w:rPr>
        <w:t xml:space="preserve">. </w:t>
      </w:r>
      <w:r w:rsidRPr="001C7AE5">
        <w:rPr>
          <w:rFonts w:ascii="Times New Roman" w:hAnsi="Times New Roman" w:cs="Times New Roman"/>
          <w:b/>
          <w:bCs/>
          <w:i/>
          <w:iCs/>
        </w:rPr>
        <w:t>Geophys. Res. Lett.</w:t>
      </w:r>
      <w:r>
        <w:rPr>
          <w:rFonts w:ascii="Times New Roman" w:hAnsi="Times New Roman" w:cs="Times New Roman"/>
        </w:rPr>
        <w:t xml:space="preserve">, e2022GL101169, 2022. </w:t>
      </w:r>
    </w:p>
    <w:p w14:paraId="6A540CEE" w14:textId="01615B93" w:rsidR="00330D07" w:rsidRDefault="00000000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Jia H.</w:t>
      </w:r>
      <w:r w:rsidR="004331F6">
        <w:rPr>
          <w:rFonts w:ascii="Times New Roman" w:hAnsi="Times New Roman" w:cs="Times New Roman"/>
          <w:b/>
          <w:bCs/>
        </w:rPr>
        <w:t>*</w:t>
      </w:r>
      <w:r>
        <w:rPr>
          <w:rFonts w:ascii="Times New Roman" w:hAnsi="Times New Roman" w:cs="Times New Roman"/>
        </w:rPr>
        <w:t xml:space="preserve">, Quaas J., </w:t>
      </w:r>
      <w:proofErr w:type="spellStart"/>
      <w:r>
        <w:rPr>
          <w:rFonts w:ascii="Times New Roman" w:hAnsi="Times New Roman" w:cs="Times New Roman"/>
        </w:rPr>
        <w:t>Gryspeerdt</w:t>
      </w:r>
      <w:proofErr w:type="spellEnd"/>
      <w:r>
        <w:rPr>
          <w:rFonts w:ascii="Times New Roman" w:hAnsi="Times New Roman" w:cs="Times New Roman"/>
        </w:rPr>
        <w:t xml:space="preserve">, E., Böhm, C., and </w:t>
      </w:r>
      <w:proofErr w:type="spellStart"/>
      <w:r>
        <w:rPr>
          <w:rFonts w:ascii="Times New Roman" w:hAnsi="Times New Roman" w:cs="Times New Roman"/>
        </w:rPr>
        <w:t>Sourdeval</w:t>
      </w:r>
      <w:proofErr w:type="spellEnd"/>
      <w:r>
        <w:rPr>
          <w:rFonts w:ascii="Times New Roman" w:hAnsi="Times New Roman" w:cs="Times New Roman"/>
        </w:rPr>
        <w:t xml:space="preserve">, O.: </w:t>
      </w:r>
      <w:hyperlink r:id="rId25" w:history="1">
        <w:r w:rsidR="00330D07" w:rsidRPr="002667B3">
          <w:rPr>
            <w:rStyle w:val="Hyperlink"/>
            <w:rFonts w:ascii="Times New Roman" w:hAnsi="Times New Roman" w:cs="Times New Roman"/>
          </w:rPr>
          <w:t>Addressing the difficulties in quantifying droplet number response to aerosol from satellite observations.</w:t>
        </w:r>
      </w:hyperlink>
      <w:r>
        <w:rPr>
          <w:rFonts w:ascii="Times New Roman" w:hAnsi="Times New Roman" w:cs="Times New Roman"/>
        </w:rPr>
        <w:t xml:space="preserve"> </w:t>
      </w:r>
      <w:r w:rsidR="00943988" w:rsidRPr="00A42236">
        <w:rPr>
          <w:rFonts w:ascii="Times New Roman" w:hAnsi="Times New Roman" w:cs="Times New Roman"/>
          <w:b/>
          <w:bCs/>
          <w:i/>
          <w:iCs/>
        </w:rPr>
        <w:t>Atmos. Chem. Phys</w:t>
      </w:r>
      <w:r w:rsidR="00943988" w:rsidRPr="0037025F">
        <w:rPr>
          <w:rFonts w:ascii="Times New Roman" w:hAnsi="Times New Roman" w:cs="Times New Roman"/>
        </w:rPr>
        <w:t xml:space="preserve">., </w:t>
      </w:r>
      <w:r>
        <w:rPr>
          <w:rFonts w:ascii="Times New Roman" w:hAnsi="Times New Roman" w:cs="Times New Roman"/>
        </w:rPr>
        <w:t>22, 7353–7372, 2022.</w:t>
      </w:r>
    </w:p>
    <w:p w14:paraId="358100AC" w14:textId="58F77963" w:rsidR="00330D07" w:rsidRDefault="00000000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Quaas, J., </w:t>
      </w:r>
      <w:r>
        <w:rPr>
          <w:rFonts w:ascii="Times New Roman" w:hAnsi="Times New Roman" w:cs="Times New Roman"/>
          <w:b/>
          <w:bCs/>
        </w:rPr>
        <w:t>Jia, H.</w:t>
      </w:r>
      <w:r>
        <w:rPr>
          <w:rFonts w:ascii="Times New Roman" w:hAnsi="Times New Roman" w:cs="Times New Roman"/>
        </w:rPr>
        <w:t xml:space="preserve">, Smith, C., Albright, A. L., Aas, W., </w:t>
      </w:r>
      <w:proofErr w:type="spellStart"/>
      <w:r>
        <w:rPr>
          <w:rFonts w:ascii="Times New Roman" w:hAnsi="Times New Roman" w:cs="Times New Roman"/>
        </w:rPr>
        <w:t>Bellouin</w:t>
      </w:r>
      <w:proofErr w:type="spellEnd"/>
      <w:r>
        <w:rPr>
          <w:rFonts w:ascii="Times New Roman" w:hAnsi="Times New Roman" w:cs="Times New Roman"/>
        </w:rPr>
        <w:t xml:space="preserve">, N., Boucher, O., </w:t>
      </w:r>
      <w:proofErr w:type="spellStart"/>
      <w:r>
        <w:rPr>
          <w:rFonts w:ascii="Times New Roman" w:hAnsi="Times New Roman" w:cs="Times New Roman"/>
        </w:rPr>
        <w:t>Doutriaux</w:t>
      </w:r>
      <w:proofErr w:type="spellEnd"/>
      <w:r>
        <w:rPr>
          <w:rFonts w:ascii="Times New Roman" w:hAnsi="Times New Roman" w:cs="Times New Roman"/>
        </w:rPr>
        <w:t xml:space="preserve">-Boucher, M., Forster, P. M., Grosvenor, D., Jenkins, S., </w:t>
      </w:r>
      <w:proofErr w:type="spellStart"/>
      <w:r>
        <w:rPr>
          <w:rFonts w:ascii="Times New Roman" w:hAnsi="Times New Roman" w:cs="Times New Roman"/>
        </w:rPr>
        <w:t>Klimont</w:t>
      </w:r>
      <w:proofErr w:type="spellEnd"/>
      <w:r>
        <w:rPr>
          <w:rFonts w:ascii="Times New Roman" w:hAnsi="Times New Roman" w:cs="Times New Roman"/>
        </w:rPr>
        <w:t xml:space="preserve">, Z., Loeb, N. G., Ma, X., Naik, V., Paulot, F., Stier, P., Wild, M., Myhre, G., and Schulz, M.: </w:t>
      </w:r>
      <w:hyperlink r:id="rId26" w:history="1">
        <w:r w:rsidR="00330D07" w:rsidRPr="002667B3">
          <w:rPr>
            <w:rStyle w:val="Hyperlink"/>
            <w:rFonts w:ascii="Times New Roman" w:hAnsi="Times New Roman" w:cs="Times New Roman"/>
          </w:rPr>
          <w:t>Robust evidence for reversal of the trend in aerosol effective climate forcing</w:t>
        </w:r>
      </w:hyperlink>
      <w:r>
        <w:rPr>
          <w:rFonts w:ascii="Times New Roman" w:hAnsi="Times New Roman" w:cs="Times New Roman"/>
        </w:rPr>
        <w:t xml:space="preserve">,  </w:t>
      </w:r>
      <w:r w:rsidR="00690F8B" w:rsidRPr="00A42236">
        <w:rPr>
          <w:rFonts w:ascii="Times New Roman" w:hAnsi="Times New Roman" w:cs="Times New Roman"/>
          <w:b/>
          <w:bCs/>
          <w:i/>
          <w:iCs/>
        </w:rPr>
        <w:t>Atmos. Chem. Phys</w:t>
      </w:r>
      <w:r w:rsidR="00690F8B" w:rsidRPr="0037025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, 22, 12221–12239, 2022. </w:t>
      </w:r>
    </w:p>
    <w:p w14:paraId="7255AB64" w14:textId="77777777" w:rsidR="009A379E" w:rsidRPr="009A379E" w:rsidRDefault="009A379E" w:rsidP="009A379E">
      <w:pPr>
        <w:spacing w:line="300" w:lineRule="auto"/>
        <w:rPr>
          <w:b/>
          <w:color w:val="002060"/>
        </w:rPr>
      </w:pPr>
      <w:r w:rsidRPr="009A379E">
        <w:rPr>
          <w:b/>
          <w:color w:val="002060"/>
        </w:rPr>
        <w:t>202</w:t>
      </w:r>
      <w:r>
        <w:rPr>
          <w:b/>
          <w:color w:val="002060"/>
        </w:rPr>
        <w:t>1</w:t>
      </w:r>
    </w:p>
    <w:p w14:paraId="5B9D1922" w14:textId="1F8A9EC6" w:rsidR="009A379E" w:rsidRDefault="00000000" w:rsidP="009A379E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Jia H.</w:t>
      </w:r>
      <w:r>
        <w:rPr>
          <w:rFonts w:ascii="Times New Roman" w:hAnsi="Times New Roman" w:cs="Times New Roman"/>
        </w:rPr>
        <w:t>, Ma X., Yu F., Quaas J.:</w:t>
      </w:r>
      <w:r>
        <w:t xml:space="preserve"> </w:t>
      </w:r>
      <w:hyperlink r:id="rId27" w:history="1">
        <w:r w:rsidR="009A379E" w:rsidRPr="002667B3">
          <w:rPr>
            <w:rStyle w:val="Hyperlink"/>
            <w:rFonts w:ascii="Times New Roman" w:hAnsi="Times New Roman" w:cs="Times New Roman"/>
          </w:rPr>
          <w:t>Significant underestimation of radiative forcing by aerosol–cloud interactions derived from satellite-based methods</w:t>
        </w:r>
      </w:hyperlink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b/>
          <w:bCs/>
          <w:i/>
        </w:rPr>
        <w:t>Nat</w:t>
      </w:r>
      <w:r w:rsidR="0049589A">
        <w:rPr>
          <w:rFonts w:ascii="Times New Roman" w:hAnsi="Times New Roman" w:cs="Times New Roman"/>
          <w:b/>
          <w:bCs/>
          <w:i/>
        </w:rPr>
        <w:t>.</w:t>
      </w:r>
      <w:r>
        <w:rPr>
          <w:rFonts w:ascii="Times New Roman" w:hAnsi="Times New Roman" w:cs="Times New Roman"/>
          <w:b/>
          <w:bCs/>
          <w:i/>
        </w:rPr>
        <w:t xml:space="preserve"> Commu</w:t>
      </w:r>
      <w:r w:rsidR="0049589A">
        <w:rPr>
          <w:rFonts w:ascii="Times New Roman" w:hAnsi="Times New Roman" w:cs="Times New Roman"/>
          <w:b/>
          <w:bCs/>
          <w:i/>
        </w:rPr>
        <w:t>n.</w:t>
      </w:r>
      <w:r>
        <w:rPr>
          <w:rFonts w:ascii="Times New Roman" w:hAnsi="Times New Roman" w:cs="Times New Roman"/>
        </w:rPr>
        <w:t>12, 3649, 2021.</w:t>
      </w:r>
    </w:p>
    <w:p w14:paraId="34DA064B" w14:textId="77777777" w:rsidR="009A379E" w:rsidRPr="009A379E" w:rsidRDefault="009A379E" w:rsidP="009A379E">
      <w:pPr>
        <w:spacing w:line="48" w:lineRule="auto"/>
        <w:jc w:val="both"/>
        <w:rPr>
          <w:b/>
          <w:color w:val="002060"/>
        </w:rPr>
      </w:pPr>
      <w:r>
        <w:rPr>
          <w:b/>
          <w:color w:val="002060"/>
        </w:rPr>
        <w:t xml:space="preserve">2016 – </w:t>
      </w:r>
      <w:r w:rsidRPr="009A379E">
        <w:rPr>
          <w:b/>
          <w:color w:val="002060"/>
        </w:rPr>
        <w:t>2020</w:t>
      </w:r>
    </w:p>
    <w:p w14:paraId="2644D338" w14:textId="77777777" w:rsidR="000A238F" w:rsidRDefault="000A238F" w:rsidP="000A238F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Chaibou</w:t>
      </w:r>
      <w:proofErr w:type="spellEnd"/>
      <w:r>
        <w:rPr>
          <w:rFonts w:ascii="Times New Roman" w:hAnsi="Times New Roman" w:cs="Times New Roman"/>
        </w:rPr>
        <w:t xml:space="preserve"> A. A. S., Ma X., Kumar K. R., </w:t>
      </w:r>
      <w:r>
        <w:rPr>
          <w:rFonts w:ascii="Times New Roman" w:hAnsi="Times New Roman" w:cs="Times New Roman"/>
          <w:b/>
        </w:rPr>
        <w:t>Jia H.</w:t>
      </w:r>
      <w:r>
        <w:rPr>
          <w:rFonts w:ascii="Times New Roman" w:hAnsi="Times New Roman" w:cs="Times New Roman"/>
        </w:rPr>
        <w:t xml:space="preserve">, Tang Y., &amp; Sha T.: Evaluation of dust extinction and vertical profiles simulated by WRF-Chem with CALIPSO and AERONET over North Africa. </w:t>
      </w:r>
      <w:r w:rsidRPr="00C6288B">
        <w:rPr>
          <w:rFonts w:ascii="Times New Roman" w:hAnsi="Times New Roman" w:cs="Times New Roman"/>
          <w:b/>
          <w:bCs/>
          <w:i/>
          <w:iCs/>
        </w:rPr>
        <w:t>J. Atmos. Sol.-Terr. </w:t>
      </w:r>
      <w:proofErr w:type="gramStart"/>
      <w:r w:rsidRPr="00C6288B">
        <w:rPr>
          <w:rFonts w:ascii="Times New Roman" w:hAnsi="Times New Roman" w:cs="Times New Roman"/>
          <w:b/>
          <w:bCs/>
          <w:i/>
          <w:iCs/>
        </w:rPr>
        <w:t>Phys.,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199:105213, 2020. </w:t>
      </w:r>
    </w:p>
    <w:p w14:paraId="2B303607" w14:textId="2E4EB493" w:rsidR="00330D07" w:rsidRDefault="00000000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Jia H.</w:t>
      </w:r>
      <w:r>
        <w:rPr>
          <w:rFonts w:ascii="Times New Roman" w:hAnsi="Times New Roman" w:cs="Times New Roman"/>
        </w:rPr>
        <w:t xml:space="preserve">, Ma X., Yu F., Liu Y., and Yin Y.: Distinct Impacts of Increased Aerosols on Cloud Droplet Number Concentration of Stratus/Stratocumulus and Cumulus, </w:t>
      </w:r>
      <w:proofErr w:type="spellStart"/>
      <w:r w:rsidR="00D17483" w:rsidRPr="001C7AE5">
        <w:rPr>
          <w:rFonts w:ascii="Times New Roman" w:hAnsi="Times New Roman" w:cs="Times New Roman"/>
          <w:b/>
          <w:bCs/>
          <w:i/>
          <w:iCs/>
        </w:rPr>
        <w:t>Geophys</w:t>
      </w:r>
      <w:proofErr w:type="spellEnd"/>
      <w:r w:rsidR="00D17483" w:rsidRPr="001C7AE5">
        <w:rPr>
          <w:rFonts w:ascii="Times New Roman" w:hAnsi="Times New Roman" w:cs="Times New Roman"/>
          <w:b/>
          <w:bCs/>
          <w:i/>
          <w:iCs/>
        </w:rPr>
        <w:t>. Res. Lett.</w:t>
      </w:r>
      <w:r>
        <w:rPr>
          <w:rFonts w:ascii="Times New Roman" w:hAnsi="Times New Roman" w:cs="Times New Roman"/>
        </w:rPr>
        <w:t>, 46, 13517–13525, 2019. </w:t>
      </w:r>
    </w:p>
    <w:p w14:paraId="739568A8" w14:textId="250FF342" w:rsidR="00330D07" w:rsidRDefault="00000000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Jia H.</w:t>
      </w:r>
      <w:r>
        <w:rPr>
          <w:rFonts w:ascii="Times New Roman" w:hAnsi="Times New Roman" w:cs="Times New Roman"/>
        </w:rPr>
        <w:t xml:space="preserve">, Ma X., Quaas J., Yin Y., and Qiu T.: Is positive correlation between cloud droplet effective radius and aerosol optical depth over land due to retrieval artifacts or real physical </w:t>
      </w:r>
      <w:proofErr w:type="gramStart"/>
      <w:r>
        <w:rPr>
          <w:rFonts w:ascii="Times New Roman" w:hAnsi="Times New Roman" w:cs="Times New Roman"/>
        </w:rPr>
        <w:t>processes?,</w:t>
      </w:r>
      <w:proofErr w:type="gramEnd"/>
      <w:r>
        <w:rPr>
          <w:rFonts w:ascii="Times New Roman" w:hAnsi="Times New Roman" w:cs="Times New Roman"/>
        </w:rPr>
        <w:t xml:space="preserve"> </w:t>
      </w:r>
      <w:r w:rsidR="00690F8B" w:rsidRPr="00A42236">
        <w:rPr>
          <w:rFonts w:ascii="Times New Roman" w:hAnsi="Times New Roman" w:cs="Times New Roman"/>
          <w:b/>
          <w:bCs/>
          <w:i/>
          <w:iCs/>
        </w:rPr>
        <w:t>Atmos. Chem. Phys</w:t>
      </w:r>
      <w:r w:rsidR="00690F8B" w:rsidRPr="0037025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, 19, 8879–8896, 2019.</w:t>
      </w:r>
    </w:p>
    <w:p w14:paraId="45DCE520" w14:textId="7EC89ED6" w:rsidR="00330D07" w:rsidRDefault="00000000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Jia H.</w:t>
      </w:r>
      <w:r>
        <w:rPr>
          <w:rFonts w:ascii="Times New Roman" w:hAnsi="Times New Roman" w:cs="Times New Roman"/>
        </w:rPr>
        <w:t>, Ma X., and Liu Y.: Exploring aerosol–cloud interaction using VOCALS-</w:t>
      </w:r>
      <w:proofErr w:type="spellStart"/>
      <w:r>
        <w:rPr>
          <w:rFonts w:ascii="Times New Roman" w:hAnsi="Times New Roman" w:cs="Times New Roman"/>
        </w:rPr>
        <w:t>REx</w:t>
      </w:r>
      <w:proofErr w:type="spellEnd"/>
      <w:r>
        <w:rPr>
          <w:rFonts w:ascii="Times New Roman" w:hAnsi="Times New Roman" w:cs="Times New Roman"/>
        </w:rPr>
        <w:t xml:space="preserve"> aircraft measurements, </w:t>
      </w:r>
      <w:r w:rsidR="00690F8B" w:rsidRPr="00A42236">
        <w:rPr>
          <w:rFonts w:ascii="Times New Roman" w:hAnsi="Times New Roman" w:cs="Times New Roman"/>
          <w:b/>
          <w:bCs/>
          <w:i/>
          <w:iCs/>
        </w:rPr>
        <w:t>Atmos. Chem. Phys</w:t>
      </w:r>
      <w:r w:rsidR="00690F8B" w:rsidRPr="0037025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, 19, 7955–</w:t>
      </w:r>
      <w:proofErr w:type="gramStart"/>
      <w:r>
        <w:rPr>
          <w:rFonts w:ascii="Times New Roman" w:hAnsi="Times New Roman" w:cs="Times New Roman"/>
        </w:rPr>
        <w:t>7971,  2019</w:t>
      </w:r>
      <w:proofErr w:type="gramEnd"/>
      <w:r>
        <w:rPr>
          <w:rFonts w:ascii="Times New Roman" w:hAnsi="Times New Roman" w:cs="Times New Roman"/>
        </w:rPr>
        <w:t xml:space="preserve">. </w:t>
      </w:r>
    </w:p>
    <w:p w14:paraId="464ECC46" w14:textId="77777777" w:rsidR="00330D07" w:rsidRDefault="00000000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Jia H</w:t>
      </w:r>
      <w:r>
        <w:rPr>
          <w:rFonts w:ascii="Times New Roman" w:hAnsi="Times New Roman" w:cs="Times New Roman"/>
        </w:rPr>
        <w:t xml:space="preserve">., Ma X., and Xiong F.: Spatial and temporal distributions of warm cloud properties in eastern China and its adjacent ocean and their relationships with meteorological conditions, </w:t>
      </w:r>
      <w:r>
        <w:rPr>
          <w:rFonts w:ascii="Times New Roman" w:hAnsi="Times New Roman" w:cs="Times New Roman"/>
          <w:b/>
          <w:bCs/>
          <w:i/>
          <w:iCs/>
        </w:rPr>
        <w:t>Climatic and Environmental Research</w:t>
      </w:r>
      <w:r>
        <w:rPr>
          <w:rFonts w:ascii="Times New Roman" w:hAnsi="Times New Roman" w:cs="Times New Roman"/>
        </w:rPr>
        <w:t xml:space="preserve"> (in Chinese), 23(6): 737-748, 2018.</w:t>
      </w:r>
    </w:p>
    <w:p w14:paraId="4EA581B6" w14:textId="77777777" w:rsidR="00792849" w:rsidRPr="000A238F" w:rsidRDefault="00792849" w:rsidP="00792849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 R., Ma X., Xiong F., </w:t>
      </w:r>
      <w:r>
        <w:rPr>
          <w:rFonts w:ascii="Times New Roman" w:hAnsi="Times New Roman" w:cs="Times New Roman"/>
          <w:b/>
        </w:rPr>
        <w:t>Jia H.</w:t>
      </w:r>
      <w:r>
        <w:rPr>
          <w:rFonts w:ascii="Times New Roman" w:hAnsi="Times New Roman" w:cs="Times New Roman"/>
        </w:rPr>
        <w:t xml:space="preserve">, Sha T., &amp; Tian R.: Comparisons and evaluation of aerosol burden and optical depth in CMIP5 simulations over East Asia. </w:t>
      </w:r>
      <w:r w:rsidRPr="00C6288B">
        <w:rPr>
          <w:rFonts w:ascii="Times New Roman" w:hAnsi="Times New Roman" w:cs="Times New Roman"/>
          <w:b/>
          <w:bCs/>
          <w:i/>
          <w:iCs/>
        </w:rPr>
        <w:t>J. Atmos. Sol.-Terr. Phys.,</w:t>
      </w:r>
      <w:r>
        <w:rPr>
          <w:rFonts w:ascii="Times New Roman" w:hAnsi="Times New Roman" w:cs="Times New Roman"/>
        </w:rPr>
        <w:t xml:space="preserve"> 105315, 2020.</w:t>
      </w:r>
    </w:p>
    <w:p w14:paraId="43E8A241" w14:textId="47B75E38" w:rsidR="00792849" w:rsidRPr="00792849" w:rsidRDefault="00792849" w:rsidP="00792849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Lü</w:t>
      </w:r>
      <w:proofErr w:type="spellEnd"/>
      <w:r>
        <w:rPr>
          <w:rFonts w:ascii="Times New Roman" w:hAnsi="Times New Roman" w:cs="Times New Roman"/>
        </w:rPr>
        <w:t xml:space="preserve"> R., Yu X.,</w:t>
      </w:r>
      <w:r>
        <w:rPr>
          <w:rFonts w:ascii="Times New Roman" w:hAnsi="Times New Roman" w:cs="Times New Roman"/>
          <w:b/>
        </w:rPr>
        <w:t xml:space="preserve"> Jia H.</w:t>
      </w:r>
      <w:r>
        <w:rPr>
          <w:rFonts w:ascii="Times New Roman" w:hAnsi="Times New Roman" w:cs="Times New Roman"/>
        </w:rPr>
        <w:t xml:space="preserve">, and Xiao S.: Aerosol optical properties and direct radiative forcing at </w:t>
      </w:r>
      <w:proofErr w:type="spellStart"/>
      <w:r>
        <w:rPr>
          <w:rFonts w:ascii="Times New Roman" w:hAnsi="Times New Roman" w:cs="Times New Roman"/>
        </w:rPr>
        <w:t>Taihu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B50BB3">
        <w:rPr>
          <w:rFonts w:ascii="Times New Roman" w:hAnsi="Times New Roman" w:cs="Times New Roman"/>
          <w:b/>
          <w:bCs/>
          <w:i/>
          <w:iCs/>
        </w:rPr>
        <w:t>Appl. Opt.,</w:t>
      </w:r>
      <w:r>
        <w:rPr>
          <w:rFonts w:ascii="Times New Roman" w:hAnsi="Times New Roman" w:cs="Times New Roman"/>
        </w:rPr>
        <w:t xml:space="preserve"> 56(25), 7002-7012, 2017.</w:t>
      </w:r>
    </w:p>
    <w:p w14:paraId="57FF767D" w14:textId="1F3F9129" w:rsidR="00330D07" w:rsidRDefault="00000000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 X., </w:t>
      </w:r>
      <w:r>
        <w:rPr>
          <w:rFonts w:ascii="Times New Roman" w:hAnsi="Times New Roman" w:cs="Times New Roman"/>
          <w:b/>
        </w:rPr>
        <w:t>Jia H.</w:t>
      </w:r>
      <w:r>
        <w:rPr>
          <w:rFonts w:ascii="Times New Roman" w:hAnsi="Times New Roman" w:cs="Times New Roman"/>
        </w:rPr>
        <w:t xml:space="preserve">, Yu F., and Quaas J.: Opposite aerosol index-cloud droplet effective radius correlations over major industrial regions and their adjacent oceans, </w:t>
      </w:r>
      <w:proofErr w:type="spellStart"/>
      <w:r w:rsidR="00D17483" w:rsidRPr="001C7AE5">
        <w:rPr>
          <w:rFonts w:ascii="Times New Roman" w:hAnsi="Times New Roman" w:cs="Times New Roman"/>
          <w:b/>
          <w:bCs/>
          <w:i/>
          <w:iCs/>
        </w:rPr>
        <w:t>Geophys</w:t>
      </w:r>
      <w:proofErr w:type="spellEnd"/>
      <w:r w:rsidR="00D17483" w:rsidRPr="001C7AE5">
        <w:rPr>
          <w:rFonts w:ascii="Times New Roman" w:hAnsi="Times New Roman" w:cs="Times New Roman"/>
          <w:b/>
          <w:bCs/>
          <w:i/>
          <w:iCs/>
        </w:rPr>
        <w:t>. Res. Lett.</w:t>
      </w:r>
      <w:r>
        <w:rPr>
          <w:rFonts w:ascii="Times New Roman" w:hAnsi="Times New Roman" w:cs="Times New Roman"/>
        </w:rPr>
        <w:t>, 45, 5771–</w:t>
      </w:r>
      <w:proofErr w:type="gramStart"/>
      <w:r>
        <w:rPr>
          <w:rFonts w:ascii="Times New Roman" w:hAnsi="Times New Roman" w:cs="Times New Roman"/>
        </w:rPr>
        <w:t>5778,  2018</w:t>
      </w:r>
      <w:proofErr w:type="gramEnd"/>
      <w:r>
        <w:rPr>
          <w:rFonts w:ascii="Times New Roman" w:hAnsi="Times New Roman" w:cs="Times New Roman"/>
        </w:rPr>
        <w:t xml:space="preserve">. </w:t>
      </w:r>
    </w:p>
    <w:p w14:paraId="7E718A2C" w14:textId="06875711" w:rsidR="00330D07" w:rsidRDefault="00000000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 X., </w:t>
      </w:r>
      <w:r>
        <w:rPr>
          <w:rFonts w:ascii="Times New Roman" w:hAnsi="Times New Roman" w:cs="Times New Roman"/>
          <w:b/>
        </w:rPr>
        <w:t>Jia H.</w:t>
      </w:r>
      <w:r>
        <w:rPr>
          <w:rFonts w:ascii="Times New Roman" w:hAnsi="Times New Roman" w:cs="Times New Roman"/>
        </w:rPr>
        <w:t xml:space="preserve">, Sha T., An J., and Tian R.: Spatial and seasonal characteristics of particulate matter and gaseous pollution in China: Implications for control policy, </w:t>
      </w:r>
      <w:r w:rsidR="00C6288B" w:rsidRPr="00C6288B">
        <w:rPr>
          <w:rFonts w:ascii="Times New Roman" w:hAnsi="Times New Roman" w:cs="Times New Roman"/>
          <w:b/>
          <w:bCs/>
          <w:i/>
          <w:iCs/>
        </w:rPr>
        <w:t>Environ. </w:t>
      </w:r>
      <w:proofErr w:type="spellStart"/>
      <w:r w:rsidR="00C6288B" w:rsidRPr="00C6288B">
        <w:rPr>
          <w:rFonts w:ascii="Times New Roman" w:hAnsi="Times New Roman" w:cs="Times New Roman"/>
          <w:b/>
          <w:bCs/>
          <w:i/>
          <w:iCs/>
        </w:rPr>
        <w:t>Pollut</w:t>
      </w:r>
      <w:proofErr w:type="spellEnd"/>
      <w:r w:rsidR="00C6288B" w:rsidRPr="00C6288B">
        <w:rPr>
          <w:rFonts w:ascii="Times New Roman" w:hAnsi="Times New Roman" w:cs="Times New Roman"/>
          <w:b/>
          <w:bCs/>
          <w:i/>
          <w:iCs/>
        </w:rPr>
        <w:t>.</w:t>
      </w:r>
      <w:r>
        <w:rPr>
          <w:rFonts w:ascii="Times New Roman" w:hAnsi="Times New Roman" w:cs="Times New Roman"/>
        </w:rPr>
        <w:t xml:space="preserve">, 2019. </w:t>
      </w:r>
    </w:p>
    <w:p w14:paraId="64CEC859" w14:textId="320EE124" w:rsidR="00330D07" w:rsidRDefault="00000000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 X., and</w:t>
      </w:r>
      <w:r>
        <w:rPr>
          <w:rFonts w:ascii="Times New Roman" w:hAnsi="Times New Roman" w:cs="Times New Roman"/>
          <w:b/>
        </w:rPr>
        <w:t xml:space="preserve"> Jia H.</w:t>
      </w:r>
      <w:r>
        <w:rPr>
          <w:rFonts w:ascii="Times New Roman" w:hAnsi="Times New Roman" w:cs="Times New Roman"/>
        </w:rPr>
        <w:t xml:space="preserve">: Particulate matter and gaseous pollutions in three megacities over China: Situation and implication, </w:t>
      </w:r>
      <w:r w:rsidR="00FB35A4" w:rsidRPr="00FB35A4">
        <w:rPr>
          <w:rFonts w:ascii="Times New Roman" w:hAnsi="Times New Roman" w:cs="Times New Roman"/>
          <w:b/>
          <w:bCs/>
          <w:i/>
          <w:iCs/>
        </w:rPr>
        <w:t>Atmos. Environ</w:t>
      </w:r>
      <w:r w:rsidR="00FB35A4">
        <w:rPr>
          <w:rFonts w:ascii="Times New Roman" w:hAnsi="Times New Roman" w:cs="Times New Roman"/>
          <w:b/>
          <w:bCs/>
          <w:i/>
          <w:iCs/>
        </w:rPr>
        <w:t>.</w:t>
      </w:r>
      <w:r>
        <w:rPr>
          <w:rFonts w:ascii="Times New Roman" w:hAnsi="Times New Roman" w:cs="Times New Roman"/>
        </w:rPr>
        <w:t xml:space="preserve">, 140, 476-494, 2016. </w:t>
      </w:r>
    </w:p>
    <w:p w14:paraId="6DA1FB0B" w14:textId="77777777" w:rsidR="007F11D6" w:rsidRDefault="007F11D6" w:rsidP="007F11D6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 X., Sha T., Wang J., </w:t>
      </w:r>
      <w:r>
        <w:rPr>
          <w:rFonts w:ascii="Times New Roman" w:hAnsi="Times New Roman" w:cs="Times New Roman"/>
          <w:b/>
        </w:rPr>
        <w:t>Jia H.</w:t>
      </w:r>
      <w:r>
        <w:rPr>
          <w:rFonts w:ascii="Times New Roman" w:hAnsi="Times New Roman" w:cs="Times New Roman"/>
        </w:rPr>
        <w:t xml:space="preserve">, and Tian R.: Investigating impact of emission inventories on PM2. 5 simulations over North China Plain by WRF-Chem. </w:t>
      </w:r>
      <w:r w:rsidRPr="00FB35A4">
        <w:rPr>
          <w:rFonts w:ascii="Times New Roman" w:hAnsi="Times New Roman" w:cs="Times New Roman"/>
          <w:b/>
          <w:bCs/>
          <w:i/>
          <w:iCs/>
        </w:rPr>
        <w:t>Atmos. Environ</w:t>
      </w:r>
      <w:r>
        <w:rPr>
          <w:rFonts w:ascii="Times New Roman" w:hAnsi="Times New Roman" w:cs="Times New Roman"/>
          <w:b/>
          <w:bCs/>
          <w:i/>
          <w:iCs/>
        </w:rPr>
        <w:t>.</w:t>
      </w:r>
      <w:r>
        <w:rPr>
          <w:rFonts w:ascii="Times New Roman" w:hAnsi="Times New Roman" w:cs="Times New Roman"/>
        </w:rPr>
        <w:t>, 195, 125-140, 2018.</w:t>
      </w:r>
    </w:p>
    <w:p w14:paraId="2EEA4D3D" w14:textId="10F5BB02" w:rsidR="007F11D6" w:rsidRPr="007F11D6" w:rsidRDefault="007F11D6" w:rsidP="007F11D6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 X., Wang J., Yu F., </w:t>
      </w:r>
      <w:r>
        <w:rPr>
          <w:rFonts w:ascii="Times New Roman" w:hAnsi="Times New Roman" w:cs="Times New Roman"/>
          <w:b/>
        </w:rPr>
        <w:t>Jia H.</w:t>
      </w:r>
      <w:r>
        <w:rPr>
          <w:rFonts w:ascii="Times New Roman" w:hAnsi="Times New Roman" w:cs="Times New Roman"/>
        </w:rPr>
        <w:t xml:space="preserve">, and Hu Y.: Can MODIS AOD be employed to derive PM2. 5 in Beijing-Tianjin-Hebei over </w:t>
      </w:r>
      <w:proofErr w:type="gramStart"/>
      <w:r>
        <w:rPr>
          <w:rFonts w:ascii="Times New Roman" w:hAnsi="Times New Roman" w:cs="Times New Roman"/>
        </w:rPr>
        <w:t>China?.</w:t>
      </w:r>
      <w:proofErr w:type="gramEnd"/>
      <w:r>
        <w:rPr>
          <w:rFonts w:ascii="Times New Roman" w:hAnsi="Times New Roman" w:cs="Times New Roman"/>
        </w:rPr>
        <w:t xml:space="preserve"> </w:t>
      </w:r>
      <w:r w:rsidRPr="00FB35A4">
        <w:rPr>
          <w:rFonts w:ascii="Times New Roman" w:hAnsi="Times New Roman" w:cs="Times New Roman"/>
          <w:b/>
          <w:bCs/>
          <w:i/>
          <w:iCs/>
        </w:rPr>
        <w:t xml:space="preserve">Atmos. </w:t>
      </w:r>
      <w:r>
        <w:rPr>
          <w:rFonts w:ascii="Times New Roman" w:hAnsi="Times New Roman" w:cs="Times New Roman"/>
          <w:b/>
          <w:bCs/>
          <w:i/>
          <w:iCs/>
        </w:rPr>
        <w:t>Res.</w:t>
      </w:r>
      <w:r>
        <w:rPr>
          <w:rFonts w:ascii="Times New Roman" w:hAnsi="Times New Roman" w:cs="Times New Roman"/>
        </w:rPr>
        <w:t>, 181, 250-256, 2016.</w:t>
      </w:r>
    </w:p>
    <w:p w14:paraId="5897CFCB" w14:textId="7BF2165A" w:rsidR="001D6DCC" w:rsidRPr="001D6DCC" w:rsidRDefault="001D6DCC" w:rsidP="001D6DCC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Sha T., Ma X., </w:t>
      </w:r>
      <w:r>
        <w:rPr>
          <w:rFonts w:ascii="Times New Roman" w:hAnsi="Times New Roman" w:cs="Times New Roman"/>
          <w:b/>
        </w:rPr>
        <w:t>Jia H.</w:t>
      </w:r>
      <w:r>
        <w:rPr>
          <w:rFonts w:ascii="Times New Roman" w:hAnsi="Times New Roman" w:cs="Times New Roman"/>
        </w:rPr>
        <w:t xml:space="preserve">, Ding J., Zhang Y., and Chang Y.: Exploring the influence of two inventories on simulated air pollutants during winter over the Yangtze River Delta. </w:t>
      </w:r>
      <w:r w:rsidRPr="00FB35A4">
        <w:rPr>
          <w:rFonts w:ascii="Times New Roman" w:hAnsi="Times New Roman" w:cs="Times New Roman"/>
          <w:b/>
          <w:bCs/>
          <w:i/>
          <w:iCs/>
        </w:rPr>
        <w:t>Atmos. Environ</w:t>
      </w:r>
      <w:r>
        <w:rPr>
          <w:rFonts w:ascii="Times New Roman" w:hAnsi="Times New Roman" w:cs="Times New Roman"/>
          <w:b/>
          <w:bCs/>
          <w:i/>
          <w:iCs/>
        </w:rPr>
        <w:t>.</w:t>
      </w:r>
      <w:r>
        <w:rPr>
          <w:rFonts w:ascii="Times New Roman" w:hAnsi="Times New Roman" w:cs="Times New Roman"/>
        </w:rPr>
        <w:t>, 206, 170-</w:t>
      </w:r>
      <w:proofErr w:type="gramStart"/>
      <w:r>
        <w:rPr>
          <w:rFonts w:ascii="Times New Roman" w:hAnsi="Times New Roman" w:cs="Times New Roman"/>
        </w:rPr>
        <w:t>182,  2019</w:t>
      </w:r>
      <w:proofErr w:type="gramEnd"/>
      <w:r>
        <w:rPr>
          <w:rFonts w:ascii="Times New Roman" w:hAnsi="Times New Roman" w:cs="Times New Roman"/>
        </w:rPr>
        <w:t xml:space="preserve">. </w:t>
      </w:r>
    </w:p>
    <w:p w14:paraId="6BE8DCAA" w14:textId="7FDFE25D" w:rsidR="00330D07" w:rsidRDefault="00000000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Sha T., Ma X., </w:t>
      </w:r>
      <w:r>
        <w:rPr>
          <w:rFonts w:ascii="Times New Roman" w:hAnsi="Times New Roman" w:cs="Times New Roman"/>
          <w:b/>
        </w:rPr>
        <w:t>Jia H.</w:t>
      </w:r>
      <w:r>
        <w:rPr>
          <w:rFonts w:ascii="Times New Roman" w:hAnsi="Times New Roman" w:cs="Times New Roman"/>
        </w:rPr>
        <w:t xml:space="preserve">, Tian R., Chang Y., Cao F., and Zhang Y.: Aerosol chemical component: Simulations with WRF-Chem and comparison with observations in Nanjing. </w:t>
      </w:r>
      <w:r w:rsidR="00FB35A4" w:rsidRPr="00FB35A4">
        <w:rPr>
          <w:rFonts w:ascii="Times New Roman" w:hAnsi="Times New Roman" w:cs="Times New Roman"/>
          <w:b/>
          <w:bCs/>
          <w:i/>
          <w:iCs/>
        </w:rPr>
        <w:t>Atmos. Environ</w:t>
      </w:r>
      <w:r w:rsidR="00FB35A4">
        <w:rPr>
          <w:rFonts w:ascii="Times New Roman" w:hAnsi="Times New Roman" w:cs="Times New Roman"/>
          <w:b/>
          <w:bCs/>
          <w:i/>
          <w:iCs/>
        </w:rPr>
        <w:t>.</w:t>
      </w:r>
      <w:r>
        <w:rPr>
          <w:rFonts w:ascii="Times New Roman" w:hAnsi="Times New Roman" w:cs="Times New Roman"/>
        </w:rPr>
        <w:t>, 218, 116982, 2019.</w:t>
      </w:r>
    </w:p>
    <w:p w14:paraId="7DEA4113" w14:textId="6FFF44CC" w:rsidR="006107FE" w:rsidRDefault="00000000" w:rsidP="00F16952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Tian R., Ma X.,</w:t>
      </w:r>
      <w:r>
        <w:rPr>
          <w:rFonts w:ascii="Times New Roman" w:hAnsi="Times New Roman" w:cs="Times New Roman"/>
          <w:b/>
        </w:rPr>
        <w:t xml:space="preserve"> Jia H.</w:t>
      </w:r>
      <w:r>
        <w:rPr>
          <w:rFonts w:ascii="Times New Roman" w:hAnsi="Times New Roman" w:cs="Times New Roman"/>
        </w:rPr>
        <w:t xml:space="preserve">, Yu F., Sha T., and Zan Y.: Aerosol radiative effects on tropospheric photochemistry with GEOS-Chem simulations. </w:t>
      </w:r>
      <w:r w:rsidR="00FB35A4" w:rsidRPr="00FB35A4">
        <w:rPr>
          <w:rFonts w:ascii="Times New Roman" w:hAnsi="Times New Roman" w:cs="Times New Roman"/>
          <w:b/>
          <w:bCs/>
          <w:i/>
          <w:iCs/>
        </w:rPr>
        <w:t>Atmos. Environ.</w:t>
      </w:r>
      <w:r w:rsidR="00FB35A4">
        <w:rPr>
          <w:rFonts w:ascii="Times New Roman" w:hAnsi="Times New Roman" w:cs="Times New Roman"/>
          <w:b/>
          <w:bCs/>
          <w:i/>
          <w:iCs/>
        </w:rPr>
        <w:t xml:space="preserve">, </w:t>
      </w:r>
      <w:r>
        <w:rPr>
          <w:rFonts w:ascii="Times New Roman" w:hAnsi="Times New Roman" w:cs="Times New Roman"/>
        </w:rPr>
        <w:t>208, 82-94, 2019.</w:t>
      </w:r>
    </w:p>
    <w:p w14:paraId="4BD34AAA" w14:textId="29A13DDE" w:rsidR="00AB6626" w:rsidRPr="00F16952" w:rsidRDefault="00AB6626" w:rsidP="00F16952">
      <w:pPr>
        <w:pStyle w:val="ListParagraph"/>
        <w:numPr>
          <w:ilvl w:val="0"/>
          <w:numId w:val="1"/>
        </w:numPr>
        <w:spacing w:after="0" w:line="4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Niu X., Ma X., and Jia H.: </w:t>
      </w:r>
      <w:r w:rsidRPr="00AB6626">
        <w:rPr>
          <w:rFonts w:ascii="Times New Roman" w:hAnsi="Times New Roman" w:cs="Times New Roman"/>
        </w:rPr>
        <w:t xml:space="preserve">Analysis of cloud-type distribution characteristics over major aerosol emission regions in the Northern Hemisphere by using </w:t>
      </w:r>
      <w:proofErr w:type="spellStart"/>
      <w:r w:rsidRPr="00AB6626">
        <w:rPr>
          <w:rFonts w:ascii="Times New Roman" w:hAnsi="Times New Roman" w:cs="Times New Roman"/>
        </w:rPr>
        <w:t>CloudSat</w:t>
      </w:r>
      <w:proofErr w:type="spellEnd"/>
      <w:r w:rsidRPr="00AB6626">
        <w:rPr>
          <w:rFonts w:ascii="Times New Roman" w:hAnsi="Times New Roman" w:cs="Times New Roman"/>
        </w:rPr>
        <w:t>/CALIPSO satellite data</w:t>
      </w:r>
      <w:r>
        <w:rPr>
          <w:rFonts w:ascii="Times New Roman" w:hAnsi="Times New Roman" w:cs="Times New Roman"/>
        </w:rPr>
        <w:t xml:space="preserve">, </w:t>
      </w:r>
      <w:r w:rsidRPr="00AB6626">
        <w:rPr>
          <w:rFonts w:ascii="Times New Roman" w:hAnsi="Times New Roman" w:cs="Times New Roman"/>
        </w:rPr>
        <w:t>Journal of the Meteorological Sciences, 42(4):467-480</w:t>
      </w:r>
      <w:r>
        <w:rPr>
          <w:rFonts w:ascii="Times New Roman" w:hAnsi="Times New Roman" w:cs="Times New Roman"/>
        </w:rPr>
        <w:t>, 2022.</w:t>
      </w:r>
    </w:p>
    <w:p w14:paraId="7E168D60" w14:textId="77777777" w:rsidR="003136C5" w:rsidRDefault="003136C5">
      <w:pPr>
        <w:spacing w:line="300" w:lineRule="auto"/>
        <w:rPr>
          <w:b/>
          <w:color w:val="002060"/>
          <w:sz w:val="28"/>
          <w:szCs w:val="28"/>
        </w:rPr>
      </w:pPr>
    </w:p>
    <w:p w14:paraId="3D91EEAF" w14:textId="1E9641CF" w:rsidR="00330D07" w:rsidRDefault="00000000">
      <w:pPr>
        <w:spacing w:line="300" w:lineRule="auto"/>
        <w:rPr>
          <w:b/>
          <w:color w:val="00206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2DFFA2C5" wp14:editId="43143A01">
                <wp:simplePos x="0" y="0"/>
                <wp:positionH relativeFrom="margin">
                  <wp:align>left</wp:align>
                </wp:positionH>
                <wp:positionV relativeFrom="paragraph">
                  <wp:posOffset>421640</wp:posOffset>
                </wp:positionV>
                <wp:extent cx="6526530" cy="1270"/>
                <wp:effectExtent l="0" t="0" r="11430" b="19050"/>
                <wp:wrapNone/>
                <wp:docPr id="6" name="直接连接符 4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5720" cy="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70C0"/>
                          </a:solidFill>
                          <a:prstDash val="sysDash"/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33.2pt" to="513.8pt,33.2pt" ID="直接连接符 4_0" stroked="t" style="position:absolute;mso-position-horizontal:left;mso-position-horizontal-relative:margin" wp14:anchorId="50B4EC2E">
                <v:stroke color="#0070c0" weight="19080" dashstyle="shortdash" joinstyle="miter" endcap="flat"/>
                <v:fill o:detectmouseclick="t" on="false"/>
              </v:line>
            </w:pict>
          </mc:Fallback>
        </mc:AlternateContent>
      </w:r>
      <w:r>
        <w:rPr>
          <w:b/>
          <w:color w:val="002060"/>
          <w:sz w:val="28"/>
          <w:szCs w:val="28"/>
        </w:rPr>
        <w:t>Teaching</w:t>
      </w:r>
      <w:r w:rsidR="008459DC">
        <w:rPr>
          <w:rFonts w:eastAsiaTheme="minorEastAsia" w:hint="eastAsia"/>
          <w:b/>
          <w:color w:val="002060"/>
          <w:sz w:val="28"/>
          <w:szCs w:val="28"/>
        </w:rPr>
        <w:t>/</w:t>
      </w:r>
      <w:r w:rsidR="008459DC" w:rsidRPr="008459DC">
        <w:rPr>
          <w:rFonts w:eastAsiaTheme="minorEastAsia"/>
          <w:b/>
          <w:color w:val="002060"/>
          <w:sz w:val="28"/>
          <w:szCs w:val="28"/>
        </w:rPr>
        <w:t>Supervising</w:t>
      </w:r>
      <w:r>
        <w:rPr>
          <w:b/>
          <w:color w:val="002060"/>
          <w:sz w:val="28"/>
          <w:szCs w:val="28"/>
        </w:rPr>
        <w:t xml:space="preserve"> Experience </w:t>
      </w:r>
    </w:p>
    <w:p w14:paraId="370A2AE6" w14:textId="046C397D" w:rsidR="000514F9" w:rsidRDefault="000514F9" w:rsidP="000514F9">
      <w:pPr>
        <w:pStyle w:val="ListParagraph"/>
        <w:spacing w:after="0" w:line="300" w:lineRule="auto"/>
        <w:ind w:left="420" w:firstLine="0"/>
        <w:jc w:val="both"/>
      </w:pPr>
      <w:r>
        <w:rPr>
          <w:rFonts w:ascii="Times New Roman" w:hAnsi="Times New Roman" w:cs="Times New Roman"/>
        </w:rPr>
        <w:t>2025</w:t>
      </w:r>
      <w:r w:rsidR="003136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</w:t>
      </w:r>
      <w:r w:rsidR="003136C5">
        <w:rPr>
          <w:rFonts w:ascii="Times New Roman" w:hAnsi="Times New Roman" w:cs="Times New Roman"/>
        </w:rPr>
        <w:t>Present</w:t>
      </w:r>
      <w:r>
        <w:rPr>
          <w:rFonts w:ascii="Times New Roman" w:hAnsi="Times New Roman" w:cs="Times New Roman"/>
        </w:rPr>
        <w:t xml:space="preserve">      Supervising PhD, </w:t>
      </w:r>
      <w:proofErr w:type="spellStart"/>
      <w:r w:rsidR="00741D84">
        <w:rPr>
          <w:rFonts w:ascii="Times New Roman" w:hAnsi="Times New Roman" w:cs="Times New Roman"/>
        </w:rPr>
        <w:t>Chenwei</w:t>
      </w:r>
      <w:proofErr w:type="spellEnd"/>
      <w:r w:rsidR="00741D84">
        <w:rPr>
          <w:rFonts w:ascii="Times New Roman" w:hAnsi="Times New Roman" w:cs="Times New Roman"/>
        </w:rPr>
        <w:t xml:space="preserve"> Li</w:t>
      </w:r>
      <w:r w:rsidR="00BD7C5C">
        <w:rPr>
          <w:rFonts w:ascii="Times New Roman" w:hAnsi="Times New Roman" w:cs="Times New Roman"/>
        </w:rPr>
        <w:t xml:space="preserve">, </w:t>
      </w:r>
      <w:r w:rsidRPr="00C30E7D">
        <w:rPr>
          <w:rFonts w:ascii="Times New Roman" w:hAnsi="Times New Roman" w:cs="Times New Roman"/>
        </w:rPr>
        <w:t>Space Research Organization Netherlands</w:t>
      </w:r>
      <w:r w:rsidDel="00C30E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(SRON)</w:t>
      </w:r>
    </w:p>
    <w:p w14:paraId="2AE74741" w14:textId="77777777" w:rsidR="000514F9" w:rsidRDefault="000514F9" w:rsidP="000514F9">
      <w:pPr>
        <w:pStyle w:val="ListParagraph"/>
        <w:spacing w:after="0" w:line="300" w:lineRule="auto"/>
        <w:ind w:left="420" w:firstLine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Project: </w:t>
      </w:r>
      <w:r w:rsidRPr="000514F9">
        <w:rPr>
          <w:rFonts w:ascii="Times New Roman" w:hAnsi="Times New Roman" w:cs="Times New Roman"/>
          <w:i/>
          <w:iCs/>
        </w:rPr>
        <w:t xml:space="preserve">Tackling Challenges in Aerosol–Cloud </w:t>
      </w:r>
      <w:proofErr w:type="spellStart"/>
      <w:r w:rsidRPr="000514F9">
        <w:rPr>
          <w:rFonts w:ascii="Times New Roman" w:hAnsi="Times New Roman" w:cs="Times New Roman"/>
          <w:i/>
          <w:iCs/>
        </w:rPr>
        <w:t>InterACTIONs</w:t>
      </w:r>
      <w:proofErr w:type="spellEnd"/>
      <w:r w:rsidRPr="000514F9">
        <w:rPr>
          <w:rFonts w:ascii="Times New Roman" w:hAnsi="Times New Roman" w:cs="Times New Roman"/>
          <w:i/>
          <w:iCs/>
        </w:rPr>
        <w:t xml:space="preserve"> with a Novel </w:t>
      </w:r>
      <w:r>
        <w:rPr>
          <w:rFonts w:ascii="Times New Roman" w:hAnsi="Times New Roman" w:cs="Times New Roman"/>
          <w:i/>
          <w:iCs/>
        </w:rPr>
        <w:t xml:space="preserve"> </w:t>
      </w:r>
    </w:p>
    <w:p w14:paraId="76924520" w14:textId="5EA010D3" w:rsidR="000514F9" w:rsidRPr="000514F9" w:rsidRDefault="000514F9" w:rsidP="000514F9">
      <w:pPr>
        <w:pStyle w:val="ListParagraph"/>
        <w:spacing w:after="0" w:line="300" w:lineRule="auto"/>
        <w:ind w:left="420" w:firstLine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                                               </w:t>
      </w:r>
      <w:r w:rsidRPr="000514F9">
        <w:rPr>
          <w:rFonts w:ascii="Times New Roman" w:hAnsi="Times New Roman" w:cs="Times New Roman"/>
          <w:i/>
          <w:iCs/>
        </w:rPr>
        <w:t>Framework and New Satellites (</w:t>
      </w:r>
      <w:proofErr w:type="spellStart"/>
      <w:r w:rsidRPr="000514F9">
        <w:rPr>
          <w:rFonts w:ascii="Times New Roman" w:hAnsi="Times New Roman" w:cs="Times New Roman"/>
          <w:b/>
          <w:bCs/>
          <w:i/>
          <w:iCs/>
        </w:rPr>
        <w:t>ACIaction</w:t>
      </w:r>
      <w:proofErr w:type="spellEnd"/>
      <w:r w:rsidRPr="000514F9">
        <w:rPr>
          <w:rFonts w:ascii="Times New Roman" w:hAnsi="Times New Roman" w:cs="Times New Roman"/>
          <w:i/>
          <w:iCs/>
        </w:rPr>
        <w:t>)</w:t>
      </w:r>
    </w:p>
    <w:p w14:paraId="227E9541" w14:textId="0C0DB1D7" w:rsidR="00330D07" w:rsidRDefault="00000000" w:rsidP="000514F9">
      <w:pPr>
        <w:pStyle w:val="ListParagraph"/>
        <w:spacing w:after="0" w:line="300" w:lineRule="auto"/>
        <w:ind w:left="420" w:firstLine="0"/>
        <w:jc w:val="both"/>
      </w:pPr>
      <w:r>
        <w:rPr>
          <w:rFonts w:ascii="Times New Roman" w:hAnsi="Times New Roman" w:cs="Times New Roman"/>
        </w:rPr>
        <w:lastRenderedPageBreak/>
        <w:t xml:space="preserve">2024 </w:t>
      </w:r>
      <w:proofErr w:type="gramStart"/>
      <w:r>
        <w:rPr>
          <w:rFonts w:ascii="Times New Roman" w:hAnsi="Times New Roman" w:cs="Times New Roman"/>
        </w:rPr>
        <w:t xml:space="preserve">–  </w:t>
      </w:r>
      <w:r w:rsidR="003136C5">
        <w:rPr>
          <w:rFonts w:ascii="Times New Roman" w:hAnsi="Times New Roman" w:cs="Times New Roman"/>
        </w:rPr>
        <w:t>Present</w:t>
      </w:r>
      <w:proofErr w:type="gramEnd"/>
      <w:r w:rsidR="003136C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Supervising PhD, </w:t>
      </w:r>
      <w:r w:rsidR="00741D84">
        <w:rPr>
          <w:rFonts w:ascii="Times New Roman" w:hAnsi="Times New Roman" w:cs="Times New Roman"/>
        </w:rPr>
        <w:t>Ardit Arifi</w:t>
      </w:r>
      <w:r w:rsidR="00BD7C5C">
        <w:rPr>
          <w:rFonts w:ascii="Times New Roman" w:hAnsi="Times New Roman" w:cs="Times New Roman"/>
        </w:rPr>
        <w:t xml:space="preserve">, </w:t>
      </w:r>
      <w:r w:rsidR="00C30E7D" w:rsidRPr="00C30E7D">
        <w:rPr>
          <w:rFonts w:ascii="Times New Roman" w:hAnsi="Times New Roman" w:cs="Times New Roman"/>
        </w:rPr>
        <w:t>Space Research Organization Netherlands</w:t>
      </w:r>
      <w:r w:rsidR="00C30E7D" w:rsidDel="00C30E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(SRON)</w:t>
      </w:r>
    </w:p>
    <w:p w14:paraId="6D30A4BE" w14:textId="77777777" w:rsidR="00330D07" w:rsidRDefault="00000000">
      <w:pPr>
        <w:pStyle w:val="ListParagraph"/>
        <w:spacing w:after="0" w:line="300" w:lineRule="auto"/>
        <w:ind w:left="420" w:firstLine="0"/>
        <w:jc w:val="both"/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Project: </w:t>
      </w:r>
      <w:r>
        <w:rPr>
          <w:rFonts w:ascii="Times New Roman" w:hAnsi="Times New Roman" w:cs="Times New Roman"/>
          <w:i/>
          <w:iCs/>
        </w:rPr>
        <w:t xml:space="preserve">Joint Use of Aerosol and Cloud Products to Quantify Emissions and </w:t>
      </w:r>
    </w:p>
    <w:p w14:paraId="7E2D0DD2" w14:textId="5958055A" w:rsidR="00330D07" w:rsidRDefault="00000000">
      <w:pPr>
        <w:pStyle w:val="ListParagraph"/>
        <w:spacing w:after="0" w:line="300" w:lineRule="auto"/>
        <w:ind w:left="420" w:firstLine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                                                Radiative Forcing </w:t>
      </w:r>
    </w:p>
    <w:p w14:paraId="1D75CBEC" w14:textId="793FA130" w:rsidR="00F8249D" w:rsidRDefault="00F8249D">
      <w:pPr>
        <w:pStyle w:val="ListParagraph"/>
        <w:spacing w:after="0" w:line="300" w:lineRule="auto"/>
        <w:ind w:left="420" w:firstLine="0"/>
        <w:jc w:val="both"/>
        <w:rPr>
          <w:rFonts w:ascii="Times New Roman" w:hAnsi="Times New Roman" w:cs="Times New Roman"/>
        </w:rPr>
      </w:pPr>
      <w:r w:rsidRPr="00F8249D">
        <w:rPr>
          <w:rFonts w:ascii="Times New Roman" w:hAnsi="Times New Roman" w:cs="Times New Roman"/>
        </w:rPr>
        <w:t>2024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–  </w:t>
      </w:r>
      <w:r w:rsidRPr="00F8249D">
        <w:rPr>
          <w:rFonts w:ascii="Times New Roman" w:hAnsi="Times New Roman" w:cs="Times New Roman"/>
        </w:rPr>
        <w:t>present</w:t>
      </w:r>
      <w:proofErr w:type="gramEnd"/>
      <w:r>
        <w:rPr>
          <w:rFonts w:ascii="Times New Roman" w:hAnsi="Times New Roman" w:cs="Times New Roman"/>
        </w:rPr>
        <w:t xml:space="preserve">     Co-supervising PhD, </w:t>
      </w:r>
      <w:r w:rsidRPr="00F8249D">
        <w:rPr>
          <w:rFonts w:ascii="Times New Roman" w:hAnsi="Times New Roman" w:cs="Times New Roman"/>
        </w:rPr>
        <w:t>Elise Devigne, Université de Lille</w:t>
      </w:r>
    </w:p>
    <w:p w14:paraId="2F2399A2" w14:textId="1D46C03E" w:rsidR="00F8249D" w:rsidRPr="00F8249D" w:rsidRDefault="00F8249D">
      <w:pPr>
        <w:pStyle w:val="ListParagraph"/>
        <w:spacing w:after="0" w:line="300" w:lineRule="auto"/>
        <w:ind w:left="420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Project: </w:t>
      </w:r>
      <w:r w:rsidRPr="00F8249D">
        <w:rPr>
          <w:rFonts w:ascii="Times New Roman" w:hAnsi="Times New Roman" w:cs="Times New Roman"/>
          <w:i/>
          <w:iCs/>
        </w:rPr>
        <w:t>Interactions between clouds and above-cloud aerosols</w:t>
      </w:r>
      <w:r>
        <w:rPr>
          <w:rFonts w:ascii="Times New Roman" w:hAnsi="Times New Roman" w:cs="Times New Roman"/>
        </w:rPr>
        <w:t xml:space="preserve"> </w:t>
      </w:r>
    </w:p>
    <w:p w14:paraId="21783AC9" w14:textId="77777777" w:rsidR="00330D07" w:rsidRDefault="00000000">
      <w:pPr>
        <w:pStyle w:val="ListParagraph"/>
        <w:spacing w:after="0" w:line="300" w:lineRule="auto"/>
        <w:ind w:left="420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2022 – 2023          Supervising Bachelor thesis, University of Leipzig</w:t>
      </w:r>
    </w:p>
    <w:p w14:paraId="1C73F07C" w14:textId="77777777" w:rsidR="00330D07" w:rsidRDefault="00000000">
      <w:pPr>
        <w:pStyle w:val="ListParagraph"/>
        <w:spacing w:after="0" w:line="300" w:lineRule="auto"/>
        <w:ind w:left="420" w:firstLine="0"/>
        <w:jc w:val="both"/>
      </w:pPr>
      <w:r>
        <w:rPr>
          <w:rFonts w:ascii="Times New Roman" w:hAnsi="Times New Roman" w:cs="Times New Roman"/>
        </w:rPr>
        <w:t xml:space="preserve">                                      </w:t>
      </w:r>
      <w:r>
        <w:rPr>
          <w:rFonts w:ascii="Times New Roman" w:hAnsi="Times New Roman" w:cs="Times New Roman"/>
          <w:i/>
          <w:iCs/>
        </w:rPr>
        <w:t>Aerosol cloud-albedo effect observed from satellite</w:t>
      </w:r>
    </w:p>
    <w:p w14:paraId="26DD991E" w14:textId="77777777" w:rsidR="00330D07" w:rsidRDefault="00000000">
      <w:pPr>
        <w:pStyle w:val="ListParagraph"/>
        <w:spacing w:after="0" w:line="300" w:lineRule="auto"/>
        <w:ind w:left="420" w:firstLine="0"/>
        <w:jc w:val="both"/>
      </w:pPr>
      <w:r>
        <w:rPr>
          <w:rFonts w:ascii="Times New Roman" w:hAnsi="Times New Roman" w:cs="Times New Roman"/>
        </w:rPr>
        <w:t>2022 – 2023          Teaching assistant, University of Leipzig</w:t>
      </w:r>
    </w:p>
    <w:p w14:paraId="1E47E619" w14:textId="77777777" w:rsidR="00330D07" w:rsidRDefault="00000000">
      <w:pPr>
        <w:pStyle w:val="ListParagraph"/>
        <w:spacing w:after="0" w:line="300" w:lineRule="auto"/>
        <w:ind w:left="420" w:firstLine="0"/>
        <w:jc w:val="both"/>
      </w:pPr>
      <w:r>
        <w:rPr>
          <w:rFonts w:ascii="Times New Roman" w:hAnsi="Times New Roman" w:cs="Times New Roman"/>
        </w:rPr>
        <w:t xml:space="preserve">                                      Course: </w:t>
      </w:r>
      <w:r>
        <w:rPr>
          <w:rFonts w:ascii="Times New Roman" w:hAnsi="Times New Roman" w:cs="Times New Roman"/>
          <w:i/>
          <w:iCs/>
        </w:rPr>
        <w:t>Thermodynamics</w:t>
      </w:r>
    </w:p>
    <w:p w14:paraId="47530A86" w14:textId="77777777" w:rsidR="00330D07" w:rsidRDefault="00000000">
      <w:pPr>
        <w:pStyle w:val="ListParagraph"/>
        <w:spacing w:after="0" w:line="300" w:lineRule="auto"/>
        <w:ind w:firstLine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7A021B6A" wp14:editId="3DE2B6A8">
                <wp:simplePos x="0" y="0"/>
                <wp:positionH relativeFrom="column">
                  <wp:posOffset>0</wp:posOffset>
                </wp:positionH>
                <wp:positionV relativeFrom="paragraph">
                  <wp:posOffset>387985</wp:posOffset>
                </wp:positionV>
                <wp:extent cx="6526530" cy="1270"/>
                <wp:effectExtent l="0" t="0" r="11430" b="19050"/>
                <wp:wrapNone/>
                <wp:docPr id="7" name="直接连接符 4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5720" cy="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70C0"/>
                          </a:solidFill>
                          <a:prstDash val="sysDash"/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30.55pt" to="513.8pt,30.55pt" ID="直接连接符 4_1" stroked="t" style="position:absolute" wp14:anchorId="50B4EC2E">
                <v:stroke color="#0070c0" weight="19080" dashstyle="shortdash" joinstyle="miter" endcap="flat"/>
                <v:fill o:detectmouseclick="t" on="false"/>
              </v:line>
            </w:pict>
          </mc:Fallback>
        </mc:AlternateContent>
      </w:r>
      <w:r>
        <w:rPr>
          <w:rFonts w:ascii="Times New Roman" w:hAnsi="Times New Roman" w:cs="Times New Roman"/>
          <w:b/>
          <w:color w:val="002060"/>
          <w:sz w:val="28"/>
          <w:szCs w:val="28"/>
        </w:rPr>
        <w:t>Academic Service</w:t>
      </w:r>
    </w:p>
    <w:p w14:paraId="2CDA002E" w14:textId="7B81EE00" w:rsidR="005A3A1F" w:rsidRPr="0097191E" w:rsidRDefault="0097191E" w:rsidP="005A3A1F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  <w:rPr>
          <w:i/>
          <w:iCs/>
        </w:rPr>
      </w:pPr>
      <w:r w:rsidRPr="00CF6F72">
        <w:rPr>
          <w:rFonts w:ascii="Times New Roman" w:hAnsi="Times New Roman" w:cs="Times New Roman" w:hint="eastAsia"/>
          <w:b/>
          <w:bCs/>
          <w:i/>
          <w:iCs/>
        </w:rPr>
        <w:t>Lead</w:t>
      </w:r>
      <w:r>
        <w:rPr>
          <w:rFonts w:ascii="Times New Roman" w:hAnsi="Times New Roman" w:cs="Times New Roman" w:hint="eastAsia"/>
          <w:i/>
          <w:iCs/>
        </w:rPr>
        <w:t xml:space="preserve"> of </w:t>
      </w:r>
      <w:proofErr w:type="spellStart"/>
      <w:r>
        <w:rPr>
          <w:rFonts w:ascii="Times New Roman" w:hAnsi="Times New Roman" w:cs="Times New Roman" w:hint="eastAsia"/>
          <w:i/>
          <w:iCs/>
        </w:rPr>
        <w:t>AeroCom</w:t>
      </w:r>
      <w:proofErr w:type="spellEnd"/>
      <w:r>
        <w:rPr>
          <w:rFonts w:ascii="Times New Roman" w:hAnsi="Times New Roman" w:cs="Times New Roman" w:hint="eastAsia"/>
          <w:i/>
          <w:iCs/>
        </w:rPr>
        <w:t xml:space="preserve"> Phase 4 Multi-Model PPE (MMPPE) experiment</w:t>
      </w:r>
    </w:p>
    <w:p w14:paraId="53178B31" w14:textId="0FFCB73C" w:rsidR="0097191E" w:rsidRPr="00CF6F72" w:rsidRDefault="0097191E" w:rsidP="005A3A1F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  <w:rPr>
          <w:i/>
          <w:iCs/>
        </w:rPr>
      </w:pPr>
      <w:r w:rsidRPr="00CF6F72">
        <w:rPr>
          <w:rFonts w:ascii="Times New Roman" w:hAnsi="Times New Roman" w:cs="Times New Roman" w:hint="eastAsia"/>
          <w:b/>
          <w:bCs/>
          <w:i/>
          <w:iCs/>
        </w:rPr>
        <w:t>Lead</w:t>
      </w:r>
      <w:r>
        <w:rPr>
          <w:rFonts w:ascii="Times New Roman" w:hAnsi="Times New Roman" w:cs="Times New Roman" w:hint="eastAsia"/>
          <w:i/>
          <w:iCs/>
        </w:rPr>
        <w:t xml:space="preserve"> of CMIP7 ACI-PPEMIP experiment</w:t>
      </w:r>
    </w:p>
    <w:p w14:paraId="5E364703" w14:textId="77777777" w:rsidR="00CF6F72" w:rsidRDefault="00CF6F72" w:rsidP="00CF6F72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  <w:rPr>
          <w:rFonts w:ascii="Times New Roman" w:hAnsi="Times New Roman" w:cs="Times New Roman"/>
          <w:i/>
          <w:iCs/>
        </w:rPr>
      </w:pPr>
      <w:r w:rsidRPr="00CF6F72">
        <w:rPr>
          <w:rFonts w:ascii="Times New Roman" w:hAnsi="Times New Roman" w:cs="Times New Roman"/>
          <w:b/>
          <w:bCs/>
          <w:i/>
          <w:iCs/>
        </w:rPr>
        <w:t xml:space="preserve">Board member </w:t>
      </w:r>
      <w:r w:rsidRPr="00052678">
        <w:rPr>
          <w:rFonts w:ascii="Times New Roman" w:hAnsi="Times New Roman" w:cs="Times New Roman"/>
          <w:i/>
          <w:iCs/>
        </w:rPr>
        <w:t xml:space="preserve">of </w:t>
      </w:r>
      <w:r w:rsidRPr="00C419A6">
        <w:rPr>
          <w:rFonts w:ascii="Times New Roman" w:hAnsi="Times New Roman" w:cs="Times New Roman"/>
          <w:i/>
          <w:iCs/>
        </w:rPr>
        <w:t>working group “Clouds and Radiation”</w:t>
      </w:r>
      <w:r>
        <w:rPr>
          <w:rFonts w:ascii="Times New Roman" w:hAnsi="Times New Roman" w:cs="Times New Roman"/>
          <w:i/>
          <w:iCs/>
        </w:rPr>
        <w:t xml:space="preserve"> of</w:t>
      </w:r>
      <w:r w:rsidRPr="00052678">
        <w:rPr>
          <w:rFonts w:ascii="Times New Roman" w:hAnsi="Times New Roman" w:cs="Times New Roman"/>
          <w:i/>
          <w:iCs/>
        </w:rPr>
        <w:t xml:space="preserve"> the International Radiation Commission (IRC</w:t>
      </w:r>
      <w:r>
        <w:rPr>
          <w:rFonts w:ascii="Times New Roman" w:hAnsi="Times New Roman" w:cs="Times New Roman"/>
          <w:i/>
          <w:iCs/>
        </w:rPr>
        <w:t>; since 2025</w:t>
      </w:r>
      <w:r w:rsidRPr="00052678">
        <w:rPr>
          <w:rFonts w:ascii="Times New Roman" w:hAnsi="Times New Roman" w:cs="Times New Roman"/>
          <w:i/>
          <w:iCs/>
        </w:rPr>
        <w:t>)</w:t>
      </w:r>
    </w:p>
    <w:p w14:paraId="1D37399A" w14:textId="45160255" w:rsidR="00EA47DF" w:rsidRDefault="00EA47DF" w:rsidP="00EA47DF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 w:hint="eastAsia"/>
          <w:b/>
          <w:bCs/>
          <w:i/>
          <w:iCs/>
        </w:rPr>
        <w:t xml:space="preserve">Board member </w:t>
      </w:r>
      <w:r w:rsidRPr="00CF6F72">
        <w:rPr>
          <w:rFonts w:ascii="Times New Roman" w:hAnsi="Times New Roman" w:cs="Times New Roman" w:hint="eastAsia"/>
          <w:i/>
          <w:iCs/>
        </w:rPr>
        <w:t>of</w:t>
      </w:r>
      <w:r>
        <w:rPr>
          <w:rFonts w:ascii="Times New Roman" w:hAnsi="Times New Roman" w:cs="Times New Roman" w:hint="eastAsia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AeroCom</w:t>
      </w:r>
      <w:proofErr w:type="spellEnd"/>
      <w:r w:rsidRPr="00CF6F72">
        <w:rPr>
          <w:rFonts w:ascii="Times New Roman" w:hAnsi="Times New Roman" w:cs="Times New Roman" w:hint="eastAsia"/>
          <w:i/>
          <w:iCs/>
        </w:rPr>
        <w:t xml:space="preserve"> Science Steering Committee </w:t>
      </w:r>
    </w:p>
    <w:p w14:paraId="710C04BF" w14:textId="77777777" w:rsidR="00E128C8" w:rsidRDefault="00CF6F72" w:rsidP="00CF6F72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 w:hint="eastAsia"/>
          <w:b/>
          <w:bCs/>
          <w:i/>
          <w:iCs/>
        </w:rPr>
        <w:t xml:space="preserve">Board member </w:t>
      </w:r>
      <w:r w:rsidRPr="00CF6F72">
        <w:rPr>
          <w:rFonts w:ascii="Times New Roman" w:hAnsi="Times New Roman" w:cs="Times New Roman" w:hint="eastAsia"/>
          <w:i/>
          <w:iCs/>
        </w:rPr>
        <w:t>of</w:t>
      </w:r>
      <w:r>
        <w:rPr>
          <w:rFonts w:ascii="Times New Roman" w:hAnsi="Times New Roman" w:cs="Times New Roman" w:hint="eastAsia"/>
          <w:b/>
          <w:bCs/>
          <w:i/>
          <w:iCs/>
        </w:rPr>
        <w:t xml:space="preserve"> </w:t>
      </w:r>
      <w:r w:rsidRPr="00CF6F72">
        <w:rPr>
          <w:rFonts w:ascii="Times New Roman" w:hAnsi="Times New Roman" w:cs="Times New Roman" w:hint="eastAsia"/>
          <w:i/>
          <w:iCs/>
        </w:rPr>
        <w:t>HAMMOZ model Science Steering Committee</w:t>
      </w:r>
    </w:p>
    <w:p w14:paraId="42351456" w14:textId="7F0A466F" w:rsidR="00CF6F72" w:rsidRDefault="00E128C8" w:rsidP="00CF6F72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Editorial board member of ‘</w:t>
      </w:r>
      <w:r>
        <w:rPr>
          <w:rFonts w:ascii="Times New Roman" w:hAnsi="Times New Roman" w:cs="Times New Roman"/>
          <w:i/>
          <w:iCs/>
        </w:rPr>
        <w:t xml:space="preserve">Atmospheric Chemistry and Physics’  </w:t>
      </w:r>
    </w:p>
    <w:p w14:paraId="596F379E" w14:textId="642E45BD" w:rsidR="0018364F" w:rsidRPr="00CF6F72" w:rsidRDefault="0018364F" w:rsidP="00CF6F72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  <w:rPr>
          <w:rFonts w:ascii="Times New Roman" w:hAnsi="Times New Roman" w:cs="Times New Roman"/>
          <w:i/>
          <w:iCs/>
        </w:rPr>
      </w:pPr>
      <w:r w:rsidRPr="00C6087D">
        <w:rPr>
          <w:rFonts w:ascii="Times New Roman" w:hAnsi="Times New Roman" w:cs="Times New Roman"/>
          <w:b/>
          <w:bCs/>
          <w:i/>
          <w:iCs/>
        </w:rPr>
        <w:t>Convener</w:t>
      </w:r>
      <w:r w:rsidRPr="00CF6F72">
        <w:rPr>
          <w:rFonts w:ascii="Times New Roman" w:hAnsi="Times New Roman" w:cs="Times New Roman"/>
          <w:i/>
          <w:iCs/>
        </w:rPr>
        <w:t xml:space="preserve"> o</w:t>
      </w:r>
      <w:r w:rsidR="008B7325" w:rsidRPr="00CF6F72">
        <w:rPr>
          <w:rFonts w:ascii="Times New Roman" w:hAnsi="Times New Roman" w:cs="Times New Roman"/>
          <w:i/>
          <w:iCs/>
        </w:rPr>
        <w:t>f</w:t>
      </w:r>
      <w:r w:rsidRPr="00CF6F72">
        <w:rPr>
          <w:rFonts w:ascii="Times New Roman" w:hAnsi="Times New Roman" w:cs="Times New Roman"/>
          <w:i/>
          <w:iCs/>
        </w:rPr>
        <w:t xml:space="preserve"> the session ‘Clouds, Aerosol, Radiation and Precipitation </w:t>
      </w:r>
      <w:r w:rsidR="000158E9" w:rsidRPr="00CF6F72">
        <w:rPr>
          <w:rFonts w:ascii="Times New Roman" w:hAnsi="Times New Roman" w:cs="Times New Roman"/>
          <w:i/>
          <w:iCs/>
        </w:rPr>
        <w:t>I</w:t>
      </w:r>
      <w:r w:rsidRPr="00CF6F72">
        <w:rPr>
          <w:rFonts w:ascii="Times New Roman" w:hAnsi="Times New Roman" w:cs="Times New Roman"/>
          <w:i/>
          <w:iCs/>
        </w:rPr>
        <w:t>nteractions’ EGU 2025</w:t>
      </w:r>
      <w:r w:rsidR="00954459" w:rsidRPr="00CF6F72">
        <w:rPr>
          <w:rFonts w:ascii="Times New Roman" w:hAnsi="Times New Roman" w:cs="Times New Roman"/>
          <w:i/>
          <w:iCs/>
        </w:rPr>
        <w:t>&amp;2026</w:t>
      </w:r>
    </w:p>
    <w:p w14:paraId="59C7288F" w14:textId="398E8DBD" w:rsidR="00EA4283" w:rsidRPr="00CF6F72" w:rsidRDefault="00EA4283" w:rsidP="0018364F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  <w:rPr>
          <w:rFonts w:ascii="Times New Roman" w:hAnsi="Times New Roman" w:cs="Times New Roman"/>
          <w:i/>
          <w:iCs/>
        </w:rPr>
      </w:pPr>
      <w:r w:rsidRPr="00C6087D">
        <w:rPr>
          <w:rFonts w:ascii="Times New Roman" w:hAnsi="Times New Roman" w:cs="Times New Roman"/>
          <w:b/>
          <w:bCs/>
          <w:i/>
          <w:iCs/>
        </w:rPr>
        <w:t>Convener</w:t>
      </w:r>
      <w:r w:rsidRPr="00CF6F72">
        <w:rPr>
          <w:rFonts w:ascii="Times New Roman" w:hAnsi="Times New Roman" w:cs="Times New Roman"/>
          <w:i/>
          <w:iCs/>
        </w:rPr>
        <w:t xml:space="preserve"> of the session ‘Current progress on Aerosol Cloud Interactions’ IAC 2026</w:t>
      </w:r>
    </w:p>
    <w:p w14:paraId="1FBE2876" w14:textId="3A2777EC" w:rsidR="00DC673B" w:rsidRPr="00CF6F72" w:rsidRDefault="00DC673B" w:rsidP="0018364F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  <w:rPr>
          <w:rFonts w:ascii="Times New Roman" w:hAnsi="Times New Roman" w:cs="Times New Roman"/>
          <w:i/>
          <w:iCs/>
        </w:rPr>
      </w:pPr>
      <w:r w:rsidRPr="00C6087D">
        <w:rPr>
          <w:rFonts w:ascii="Times New Roman" w:hAnsi="Times New Roman" w:cs="Times New Roman"/>
          <w:b/>
          <w:bCs/>
          <w:i/>
          <w:iCs/>
        </w:rPr>
        <w:t>Convener</w:t>
      </w:r>
      <w:r w:rsidRPr="00CF6F72">
        <w:rPr>
          <w:rFonts w:ascii="Times New Roman" w:hAnsi="Times New Roman" w:cs="Times New Roman"/>
          <w:i/>
          <w:iCs/>
        </w:rPr>
        <w:t xml:space="preserve"> of the </w:t>
      </w:r>
      <w:proofErr w:type="gramStart"/>
      <w:r w:rsidRPr="00CF6F72">
        <w:rPr>
          <w:rFonts w:ascii="Times New Roman" w:hAnsi="Times New Roman" w:cs="Times New Roman"/>
          <w:i/>
          <w:iCs/>
        </w:rPr>
        <w:t>session  ‘</w:t>
      </w:r>
      <w:proofErr w:type="gramEnd"/>
      <w:r w:rsidRPr="00CF6F72">
        <w:rPr>
          <w:rFonts w:ascii="Times New Roman" w:hAnsi="Times New Roman" w:cs="Times New Roman"/>
          <w:i/>
          <w:iCs/>
        </w:rPr>
        <w:t xml:space="preserve">Perturbed parameter ensembles’ 24th </w:t>
      </w:r>
      <w:proofErr w:type="spellStart"/>
      <w:r w:rsidRPr="00CF6F72">
        <w:rPr>
          <w:rFonts w:ascii="Times New Roman" w:hAnsi="Times New Roman" w:cs="Times New Roman"/>
          <w:i/>
          <w:iCs/>
        </w:rPr>
        <w:t>AeroCom</w:t>
      </w:r>
      <w:proofErr w:type="spellEnd"/>
      <w:r w:rsidRPr="00CF6F72">
        <w:rPr>
          <w:rFonts w:ascii="Times New Roman" w:hAnsi="Times New Roman" w:cs="Times New Roman"/>
          <w:i/>
          <w:iCs/>
        </w:rPr>
        <w:t xml:space="preserve"> / 13th </w:t>
      </w:r>
      <w:proofErr w:type="spellStart"/>
      <w:r w:rsidRPr="00CF6F72">
        <w:rPr>
          <w:rFonts w:ascii="Times New Roman" w:hAnsi="Times New Roman" w:cs="Times New Roman"/>
          <w:i/>
          <w:iCs/>
        </w:rPr>
        <w:t>AeroSat</w:t>
      </w:r>
      <w:proofErr w:type="spellEnd"/>
      <w:r w:rsidRPr="00CF6F72">
        <w:rPr>
          <w:rFonts w:ascii="Times New Roman" w:hAnsi="Times New Roman" w:cs="Times New Roman"/>
          <w:i/>
          <w:iCs/>
        </w:rPr>
        <w:t xml:space="preserve"> workshop</w:t>
      </w:r>
    </w:p>
    <w:p w14:paraId="1AB5A0E3" w14:textId="28D21CE9" w:rsidR="0086706A" w:rsidRDefault="00716B29" w:rsidP="0018364F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  <w:rPr>
          <w:rFonts w:ascii="Times New Roman" w:hAnsi="Times New Roman" w:cs="Times New Roman"/>
          <w:i/>
          <w:iCs/>
        </w:rPr>
      </w:pPr>
      <w:r w:rsidRPr="00C6087D">
        <w:rPr>
          <w:rFonts w:ascii="Times New Roman" w:hAnsi="Times New Roman" w:cs="Times New Roman"/>
          <w:b/>
          <w:bCs/>
          <w:i/>
          <w:iCs/>
        </w:rPr>
        <w:t>O</w:t>
      </w:r>
      <w:r w:rsidR="0086706A" w:rsidRPr="00C6087D">
        <w:rPr>
          <w:rFonts w:ascii="Times New Roman" w:hAnsi="Times New Roman" w:cs="Times New Roman"/>
          <w:b/>
          <w:bCs/>
          <w:i/>
          <w:iCs/>
        </w:rPr>
        <w:t>rganizer</w:t>
      </w:r>
      <w:r w:rsidR="0086706A" w:rsidRPr="00FC6209">
        <w:rPr>
          <w:rFonts w:ascii="Times New Roman" w:hAnsi="Times New Roman" w:cs="Times New Roman"/>
          <w:i/>
          <w:iCs/>
          <w:color w:val="FF0000"/>
        </w:rPr>
        <w:t xml:space="preserve"> </w:t>
      </w:r>
      <w:r w:rsidR="0018364F">
        <w:rPr>
          <w:rFonts w:ascii="Times New Roman" w:hAnsi="Times New Roman" w:cs="Times New Roman"/>
          <w:i/>
          <w:iCs/>
        </w:rPr>
        <w:t>of</w:t>
      </w:r>
      <w:r w:rsidR="0086706A" w:rsidRPr="0018364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6706A" w:rsidRPr="0018364F">
        <w:rPr>
          <w:rFonts w:ascii="Times New Roman" w:hAnsi="Times New Roman" w:cs="Times New Roman"/>
          <w:i/>
          <w:iCs/>
        </w:rPr>
        <w:t>CleanCloud</w:t>
      </w:r>
      <w:proofErr w:type="spellEnd"/>
      <w:r w:rsidR="0086706A" w:rsidRPr="0018364F">
        <w:rPr>
          <w:rFonts w:ascii="Times New Roman" w:hAnsi="Times New Roman" w:cs="Times New Roman"/>
          <w:i/>
          <w:iCs/>
        </w:rPr>
        <w:t xml:space="preserve"> Seminar Series</w:t>
      </w:r>
      <w:r w:rsidR="000158E9">
        <w:rPr>
          <w:rFonts w:ascii="Times New Roman" w:hAnsi="Times New Roman" w:cs="Times New Roman"/>
          <w:i/>
          <w:iCs/>
        </w:rPr>
        <w:t xml:space="preserve"> (</w:t>
      </w:r>
      <w:hyperlink r:id="rId28" w:history="1">
        <w:r w:rsidR="000158E9" w:rsidRPr="00600B81">
          <w:rPr>
            <w:rStyle w:val="Hyperlink"/>
            <w:rFonts w:ascii="Times New Roman" w:hAnsi="Times New Roman" w:cs="Times New Roman"/>
            <w:i/>
            <w:iCs/>
          </w:rPr>
          <w:t>https://projects.au.dk/cleancloud/news/seminars</w:t>
        </w:r>
      </w:hyperlink>
      <w:r w:rsidR="000158E9">
        <w:rPr>
          <w:rFonts w:ascii="Times New Roman" w:hAnsi="Times New Roman" w:cs="Times New Roman"/>
          <w:i/>
          <w:iCs/>
        </w:rPr>
        <w:t xml:space="preserve">) </w:t>
      </w:r>
    </w:p>
    <w:p w14:paraId="53FD7D6B" w14:textId="77777777" w:rsidR="001E0FAB" w:rsidRPr="0015491F" w:rsidRDefault="001E0FAB" w:rsidP="001E0FAB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Reviewer for Journal</w:t>
      </w:r>
      <w:r w:rsidRPr="0015491F">
        <w:rPr>
          <w:rFonts w:ascii="Times New Roman" w:hAnsi="Times New Roman" w:cs="Times New Roman"/>
          <w:i/>
          <w:iCs/>
        </w:rPr>
        <w:t xml:space="preserve">:       </w:t>
      </w:r>
      <w:r>
        <w:rPr>
          <w:rFonts w:ascii="Times New Roman" w:hAnsi="Times New Roman" w:cs="Times New Roman"/>
          <w:i/>
          <w:iCs/>
        </w:rPr>
        <w:t xml:space="preserve">Nature Climate Change   </w:t>
      </w:r>
      <w:proofErr w:type="gramStart"/>
      <w:r>
        <w:rPr>
          <w:rFonts w:ascii="Times New Roman" w:hAnsi="Times New Roman" w:cs="Times New Roman"/>
          <w:i/>
          <w:iCs/>
        </w:rPr>
        <w:t>|  Nature</w:t>
      </w:r>
      <w:proofErr w:type="gramEnd"/>
      <w:r>
        <w:rPr>
          <w:rFonts w:ascii="Times New Roman" w:hAnsi="Times New Roman" w:cs="Times New Roman"/>
          <w:i/>
          <w:iCs/>
        </w:rPr>
        <w:t xml:space="preserve"> Communications  </w:t>
      </w:r>
    </w:p>
    <w:p w14:paraId="3EC160EA" w14:textId="77777777" w:rsidR="001E0FAB" w:rsidRDefault="001E0FAB" w:rsidP="001E0FAB">
      <w:pPr>
        <w:pStyle w:val="ListParagraph"/>
        <w:spacing w:after="0" w:line="300" w:lineRule="auto"/>
        <w:ind w:left="210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       Atmospheric Chemistry and </w:t>
      </w:r>
      <w:proofErr w:type="gramStart"/>
      <w:r>
        <w:rPr>
          <w:rFonts w:ascii="Times New Roman" w:hAnsi="Times New Roman" w:cs="Times New Roman"/>
          <w:i/>
          <w:iCs/>
        </w:rPr>
        <w:t>Physics  |</w:t>
      </w:r>
      <w:proofErr w:type="gramEnd"/>
      <w:r>
        <w:rPr>
          <w:rFonts w:ascii="Times New Roman" w:hAnsi="Times New Roman" w:cs="Times New Roman"/>
          <w:i/>
          <w:iCs/>
        </w:rPr>
        <w:t xml:space="preserve">  Geophysical Research Letters  </w:t>
      </w:r>
    </w:p>
    <w:p w14:paraId="1BAFD231" w14:textId="77777777" w:rsidR="001E0FAB" w:rsidRDefault="001E0FAB" w:rsidP="001E0FAB">
      <w:pPr>
        <w:pStyle w:val="ListParagraph"/>
        <w:spacing w:after="0" w:line="300" w:lineRule="auto"/>
        <w:ind w:left="210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       </w:t>
      </w:r>
      <w:proofErr w:type="spellStart"/>
      <w:r w:rsidRPr="000F06A3">
        <w:rPr>
          <w:rFonts w:ascii="Times New Roman" w:hAnsi="Times New Roman" w:cs="Times New Roman"/>
          <w:i/>
          <w:iCs/>
        </w:rPr>
        <w:t>npj</w:t>
      </w:r>
      <w:proofErr w:type="spellEnd"/>
      <w:r w:rsidRPr="000F06A3">
        <w:rPr>
          <w:rFonts w:ascii="Times New Roman" w:hAnsi="Times New Roman" w:cs="Times New Roman"/>
          <w:i/>
          <w:iCs/>
        </w:rPr>
        <w:t xml:space="preserve"> Climate and Atmospheric Science</w:t>
      </w:r>
      <w:r>
        <w:rPr>
          <w:rFonts w:ascii="Times New Roman" w:hAnsi="Times New Roman" w:cs="Times New Roman"/>
          <w:i/>
          <w:iCs/>
        </w:rPr>
        <w:t xml:space="preserve"> | </w:t>
      </w:r>
      <w:proofErr w:type="spellStart"/>
      <w:r>
        <w:rPr>
          <w:rFonts w:ascii="Times New Roman" w:hAnsi="Times New Roman" w:cs="Times New Roman"/>
          <w:i/>
          <w:iCs/>
        </w:rPr>
        <w:t>npj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Cliamte</w:t>
      </w:r>
      <w:proofErr w:type="spellEnd"/>
      <w:r>
        <w:rPr>
          <w:rFonts w:ascii="Times New Roman" w:hAnsi="Times New Roman" w:cs="Times New Roman"/>
          <w:i/>
          <w:iCs/>
        </w:rPr>
        <w:t xml:space="preserve"> Action</w:t>
      </w:r>
      <w:r>
        <w:rPr>
          <w:rFonts w:ascii="Times New Roman" w:hAnsi="Times New Roman" w:cs="Times New Roman"/>
          <w:i/>
          <w:iCs/>
        </w:rPr>
        <w:br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  <w:t xml:space="preserve">   </w:t>
      </w:r>
      <w:r w:rsidRPr="00C2626F">
        <w:rPr>
          <w:rFonts w:ascii="Times New Roman" w:hAnsi="Times New Roman" w:cs="Times New Roman"/>
          <w:i/>
          <w:iCs/>
        </w:rPr>
        <w:t>Geoscientific Model Development</w:t>
      </w:r>
      <w:r>
        <w:rPr>
          <w:rFonts w:ascii="Times New Roman" w:hAnsi="Times New Roman" w:cs="Times New Roman"/>
          <w:i/>
          <w:iCs/>
        </w:rPr>
        <w:t xml:space="preserve"> </w:t>
      </w:r>
      <w:r w:rsidRPr="00C2626F">
        <w:rPr>
          <w:rFonts w:ascii="Times New Roman" w:hAnsi="Times New Roman" w:cs="Times New Roman"/>
          <w:i/>
          <w:iCs/>
        </w:rPr>
        <w:t xml:space="preserve">| Earth System Science Data  </w:t>
      </w:r>
    </w:p>
    <w:p w14:paraId="431F6BD4" w14:textId="77777777" w:rsidR="001E0FAB" w:rsidRDefault="001E0FAB" w:rsidP="001E0FAB">
      <w:pPr>
        <w:rPr>
          <w:rFonts w:eastAsiaTheme="minorEastAsia"/>
          <w:i/>
          <w:iCs/>
          <w:sz w:val="22"/>
          <w:szCs w:val="22"/>
        </w:rPr>
      </w:pPr>
      <w:r w:rsidRPr="000F06A3">
        <w:rPr>
          <w:rFonts w:eastAsiaTheme="minorEastAsia"/>
          <w:i/>
          <w:iCs/>
          <w:sz w:val="22"/>
          <w:szCs w:val="22"/>
        </w:rPr>
        <w:tab/>
      </w:r>
      <w:r w:rsidRPr="000F06A3">
        <w:rPr>
          <w:rFonts w:eastAsiaTheme="minorEastAsia"/>
          <w:i/>
          <w:iCs/>
          <w:sz w:val="22"/>
          <w:szCs w:val="22"/>
        </w:rPr>
        <w:tab/>
      </w:r>
      <w:r w:rsidRPr="000F06A3">
        <w:rPr>
          <w:rFonts w:eastAsiaTheme="minorEastAsia"/>
          <w:i/>
          <w:iCs/>
          <w:sz w:val="22"/>
          <w:szCs w:val="22"/>
        </w:rPr>
        <w:tab/>
      </w:r>
      <w:r w:rsidRPr="000F06A3">
        <w:rPr>
          <w:rFonts w:eastAsiaTheme="minorEastAsia"/>
          <w:i/>
          <w:iCs/>
          <w:sz w:val="22"/>
          <w:szCs w:val="22"/>
        </w:rPr>
        <w:tab/>
      </w:r>
      <w:r w:rsidRPr="000F06A3">
        <w:rPr>
          <w:rFonts w:eastAsiaTheme="minorEastAsia"/>
          <w:i/>
          <w:iCs/>
          <w:sz w:val="22"/>
          <w:szCs w:val="22"/>
        </w:rPr>
        <w:tab/>
      </w:r>
      <w:r w:rsidRPr="000F06A3">
        <w:rPr>
          <w:rFonts w:eastAsiaTheme="minorEastAsia"/>
          <w:i/>
          <w:iCs/>
          <w:sz w:val="22"/>
          <w:szCs w:val="22"/>
        </w:rPr>
        <w:tab/>
      </w:r>
      <w:r w:rsidRPr="000F06A3">
        <w:rPr>
          <w:rFonts w:eastAsiaTheme="minorEastAsia"/>
          <w:i/>
          <w:iCs/>
          <w:sz w:val="22"/>
          <w:szCs w:val="22"/>
        </w:rPr>
        <w:tab/>
        <w:t xml:space="preserve">   Journal of Advances in Modeling Earth Systems</w:t>
      </w:r>
    </w:p>
    <w:p w14:paraId="27788F8A" w14:textId="77777777" w:rsidR="001E0FAB" w:rsidRDefault="001E0FAB" w:rsidP="001E0FAB">
      <w:pPr>
        <w:rPr>
          <w:rFonts w:eastAsiaTheme="minorEastAsia"/>
          <w:i/>
          <w:iCs/>
          <w:sz w:val="22"/>
          <w:szCs w:val="22"/>
        </w:rPr>
      </w:pPr>
      <w:r>
        <w:rPr>
          <w:rFonts w:eastAsiaTheme="minorEastAsia"/>
          <w:i/>
          <w:iCs/>
          <w:sz w:val="22"/>
          <w:szCs w:val="22"/>
        </w:rPr>
        <w:tab/>
      </w:r>
      <w:r>
        <w:rPr>
          <w:rFonts w:eastAsiaTheme="minorEastAsia"/>
          <w:i/>
          <w:iCs/>
          <w:sz w:val="22"/>
          <w:szCs w:val="22"/>
        </w:rPr>
        <w:tab/>
      </w:r>
      <w:r>
        <w:rPr>
          <w:rFonts w:eastAsiaTheme="minorEastAsia"/>
          <w:i/>
          <w:iCs/>
          <w:sz w:val="22"/>
          <w:szCs w:val="22"/>
        </w:rPr>
        <w:tab/>
      </w:r>
      <w:r>
        <w:rPr>
          <w:rFonts w:eastAsiaTheme="minorEastAsia"/>
          <w:i/>
          <w:iCs/>
          <w:sz w:val="22"/>
          <w:szCs w:val="22"/>
        </w:rPr>
        <w:tab/>
      </w:r>
      <w:r>
        <w:rPr>
          <w:rFonts w:eastAsiaTheme="minorEastAsia"/>
          <w:i/>
          <w:iCs/>
          <w:sz w:val="22"/>
          <w:szCs w:val="22"/>
        </w:rPr>
        <w:tab/>
      </w:r>
      <w:r>
        <w:rPr>
          <w:rFonts w:eastAsiaTheme="minorEastAsia"/>
          <w:i/>
          <w:iCs/>
          <w:sz w:val="22"/>
          <w:szCs w:val="22"/>
        </w:rPr>
        <w:tab/>
      </w:r>
      <w:r>
        <w:rPr>
          <w:rFonts w:eastAsiaTheme="minorEastAsia"/>
          <w:i/>
          <w:iCs/>
          <w:sz w:val="22"/>
          <w:szCs w:val="22"/>
        </w:rPr>
        <w:tab/>
        <w:t xml:space="preserve">   </w:t>
      </w:r>
      <w:r w:rsidRPr="000F06A3">
        <w:rPr>
          <w:rFonts w:eastAsiaTheme="minorEastAsia"/>
          <w:i/>
          <w:iCs/>
          <w:sz w:val="22"/>
          <w:szCs w:val="22"/>
        </w:rPr>
        <w:t xml:space="preserve">Journal of Geophysical Research: Atmospheres </w:t>
      </w:r>
    </w:p>
    <w:p w14:paraId="57276DB5" w14:textId="77777777" w:rsidR="001E0FAB" w:rsidRPr="0015491F" w:rsidRDefault="001E0FAB" w:rsidP="001E0FAB">
      <w:pPr>
        <w:rPr>
          <w:rFonts w:eastAsiaTheme="minorEastAsia"/>
          <w:i/>
          <w:iCs/>
          <w:sz w:val="22"/>
          <w:szCs w:val="22"/>
        </w:rPr>
      </w:pPr>
      <w:r>
        <w:rPr>
          <w:rFonts w:eastAsiaTheme="minorEastAsia"/>
          <w:i/>
          <w:iCs/>
          <w:sz w:val="22"/>
          <w:szCs w:val="22"/>
        </w:rPr>
        <w:t xml:space="preserve">                                                        </w:t>
      </w:r>
      <w:r w:rsidRPr="001E0FAB">
        <w:rPr>
          <w:rFonts w:eastAsiaTheme="minorEastAsia"/>
          <w:i/>
          <w:iCs/>
          <w:sz w:val="22"/>
          <w:szCs w:val="22"/>
        </w:rPr>
        <w:t xml:space="preserve">Environmental Research </w:t>
      </w:r>
      <w:proofErr w:type="gramStart"/>
      <w:r w:rsidRPr="001E0FAB">
        <w:rPr>
          <w:rFonts w:eastAsiaTheme="minorEastAsia"/>
          <w:i/>
          <w:iCs/>
          <w:sz w:val="22"/>
          <w:szCs w:val="22"/>
        </w:rPr>
        <w:t>Letters</w:t>
      </w:r>
      <w:r>
        <w:rPr>
          <w:rFonts w:eastAsiaTheme="minorEastAsia"/>
          <w:i/>
          <w:iCs/>
          <w:sz w:val="22"/>
          <w:szCs w:val="22"/>
        </w:rPr>
        <w:t xml:space="preserve"> </w:t>
      </w:r>
      <w:r>
        <w:rPr>
          <w:i/>
          <w:iCs/>
        </w:rPr>
        <w:t xml:space="preserve"> </w:t>
      </w:r>
      <w:r w:rsidRPr="00C2626F">
        <w:rPr>
          <w:i/>
          <w:iCs/>
        </w:rPr>
        <w:t>|</w:t>
      </w:r>
      <w:proofErr w:type="gramEnd"/>
      <w:r w:rsidRPr="00C2626F">
        <w:rPr>
          <w:i/>
          <w:iCs/>
        </w:rPr>
        <w:t xml:space="preserve"> </w:t>
      </w:r>
      <w:r w:rsidRPr="000F06A3">
        <w:rPr>
          <w:rFonts w:eastAsiaTheme="minorEastAsia"/>
          <w:i/>
          <w:iCs/>
          <w:sz w:val="22"/>
          <w:szCs w:val="22"/>
        </w:rPr>
        <w:t>Atmospheric</w:t>
      </w:r>
      <w:r w:rsidRPr="0015491F">
        <w:rPr>
          <w:rFonts w:eastAsiaTheme="minorEastAsia"/>
          <w:i/>
          <w:iCs/>
          <w:sz w:val="22"/>
          <w:szCs w:val="22"/>
        </w:rPr>
        <w:t xml:space="preserve"> Research</w:t>
      </w:r>
      <w:r>
        <w:rPr>
          <w:rFonts w:eastAsiaTheme="minorEastAsia"/>
          <w:i/>
          <w:iCs/>
          <w:sz w:val="22"/>
          <w:szCs w:val="22"/>
        </w:rPr>
        <w:t xml:space="preserve"> </w:t>
      </w:r>
    </w:p>
    <w:p w14:paraId="1EA8AB06" w14:textId="77777777" w:rsidR="001E0FAB" w:rsidRPr="0015491F" w:rsidRDefault="001E0FAB" w:rsidP="001E0FAB">
      <w:pPr>
        <w:rPr>
          <w:rFonts w:eastAsiaTheme="minorEastAsia"/>
          <w:i/>
          <w:iCs/>
          <w:sz w:val="22"/>
          <w:szCs w:val="22"/>
        </w:rPr>
      </w:pPr>
      <w:r w:rsidRPr="0015491F">
        <w:rPr>
          <w:rFonts w:eastAsiaTheme="minorEastAsia"/>
          <w:i/>
          <w:iCs/>
          <w:sz w:val="22"/>
          <w:szCs w:val="22"/>
        </w:rPr>
        <w:t xml:space="preserve">                                                   </w:t>
      </w:r>
      <w:r>
        <w:rPr>
          <w:rFonts w:eastAsiaTheme="minorEastAsia"/>
          <w:i/>
          <w:iCs/>
          <w:sz w:val="22"/>
          <w:szCs w:val="22"/>
        </w:rPr>
        <w:t xml:space="preserve">     </w:t>
      </w:r>
      <w:r w:rsidRPr="0015491F">
        <w:rPr>
          <w:rFonts w:eastAsiaTheme="minorEastAsia"/>
          <w:i/>
          <w:iCs/>
          <w:sz w:val="22"/>
          <w:szCs w:val="22"/>
        </w:rPr>
        <w:t xml:space="preserve">Atmospheric </w:t>
      </w:r>
      <w:proofErr w:type="gramStart"/>
      <w:r w:rsidRPr="0015491F">
        <w:rPr>
          <w:rFonts w:eastAsiaTheme="minorEastAsia"/>
          <w:i/>
          <w:iCs/>
          <w:sz w:val="22"/>
          <w:szCs w:val="22"/>
        </w:rPr>
        <w:t xml:space="preserve">Environment </w:t>
      </w:r>
      <w:r>
        <w:rPr>
          <w:rFonts w:eastAsiaTheme="minorEastAsia"/>
          <w:i/>
          <w:iCs/>
          <w:sz w:val="22"/>
          <w:szCs w:val="22"/>
        </w:rPr>
        <w:t xml:space="preserve"> |</w:t>
      </w:r>
      <w:proofErr w:type="gramEnd"/>
      <w:r>
        <w:rPr>
          <w:rFonts w:eastAsiaTheme="minorEastAsia"/>
          <w:i/>
          <w:iCs/>
          <w:sz w:val="22"/>
          <w:szCs w:val="22"/>
        </w:rPr>
        <w:t xml:space="preserve"> </w:t>
      </w:r>
      <w:r w:rsidRPr="0015491F">
        <w:rPr>
          <w:rFonts w:eastAsiaTheme="minorEastAsia"/>
          <w:i/>
          <w:iCs/>
          <w:sz w:val="22"/>
          <w:szCs w:val="22"/>
        </w:rPr>
        <w:t xml:space="preserve">Remote </w:t>
      </w:r>
      <w:proofErr w:type="gramStart"/>
      <w:r w:rsidRPr="0015491F">
        <w:rPr>
          <w:rFonts w:eastAsiaTheme="minorEastAsia"/>
          <w:i/>
          <w:iCs/>
          <w:sz w:val="22"/>
          <w:szCs w:val="22"/>
        </w:rPr>
        <w:t>Sensing  |</w:t>
      </w:r>
      <w:proofErr w:type="gramEnd"/>
      <w:r w:rsidRPr="0015491F">
        <w:rPr>
          <w:rFonts w:eastAsiaTheme="minorEastAsia"/>
          <w:i/>
          <w:iCs/>
          <w:sz w:val="22"/>
          <w:szCs w:val="22"/>
        </w:rPr>
        <w:t xml:space="preserve">  Earth and Space Science</w:t>
      </w:r>
    </w:p>
    <w:p w14:paraId="47B5B8BB" w14:textId="77777777" w:rsidR="001E0FAB" w:rsidRDefault="001E0FAB" w:rsidP="001E0FAB">
      <w:pPr>
        <w:pStyle w:val="ListParagraph"/>
        <w:spacing w:after="0" w:line="300" w:lineRule="auto"/>
        <w:ind w:left="420" w:firstLine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                                             Scientific </w:t>
      </w:r>
      <w:proofErr w:type="gramStart"/>
      <w:r>
        <w:rPr>
          <w:rFonts w:ascii="Times New Roman" w:hAnsi="Times New Roman" w:cs="Times New Roman"/>
          <w:i/>
          <w:iCs/>
        </w:rPr>
        <w:t>Reports  |</w:t>
      </w:r>
      <w:proofErr w:type="gramEnd"/>
      <w:r>
        <w:rPr>
          <w:rFonts w:ascii="Times New Roman" w:hAnsi="Times New Roman" w:cs="Times New Roman"/>
          <w:i/>
          <w:iCs/>
        </w:rPr>
        <w:t xml:space="preserve">  Atmospheric Science Letters</w:t>
      </w:r>
    </w:p>
    <w:p w14:paraId="217CB693" w14:textId="77777777" w:rsidR="001E0FAB" w:rsidRPr="0015491F" w:rsidRDefault="001E0FAB" w:rsidP="001E0FAB">
      <w:pPr>
        <w:pStyle w:val="ListParagraph"/>
        <w:spacing w:after="0" w:line="300" w:lineRule="auto"/>
        <w:ind w:firstLine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                                                    Pure and Applied </w:t>
      </w:r>
      <w:proofErr w:type="gramStart"/>
      <w:r>
        <w:rPr>
          <w:rFonts w:ascii="Times New Roman" w:hAnsi="Times New Roman" w:cs="Times New Roman"/>
          <w:i/>
          <w:iCs/>
        </w:rPr>
        <w:t>Geophysics  |</w:t>
      </w:r>
      <w:proofErr w:type="gramEnd"/>
      <w:r>
        <w:rPr>
          <w:rFonts w:ascii="Times New Roman" w:hAnsi="Times New Roman" w:cs="Times New Roman"/>
          <w:i/>
          <w:iCs/>
        </w:rPr>
        <w:t xml:space="preserve">  </w:t>
      </w:r>
      <w:r w:rsidRPr="006107FE">
        <w:rPr>
          <w:rFonts w:ascii="Times New Roman" w:hAnsi="Times New Roman" w:cs="Times New Roman"/>
          <w:i/>
          <w:iCs/>
        </w:rPr>
        <w:t>Geoscience Letters</w:t>
      </w:r>
      <w:r>
        <w:rPr>
          <w:rFonts w:ascii="Times New Roman" w:hAnsi="Times New Roman" w:cs="Times New Roman"/>
          <w:i/>
          <w:iCs/>
        </w:rPr>
        <w:t xml:space="preserve"> | Atmosphere etc.</w:t>
      </w:r>
      <w:r w:rsidRPr="0015491F">
        <w:rPr>
          <w:rFonts w:ascii="Times New Roman" w:hAnsi="Times New Roman" w:cs="Times New Roman"/>
          <w:i/>
          <w:iCs/>
        </w:rPr>
        <w:t xml:space="preserve">      </w:t>
      </w:r>
    </w:p>
    <w:p w14:paraId="4874FAAC" w14:textId="77777777" w:rsidR="001E0FAB" w:rsidRDefault="001E0FAB" w:rsidP="001E0FAB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Reviewer for Funding</w:t>
      </w:r>
      <w:r>
        <w:rPr>
          <w:rFonts w:ascii="Times New Roman" w:hAnsi="Times New Roman" w:cs="Times New Roman"/>
          <w:i/>
          <w:iCs/>
        </w:rPr>
        <w:t xml:space="preserve">:    </w:t>
      </w:r>
      <w:r w:rsidRPr="005A3A1F">
        <w:rPr>
          <w:rFonts w:ascii="Times New Roman" w:hAnsi="Times New Roman" w:cs="Times New Roman"/>
          <w:i/>
          <w:iCs/>
        </w:rPr>
        <w:t xml:space="preserve"> Swiss National Science Foundation (SNSF)</w:t>
      </w:r>
    </w:p>
    <w:p w14:paraId="4AC16715" w14:textId="77777777" w:rsidR="001E0FAB" w:rsidRPr="005A3A1F" w:rsidRDefault="001E0FAB" w:rsidP="001E0FAB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Reviewer for Fellowship:  </w:t>
      </w:r>
      <w:r w:rsidRPr="00004646">
        <w:rPr>
          <w:rFonts w:ascii="Times New Roman" w:hAnsi="Times New Roman" w:cs="Times New Roman"/>
          <w:i/>
          <w:iCs/>
        </w:rPr>
        <w:t xml:space="preserve">Marie </w:t>
      </w:r>
      <w:proofErr w:type="spellStart"/>
      <w:r w:rsidRPr="00004646">
        <w:rPr>
          <w:rFonts w:ascii="Times New Roman" w:hAnsi="Times New Roman" w:cs="Times New Roman"/>
          <w:i/>
          <w:iCs/>
        </w:rPr>
        <w:t>Skłodowska</w:t>
      </w:r>
      <w:proofErr w:type="spellEnd"/>
      <w:r w:rsidRPr="00004646">
        <w:rPr>
          <w:rFonts w:ascii="Times New Roman" w:hAnsi="Times New Roman" w:cs="Times New Roman"/>
          <w:i/>
          <w:iCs/>
        </w:rPr>
        <w:t xml:space="preserve">-Curie Postdoctoral Fellowship </w:t>
      </w:r>
      <w:proofErr w:type="spellStart"/>
      <w:r w:rsidRPr="00004646">
        <w:rPr>
          <w:rFonts w:ascii="Times New Roman" w:hAnsi="Times New Roman" w:cs="Times New Roman"/>
          <w:i/>
          <w:iCs/>
        </w:rPr>
        <w:t>Programme</w:t>
      </w:r>
      <w:proofErr w:type="spellEnd"/>
      <w:r w:rsidRPr="00004646">
        <w:rPr>
          <w:rFonts w:ascii="Times New Roman" w:hAnsi="Times New Roman" w:cs="Times New Roman"/>
          <w:i/>
          <w:iCs/>
        </w:rPr>
        <w:t>, 2025</w:t>
      </w:r>
    </w:p>
    <w:p w14:paraId="50BF3FC0" w14:textId="77777777" w:rsidR="001E0FAB" w:rsidRPr="001E0FAB" w:rsidRDefault="001E0FAB" w:rsidP="001E0FAB">
      <w:pPr>
        <w:spacing w:line="300" w:lineRule="auto"/>
        <w:ind w:left="420"/>
        <w:jc w:val="both"/>
        <w:rPr>
          <w:i/>
          <w:iCs/>
        </w:rPr>
      </w:pPr>
    </w:p>
    <w:p w14:paraId="5A81050C" w14:textId="77777777" w:rsidR="00330D07" w:rsidRDefault="00000000">
      <w:pPr>
        <w:pStyle w:val="ListParagraph"/>
        <w:spacing w:after="0" w:line="300" w:lineRule="auto"/>
        <w:ind w:firstLine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3D861C54" wp14:editId="5CF99F6D">
                <wp:simplePos x="0" y="0"/>
                <wp:positionH relativeFrom="column">
                  <wp:posOffset>0</wp:posOffset>
                </wp:positionH>
                <wp:positionV relativeFrom="paragraph">
                  <wp:posOffset>387985</wp:posOffset>
                </wp:positionV>
                <wp:extent cx="6526530" cy="1270"/>
                <wp:effectExtent l="0" t="0" r="11430" b="19050"/>
                <wp:wrapNone/>
                <wp:docPr id="8" name="直接连接符 4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5720" cy="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70C0"/>
                          </a:solidFill>
                          <a:prstDash val="sysDash"/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30.55pt" to="513.8pt,30.55pt" ID="直接连接符 4_2" stroked="t" style="position:absolute" wp14:anchorId="50B4EC2E">
                <v:stroke color="#0070c0" weight="19080" dashstyle="shortdash" joinstyle="miter" endcap="flat"/>
                <v:fill o:detectmouseclick="t" on="false"/>
              </v:line>
            </w:pict>
          </mc:Fallback>
        </mc:AlternateContent>
      </w:r>
      <w:r>
        <w:rPr>
          <w:rFonts w:ascii="Times New Roman" w:hAnsi="Times New Roman" w:cs="Times New Roman"/>
          <w:b/>
          <w:color w:val="002060"/>
          <w:sz w:val="28"/>
          <w:szCs w:val="28"/>
        </w:rPr>
        <w:t>Conference Presentations</w:t>
      </w:r>
    </w:p>
    <w:p w14:paraId="22AB91BA" w14:textId="77777777" w:rsidR="00330D07" w:rsidRDefault="00000000">
      <w:pPr>
        <w:pStyle w:val="ListParagraph"/>
        <w:spacing w:after="0" w:line="300" w:lineRule="auto"/>
        <w:ind w:left="420" w:firstLine="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lastRenderedPageBreak/>
        <w:t>Talks</w:t>
      </w:r>
    </w:p>
    <w:p w14:paraId="1AF4F554" w14:textId="5555560D" w:rsidR="00681AF8" w:rsidRPr="00A33A81" w:rsidRDefault="00681AF8" w:rsidP="00681AF8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  <w:rPr>
          <w:i/>
          <w:iCs/>
        </w:rPr>
      </w:pPr>
      <w:r>
        <w:rPr>
          <w:rFonts w:ascii="Times New Roman" w:hAnsi="Times New Roman" w:cs="Times New Roman"/>
        </w:rPr>
        <w:t xml:space="preserve">2026/05   HAMMOZ Annual meeting (Leipzig, Germany) </w:t>
      </w:r>
    </w:p>
    <w:p w14:paraId="44CC74B2" w14:textId="59F2BB6B" w:rsidR="00C6087D" w:rsidRPr="00A33A81" w:rsidRDefault="00C6087D" w:rsidP="00C6087D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  <w:rPr>
          <w:i/>
          <w:iCs/>
        </w:rPr>
      </w:pPr>
      <w:r>
        <w:rPr>
          <w:rFonts w:ascii="Times New Roman" w:hAnsi="Times New Roman" w:cs="Times New Roman"/>
        </w:rPr>
        <w:t xml:space="preserve">2026/05   EGU General Assembly (Vienna, Austria) </w:t>
      </w:r>
      <w:r>
        <w:rPr>
          <w:rFonts w:ascii="Times New Roman" w:hAnsi="Times New Roman" w:cs="Times New Roman"/>
          <w:b/>
          <w:bCs/>
          <w:i/>
          <w:iCs/>
        </w:rPr>
        <w:t>Solicited</w:t>
      </w:r>
      <w:r w:rsidRPr="00A9429C">
        <w:rPr>
          <w:rFonts w:ascii="Times New Roman" w:hAnsi="Times New Roman" w:cs="Times New Roman"/>
          <w:b/>
          <w:bCs/>
          <w:i/>
          <w:iCs/>
        </w:rPr>
        <w:t xml:space="preserve"> Talk</w:t>
      </w:r>
    </w:p>
    <w:p w14:paraId="1D61F907" w14:textId="07646B35" w:rsidR="00BC59AE" w:rsidRPr="00BC59AE" w:rsidRDefault="00BC59AE" w:rsidP="00954459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</w:pPr>
      <w:r>
        <w:rPr>
          <w:rFonts w:ascii="Times New Roman" w:hAnsi="Times New Roman" w:cs="Times New Roman"/>
        </w:rPr>
        <w:t xml:space="preserve">2025/12   </w:t>
      </w:r>
      <w:proofErr w:type="spellStart"/>
      <w:r w:rsidRPr="00BC59AE">
        <w:rPr>
          <w:rFonts w:ascii="Times New Roman" w:hAnsi="Times New Roman" w:cs="Times New Roman"/>
        </w:rPr>
        <w:t>AeroCom</w:t>
      </w:r>
      <w:proofErr w:type="spellEnd"/>
      <w:r w:rsidRPr="00BC59AE">
        <w:rPr>
          <w:rFonts w:ascii="Times New Roman" w:hAnsi="Times New Roman" w:cs="Times New Roman"/>
        </w:rPr>
        <w:t> Forum</w:t>
      </w:r>
      <w:r>
        <w:rPr>
          <w:rFonts w:ascii="Times New Roman" w:hAnsi="Times New Roman" w:cs="Times New Roman"/>
        </w:rPr>
        <w:t xml:space="preserve"> (online)</w:t>
      </w:r>
      <w:r w:rsidRPr="00BC59AE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r w:rsidRPr="00C617BC">
        <w:rPr>
          <w:rFonts w:ascii="Times New Roman" w:hAnsi="Times New Roman" w:cs="Times New Roman"/>
          <w:b/>
          <w:bCs/>
          <w:i/>
          <w:iCs/>
          <w:color w:val="000000" w:themeColor="text1"/>
        </w:rPr>
        <w:t>Invited Talk</w:t>
      </w:r>
    </w:p>
    <w:p w14:paraId="6483D709" w14:textId="638FC413" w:rsidR="00954459" w:rsidRDefault="00954459" w:rsidP="00954459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</w:pPr>
      <w:r w:rsidRPr="00A33A81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A33A81">
        <w:rPr>
          <w:rFonts w:ascii="Times New Roman" w:hAnsi="Times New Roman" w:cs="Times New Roman"/>
        </w:rPr>
        <w:t>/10   2</w:t>
      </w:r>
      <w:r>
        <w:rPr>
          <w:rFonts w:ascii="Times New Roman" w:hAnsi="Times New Roman" w:cs="Times New Roman"/>
        </w:rPr>
        <w:t>4</w:t>
      </w:r>
      <w:r w:rsidRPr="00A33A81">
        <w:rPr>
          <w:rFonts w:ascii="Times New Roman" w:hAnsi="Times New Roman" w:cs="Times New Roman"/>
        </w:rPr>
        <w:t xml:space="preserve">th </w:t>
      </w:r>
      <w:proofErr w:type="spellStart"/>
      <w:r w:rsidRPr="00A33A81">
        <w:rPr>
          <w:rFonts w:ascii="Times New Roman" w:hAnsi="Times New Roman" w:cs="Times New Roman"/>
        </w:rPr>
        <w:t>AeroCom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33A81">
        <w:rPr>
          <w:rFonts w:ascii="Times New Roman" w:hAnsi="Times New Roman" w:cs="Times New Roman"/>
        </w:rPr>
        <w:t xml:space="preserve">workshop/ </w:t>
      </w:r>
      <w:r>
        <w:rPr>
          <w:rFonts w:ascii="Times New Roman" w:hAnsi="Times New Roman" w:cs="Times New Roman"/>
        </w:rPr>
        <w:t>11</w:t>
      </w:r>
      <w:r w:rsidRPr="00A33A81">
        <w:rPr>
          <w:rFonts w:ascii="Times New Roman" w:hAnsi="Times New Roman" w:cs="Times New Roman"/>
        </w:rPr>
        <w:t xml:space="preserve">th </w:t>
      </w:r>
      <w:proofErr w:type="spellStart"/>
      <w:r w:rsidRPr="00A33A81">
        <w:rPr>
          <w:rFonts w:ascii="Times New Roman" w:hAnsi="Times New Roman" w:cs="Times New Roman"/>
        </w:rPr>
        <w:t>AeroSAT</w:t>
      </w:r>
      <w:proofErr w:type="spellEnd"/>
      <w:r w:rsidRPr="00A33A81">
        <w:rPr>
          <w:rFonts w:ascii="Times New Roman" w:hAnsi="Times New Roman" w:cs="Times New Roman"/>
        </w:rPr>
        <w:t xml:space="preserve"> workshop (</w:t>
      </w:r>
      <w:r>
        <w:rPr>
          <w:rFonts w:ascii="Times New Roman" w:hAnsi="Times New Roman" w:cs="Times New Roman"/>
        </w:rPr>
        <w:t>Paris</w:t>
      </w:r>
      <w:r w:rsidRPr="00A33A8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France</w:t>
      </w:r>
      <w:r w:rsidRPr="00A33A81">
        <w:rPr>
          <w:rFonts w:ascii="Times New Roman" w:hAnsi="Times New Roman" w:cs="Times New Roman"/>
        </w:rPr>
        <w:t>)</w:t>
      </w:r>
    </w:p>
    <w:p w14:paraId="2B02436B" w14:textId="77777777" w:rsidR="0018364F" w:rsidRPr="00C617BC" w:rsidRDefault="0018364F" w:rsidP="00A33A81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  <w:rPr>
          <w:rFonts w:ascii="Times New Roman" w:hAnsi="Times New Roman" w:cs="Times New Roman"/>
          <w:color w:val="000000" w:themeColor="text1"/>
        </w:rPr>
      </w:pPr>
      <w:r w:rsidRPr="00C617BC">
        <w:rPr>
          <w:rFonts w:ascii="Times New Roman" w:hAnsi="Times New Roman" w:cs="Times New Roman"/>
          <w:color w:val="000000" w:themeColor="text1"/>
        </w:rPr>
        <w:t>2025/</w:t>
      </w:r>
      <w:proofErr w:type="gramStart"/>
      <w:r w:rsidRPr="00C617BC">
        <w:rPr>
          <w:rFonts w:ascii="Times New Roman" w:hAnsi="Times New Roman" w:cs="Times New Roman"/>
          <w:color w:val="000000" w:themeColor="text1"/>
        </w:rPr>
        <w:t xml:space="preserve">01  </w:t>
      </w:r>
      <w:r w:rsidR="00C617BC" w:rsidRPr="00C617BC">
        <w:rPr>
          <w:rFonts w:ascii="Times New Roman" w:hAnsi="Times New Roman" w:cs="Times New Roman"/>
          <w:color w:val="000000" w:themeColor="text1"/>
        </w:rPr>
        <w:t>105</w:t>
      </w:r>
      <w:proofErr w:type="gramEnd"/>
      <w:r w:rsidR="00C617BC" w:rsidRPr="00C617BC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="00C617BC" w:rsidRPr="00C617BC">
        <w:rPr>
          <w:rFonts w:ascii="Times New Roman" w:hAnsi="Times New Roman" w:cs="Times New Roman"/>
          <w:color w:val="000000" w:themeColor="text1"/>
        </w:rPr>
        <w:t xml:space="preserve"> </w:t>
      </w:r>
      <w:r w:rsidRPr="00C617BC">
        <w:rPr>
          <w:rFonts w:ascii="Times New Roman" w:hAnsi="Times New Roman" w:cs="Times New Roman"/>
          <w:color w:val="000000" w:themeColor="text1"/>
        </w:rPr>
        <w:t xml:space="preserve">AMS </w:t>
      </w:r>
      <w:r w:rsidR="00C617BC" w:rsidRPr="00C617BC">
        <w:rPr>
          <w:rFonts w:ascii="Times New Roman" w:hAnsi="Times New Roman" w:cs="Times New Roman"/>
          <w:color w:val="000000" w:themeColor="text1"/>
        </w:rPr>
        <w:t xml:space="preserve">Annual Meeting (New Orleans, USA) </w:t>
      </w:r>
      <w:r w:rsidRPr="00C617BC">
        <w:rPr>
          <w:rFonts w:ascii="Times New Roman" w:hAnsi="Times New Roman" w:cs="Times New Roman"/>
          <w:b/>
          <w:bCs/>
          <w:i/>
          <w:iCs/>
          <w:color w:val="000000" w:themeColor="text1"/>
        </w:rPr>
        <w:t>Invited Talk</w:t>
      </w:r>
    </w:p>
    <w:p w14:paraId="10E13837" w14:textId="77777777" w:rsidR="00A33A81" w:rsidRPr="00A33A81" w:rsidRDefault="00A33A81" w:rsidP="00A33A81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  <w:rPr>
          <w:i/>
          <w:iCs/>
        </w:rPr>
      </w:pPr>
      <w:r>
        <w:rPr>
          <w:rFonts w:ascii="Times New Roman" w:hAnsi="Times New Roman" w:cs="Times New Roman"/>
        </w:rPr>
        <w:t xml:space="preserve">2024/05   EGU General Assembly (Vienna, Austria) </w:t>
      </w:r>
      <w:r w:rsidRPr="00A9429C">
        <w:rPr>
          <w:rFonts w:ascii="Times New Roman" w:hAnsi="Times New Roman" w:cs="Times New Roman"/>
          <w:b/>
          <w:bCs/>
          <w:i/>
          <w:iCs/>
        </w:rPr>
        <w:t>Highlight Talk</w:t>
      </w:r>
    </w:p>
    <w:p w14:paraId="2B364F61" w14:textId="7B98D1BD" w:rsidR="00330D07" w:rsidRDefault="00000000" w:rsidP="00A33A81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</w:pPr>
      <w:r w:rsidRPr="00A33A81">
        <w:rPr>
          <w:rFonts w:ascii="Times New Roman" w:hAnsi="Times New Roman" w:cs="Times New Roman"/>
        </w:rPr>
        <w:t xml:space="preserve">2022/10   </w:t>
      </w:r>
      <w:proofErr w:type="gramStart"/>
      <w:r w:rsidRPr="00A33A81">
        <w:rPr>
          <w:rFonts w:ascii="Times New Roman" w:hAnsi="Times New Roman" w:cs="Times New Roman"/>
        </w:rPr>
        <w:t>21th</w:t>
      </w:r>
      <w:proofErr w:type="gramEnd"/>
      <w:r w:rsidRPr="00A33A81">
        <w:rPr>
          <w:rFonts w:ascii="Times New Roman" w:hAnsi="Times New Roman" w:cs="Times New Roman"/>
        </w:rPr>
        <w:t xml:space="preserve"> </w:t>
      </w:r>
      <w:proofErr w:type="spellStart"/>
      <w:r w:rsidRPr="00A33A81">
        <w:rPr>
          <w:rFonts w:ascii="Times New Roman" w:hAnsi="Times New Roman" w:cs="Times New Roman"/>
        </w:rPr>
        <w:t>AeroCom</w:t>
      </w:r>
      <w:proofErr w:type="spellEnd"/>
      <w:r w:rsidR="00954459">
        <w:rPr>
          <w:rFonts w:ascii="Times New Roman" w:hAnsi="Times New Roman" w:cs="Times New Roman"/>
        </w:rPr>
        <w:t xml:space="preserve"> </w:t>
      </w:r>
      <w:r w:rsidRPr="00A33A81">
        <w:rPr>
          <w:rFonts w:ascii="Times New Roman" w:hAnsi="Times New Roman" w:cs="Times New Roman"/>
        </w:rPr>
        <w:t xml:space="preserve">workshop/ 9th </w:t>
      </w:r>
      <w:proofErr w:type="spellStart"/>
      <w:r w:rsidRPr="00A33A81">
        <w:rPr>
          <w:rFonts w:ascii="Times New Roman" w:hAnsi="Times New Roman" w:cs="Times New Roman"/>
        </w:rPr>
        <w:t>AeroSAT</w:t>
      </w:r>
      <w:proofErr w:type="spellEnd"/>
      <w:r w:rsidRPr="00A33A81">
        <w:rPr>
          <w:rFonts w:ascii="Times New Roman" w:hAnsi="Times New Roman" w:cs="Times New Roman"/>
        </w:rPr>
        <w:t xml:space="preserve"> workshop (Oslo, Norway)</w:t>
      </w:r>
    </w:p>
    <w:p w14:paraId="5D8FF4F5" w14:textId="77777777" w:rsidR="00330D07" w:rsidRDefault="00000000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</w:pPr>
      <w:r>
        <w:rPr>
          <w:rFonts w:ascii="Times New Roman" w:hAnsi="Times New Roman" w:cs="Times New Roman"/>
        </w:rPr>
        <w:t xml:space="preserve">2022/09   11th International Aerosol </w:t>
      </w:r>
      <w:proofErr w:type="spellStart"/>
      <w:r>
        <w:rPr>
          <w:rFonts w:ascii="Times New Roman" w:hAnsi="Times New Roman" w:cs="Times New Roman"/>
        </w:rPr>
        <w:t>Comference</w:t>
      </w:r>
      <w:proofErr w:type="spellEnd"/>
      <w:r>
        <w:rPr>
          <w:rFonts w:ascii="Times New Roman" w:hAnsi="Times New Roman" w:cs="Times New Roman"/>
        </w:rPr>
        <w:t xml:space="preserve"> (Athens, Greece)</w:t>
      </w:r>
    </w:p>
    <w:p w14:paraId="76B54819" w14:textId="77777777" w:rsidR="00330D07" w:rsidRDefault="00000000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</w:pPr>
      <w:r>
        <w:rPr>
          <w:rFonts w:ascii="Times New Roman" w:hAnsi="Times New Roman" w:cs="Times New Roman"/>
        </w:rPr>
        <w:t xml:space="preserve">2022/05   EGU General Assembly </w:t>
      </w:r>
      <w:r w:rsidR="00A33A81">
        <w:rPr>
          <w:rFonts w:ascii="Times New Roman" w:hAnsi="Times New Roman" w:cs="Times New Roman"/>
        </w:rPr>
        <w:t xml:space="preserve">2022 </w:t>
      </w:r>
      <w:r>
        <w:rPr>
          <w:rFonts w:ascii="Times New Roman" w:hAnsi="Times New Roman" w:cs="Times New Roman"/>
        </w:rPr>
        <w:t>(Vienna, Austria)</w:t>
      </w:r>
    </w:p>
    <w:p w14:paraId="239BD2E8" w14:textId="77777777" w:rsidR="00330D07" w:rsidRDefault="00000000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</w:pPr>
      <w:r>
        <w:rPr>
          <w:rFonts w:ascii="Times New Roman" w:hAnsi="Times New Roman" w:cs="Times New Roman"/>
        </w:rPr>
        <w:t>2022/05   Aerosol, Cloud, Precipitation and Climate (ACPC) workshop (online)</w:t>
      </w:r>
    </w:p>
    <w:p w14:paraId="2BF6D072" w14:textId="77777777" w:rsidR="00330D07" w:rsidRPr="003A4B04" w:rsidRDefault="00000000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</w:pPr>
      <w:r>
        <w:rPr>
          <w:rFonts w:ascii="Times New Roman" w:hAnsi="Times New Roman" w:cs="Times New Roman"/>
        </w:rPr>
        <w:t xml:space="preserve">2021/10   20th </w:t>
      </w:r>
      <w:proofErr w:type="spellStart"/>
      <w:r>
        <w:rPr>
          <w:rFonts w:ascii="Times New Roman" w:hAnsi="Times New Roman" w:cs="Times New Roman"/>
        </w:rPr>
        <w:t>AeroCom</w:t>
      </w:r>
      <w:proofErr w:type="spellEnd"/>
      <w:r>
        <w:rPr>
          <w:rFonts w:ascii="Times New Roman" w:hAnsi="Times New Roman" w:cs="Times New Roman"/>
        </w:rPr>
        <w:t xml:space="preserve"> workshop/ 8th </w:t>
      </w:r>
      <w:proofErr w:type="spellStart"/>
      <w:r>
        <w:rPr>
          <w:rFonts w:ascii="Times New Roman" w:hAnsi="Times New Roman" w:cs="Times New Roman"/>
        </w:rPr>
        <w:t>AeroSAT</w:t>
      </w:r>
      <w:proofErr w:type="spellEnd"/>
      <w:r>
        <w:rPr>
          <w:rFonts w:ascii="Times New Roman" w:hAnsi="Times New Roman" w:cs="Times New Roman"/>
        </w:rPr>
        <w:t xml:space="preserve"> workshop (online)</w:t>
      </w:r>
    </w:p>
    <w:p w14:paraId="27CF69B3" w14:textId="3E418034" w:rsidR="003A4B04" w:rsidRDefault="003A4B04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</w:pPr>
      <w:r>
        <w:rPr>
          <w:rFonts w:ascii="Times New Roman" w:hAnsi="Times New Roman" w:cs="Times New Roman"/>
        </w:rPr>
        <w:t xml:space="preserve">2019/12   UAlbany ASRC Colloquium (Albany, USA) </w:t>
      </w:r>
      <w:r w:rsidRPr="00C617BC">
        <w:rPr>
          <w:rFonts w:ascii="Times New Roman" w:hAnsi="Times New Roman" w:cs="Times New Roman"/>
          <w:b/>
          <w:bCs/>
          <w:i/>
          <w:iCs/>
          <w:color w:val="000000" w:themeColor="text1"/>
        </w:rPr>
        <w:t>Invited Talk</w:t>
      </w:r>
    </w:p>
    <w:p w14:paraId="36A767CD" w14:textId="77777777" w:rsidR="00330D07" w:rsidRDefault="00000000">
      <w:pPr>
        <w:pStyle w:val="ListParagraph"/>
        <w:spacing w:after="0" w:line="300" w:lineRule="auto"/>
        <w:ind w:left="420" w:firstLine="0"/>
        <w:jc w:val="both"/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Posters</w:t>
      </w:r>
    </w:p>
    <w:p w14:paraId="633D45E4" w14:textId="19C7BCCF" w:rsidR="00C6087D" w:rsidRPr="00A33A81" w:rsidRDefault="00C6087D" w:rsidP="00C6087D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  <w:rPr>
          <w:i/>
          <w:iCs/>
        </w:rPr>
      </w:pPr>
      <w:r>
        <w:rPr>
          <w:rFonts w:ascii="Times New Roman" w:hAnsi="Times New Roman" w:cs="Times New Roman"/>
        </w:rPr>
        <w:t xml:space="preserve">2026/04   EGU General Assembly (Vienna, Austria) </w:t>
      </w:r>
    </w:p>
    <w:p w14:paraId="3DD99463" w14:textId="24E35601" w:rsidR="007B1D34" w:rsidRPr="00A33A81" w:rsidRDefault="007B1D34" w:rsidP="007B1D34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  <w:rPr>
          <w:i/>
          <w:iCs/>
        </w:rPr>
      </w:pPr>
      <w:r>
        <w:rPr>
          <w:rFonts w:ascii="Times New Roman" w:hAnsi="Times New Roman" w:cs="Times New Roman"/>
        </w:rPr>
        <w:t xml:space="preserve">2025/04   EGU General Assembly (Vienna, Austria) </w:t>
      </w:r>
    </w:p>
    <w:p w14:paraId="5FAE6DAC" w14:textId="0BFAB350" w:rsidR="009E041D" w:rsidRPr="00A33A81" w:rsidRDefault="009E041D" w:rsidP="009E041D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  <w:rPr>
          <w:i/>
          <w:iCs/>
        </w:rPr>
      </w:pPr>
      <w:r>
        <w:rPr>
          <w:rFonts w:ascii="Times New Roman" w:hAnsi="Times New Roman" w:cs="Times New Roman"/>
        </w:rPr>
        <w:t xml:space="preserve">2024/05   EGU General Assembly (Vienna, Austria) </w:t>
      </w:r>
    </w:p>
    <w:p w14:paraId="4F45FAC3" w14:textId="77777777" w:rsidR="00330D07" w:rsidRDefault="00000000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</w:pPr>
      <w:r>
        <w:rPr>
          <w:rFonts w:ascii="Times New Roman" w:hAnsi="Times New Roman" w:cs="Times New Roman"/>
        </w:rPr>
        <w:t>2022/03   DA-CH Meteorology Conference (Leipzig, Germany)</w:t>
      </w:r>
    </w:p>
    <w:p w14:paraId="4AB1FC22" w14:textId="77777777" w:rsidR="00330D07" w:rsidRDefault="00000000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</w:pPr>
      <w:r>
        <w:rPr>
          <w:rFonts w:ascii="Times New Roman" w:hAnsi="Times New Roman" w:cs="Times New Roman"/>
        </w:rPr>
        <w:t>2019/12   American Geophysical Union Fall Meeting (San Francisco, USA)</w:t>
      </w:r>
    </w:p>
    <w:p w14:paraId="29227068" w14:textId="77777777" w:rsidR="00330D07" w:rsidRDefault="00000000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</w:pPr>
      <w:r>
        <w:rPr>
          <w:rFonts w:ascii="Times New Roman" w:hAnsi="Times New Roman" w:cs="Times New Roman"/>
        </w:rPr>
        <w:t>2019/05   International GEOS-Chem Meeting (IGC9) (Boston, USA)</w:t>
      </w:r>
    </w:p>
    <w:p w14:paraId="293F0745" w14:textId="77777777" w:rsidR="00330D07" w:rsidRDefault="00000000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</w:pPr>
      <w:r>
        <w:rPr>
          <w:rFonts w:ascii="Times New Roman" w:hAnsi="Times New Roman" w:cs="Times New Roman"/>
        </w:rPr>
        <w:t>2018/12   American Geophysical Union Fall Meeting (Washington DC, USA)</w:t>
      </w:r>
    </w:p>
    <w:p w14:paraId="7206B276" w14:textId="77777777" w:rsidR="00330D07" w:rsidRDefault="00000000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</w:pPr>
      <w:r>
        <w:rPr>
          <w:rFonts w:ascii="Times New Roman" w:hAnsi="Times New Roman" w:cs="Times New Roman"/>
        </w:rPr>
        <w:t>2018/10   AGU|CAS Joint Meeting (</w:t>
      </w:r>
      <w:proofErr w:type="spellStart"/>
      <w:r>
        <w:rPr>
          <w:rFonts w:ascii="Times New Roman" w:hAnsi="Times New Roman" w:cs="Times New Roman"/>
        </w:rPr>
        <w:t>Shannxi</w:t>
      </w:r>
      <w:proofErr w:type="spellEnd"/>
      <w:r>
        <w:rPr>
          <w:rFonts w:ascii="Times New Roman" w:hAnsi="Times New Roman" w:cs="Times New Roman"/>
        </w:rPr>
        <w:t>, China)</w:t>
      </w:r>
    </w:p>
    <w:p w14:paraId="05F95541" w14:textId="77777777" w:rsidR="00330D07" w:rsidRDefault="00000000">
      <w:pPr>
        <w:pStyle w:val="ListParagraph"/>
        <w:numPr>
          <w:ilvl w:val="0"/>
          <w:numId w:val="2"/>
        </w:numPr>
        <w:spacing w:after="0" w:line="300" w:lineRule="auto"/>
        <w:ind w:firstLine="0"/>
        <w:jc w:val="both"/>
      </w:pPr>
      <w:r>
        <w:rPr>
          <w:rFonts w:ascii="Times New Roman" w:hAnsi="Times New Roman" w:cs="Times New Roman"/>
        </w:rPr>
        <w:t>2018/05   Regional GEOS-Chem Asia Meeting (GCA1) (Nanjing, China)</w:t>
      </w:r>
    </w:p>
    <w:sectPr w:rsidR="00330D07">
      <w:pgSz w:w="11906" w:h="16838"/>
      <w:pgMar w:top="1440" w:right="1080" w:bottom="1440" w:left="1080" w:header="0" w:footer="0" w:gutter="0"/>
      <w:cols w:space="720"/>
      <w:formProt w:val="0"/>
      <w:docGrid w:type="lines" w:linePitch="312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ans">
    <w:altName w:val="Arial"/>
    <w:panose1 w:val="020B0604020202020204"/>
    <w:charset w:val="00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Cambria"/>
    <w:panose1 w:val="020B0604020202020204"/>
    <w:charset w:val="00"/>
    <w:family w:val="auto"/>
    <w:pitch w:val="variable"/>
  </w:font>
  <w:font w:name="Times New Roman;sans-serif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913A20"/>
    <w:multiLevelType w:val="multilevel"/>
    <w:tmpl w:val="45E23CB6"/>
    <w:lvl w:ilvl="0">
      <w:start w:val="1"/>
      <w:numFmt w:val="bullet"/>
      <w:lvlText w:val="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</w:abstractNum>
  <w:abstractNum w:abstractNumId="1" w15:restartNumberingAfterBreak="0">
    <w:nsid w:val="1FF2343C"/>
    <w:multiLevelType w:val="multilevel"/>
    <w:tmpl w:val="36A83B8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" w15:restartNumberingAfterBreak="0">
    <w:nsid w:val="4C9C3D04"/>
    <w:multiLevelType w:val="hybridMultilevel"/>
    <w:tmpl w:val="1FA215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A66B33"/>
    <w:multiLevelType w:val="multilevel"/>
    <w:tmpl w:val="8C6A56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61826129">
    <w:abstractNumId w:val="1"/>
  </w:num>
  <w:num w:numId="2" w16cid:durableId="1176726850">
    <w:abstractNumId w:val="0"/>
  </w:num>
  <w:num w:numId="3" w16cid:durableId="1883898825">
    <w:abstractNumId w:val="3"/>
  </w:num>
  <w:num w:numId="4" w16cid:durableId="97642131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oNotDisplayPageBoundaries/>
  <w:bordersDoNotSurroundHeader/>
  <w:bordersDoNotSurroundFooter/>
  <w:proofState w:spelling="clean" w:grammar="clean"/>
  <w:defaultTabStop w:val="420"/>
  <w:autoHyphenation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D07"/>
    <w:rsid w:val="00002006"/>
    <w:rsid w:val="00004646"/>
    <w:rsid w:val="000158E9"/>
    <w:rsid w:val="000260B7"/>
    <w:rsid w:val="000514F9"/>
    <w:rsid w:val="00052678"/>
    <w:rsid w:val="000865B8"/>
    <w:rsid w:val="000A238F"/>
    <w:rsid w:val="000C4E46"/>
    <w:rsid w:val="000F06A3"/>
    <w:rsid w:val="000F0EEC"/>
    <w:rsid w:val="000F13DF"/>
    <w:rsid w:val="001043E1"/>
    <w:rsid w:val="0015491F"/>
    <w:rsid w:val="00170F9F"/>
    <w:rsid w:val="001744A8"/>
    <w:rsid w:val="001764EB"/>
    <w:rsid w:val="0018364F"/>
    <w:rsid w:val="001C7AE5"/>
    <w:rsid w:val="001D6DCC"/>
    <w:rsid w:val="001E0FAB"/>
    <w:rsid w:val="001E7DEF"/>
    <w:rsid w:val="001F7176"/>
    <w:rsid w:val="00244956"/>
    <w:rsid w:val="0026025F"/>
    <w:rsid w:val="00263B37"/>
    <w:rsid w:val="002667B3"/>
    <w:rsid w:val="002A0E46"/>
    <w:rsid w:val="002A58A3"/>
    <w:rsid w:val="00300992"/>
    <w:rsid w:val="003120CD"/>
    <w:rsid w:val="003136C5"/>
    <w:rsid w:val="00330D07"/>
    <w:rsid w:val="00335463"/>
    <w:rsid w:val="0037025F"/>
    <w:rsid w:val="003A4B04"/>
    <w:rsid w:val="003A7C7B"/>
    <w:rsid w:val="003C7637"/>
    <w:rsid w:val="00404DBC"/>
    <w:rsid w:val="00432302"/>
    <w:rsid w:val="004331F6"/>
    <w:rsid w:val="00455131"/>
    <w:rsid w:val="004804EA"/>
    <w:rsid w:val="0049589A"/>
    <w:rsid w:val="004B5EF4"/>
    <w:rsid w:val="004C7313"/>
    <w:rsid w:val="004D349C"/>
    <w:rsid w:val="00510A23"/>
    <w:rsid w:val="0051449C"/>
    <w:rsid w:val="00575CF8"/>
    <w:rsid w:val="005A3A1F"/>
    <w:rsid w:val="005B04D6"/>
    <w:rsid w:val="005B4FDE"/>
    <w:rsid w:val="005E56D9"/>
    <w:rsid w:val="005F583F"/>
    <w:rsid w:val="006107FE"/>
    <w:rsid w:val="006550B8"/>
    <w:rsid w:val="00681AF8"/>
    <w:rsid w:val="00690F8B"/>
    <w:rsid w:val="006A6308"/>
    <w:rsid w:val="006C4A83"/>
    <w:rsid w:val="006D7071"/>
    <w:rsid w:val="00701879"/>
    <w:rsid w:val="00714F63"/>
    <w:rsid w:val="00716B29"/>
    <w:rsid w:val="00735912"/>
    <w:rsid w:val="00741D84"/>
    <w:rsid w:val="00792849"/>
    <w:rsid w:val="007A3C5E"/>
    <w:rsid w:val="007B1D34"/>
    <w:rsid w:val="007C33BA"/>
    <w:rsid w:val="007C450F"/>
    <w:rsid w:val="007F11D6"/>
    <w:rsid w:val="00802432"/>
    <w:rsid w:val="00810D4E"/>
    <w:rsid w:val="00833853"/>
    <w:rsid w:val="00835FDA"/>
    <w:rsid w:val="008459DC"/>
    <w:rsid w:val="00861D8B"/>
    <w:rsid w:val="0086706A"/>
    <w:rsid w:val="00895CBA"/>
    <w:rsid w:val="008B7325"/>
    <w:rsid w:val="008C4D83"/>
    <w:rsid w:val="00943988"/>
    <w:rsid w:val="00943EC9"/>
    <w:rsid w:val="009447B2"/>
    <w:rsid w:val="0094735D"/>
    <w:rsid w:val="0095234B"/>
    <w:rsid w:val="00954459"/>
    <w:rsid w:val="00962536"/>
    <w:rsid w:val="00967020"/>
    <w:rsid w:val="0097191E"/>
    <w:rsid w:val="00995F10"/>
    <w:rsid w:val="009A379E"/>
    <w:rsid w:val="009D00A3"/>
    <w:rsid w:val="009E041D"/>
    <w:rsid w:val="00A05E9C"/>
    <w:rsid w:val="00A07F60"/>
    <w:rsid w:val="00A14C17"/>
    <w:rsid w:val="00A26C9C"/>
    <w:rsid w:val="00A303C1"/>
    <w:rsid w:val="00A33A81"/>
    <w:rsid w:val="00A369BC"/>
    <w:rsid w:val="00A42236"/>
    <w:rsid w:val="00A55B1C"/>
    <w:rsid w:val="00A9429C"/>
    <w:rsid w:val="00AB1D8C"/>
    <w:rsid w:val="00AB6626"/>
    <w:rsid w:val="00B1207C"/>
    <w:rsid w:val="00B2396B"/>
    <w:rsid w:val="00B3013E"/>
    <w:rsid w:val="00B4590E"/>
    <w:rsid w:val="00B50BB3"/>
    <w:rsid w:val="00B856B3"/>
    <w:rsid w:val="00BB0CC7"/>
    <w:rsid w:val="00BC59AE"/>
    <w:rsid w:val="00BD7C5C"/>
    <w:rsid w:val="00C2626F"/>
    <w:rsid w:val="00C30E7D"/>
    <w:rsid w:val="00C419A6"/>
    <w:rsid w:val="00C47A15"/>
    <w:rsid w:val="00C6087D"/>
    <w:rsid w:val="00C617BC"/>
    <w:rsid w:val="00C6288B"/>
    <w:rsid w:val="00C65C95"/>
    <w:rsid w:val="00C67543"/>
    <w:rsid w:val="00C74497"/>
    <w:rsid w:val="00C77CBB"/>
    <w:rsid w:val="00C860CD"/>
    <w:rsid w:val="00CA14B6"/>
    <w:rsid w:val="00CB75F4"/>
    <w:rsid w:val="00CC5444"/>
    <w:rsid w:val="00CE15AC"/>
    <w:rsid w:val="00CF6F72"/>
    <w:rsid w:val="00D04742"/>
    <w:rsid w:val="00D17483"/>
    <w:rsid w:val="00D17C9A"/>
    <w:rsid w:val="00D40FFD"/>
    <w:rsid w:val="00D47AD0"/>
    <w:rsid w:val="00D76DBE"/>
    <w:rsid w:val="00D850E9"/>
    <w:rsid w:val="00DC673B"/>
    <w:rsid w:val="00DF5670"/>
    <w:rsid w:val="00E108D5"/>
    <w:rsid w:val="00E128C8"/>
    <w:rsid w:val="00E3556F"/>
    <w:rsid w:val="00E434CB"/>
    <w:rsid w:val="00E43773"/>
    <w:rsid w:val="00E74CB1"/>
    <w:rsid w:val="00E854E0"/>
    <w:rsid w:val="00EA4283"/>
    <w:rsid w:val="00EA47DF"/>
    <w:rsid w:val="00EF660E"/>
    <w:rsid w:val="00F137DF"/>
    <w:rsid w:val="00F14B26"/>
    <w:rsid w:val="00F16952"/>
    <w:rsid w:val="00F17311"/>
    <w:rsid w:val="00F549B8"/>
    <w:rsid w:val="00F8249D"/>
    <w:rsid w:val="00FB35A4"/>
    <w:rsid w:val="00FC6209"/>
    <w:rsid w:val="00FF296A"/>
    <w:rsid w:val="00FF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6A8101F"/>
  <w15:docId w15:val="{1A30B9D6-874E-C643-99C9-FE5C8C5EE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670"/>
    <w:pPr>
      <w:suppressAutoHyphens w:val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DC0"/>
    <w:pPr>
      <w:keepNext/>
      <w:keepLines/>
      <w:suppressAutoHyphen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DC0"/>
    <w:pPr>
      <w:keepNext/>
      <w:keepLines/>
      <w:suppressAutoHyphen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DC0"/>
    <w:pPr>
      <w:keepNext/>
      <w:keepLines/>
      <w:suppressAutoHyphen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DC0"/>
    <w:pPr>
      <w:keepNext/>
      <w:keepLines/>
      <w:suppressAutoHyphen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DC0"/>
    <w:pPr>
      <w:keepNext/>
      <w:keepLines/>
      <w:suppressAutoHyphens/>
      <w:spacing w:before="200" w:line="276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DC0"/>
    <w:pPr>
      <w:keepNext/>
      <w:keepLines/>
      <w:suppressAutoHyphen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DC0"/>
    <w:pPr>
      <w:keepNext/>
      <w:keepLines/>
      <w:suppressAutoHyphen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DC0"/>
    <w:pPr>
      <w:keepNext/>
      <w:keepLines/>
      <w:suppressAutoHyphens/>
      <w:spacing w:before="200" w:line="276" w:lineRule="auto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DC0"/>
    <w:pPr>
      <w:keepNext/>
      <w:keepLines/>
      <w:suppressAutoHyphen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4834"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A7DC0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DA7DC0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DA7DC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DA7DC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DA7DC0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A7DC0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A7DC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A7DC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A7DC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A7DC0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A7DC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qFormat/>
    <w:rsid w:val="00DA7DC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A7DC0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A7DC0"/>
    <w:rPr>
      <w:b/>
      <w:bCs/>
    </w:rPr>
  </w:style>
  <w:style w:type="character" w:styleId="Emphasis">
    <w:name w:val="Emphasis"/>
    <w:basedOn w:val="DefaultParagraphFont"/>
    <w:uiPriority w:val="20"/>
    <w:qFormat/>
    <w:rsid w:val="00DA7DC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qFormat/>
    <w:rsid w:val="00DA7DC0"/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A7DC0"/>
    <w:rPr>
      <w:b/>
      <w:bCs/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DA7DC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A7DC0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DA7DC0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A7DC0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A7DC0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 w:line="276" w:lineRule="auto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A7DC0"/>
    <w:pPr>
      <w:suppressAutoHyphens/>
      <w:spacing w:after="200"/>
    </w:pPr>
    <w:rPr>
      <w:rFonts w:asciiTheme="minorHAnsi" w:eastAsiaTheme="minorEastAsia" w:hAnsiTheme="minorHAnsi" w:cstheme="minorBidi"/>
      <w:b/>
      <w:bCs/>
      <w:color w:val="5B9BD5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  <w:suppressAutoHyphens/>
      <w:spacing w:after="200" w:line="276" w:lineRule="auto"/>
    </w:pPr>
    <w:rPr>
      <w:rFonts w:asciiTheme="minorHAnsi" w:eastAsiaTheme="minorEastAsia" w:hAnsiTheme="minorHAnsi" w:cs="Lohit Devanagari"/>
      <w:sz w:val="22"/>
      <w:szCs w:val="22"/>
    </w:rPr>
  </w:style>
  <w:style w:type="paragraph" w:styleId="ListParagraph">
    <w:name w:val="List Paragraph"/>
    <w:basedOn w:val="Normal"/>
    <w:uiPriority w:val="34"/>
    <w:qFormat/>
    <w:rsid w:val="0081479D"/>
    <w:pPr>
      <w:suppressAutoHyphens/>
      <w:spacing w:after="200" w:line="276" w:lineRule="auto"/>
      <w:ind w:firstLine="42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HeaderandFooter">
    <w:name w:val="Header and Footer"/>
    <w:basedOn w:val="Normal"/>
    <w:qFormat/>
    <w:pPr>
      <w:suppressAutoHyphens/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A7DC0"/>
    <w:pPr>
      <w:pBdr>
        <w:bottom w:val="single" w:sz="6" w:space="1" w:color="000000"/>
      </w:pBdr>
      <w:tabs>
        <w:tab w:val="center" w:pos="4153"/>
        <w:tab w:val="right" w:pos="8306"/>
      </w:tabs>
      <w:suppressAutoHyphens/>
      <w:snapToGrid w:val="0"/>
      <w:spacing w:after="200" w:line="276" w:lineRule="auto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A7DC0"/>
    <w:pPr>
      <w:tabs>
        <w:tab w:val="center" w:pos="4153"/>
        <w:tab w:val="right" w:pos="8306"/>
      </w:tabs>
      <w:suppressAutoHyphens/>
      <w:snapToGrid w:val="0"/>
      <w:spacing w:after="200" w:line="276" w:lineRule="auto"/>
    </w:pPr>
    <w:rPr>
      <w:rFonts w:asciiTheme="minorHAnsi" w:eastAsiaTheme="minorEastAsia" w:hAnsiTheme="minorHAnsi" w:cstheme="minorBid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A7DC0"/>
    <w:pPr>
      <w:pBdr>
        <w:bottom w:val="single" w:sz="8" w:space="4" w:color="5B9BD5"/>
      </w:pBdr>
      <w:suppressAutoHyphens/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DC0"/>
    <w:pPr>
      <w:suppressAutoHyphens/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</w:rPr>
  </w:style>
  <w:style w:type="paragraph" w:styleId="NoSpacing">
    <w:name w:val="No Spacing"/>
    <w:uiPriority w:val="1"/>
    <w:qFormat/>
    <w:rsid w:val="00DA7DC0"/>
    <w:rPr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DA7DC0"/>
    <w:pPr>
      <w:suppressAutoHyphens/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DC0"/>
    <w:pPr>
      <w:pBdr>
        <w:bottom w:val="single" w:sz="4" w:space="4" w:color="5B9BD5"/>
      </w:pBdr>
      <w:suppressAutoHyphens/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5B9BD5" w:themeColor="accent1"/>
      <w:sz w:val="22"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7DC0"/>
  </w:style>
  <w:style w:type="character" w:styleId="UnresolvedMention">
    <w:name w:val="Unresolved Mention"/>
    <w:basedOn w:val="DefaultParagraphFont"/>
    <w:uiPriority w:val="99"/>
    <w:semiHidden/>
    <w:unhideWhenUsed/>
    <w:rsid w:val="001C7A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6308"/>
    <w:rPr>
      <w:color w:val="954F72" w:themeColor="followedHyperlink"/>
      <w:u w:val="single"/>
    </w:rPr>
  </w:style>
  <w:style w:type="character" w:customStyle="1" w:styleId="articletitle">
    <w:name w:val="articletitle"/>
    <w:basedOn w:val="DefaultParagraphFont"/>
    <w:rsid w:val="001F7176"/>
  </w:style>
  <w:style w:type="character" w:customStyle="1" w:styleId="vol">
    <w:name w:val="vol"/>
    <w:basedOn w:val="DefaultParagraphFont"/>
    <w:rsid w:val="001F7176"/>
  </w:style>
  <w:style w:type="paragraph" w:styleId="NormalWeb">
    <w:name w:val="Normal (Web)"/>
    <w:basedOn w:val="Normal"/>
    <w:uiPriority w:val="99"/>
    <w:unhideWhenUsed/>
    <w:rsid w:val="00C74497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1043E1"/>
    <w:pPr>
      <w:suppressAutoHyphens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419A6"/>
  </w:style>
  <w:style w:type="character" w:customStyle="1" w:styleId="outlook-search-highlight">
    <w:name w:val="outlook-search-highlight"/>
    <w:basedOn w:val="DefaultParagraphFont"/>
    <w:rsid w:val="00BC59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52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5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3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5194/egusphere-2026-3275" TargetMode="External"/><Relationship Id="rId13" Type="http://schemas.openxmlformats.org/officeDocument/2006/relationships/hyperlink" Target="https://doi.org/10.1016/j.jqsrt.2026.109853" TargetMode="External"/><Relationship Id="rId18" Type="http://schemas.openxmlformats.org/officeDocument/2006/relationships/hyperlink" Target="https://doi.org/10.1016/j.atmosres.2024.107552" TargetMode="External"/><Relationship Id="rId26" Type="http://schemas.openxmlformats.org/officeDocument/2006/relationships/hyperlink" Target="https://acp.copernicus.org/articles/22/12221/2022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nature.com/articles/s41558-023-01775-5" TargetMode="External"/><Relationship Id="rId7" Type="http://schemas.openxmlformats.org/officeDocument/2006/relationships/hyperlink" Target="mailto:h.jia@sron.nl" TargetMode="External"/><Relationship Id="rId12" Type="http://schemas.openxmlformats.org/officeDocument/2006/relationships/hyperlink" Target="https://iopscience.iop.org/article/10.1088/1748-9326/ae687e" TargetMode="External"/><Relationship Id="rId17" Type="http://schemas.openxmlformats.org/officeDocument/2006/relationships/hyperlink" Target="https://doi.org/10.1029/2023AV001144" TargetMode="External"/><Relationship Id="rId25" Type="http://schemas.openxmlformats.org/officeDocument/2006/relationships/hyperlink" Target="https://acp.copernicus.org/articles/22/7353/2022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29/2024GL108266" TargetMode="External"/><Relationship Id="rId20" Type="http://schemas.openxmlformats.org/officeDocument/2006/relationships/hyperlink" Target="https://doi.org/10.5194/acp-24-9101-2024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nature.com/articles/s41467-026-72190-5" TargetMode="External"/><Relationship Id="rId24" Type="http://schemas.openxmlformats.org/officeDocument/2006/relationships/hyperlink" Target="https://agupubs.onlinelibrary.wiley.com/doi/full/10.1029/2022GL10116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.tellusjournals.se/articles/10.16993/tellusb.1886" TargetMode="External"/><Relationship Id="rId23" Type="http://schemas.openxmlformats.org/officeDocument/2006/relationships/hyperlink" Target="https://journals.ametsoc.org/view/journals/clim/36/11/JCLI-D-22-0513.1.xml" TargetMode="External"/><Relationship Id="rId28" Type="http://schemas.openxmlformats.org/officeDocument/2006/relationships/hyperlink" Target="https://projects.au.dk/cleancloud/news/seminars" TargetMode="External"/><Relationship Id="rId10" Type="http://schemas.openxmlformats.org/officeDocument/2006/relationships/hyperlink" Target="https://doi.org/10.5194/acp-26-269-2026" TargetMode="External"/><Relationship Id="rId19" Type="http://schemas.openxmlformats.org/officeDocument/2006/relationships/hyperlink" Target="https://www.nature.com/articles/s41612-024-00629-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26/sciadv.aea4828" TargetMode="External"/><Relationship Id="rId14" Type="http://schemas.openxmlformats.org/officeDocument/2006/relationships/hyperlink" Target="https://doi.org/10.5194/acp-26-9373-2026" TargetMode="External"/><Relationship Id="rId22" Type="http://schemas.openxmlformats.org/officeDocument/2006/relationships/hyperlink" Target="https://agupubs.onlinelibrary.wiley.com/doi/full/10.1029/2022RG000799" TargetMode="External"/><Relationship Id="rId27" Type="http://schemas.openxmlformats.org/officeDocument/2006/relationships/hyperlink" Target="https://www.nature.com/articles/s41467-021-23888-1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658F75-7402-9E4C-8328-A71BF9273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2398</Words>
  <Characters>13673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Hailing Jia</dc:creator>
  <dc:description/>
  <cp:lastModifiedBy>Hailing Jia</cp:lastModifiedBy>
  <cp:revision>9</cp:revision>
  <cp:lastPrinted>2026-05-27T12:00:00Z</cp:lastPrinted>
  <dcterms:created xsi:type="dcterms:W3CDTF">2026-05-27T12:00:00Z</dcterms:created>
  <dcterms:modified xsi:type="dcterms:W3CDTF">2026-07-17T20:29:00Z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