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919B3C" wp14:paraId="0B60A096" wp14:textId="1C321E94">
      <w:pPr>
        <w:pStyle w:val="Title"/>
        <w:tabs>
          <w:tab w:val="right" w:leader="dot" w:pos="9015"/>
        </w:tabs>
        <w:bidi w:val="0"/>
        <w:jc w:val="center"/>
        <w:rPr/>
      </w:pPr>
      <w:r w:rsidR="7C919B3C">
        <w:rPr/>
        <w:t>ATUJAM</w:t>
      </w:r>
    </w:p>
    <w:p xmlns:wp14="http://schemas.microsoft.com/office/word/2010/wordml" w:rsidP="7C919B3C" wp14:paraId="5AA1FC04" wp14:textId="0C7D0967">
      <w:pPr>
        <w:pStyle w:val="Normal"/>
        <w:tabs>
          <w:tab w:val="right" w:leader="dot" w:pos="9015"/>
        </w:tabs>
        <w:bidi w:val="0"/>
        <w:jc w:val="center"/>
        <w:rPr/>
      </w:pPr>
      <w:r w:rsidR="7C919B3C">
        <w:rPr/>
        <w:t>“ZAMAN” TEMALI OYUN</w:t>
      </w:r>
    </w:p>
    <w:p xmlns:wp14="http://schemas.microsoft.com/office/word/2010/wordml" w:rsidP="7C919B3C" wp14:paraId="75B879B2" wp14:textId="4E03F99C">
      <w:pPr>
        <w:pStyle w:val="Normal"/>
        <w:tabs>
          <w:tab w:val="right" w:leader="dot" w:pos="9015"/>
        </w:tabs>
        <w:bidi w:val="0"/>
        <w:jc w:val="center"/>
        <w:rPr/>
      </w:pPr>
      <w:r w:rsidR="7C919B3C">
        <w:rPr/>
        <w:t>Batuhan Şengül</w:t>
      </w:r>
    </w:p>
    <w:p xmlns:wp14="http://schemas.microsoft.com/office/word/2010/wordml" w:rsidP="7C919B3C" wp14:paraId="65954C29" wp14:textId="4E28BDFF">
      <w:pPr>
        <w:pStyle w:val="Normal"/>
        <w:tabs>
          <w:tab w:val="right" w:leader="dot" w:pos="9015"/>
        </w:tabs>
        <w:bidi w:val="0"/>
        <w:jc w:val="center"/>
        <w:rPr/>
      </w:pPr>
      <w:r w:rsidR="7C919B3C">
        <w:rPr/>
        <w:t>Halil Karataş</w:t>
      </w:r>
    </w:p>
    <w:p xmlns:wp14="http://schemas.microsoft.com/office/word/2010/wordml" w:rsidP="7C919B3C" wp14:paraId="3028677B" wp14:textId="39850F36">
      <w:pPr>
        <w:pStyle w:val="Normal"/>
        <w:tabs>
          <w:tab w:val="right" w:leader="dot" w:pos="9015"/>
        </w:tabs>
        <w:bidi w:val="0"/>
        <w:jc w:val="center"/>
        <w:rPr/>
      </w:pPr>
      <w:r w:rsidR="7C919B3C">
        <w:rPr/>
        <w:t>Hümeyra Çimen</w:t>
      </w:r>
    </w:p>
    <w:p xmlns:wp14="http://schemas.microsoft.com/office/word/2010/wordml" w:rsidP="7C919B3C" wp14:paraId="01330DC4" wp14:textId="4AA6CF0B">
      <w:pPr>
        <w:pStyle w:val="Normal"/>
        <w:tabs>
          <w:tab w:val="right" w:leader="dot" w:pos="9015"/>
        </w:tabs>
        <w:bidi w:val="0"/>
        <w:jc w:val="center"/>
        <w:rPr/>
      </w:pPr>
    </w:p>
    <w:p xmlns:wp14="http://schemas.microsoft.com/office/word/2010/wordml" w:rsidP="7C919B3C" wp14:paraId="6F9CD114" wp14:textId="281FA358">
      <w:pPr>
        <w:pStyle w:val="Normal"/>
        <w:tabs>
          <w:tab w:val="right" w:leader="dot" w:pos="9015"/>
        </w:tabs>
        <w:bidi w:val="0"/>
        <w:jc w:val="center"/>
        <w:rPr/>
      </w:pPr>
    </w:p>
    <w:p xmlns:wp14="http://schemas.microsoft.com/office/word/2010/wordml" w:rsidP="7C919B3C" wp14:paraId="6D6D04A5" wp14:textId="361631C1">
      <w:pPr>
        <w:pStyle w:val="Normal"/>
        <w:tabs>
          <w:tab w:val="right" w:leader="dot" w:pos="9015"/>
        </w:tabs>
        <w:bidi w:val="0"/>
        <w:jc w:val="center"/>
        <w:rPr/>
      </w:pPr>
    </w:p>
    <w:p xmlns:wp14="http://schemas.microsoft.com/office/word/2010/wordml" w:rsidP="7C919B3C" wp14:paraId="1E7757A1" wp14:textId="59510F16">
      <w:pPr>
        <w:pStyle w:val="Normal"/>
        <w:tabs>
          <w:tab w:val="right" w:leader="dot" w:pos="9015"/>
        </w:tabs>
        <w:bidi w:val="0"/>
        <w:jc w:val="center"/>
        <w:rPr/>
      </w:pPr>
    </w:p>
    <w:p xmlns:wp14="http://schemas.microsoft.com/office/word/2010/wordml" w:rsidP="7C919B3C" wp14:paraId="76506694" wp14:textId="0C6F68BB">
      <w:pPr>
        <w:pStyle w:val="Normal"/>
        <w:tabs>
          <w:tab w:val="right" w:leader="dot" w:pos="9015"/>
        </w:tabs>
        <w:bidi w:val="0"/>
        <w:jc w:val="center"/>
        <w:rPr/>
      </w:pPr>
    </w:p>
    <w:p xmlns:wp14="http://schemas.microsoft.com/office/word/2010/wordml" w:rsidP="7C919B3C" wp14:paraId="3B1C7E31" wp14:textId="5F053B10">
      <w:pPr>
        <w:pStyle w:val="Normal"/>
        <w:tabs>
          <w:tab w:val="right" w:leader="dot" w:pos="9015"/>
        </w:tabs>
        <w:bidi w:val="0"/>
        <w:jc w:val="center"/>
        <w:rPr/>
      </w:pPr>
    </w:p>
    <w:p xmlns:wp14="http://schemas.microsoft.com/office/word/2010/wordml" w:rsidP="7C919B3C" wp14:paraId="04AA620E" wp14:textId="120B8FBF">
      <w:pPr>
        <w:pStyle w:val="Normal"/>
        <w:tabs>
          <w:tab w:val="right" w:leader="dot" w:pos="9015"/>
        </w:tabs>
        <w:bidi w:val="0"/>
        <w:jc w:val="center"/>
        <w:rPr/>
      </w:pPr>
    </w:p>
    <w:p xmlns:wp14="http://schemas.microsoft.com/office/word/2010/wordml" w:rsidP="7C919B3C" wp14:paraId="3A69E830" wp14:textId="29939D43">
      <w:pPr>
        <w:pStyle w:val="Normal"/>
        <w:tabs>
          <w:tab w:val="right" w:leader="dot" w:pos="9015"/>
        </w:tabs>
        <w:bidi w:val="0"/>
        <w:jc w:val="center"/>
        <w:rPr/>
      </w:pPr>
    </w:p>
    <w:p xmlns:wp14="http://schemas.microsoft.com/office/word/2010/wordml" w:rsidP="7C919B3C" wp14:paraId="2FC47549" wp14:textId="7F2EEF83">
      <w:pPr>
        <w:pStyle w:val="Normal"/>
        <w:tabs>
          <w:tab w:val="right" w:leader="dot" w:pos="9015"/>
        </w:tabs>
        <w:bidi w:val="0"/>
        <w:jc w:val="center"/>
        <w:rPr/>
      </w:pPr>
    </w:p>
    <w:p xmlns:wp14="http://schemas.microsoft.com/office/word/2010/wordml" w:rsidP="7C919B3C" wp14:paraId="30F0363D" wp14:textId="689E36CA">
      <w:pPr>
        <w:pStyle w:val="Normal"/>
        <w:tabs>
          <w:tab w:val="right" w:leader="dot" w:pos="9015"/>
        </w:tabs>
        <w:bidi w:val="0"/>
        <w:jc w:val="center"/>
        <w:rPr/>
      </w:pPr>
    </w:p>
    <w:p xmlns:wp14="http://schemas.microsoft.com/office/word/2010/wordml" w:rsidP="7C919B3C" wp14:paraId="2CD6B9CE" wp14:textId="0765D987">
      <w:pPr>
        <w:pStyle w:val="Normal"/>
        <w:tabs>
          <w:tab w:val="right" w:leader="dot" w:pos="9015"/>
        </w:tabs>
        <w:bidi w:val="0"/>
        <w:jc w:val="center"/>
        <w:rPr/>
      </w:pPr>
    </w:p>
    <w:p xmlns:wp14="http://schemas.microsoft.com/office/word/2010/wordml" w:rsidP="7C919B3C" wp14:paraId="0E2D3034" wp14:textId="75270401">
      <w:pPr>
        <w:pStyle w:val="Normal"/>
        <w:tabs>
          <w:tab w:val="right" w:leader="dot" w:pos="9015"/>
        </w:tabs>
        <w:bidi w:val="0"/>
        <w:jc w:val="center"/>
        <w:rPr/>
      </w:pPr>
    </w:p>
    <w:p xmlns:wp14="http://schemas.microsoft.com/office/word/2010/wordml" w:rsidP="7C919B3C" wp14:paraId="7C7921B0" wp14:textId="04B4EDCE">
      <w:pPr>
        <w:pStyle w:val="Normal"/>
        <w:tabs>
          <w:tab w:val="right" w:leader="dot" w:pos="9015"/>
        </w:tabs>
        <w:bidi w:val="0"/>
        <w:jc w:val="center"/>
        <w:rPr/>
      </w:pPr>
    </w:p>
    <w:p xmlns:wp14="http://schemas.microsoft.com/office/word/2010/wordml" w:rsidP="7C919B3C" wp14:paraId="1D70672D" wp14:textId="219BB6F0">
      <w:pPr>
        <w:pStyle w:val="Normal"/>
        <w:tabs>
          <w:tab w:val="right" w:leader="dot" w:pos="9015"/>
        </w:tabs>
        <w:bidi w:val="0"/>
        <w:jc w:val="center"/>
        <w:rPr/>
      </w:pPr>
    </w:p>
    <w:p xmlns:wp14="http://schemas.microsoft.com/office/word/2010/wordml" w:rsidP="7C919B3C" wp14:paraId="2B327C90" wp14:textId="3671412A">
      <w:pPr>
        <w:pStyle w:val="Normal"/>
        <w:tabs>
          <w:tab w:val="right" w:leader="dot" w:pos="9015"/>
        </w:tabs>
        <w:bidi w:val="0"/>
        <w:jc w:val="center"/>
        <w:rPr/>
      </w:pPr>
    </w:p>
    <w:p xmlns:wp14="http://schemas.microsoft.com/office/word/2010/wordml" w:rsidP="7C919B3C" wp14:paraId="1A843B0D" wp14:textId="64B1E578">
      <w:pPr>
        <w:pStyle w:val="Normal"/>
        <w:tabs>
          <w:tab w:val="right" w:leader="dot" w:pos="9015"/>
        </w:tabs>
        <w:bidi w:val="0"/>
        <w:jc w:val="center"/>
        <w:rPr/>
      </w:pPr>
    </w:p>
    <w:p xmlns:wp14="http://schemas.microsoft.com/office/word/2010/wordml" w:rsidP="7C919B3C" wp14:paraId="7A55813D" wp14:textId="1409E16E">
      <w:pPr>
        <w:pStyle w:val="Normal"/>
        <w:tabs>
          <w:tab w:val="right" w:leader="dot" w:pos="9015"/>
        </w:tabs>
        <w:bidi w:val="0"/>
        <w:jc w:val="center"/>
        <w:rPr/>
      </w:pPr>
    </w:p>
    <w:p xmlns:wp14="http://schemas.microsoft.com/office/word/2010/wordml" w:rsidP="7C919B3C" wp14:paraId="58C3796C" wp14:textId="63905880">
      <w:pPr>
        <w:pStyle w:val="Normal"/>
        <w:tabs>
          <w:tab w:val="right" w:leader="dot" w:pos="9015"/>
        </w:tabs>
        <w:bidi w:val="0"/>
        <w:jc w:val="center"/>
        <w:rPr/>
      </w:pPr>
    </w:p>
    <w:p xmlns:wp14="http://schemas.microsoft.com/office/word/2010/wordml" w:rsidP="7C919B3C" wp14:paraId="39524CB2" wp14:textId="306EDF1A">
      <w:pPr>
        <w:pStyle w:val="Normal"/>
        <w:tabs>
          <w:tab w:val="right" w:leader="dot" w:pos="9015"/>
        </w:tabs>
        <w:bidi w:val="0"/>
        <w:jc w:val="center"/>
        <w:rPr/>
      </w:pPr>
    </w:p>
    <w:p xmlns:wp14="http://schemas.microsoft.com/office/word/2010/wordml" w:rsidP="7C919B3C" wp14:paraId="7EBFCFF4" wp14:textId="51AF6724">
      <w:pPr>
        <w:pStyle w:val="Normal"/>
        <w:tabs>
          <w:tab w:val="right" w:leader="dot" w:pos="9015"/>
        </w:tabs>
        <w:bidi w:val="0"/>
        <w:jc w:val="center"/>
        <w:rPr/>
      </w:pPr>
    </w:p>
    <w:p xmlns:wp14="http://schemas.microsoft.com/office/word/2010/wordml" w:rsidP="7C919B3C" wp14:paraId="5A75391D" wp14:textId="17E74FC9">
      <w:pPr>
        <w:pStyle w:val="Normal"/>
        <w:tabs>
          <w:tab w:val="right" w:leader="dot" w:pos="9015"/>
        </w:tabs>
        <w:bidi w:val="0"/>
        <w:jc w:val="center"/>
        <w:rPr/>
      </w:pPr>
    </w:p>
    <w:p xmlns:wp14="http://schemas.microsoft.com/office/word/2010/wordml" w:rsidP="7C919B3C" wp14:paraId="05AE6D0E" wp14:textId="02DAB2B1">
      <w:pPr>
        <w:pStyle w:val="Normal"/>
        <w:tabs>
          <w:tab w:val="right" w:leader="dot" w:pos="9015"/>
        </w:tabs>
        <w:bidi w:val="0"/>
        <w:jc w:val="center"/>
        <w:rPr/>
      </w:pPr>
    </w:p>
    <w:p xmlns:wp14="http://schemas.microsoft.com/office/word/2010/wordml" w:rsidP="7C919B3C" wp14:paraId="35745245" wp14:textId="12BBF5B1">
      <w:pPr>
        <w:pStyle w:val="Normal"/>
        <w:tabs>
          <w:tab w:val="right" w:leader="dot" w:pos="9015"/>
        </w:tabs>
        <w:bidi w:val="0"/>
        <w:jc w:val="center"/>
        <w:rPr/>
      </w:pPr>
    </w:p>
    <w:p xmlns:wp14="http://schemas.microsoft.com/office/word/2010/wordml" w:rsidP="7C919B3C" wp14:paraId="0E728D88" wp14:textId="38319BAA">
      <w:pPr>
        <w:pStyle w:val="Normal"/>
        <w:tabs>
          <w:tab w:val="right" w:leader="dot" w:pos="9015"/>
        </w:tabs>
        <w:bidi w:val="0"/>
        <w:jc w:val="center"/>
        <w:rPr/>
      </w:pPr>
    </w:p>
    <w:sdt>
      <w:sdtPr>
        <w:id w:val="276166606"/>
        <w:docPartObj>
          <w:docPartGallery w:val="Table of Contents"/>
          <w:docPartUnique/>
        </w:docPartObj>
      </w:sdtPr>
      <w:sdtContent>
        <w:p xmlns:wp14="http://schemas.microsoft.com/office/word/2010/wordml" w:rsidP="7C919B3C" wp14:paraId="6181BEB7" wp14:textId="17A6C3AC">
          <w:pPr>
            <w:pStyle w:val="TOC1"/>
            <w:tabs>
              <w:tab w:val="right" w:leader="dot" w:pos="9015"/>
            </w:tabs>
            <w:bidi w:val="0"/>
            <w:rPr>
              <w:rStyle w:val="Hyperlink"/>
            </w:rPr>
          </w:pPr>
          <w:r>
            <w:fldChar w:fldCharType="begin"/>
          </w:r>
          <w:r>
            <w:instrText xml:space="preserve">TOC \o \z \u \h</w:instrText>
          </w:r>
          <w:r>
            <w:fldChar w:fldCharType="separate"/>
          </w:r>
          <w:hyperlink w:anchor="_Toc1889835821">
            <w:r w:rsidRPr="7C919B3C" w:rsidR="7C919B3C">
              <w:rPr>
                <w:rStyle w:val="Hyperlink"/>
              </w:rPr>
              <w:t>Oyun Hakkında</w:t>
            </w:r>
            <w:r>
              <w:tab/>
            </w:r>
            <w:r>
              <w:fldChar w:fldCharType="begin"/>
            </w:r>
            <w:r>
              <w:instrText xml:space="preserve">PAGEREF _Toc1889835821 \h</w:instrText>
            </w:r>
            <w:r>
              <w:fldChar w:fldCharType="separate"/>
            </w:r>
            <w:r w:rsidRPr="7C919B3C" w:rsidR="7C919B3C">
              <w:rPr>
                <w:rStyle w:val="Hyperlink"/>
              </w:rPr>
              <w:t>2</w:t>
            </w:r>
            <w:r>
              <w:fldChar w:fldCharType="end"/>
            </w:r>
          </w:hyperlink>
        </w:p>
        <w:p xmlns:wp14="http://schemas.microsoft.com/office/word/2010/wordml" w:rsidP="7C919B3C" wp14:paraId="613BC952" wp14:textId="56EA357B">
          <w:pPr>
            <w:pStyle w:val="TOC2"/>
            <w:tabs>
              <w:tab w:val="right" w:leader="dot" w:pos="9015"/>
            </w:tabs>
            <w:bidi w:val="0"/>
            <w:rPr>
              <w:rStyle w:val="Hyperlink"/>
            </w:rPr>
          </w:pPr>
          <w:hyperlink w:anchor="_Toc451539523">
            <w:r w:rsidRPr="7C919B3C" w:rsidR="7C919B3C">
              <w:rPr>
                <w:rStyle w:val="Hyperlink"/>
              </w:rPr>
              <w:t>Oyun İsmi</w:t>
            </w:r>
            <w:r>
              <w:tab/>
            </w:r>
            <w:r>
              <w:fldChar w:fldCharType="begin"/>
            </w:r>
            <w:r>
              <w:instrText xml:space="preserve">PAGEREF _Toc451539523 \h</w:instrText>
            </w:r>
            <w:r>
              <w:fldChar w:fldCharType="separate"/>
            </w:r>
            <w:r w:rsidRPr="7C919B3C" w:rsidR="7C919B3C">
              <w:rPr>
                <w:rStyle w:val="Hyperlink"/>
              </w:rPr>
              <w:t>2</w:t>
            </w:r>
            <w:r>
              <w:fldChar w:fldCharType="end"/>
            </w:r>
          </w:hyperlink>
        </w:p>
        <w:p xmlns:wp14="http://schemas.microsoft.com/office/word/2010/wordml" w:rsidP="7C919B3C" wp14:paraId="67473BAA" wp14:textId="2CEECF1D">
          <w:pPr>
            <w:pStyle w:val="TOC2"/>
            <w:tabs>
              <w:tab w:val="right" w:leader="dot" w:pos="9015"/>
            </w:tabs>
            <w:bidi w:val="0"/>
            <w:rPr>
              <w:rStyle w:val="Hyperlink"/>
            </w:rPr>
          </w:pPr>
          <w:hyperlink w:anchor="_Toc1907960930">
            <w:r w:rsidRPr="7C919B3C" w:rsidR="7C919B3C">
              <w:rPr>
                <w:rStyle w:val="Hyperlink"/>
              </w:rPr>
              <w:t>Tanıtım/Tema</w:t>
            </w:r>
            <w:r>
              <w:tab/>
            </w:r>
            <w:r>
              <w:fldChar w:fldCharType="begin"/>
            </w:r>
            <w:r>
              <w:instrText xml:space="preserve">PAGEREF _Toc1907960930 \h</w:instrText>
            </w:r>
            <w:r>
              <w:fldChar w:fldCharType="separate"/>
            </w:r>
            <w:r w:rsidRPr="7C919B3C" w:rsidR="7C919B3C">
              <w:rPr>
                <w:rStyle w:val="Hyperlink"/>
              </w:rPr>
              <w:t>2</w:t>
            </w:r>
            <w:r>
              <w:fldChar w:fldCharType="end"/>
            </w:r>
          </w:hyperlink>
        </w:p>
        <w:p xmlns:wp14="http://schemas.microsoft.com/office/word/2010/wordml" w:rsidP="7C919B3C" wp14:paraId="4785660A" wp14:textId="61BF5556">
          <w:pPr>
            <w:pStyle w:val="TOC1"/>
            <w:tabs>
              <w:tab w:val="right" w:leader="dot" w:pos="9015"/>
            </w:tabs>
            <w:bidi w:val="0"/>
            <w:rPr>
              <w:rStyle w:val="Hyperlink"/>
            </w:rPr>
          </w:pPr>
          <w:hyperlink w:anchor="_Toc32245591">
            <w:r w:rsidRPr="7C919B3C" w:rsidR="7C919B3C">
              <w:rPr>
                <w:rStyle w:val="Hyperlink"/>
              </w:rPr>
              <w:t>Oyun Evreni</w:t>
            </w:r>
            <w:r>
              <w:tab/>
            </w:r>
            <w:r>
              <w:fldChar w:fldCharType="begin"/>
            </w:r>
            <w:r>
              <w:instrText xml:space="preserve">PAGEREF _Toc32245591 \h</w:instrText>
            </w:r>
            <w:r>
              <w:fldChar w:fldCharType="separate"/>
            </w:r>
            <w:r w:rsidRPr="7C919B3C" w:rsidR="7C919B3C">
              <w:rPr>
                <w:rStyle w:val="Hyperlink"/>
              </w:rPr>
              <w:t>2</w:t>
            </w:r>
            <w:r>
              <w:fldChar w:fldCharType="end"/>
            </w:r>
          </w:hyperlink>
        </w:p>
        <w:p xmlns:wp14="http://schemas.microsoft.com/office/word/2010/wordml" w:rsidP="7C919B3C" wp14:paraId="32F71721" wp14:textId="65DD1459">
          <w:pPr>
            <w:pStyle w:val="TOC2"/>
            <w:tabs>
              <w:tab w:val="right" w:leader="dot" w:pos="9015"/>
            </w:tabs>
            <w:bidi w:val="0"/>
            <w:rPr>
              <w:rStyle w:val="Hyperlink"/>
            </w:rPr>
          </w:pPr>
          <w:hyperlink w:anchor="_Toc5943933">
            <w:r w:rsidRPr="7C919B3C" w:rsidR="7C919B3C">
              <w:rPr>
                <w:rStyle w:val="Hyperlink"/>
              </w:rPr>
              <w:t>Mekanlar</w:t>
            </w:r>
            <w:r>
              <w:tab/>
            </w:r>
            <w:r>
              <w:fldChar w:fldCharType="begin"/>
            </w:r>
            <w:r>
              <w:instrText xml:space="preserve">PAGEREF _Toc5943933 \h</w:instrText>
            </w:r>
            <w:r>
              <w:fldChar w:fldCharType="separate"/>
            </w:r>
            <w:r w:rsidRPr="7C919B3C" w:rsidR="7C919B3C">
              <w:rPr>
                <w:rStyle w:val="Hyperlink"/>
              </w:rPr>
              <w:t>2</w:t>
            </w:r>
            <w:r>
              <w:fldChar w:fldCharType="end"/>
            </w:r>
          </w:hyperlink>
        </w:p>
        <w:p xmlns:wp14="http://schemas.microsoft.com/office/word/2010/wordml" w:rsidP="7C919B3C" wp14:paraId="541F9871" wp14:textId="6D3D1606">
          <w:pPr>
            <w:pStyle w:val="TOC2"/>
            <w:tabs>
              <w:tab w:val="right" w:leader="dot" w:pos="9015"/>
            </w:tabs>
            <w:bidi w:val="0"/>
            <w:rPr>
              <w:rStyle w:val="Hyperlink"/>
            </w:rPr>
          </w:pPr>
          <w:hyperlink w:anchor="_Toc1207442203">
            <w:r w:rsidRPr="7C919B3C" w:rsidR="7C919B3C">
              <w:rPr>
                <w:rStyle w:val="Hyperlink"/>
              </w:rPr>
              <w:t>Karakterler</w:t>
            </w:r>
            <w:r>
              <w:tab/>
            </w:r>
            <w:r>
              <w:fldChar w:fldCharType="begin"/>
            </w:r>
            <w:r>
              <w:instrText xml:space="preserve">PAGEREF _Toc1207442203 \h</w:instrText>
            </w:r>
            <w:r>
              <w:fldChar w:fldCharType="separate"/>
            </w:r>
            <w:r w:rsidRPr="7C919B3C" w:rsidR="7C919B3C">
              <w:rPr>
                <w:rStyle w:val="Hyperlink"/>
              </w:rPr>
              <w:t>2</w:t>
            </w:r>
            <w:r>
              <w:fldChar w:fldCharType="end"/>
            </w:r>
          </w:hyperlink>
        </w:p>
        <w:p xmlns:wp14="http://schemas.microsoft.com/office/word/2010/wordml" w:rsidP="7C919B3C" wp14:paraId="112459B1" wp14:textId="756A56D3">
          <w:pPr>
            <w:pStyle w:val="TOC2"/>
            <w:tabs>
              <w:tab w:val="right" w:leader="dot" w:pos="9015"/>
            </w:tabs>
            <w:bidi w:val="0"/>
            <w:rPr>
              <w:rStyle w:val="Hyperlink"/>
            </w:rPr>
          </w:pPr>
          <w:hyperlink w:anchor="_Toc423635801">
            <w:r w:rsidRPr="7C919B3C" w:rsidR="7C919B3C">
              <w:rPr>
                <w:rStyle w:val="Hyperlink"/>
              </w:rPr>
              <w:t>Hikaye</w:t>
            </w:r>
            <w:r>
              <w:tab/>
            </w:r>
            <w:r>
              <w:fldChar w:fldCharType="begin"/>
            </w:r>
            <w:r>
              <w:instrText xml:space="preserve">PAGEREF _Toc423635801 \h</w:instrText>
            </w:r>
            <w:r>
              <w:fldChar w:fldCharType="separate"/>
            </w:r>
            <w:r w:rsidRPr="7C919B3C" w:rsidR="7C919B3C">
              <w:rPr>
                <w:rStyle w:val="Hyperlink"/>
              </w:rPr>
              <w:t>2</w:t>
            </w:r>
            <w:r>
              <w:fldChar w:fldCharType="end"/>
            </w:r>
          </w:hyperlink>
        </w:p>
        <w:p xmlns:wp14="http://schemas.microsoft.com/office/word/2010/wordml" w:rsidP="7C919B3C" wp14:paraId="5E75CE07" wp14:textId="4A35D06F">
          <w:pPr>
            <w:pStyle w:val="TOC1"/>
            <w:tabs>
              <w:tab w:val="right" w:leader="dot" w:pos="9015"/>
            </w:tabs>
            <w:bidi w:val="0"/>
            <w:rPr>
              <w:rStyle w:val="Hyperlink"/>
            </w:rPr>
          </w:pPr>
          <w:hyperlink w:anchor="_Toc539299290">
            <w:r w:rsidRPr="7C919B3C" w:rsidR="7C919B3C">
              <w:rPr>
                <w:rStyle w:val="Hyperlink"/>
              </w:rPr>
              <w:t>Oynanış ve Mekanikler</w:t>
            </w:r>
            <w:r>
              <w:tab/>
            </w:r>
            <w:r>
              <w:fldChar w:fldCharType="begin"/>
            </w:r>
            <w:r>
              <w:instrText xml:space="preserve">PAGEREF _Toc539299290 \h</w:instrText>
            </w:r>
            <w:r>
              <w:fldChar w:fldCharType="separate"/>
            </w:r>
            <w:r w:rsidRPr="7C919B3C" w:rsidR="7C919B3C">
              <w:rPr>
                <w:rStyle w:val="Hyperlink"/>
              </w:rPr>
              <w:t>2</w:t>
            </w:r>
            <w:r>
              <w:fldChar w:fldCharType="end"/>
            </w:r>
          </w:hyperlink>
        </w:p>
        <w:p xmlns:wp14="http://schemas.microsoft.com/office/word/2010/wordml" w:rsidP="7C919B3C" wp14:paraId="57523D59" wp14:textId="44011FA0">
          <w:pPr>
            <w:pStyle w:val="TOC2"/>
            <w:tabs>
              <w:tab w:val="right" w:leader="dot" w:pos="9015"/>
            </w:tabs>
            <w:bidi w:val="0"/>
            <w:rPr>
              <w:rStyle w:val="Hyperlink"/>
            </w:rPr>
          </w:pPr>
          <w:hyperlink w:anchor="_Toc785302351">
            <w:r w:rsidRPr="7C919B3C" w:rsidR="7C919B3C">
              <w:rPr>
                <w:rStyle w:val="Hyperlink"/>
              </w:rPr>
              <w:t>Oynanış</w:t>
            </w:r>
            <w:r>
              <w:tab/>
            </w:r>
            <w:r>
              <w:fldChar w:fldCharType="begin"/>
            </w:r>
            <w:r>
              <w:instrText xml:space="preserve">PAGEREF _Toc785302351 \h</w:instrText>
            </w:r>
            <w:r>
              <w:fldChar w:fldCharType="separate"/>
            </w:r>
            <w:r w:rsidRPr="7C919B3C" w:rsidR="7C919B3C">
              <w:rPr>
                <w:rStyle w:val="Hyperlink"/>
              </w:rPr>
              <w:t>2</w:t>
            </w:r>
            <w:r>
              <w:fldChar w:fldCharType="end"/>
            </w:r>
          </w:hyperlink>
        </w:p>
        <w:p xmlns:wp14="http://schemas.microsoft.com/office/word/2010/wordml" w:rsidP="7C919B3C" wp14:paraId="3A7F32E1" wp14:textId="7701398F">
          <w:pPr>
            <w:pStyle w:val="TOC2"/>
            <w:tabs>
              <w:tab w:val="right" w:leader="dot" w:pos="9015"/>
            </w:tabs>
            <w:bidi w:val="0"/>
            <w:rPr>
              <w:rStyle w:val="Hyperlink"/>
            </w:rPr>
          </w:pPr>
          <w:hyperlink w:anchor="_Toc1974518214">
            <w:r w:rsidRPr="7C919B3C" w:rsidR="7C919B3C">
              <w:rPr>
                <w:rStyle w:val="Hyperlink"/>
              </w:rPr>
              <w:t>Mekanikler</w:t>
            </w:r>
            <w:r>
              <w:tab/>
            </w:r>
            <w:r>
              <w:fldChar w:fldCharType="begin"/>
            </w:r>
            <w:r>
              <w:instrText xml:space="preserve">PAGEREF _Toc1974518214 \h</w:instrText>
            </w:r>
            <w:r>
              <w:fldChar w:fldCharType="separate"/>
            </w:r>
            <w:r w:rsidRPr="7C919B3C" w:rsidR="7C919B3C">
              <w:rPr>
                <w:rStyle w:val="Hyperlink"/>
              </w:rPr>
              <w:t>2</w:t>
            </w:r>
            <w:r>
              <w:fldChar w:fldCharType="end"/>
            </w:r>
          </w:hyperlink>
        </w:p>
        <w:p xmlns:wp14="http://schemas.microsoft.com/office/word/2010/wordml" w:rsidP="7C919B3C" wp14:paraId="406696EE" wp14:textId="162F2DE4">
          <w:pPr>
            <w:pStyle w:val="TOC3"/>
            <w:tabs>
              <w:tab w:val="right" w:leader="dot" w:pos="9015"/>
            </w:tabs>
            <w:bidi w:val="0"/>
            <w:rPr>
              <w:rStyle w:val="Hyperlink"/>
            </w:rPr>
          </w:pPr>
          <w:hyperlink w:anchor="_Toc418216575">
            <w:r w:rsidRPr="7C919B3C" w:rsidR="7C919B3C">
              <w:rPr>
                <w:rStyle w:val="Hyperlink"/>
              </w:rPr>
              <w:t>Zaman Silahı (değiştirilecek?)</w:t>
            </w:r>
            <w:r>
              <w:tab/>
            </w:r>
            <w:r>
              <w:fldChar w:fldCharType="begin"/>
            </w:r>
            <w:r>
              <w:instrText xml:space="preserve">PAGEREF _Toc418216575 \h</w:instrText>
            </w:r>
            <w:r>
              <w:fldChar w:fldCharType="separate"/>
            </w:r>
            <w:r w:rsidRPr="7C919B3C" w:rsidR="7C919B3C">
              <w:rPr>
                <w:rStyle w:val="Hyperlink"/>
              </w:rPr>
              <w:t>2</w:t>
            </w:r>
            <w:r>
              <w:fldChar w:fldCharType="end"/>
            </w:r>
          </w:hyperlink>
          <w:r>
            <w:fldChar w:fldCharType="end"/>
          </w:r>
        </w:p>
      </w:sdtContent>
    </w:sdt>
    <w:p xmlns:wp14="http://schemas.microsoft.com/office/word/2010/wordml" w:rsidP="7C919B3C" wp14:paraId="70BB2968" wp14:textId="6511674D">
      <w:pPr>
        <w:pStyle w:val="Heading1"/>
        <w:rPr>
          <w:rFonts w:ascii="Times New Roman" w:hAnsi="Times New Roman" w:eastAsia="Times New Roman" w:cs="Times New Roman"/>
        </w:rPr>
      </w:pPr>
    </w:p>
    <w:p xmlns:wp14="http://schemas.microsoft.com/office/word/2010/wordml" w:rsidP="7C919B3C" wp14:paraId="35C2722A" wp14:textId="150A04A7">
      <w:pPr>
        <w:pStyle w:val="Heading1"/>
        <w:rPr>
          <w:rFonts w:ascii="Times New Roman" w:hAnsi="Times New Roman" w:eastAsia="Times New Roman" w:cs="Times New Roman"/>
        </w:rPr>
      </w:pPr>
    </w:p>
    <w:p xmlns:wp14="http://schemas.microsoft.com/office/word/2010/wordml" w:rsidP="7C919B3C" wp14:paraId="1DB4442F" wp14:textId="431B5CC8">
      <w:pPr>
        <w:pStyle w:val="Heading1"/>
        <w:rPr>
          <w:rFonts w:ascii="Times New Roman" w:hAnsi="Times New Roman" w:eastAsia="Times New Roman" w:cs="Times New Roman"/>
        </w:rPr>
      </w:pPr>
      <w:bookmarkStart w:name="_Toc1889835821" w:id="1259745211"/>
      <w:r w:rsidRPr="7C919B3C" w:rsidR="7C919B3C">
        <w:rPr>
          <w:rFonts w:ascii="Times New Roman" w:hAnsi="Times New Roman" w:eastAsia="Times New Roman" w:cs="Times New Roman"/>
        </w:rPr>
        <w:t>Oyun Hakkında</w:t>
      </w:r>
      <w:bookmarkEnd w:id="1259745211"/>
    </w:p>
    <w:p w:rsidR="7C919B3C" w:rsidP="7C919B3C" w:rsidRDefault="7C919B3C" w14:paraId="3E011CAB" w14:textId="38F26156">
      <w:pPr>
        <w:pStyle w:val="Heading2"/>
        <w:rPr/>
      </w:pPr>
      <w:bookmarkStart w:name="_Toc451539523" w:id="1516735255"/>
      <w:r w:rsidR="7C919B3C">
        <w:rPr/>
        <w:t>Oyun İsmi</w:t>
      </w:r>
      <w:bookmarkEnd w:id="1516735255"/>
    </w:p>
    <w:p w:rsidR="7C919B3C" w:rsidP="7C919B3C" w:rsidRDefault="7C919B3C" w14:paraId="72516C2F" w14:textId="02B8C3B7">
      <w:pPr>
        <w:pStyle w:val="Normal"/>
        <w:ind w:left="-20" w:right="-20"/>
        <w:rPr>
          <w:rFonts w:ascii="Calibri" w:hAnsi="Calibri" w:eastAsia="Calibri" w:cs="Calibri"/>
          <w:i w:val="0"/>
          <w:iCs w:val="0"/>
          <w:noProof w:val="0"/>
          <w:sz w:val="22"/>
          <w:szCs w:val="22"/>
          <w:vertAlign w:val="subscript"/>
          <w:lang w:val="tr-TR"/>
        </w:rPr>
      </w:pPr>
      <w:r w:rsidRPr="7C919B3C" w:rsidR="7C919B3C">
        <w:rPr>
          <w:rFonts w:ascii="Calibri" w:hAnsi="Calibri" w:eastAsia="Calibri" w:cs="Calibri"/>
          <w:noProof w:val="0"/>
          <w:sz w:val="22"/>
          <w:szCs w:val="22"/>
          <w:lang w:val="tr-TR"/>
        </w:rPr>
        <w:t xml:space="preserve">ATUJAM "Zaman" Temalı Oyun </w:t>
      </w:r>
      <w:r w:rsidRPr="7C919B3C" w:rsidR="7C919B3C">
        <w:rPr>
          <w:rFonts w:ascii="Calibri" w:hAnsi="Calibri" w:eastAsia="Calibri" w:cs="Calibri"/>
          <w:noProof w:val="0"/>
          <w:color w:val="FF0000"/>
          <w:sz w:val="22"/>
          <w:szCs w:val="22"/>
          <w:lang w:val="tr-TR"/>
        </w:rPr>
        <w:t xml:space="preserve">(karar verilecek) </w:t>
      </w:r>
    </w:p>
    <w:p w:rsidR="7C919B3C" w:rsidP="7C919B3C" w:rsidRDefault="7C919B3C" w14:paraId="1C13EBD5" w14:textId="52D89557">
      <w:pPr>
        <w:pStyle w:val="Heading2"/>
        <w:rPr>
          <w:noProof w:val="0"/>
          <w:lang w:val="tr-TR"/>
        </w:rPr>
      </w:pPr>
      <w:bookmarkStart w:name="_Toc1907960930" w:id="1533165025"/>
      <w:r w:rsidRPr="7C919B3C" w:rsidR="7C919B3C">
        <w:rPr>
          <w:noProof w:val="0"/>
          <w:lang w:val="tr-TR"/>
        </w:rPr>
        <w:t>Tanıtım/Tema</w:t>
      </w:r>
      <w:bookmarkEnd w:id="1533165025"/>
    </w:p>
    <w:p w:rsidR="7C919B3C" w:rsidP="7C919B3C" w:rsidRDefault="7C919B3C" w14:paraId="10EFF14F" w14:textId="520672D1">
      <w:pPr>
        <w:ind w:left="-20"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SIFU'daki</w:t>
      </w:r>
      <w:r w:rsidRPr="7C919B3C" w:rsidR="7C919B3C">
        <w:rPr>
          <w:rFonts w:ascii="Calibri" w:hAnsi="Calibri" w:eastAsia="Calibri" w:cs="Calibri"/>
          <w:noProof w:val="0"/>
          <w:sz w:val="22"/>
          <w:szCs w:val="22"/>
          <w:lang w:val="tr-TR"/>
        </w:rPr>
        <w:t xml:space="preserve"> gibi öldükçe "yaşlandığımız" ve zamanı bükebilen bir silah kullanarak düşmanları öldürdüğümüz bir top-</w:t>
      </w:r>
      <w:r w:rsidRPr="7C919B3C" w:rsidR="7C919B3C">
        <w:rPr>
          <w:rFonts w:ascii="Calibri" w:hAnsi="Calibri" w:eastAsia="Calibri" w:cs="Calibri"/>
          <w:noProof w:val="0"/>
          <w:sz w:val="22"/>
          <w:szCs w:val="22"/>
          <w:lang w:val="tr-TR"/>
        </w:rPr>
        <w:t>down</w:t>
      </w:r>
      <w:r w:rsidRPr="7C919B3C" w:rsidR="7C919B3C">
        <w:rPr>
          <w:rFonts w:ascii="Calibri" w:hAnsi="Calibri" w:eastAsia="Calibri" w:cs="Calibri"/>
          <w:noProof w:val="0"/>
          <w:sz w:val="22"/>
          <w:szCs w:val="22"/>
          <w:lang w:val="tr-TR"/>
        </w:rPr>
        <w:t xml:space="preserve"> </w:t>
      </w:r>
      <w:r w:rsidRPr="7C919B3C" w:rsidR="7C919B3C">
        <w:rPr>
          <w:rFonts w:ascii="Calibri" w:hAnsi="Calibri" w:eastAsia="Calibri" w:cs="Calibri"/>
          <w:noProof w:val="0"/>
          <w:sz w:val="22"/>
          <w:szCs w:val="22"/>
          <w:lang w:val="tr-TR"/>
        </w:rPr>
        <w:t>shooter.</w:t>
      </w:r>
    </w:p>
    <w:p w:rsidR="7C919B3C" w:rsidP="7C919B3C" w:rsidRDefault="7C919B3C" w14:paraId="0AC896C8" w14:textId="4456859E">
      <w:pPr>
        <w:ind w:left="-20" w:right="-20"/>
        <w:rPr/>
      </w:pPr>
      <w:r w:rsidRPr="7C919B3C" w:rsidR="7C919B3C">
        <w:rPr>
          <w:rFonts w:ascii="Calibri" w:hAnsi="Calibri" w:eastAsia="Calibri" w:cs="Calibri"/>
          <w:noProof w:val="0"/>
          <w:sz w:val="22"/>
          <w:szCs w:val="22"/>
          <w:lang w:val="tr-TR"/>
        </w:rPr>
        <w:t>Oyuncu 20 yaşındaki genç bir zaman yolcusunun kontrolüne geçer ve "zaman zombisi" adlı düşmanları "zaman boşluğu" adlı mekanlardaki elementleri kullanarak öldürmeye çalışır.</w:t>
      </w:r>
    </w:p>
    <w:p w:rsidR="7C919B3C" w:rsidP="7C919B3C" w:rsidRDefault="7C919B3C" w14:paraId="5F29B83D" w14:textId="23A8ADF9">
      <w:pPr>
        <w:pStyle w:val="Normal"/>
        <w:ind w:left="-20" w:right="-20"/>
        <w:rPr>
          <w:rFonts w:ascii="Calibri" w:hAnsi="Calibri" w:eastAsia="Calibri" w:cs="Calibri"/>
          <w:noProof w:val="0"/>
          <w:sz w:val="22"/>
          <w:szCs w:val="22"/>
          <w:lang w:val="tr-TR"/>
        </w:rPr>
      </w:pPr>
    </w:p>
    <w:p w:rsidR="7C919B3C" w:rsidP="7C919B3C" w:rsidRDefault="7C919B3C" w14:paraId="5FA483DA" w14:textId="5DAEFBE7">
      <w:pPr>
        <w:pStyle w:val="Heading1"/>
        <w:rPr>
          <w:noProof w:val="0"/>
          <w:lang w:val="tr-TR"/>
        </w:rPr>
      </w:pPr>
      <w:bookmarkStart w:name="_Toc32245591" w:id="1069451210"/>
      <w:r w:rsidRPr="7C919B3C" w:rsidR="7C919B3C">
        <w:rPr>
          <w:noProof w:val="0"/>
          <w:lang w:val="tr-TR"/>
        </w:rPr>
        <w:t>Oyun Evreni</w:t>
      </w:r>
      <w:bookmarkEnd w:id="1069451210"/>
    </w:p>
    <w:p w:rsidR="7C919B3C" w:rsidP="7C919B3C" w:rsidRDefault="7C919B3C" w14:paraId="2607BF56" w14:textId="42C65B33">
      <w:pPr>
        <w:pStyle w:val="Heading2"/>
        <w:rPr>
          <w:noProof w:val="0"/>
          <w:lang w:val="tr-TR"/>
        </w:rPr>
      </w:pPr>
      <w:bookmarkStart w:name="_Toc5943933" w:id="1243484396"/>
      <w:r w:rsidRPr="7C919B3C" w:rsidR="7C919B3C">
        <w:rPr>
          <w:noProof w:val="0"/>
          <w:lang w:val="tr-TR"/>
        </w:rPr>
        <w:t>Mekanlar</w:t>
      </w:r>
      <w:bookmarkEnd w:id="1243484396"/>
    </w:p>
    <w:p w:rsidR="7C919B3C" w:rsidP="7C919B3C" w:rsidRDefault="7C919B3C" w14:paraId="3EEECCF8" w14:textId="172855C3">
      <w:pPr>
        <w:pStyle w:val="Heading2"/>
        <w:rPr>
          <w:noProof w:val="0"/>
          <w:lang w:val="tr-TR"/>
        </w:rPr>
      </w:pPr>
      <w:bookmarkStart w:name="_Toc1207442203" w:id="1916595455"/>
      <w:r w:rsidRPr="7C919B3C" w:rsidR="7C919B3C">
        <w:rPr>
          <w:noProof w:val="0"/>
          <w:lang w:val="tr-TR"/>
        </w:rPr>
        <w:t>Karakterler</w:t>
      </w:r>
      <w:bookmarkEnd w:id="1916595455"/>
    </w:p>
    <w:p w:rsidR="7C919B3C" w:rsidP="7C919B3C" w:rsidRDefault="7C919B3C" w14:paraId="122965AC" w14:textId="76743914">
      <w:pPr>
        <w:pStyle w:val="Heading2"/>
        <w:rPr>
          <w:noProof w:val="0"/>
          <w:lang w:val="tr-TR"/>
        </w:rPr>
      </w:pPr>
      <w:bookmarkStart w:name="_Toc423635801" w:id="1416755070"/>
      <w:r w:rsidRPr="7C919B3C" w:rsidR="7C919B3C">
        <w:rPr>
          <w:noProof w:val="0"/>
          <w:lang w:val="tr-TR"/>
        </w:rPr>
        <w:t>Hikaye</w:t>
      </w:r>
      <w:bookmarkEnd w:id="1416755070"/>
    </w:p>
    <w:p w:rsidR="7C919B3C" w:rsidP="7C919B3C" w:rsidRDefault="7C919B3C" w14:paraId="62C76BB8" w14:textId="1542B376">
      <w:pPr>
        <w:pStyle w:val="Normal"/>
        <w:rPr>
          <w:noProof w:val="0"/>
          <w:lang w:val="tr-TR"/>
        </w:rPr>
      </w:pPr>
    </w:p>
    <w:p w:rsidR="7C919B3C" w:rsidP="7C919B3C" w:rsidRDefault="7C919B3C" w14:paraId="3D2D83A9" w14:textId="499E4B90">
      <w:pPr>
        <w:pStyle w:val="Heading1"/>
        <w:rPr>
          <w:noProof w:val="0"/>
          <w:lang w:val="tr-TR"/>
        </w:rPr>
      </w:pPr>
      <w:bookmarkStart w:name="_Toc539299290" w:id="699249340"/>
      <w:r w:rsidRPr="7C919B3C" w:rsidR="7C919B3C">
        <w:rPr>
          <w:noProof w:val="0"/>
          <w:lang w:val="tr-TR"/>
        </w:rPr>
        <w:t>Oynanış ve Mekanikler</w:t>
      </w:r>
      <w:bookmarkEnd w:id="699249340"/>
    </w:p>
    <w:p w:rsidR="7C919B3C" w:rsidP="7C919B3C" w:rsidRDefault="7C919B3C" w14:paraId="1D3698E0" w14:textId="5E21FD16">
      <w:pPr>
        <w:pStyle w:val="Heading2"/>
        <w:rPr>
          <w:noProof w:val="0"/>
          <w:lang w:val="tr-TR"/>
        </w:rPr>
      </w:pPr>
      <w:bookmarkStart w:name="_Toc785302351" w:id="348459816"/>
      <w:r w:rsidRPr="7C919B3C" w:rsidR="7C919B3C">
        <w:rPr>
          <w:noProof w:val="0"/>
          <w:lang w:val="tr-TR"/>
        </w:rPr>
        <w:t>Oynanış</w:t>
      </w:r>
      <w:bookmarkEnd w:id="348459816"/>
    </w:p>
    <w:p w:rsidR="7C919B3C" w:rsidP="7C919B3C" w:rsidRDefault="7C919B3C" w14:paraId="7688D312" w14:textId="6D8313B9">
      <w:pPr>
        <w:pStyle w:val="Normal"/>
        <w:ind w:left="-20" w:right="-20"/>
        <w:rPr>
          <w:noProof w:val="0"/>
          <w:lang w:val="tr-TR"/>
        </w:rPr>
      </w:pPr>
      <w:r w:rsidRPr="7C919B3C" w:rsidR="7C919B3C">
        <w:rPr>
          <w:rFonts w:ascii="Calibri" w:hAnsi="Calibri" w:eastAsia="Calibri" w:cs="Calibri"/>
          <w:noProof w:val="0"/>
          <w:sz w:val="22"/>
          <w:szCs w:val="22"/>
          <w:lang w:val="tr-TR"/>
        </w:rPr>
        <w:t xml:space="preserve">Oyuncu oyunda hayatta kaldıkça düşmanların sayısı ve/veya gücü (karar vermedim) artar. Hayatta kalınan süre boyunca oyuncu da </w:t>
      </w:r>
      <w:r w:rsidRPr="7C919B3C" w:rsidR="7C919B3C">
        <w:rPr>
          <w:rFonts w:ascii="Calibri" w:hAnsi="Calibri" w:eastAsia="Calibri" w:cs="Calibri"/>
          <w:noProof w:val="0"/>
          <w:sz w:val="22"/>
          <w:szCs w:val="22"/>
          <w:lang w:val="tr-TR"/>
        </w:rPr>
        <w:t>bir takım</w:t>
      </w:r>
      <w:r w:rsidRPr="7C919B3C" w:rsidR="7C919B3C">
        <w:rPr>
          <w:rFonts w:ascii="Calibri" w:hAnsi="Calibri" w:eastAsia="Calibri" w:cs="Calibri"/>
          <w:noProof w:val="0"/>
          <w:sz w:val="22"/>
          <w:szCs w:val="22"/>
          <w:lang w:val="tr-TR"/>
        </w:rPr>
        <w:t xml:space="preserve"> güçlendirmeler (ve/veya yeni ekipmanlar) elde eder. Oyuncu her öldüğünde yeniden doğma şansını elde eder ama her yeniden doğduğunda ölme sayısı karakterin yaşına eklenir (mesela oyuncu ilk öldüğünde yaşı 20'den 21'e çıkar ama 5. ölümünde artık yaşı kaçsa +5 eklenir). Düşmanları öldürdükçe (veya belirli zaman aralıklarıyla gelen özel düşmanlarla) ölüm sayısını ve yaşını düşürmeye çalışır. 100 yaşına geldiğinde oyun biter.</w:t>
      </w:r>
    </w:p>
    <w:p w:rsidR="7C919B3C" w:rsidP="7C919B3C" w:rsidRDefault="7C919B3C" w14:paraId="40425EB5" w14:textId="2117D4CB">
      <w:pPr>
        <w:pStyle w:val="ListParagraph"/>
        <w:numPr>
          <w:ilvl w:val="0"/>
          <w:numId w:val="1"/>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Yaşın 100'e çıkmaması için hayatta kalmaya çalışmak.</w:t>
      </w:r>
    </w:p>
    <w:p w:rsidR="7C919B3C" w:rsidP="7C919B3C" w:rsidRDefault="7C919B3C" w14:paraId="6EF5C890" w14:textId="779D17BF">
      <w:pPr>
        <w:pStyle w:val="ListParagraph"/>
        <w:numPr>
          <w:ilvl w:val="0"/>
          <w:numId w:val="1"/>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Boss</w:t>
      </w:r>
      <w:r w:rsidRPr="7C919B3C" w:rsidR="7C919B3C">
        <w:rPr>
          <w:rFonts w:ascii="Calibri" w:hAnsi="Calibri" w:eastAsia="Calibri" w:cs="Calibri"/>
          <w:noProof w:val="0"/>
          <w:sz w:val="22"/>
          <w:szCs w:val="22"/>
          <w:lang w:val="tr-TR"/>
        </w:rPr>
        <w:t xml:space="preserve"> düşmanları yenmek(?)</w:t>
      </w:r>
    </w:p>
    <w:p w:rsidR="7C919B3C" w:rsidP="7C919B3C" w:rsidRDefault="7C919B3C" w14:paraId="6B45EAA1" w14:textId="02F6B074">
      <w:pPr>
        <w:pStyle w:val="Heading2"/>
        <w:rPr>
          <w:noProof w:val="0"/>
          <w:lang w:val="tr-TR"/>
        </w:rPr>
      </w:pPr>
      <w:bookmarkStart w:name="_Toc1974518214" w:id="1389392325"/>
      <w:r w:rsidRPr="7C919B3C" w:rsidR="7C919B3C">
        <w:rPr>
          <w:noProof w:val="0"/>
          <w:lang w:val="tr-TR"/>
        </w:rPr>
        <w:t>Mekanikler</w:t>
      </w:r>
      <w:bookmarkEnd w:id="1389392325"/>
    </w:p>
    <w:p w:rsidR="7C919B3C" w:rsidP="7C919B3C" w:rsidRDefault="7C919B3C" w14:paraId="7DF6D5D6" w14:textId="596B262B">
      <w:pPr>
        <w:pStyle w:val="Heading3"/>
        <w:rPr>
          <w:noProof w:val="0"/>
          <w:lang w:val="tr-TR"/>
        </w:rPr>
      </w:pPr>
      <w:bookmarkStart w:name="_Toc418216575" w:id="905933824"/>
      <w:r w:rsidRPr="7C919B3C" w:rsidR="7C919B3C">
        <w:rPr>
          <w:noProof w:val="0"/>
          <w:lang w:val="tr-TR"/>
        </w:rPr>
        <w:t>Zaman Silahı (değiştirilecek?)</w:t>
      </w:r>
      <w:bookmarkEnd w:id="905933824"/>
    </w:p>
    <w:p w:rsidR="7C919B3C" w:rsidP="7C919B3C" w:rsidRDefault="7C919B3C" w14:paraId="7EF667EF" w14:textId="5DF773D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Zamanı yavaşlatan veya hızlandıran iki bölge oluşturur (sol tık yavaşlatma, sağ tık hızlandırma)</w:t>
      </w:r>
    </w:p>
    <w:p w:rsidR="7C919B3C" w:rsidP="7C919B3C" w:rsidRDefault="7C919B3C" w14:paraId="7B756A5B" w14:textId="0DDD1B9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Aynı anda bir bölgeden bir tane bulunabilir (</w:t>
      </w:r>
      <w:r w:rsidRPr="7C919B3C" w:rsidR="7C919B3C">
        <w:rPr>
          <w:rFonts w:ascii="Calibri" w:hAnsi="Calibri" w:eastAsia="Calibri" w:cs="Calibri"/>
          <w:noProof w:val="0"/>
          <w:sz w:val="22"/>
          <w:szCs w:val="22"/>
          <w:lang w:val="tr-TR"/>
        </w:rPr>
        <w:t>Portal'daki</w:t>
      </w:r>
      <w:r w:rsidRPr="7C919B3C" w:rsidR="7C919B3C">
        <w:rPr>
          <w:rFonts w:ascii="Calibri" w:hAnsi="Calibri" w:eastAsia="Calibri" w:cs="Calibri"/>
          <w:noProof w:val="0"/>
          <w:sz w:val="22"/>
          <w:szCs w:val="22"/>
          <w:lang w:val="tr-TR"/>
        </w:rPr>
        <w:t xml:space="preserve"> portallar gibi)</w:t>
      </w:r>
    </w:p>
    <w:p w:rsidR="7C919B3C" w:rsidP="7C919B3C" w:rsidRDefault="7C919B3C" w14:paraId="09593BA6" w14:textId="6061A193">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İki bölge birbiriyle çakıştığında patlayarak çok büyük hasar verir ama silahı bir süre kullanılamaz kılar</w:t>
      </w:r>
    </w:p>
    <w:p w:rsidR="7C919B3C" w:rsidP="7C919B3C" w:rsidRDefault="7C919B3C" w14:paraId="34B84525" w14:textId="3E1238C5">
      <w:pPr>
        <w:pStyle w:val="Normal"/>
        <w:rPr>
          <w:noProof w:val="0"/>
          <w:lang w:val="tr-TR"/>
        </w:rPr>
      </w:pPr>
    </w:p>
    <w:p w:rsidR="7C919B3C" w:rsidP="7C919B3C" w:rsidRDefault="7C919B3C" w14:paraId="0B0B4D30" w14:textId="498F9D87">
      <w:pPr>
        <w:pStyle w:val="Normal"/>
        <w:rPr>
          <w:noProof w:val="0"/>
          <w:lang w:val="tr-TR"/>
        </w:rPr>
      </w:pPr>
    </w:p>
    <w:p w:rsidR="7C919B3C" w:rsidP="7C919B3C" w:rsidRDefault="7C919B3C" w14:paraId="5990C370" w14:textId="6DFA8A51">
      <w:pPr>
        <w:pStyle w:val="Normal"/>
        <w:ind w:left="-20" w:right="-20"/>
        <w:rPr>
          <w:rFonts w:ascii="Calibri" w:hAnsi="Calibri" w:eastAsia="Calibri" w:cs="Calibri"/>
          <w:noProof w:val="0"/>
          <w:sz w:val="22"/>
          <w:szCs w:val="22"/>
          <w:lang w:val="tr-TR"/>
        </w:rPr>
      </w:pPr>
    </w:p>
    <w:p w:rsidR="7C919B3C" w:rsidP="7C919B3C" w:rsidRDefault="7C919B3C" w14:paraId="291310BB" w14:textId="5EB0A43B">
      <w:pPr>
        <w:pStyle w:val="Heading3"/>
        <w:rPr>
          <w:noProof w:val="0"/>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67b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18e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5AAAF"/>
    <w:rsid w:val="49D5AAAF"/>
    <w:rsid w:val="7C919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AAAF"/>
  <w15:chartTrackingRefBased/>
  <w15:docId w15:val="{189F67B9-B79E-466C-9F15-4DB8549DE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e84b8a20fd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2024-03-08T17:49:53.6040259Z</dcterms:created>
  <dcterms:modified xsi:type="dcterms:W3CDTF">2024-03-08T18:01:43.6426342Z</dcterms:modified>
  <dc:creator>弱い 戦士</dc:creator>
  <lastModifiedBy>弱い 戦士</lastModifiedBy>
</coreProperties>
</file>