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56"/>
          <w:szCs w:val="56"/>
        </w:rPr>
      </w:pPr>
    </w:p>
    <w:p w:rsidR="00EF6F73" w:rsidRPr="00EF6F73" w:rsidRDefault="00E8319D" w:rsidP="00EF6F73">
      <w:pPr>
        <w:autoSpaceDE w:val="0"/>
        <w:autoSpaceDN w:val="0"/>
        <w:adjustRightInd w:val="0"/>
        <w:spacing w:after="0" w:line="240" w:lineRule="auto"/>
        <w:jc w:val="center"/>
        <w:rPr>
          <w:rFonts w:ascii="Times New Roman" w:hAnsi="Times New Roman" w:cs="Times New Roman"/>
          <w:b/>
          <w:bCs/>
          <w:color w:val="000000"/>
          <w:sz w:val="72"/>
          <w:szCs w:val="72"/>
        </w:rPr>
      </w:pPr>
      <w:r>
        <w:rPr>
          <w:rFonts w:ascii="Times New Roman" w:hAnsi="Times New Roman" w:cs="Times New Roman"/>
          <w:b/>
          <w:bCs/>
          <w:color w:val="000000"/>
          <w:sz w:val="72"/>
          <w:szCs w:val="72"/>
        </w:rPr>
        <w:t>Teamee</w:t>
      </w:r>
    </w:p>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72"/>
          <w:szCs w:val="72"/>
        </w:rPr>
      </w:pPr>
      <w:r w:rsidRPr="00EF6F73">
        <w:rPr>
          <w:rFonts w:ascii="Times New Roman" w:hAnsi="Times New Roman" w:cs="Times New Roman"/>
          <w:color w:val="000000"/>
          <w:sz w:val="72"/>
          <w:szCs w:val="72"/>
        </w:rPr>
        <w:t>Software Design Document</w:t>
      </w:r>
    </w:p>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40"/>
          <w:szCs w:val="40"/>
        </w:rPr>
      </w:pPr>
      <w:r w:rsidRPr="00EF6F73">
        <w:rPr>
          <w:rFonts w:ascii="Times New Roman" w:hAnsi="Times New Roman" w:cs="Times New Roman"/>
          <w:color w:val="000000"/>
          <w:sz w:val="40"/>
          <w:szCs w:val="40"/>
        </w:rPr>
        <w:t>Created by: Holly Do</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8319D" w:rsidRPr="00EF6F73" w:rsidRDefault="00E8319D"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lastRenderedPageBreak/>
        <w:t>TABLE OF CONTENTS</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 INTRODUCTION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1.1 Purpose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1.2 Scope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1.3 Overview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1.4 Reference Material 2</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2. SYSTEM OVERVIEW 2</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 SYSTEM ARCHITECTURE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3.1 Architectural Design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3.2 Decomposition Description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3.3 Design Rationale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 DATA DESIGN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4.1 Data Description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4.2 Data Dictionary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5. COMPONENT DESIGN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 HUMAN INTERFACE DESIGN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6.1 Overview of User Interface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6.2 Screen Images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6.3 Screen Objects and Actions 4</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7. REQUIREMENTS MATRIX 4</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8. APPENDICES 4</w:t>
      </w: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8319D" w:rsidRDefault="00E8319D"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lastRenderedPageBreak/>
        <w:t>1. INTRODUCTION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1.1 Purpose</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software design </w:t>
      </w:r>
      <w:r w:rsidRPr="00EF6F73">
        <w:rPr>
          <w:rFonts w:ascii="Times New Roman" w:hAnsi="Times New Roman" w:cs="Times New Roman"/>
          <w:color w:val="000000"/>
          <w:sz w:val="24"/>
          <w:szCs w:val="24"/>
        </w:rPr>
        <w:t xml:space="preserve">document describes the architecture and system design of </w:t>
      </w:r>
      <w:r>
        <w:rPr>
          <w:rFonts w:ascii="Times New Roman" w:hAnsi="Times New Roman" w:cs="Times New Roman"/>
          <w:color w:val="000000"/>
          <w:sz w:val="24"/>
          <w:szCs w:val="24"/>
        </w:rPr>
        <w:t xml:space="preserve">the </w:t>
      </w:r>
      <w:r w:rsidR="00E8319D">
        <w:rPr>
          <w:rFonts w:ascii="Times New Roman" w:hAnsi="Times New Roman" w:cs="Times New Roman"/>
          <w:color w:val="000000"/>
          <w:sz w:val="24"/>
          <w:szCs w:val="24"/>
        </w:rPr>
        <w:t>Teamee web</w:t>
      </w:r>
      <w:r>
        <w:rPr>
          <w:rFonts w:ascii="Times New Roman" w:hAnsi="Times New Roman" w:cs="Times New Roman"/>
          <w:color w:val="000000"/>
          <w:sz w:val="24"/>
          <w:szCs w:val="24"/>
        </w:rPr>
        <w:t xml:space="preserve"> application.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1.2 Scope</w:t>
      </w:r>
    </w:p>
    <w:p w:rsidR="00EF6F73" w:rsidRPr="00EF6F73" w:rsidRDefault="00D1228D"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document will focus on the GUI of the </w:t>
      </w:r>
      <w:r w:rsidR="00E8319D">
        <w:rPr>
          <w:rFonts w:ascii="Times New Roman" w:hAnsi="Times New Roman" w:cs="Times New Roman"/>
          <w:color w:val="000000"/>
          <w:sz w:val="24"/>
          <w:szCs w:val="24"/>
        </w:rPr>
        <w:t>Teamee</w:t>
      </w:r>
      <w:r>
        <w:rPr>
          <w:rFonts w:ascii="Times New Roman" w:hAnsi="Times New Roman" w:cs="Times New Roman"/>
          <w:color w:val="000000"/>
          <w:sz w:val="24"/>
          <w:szCs w:val="24"/>
        </w:rPr>
        <w:t xml:space="preserve"> application. </w:t>
      </w:r>
      <w:r w:rsidR="0060224A">
        <w:rPr>
          <w:rFonts w:ascii="Times New Roman" w:hAnsi="Times New Roman" w:cs="Times New Roman"/>
          <w:color w:val="000000"/>
          <w:sz w:val="24"/>
          <w:szCs w:val="24"/>
        </w:rPr>
        <w:t xml:space="preserve">It will also contain designs of the website’s software architecture. </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1.3 Overview</w:t>
      </w:r>
    </w:p>
    <w:p w:rsidR="00EF6F73" w:rsidRDefault="0036343E"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Design Document will contain a:</w:t>
      </w:r>
    </w:p>
    <w:p w:rsidR="0036343E" w:rsidRP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36343E">
        <w:rPr>
          <w:rFonts w:ascii="Times New Roman" w:hAnsi="Times New Roman" w:cs="Times New Roman"/>
          <w:color w:val="000000"/>
          <w:sz w:val="24"/>
          <w:szCs w:val="24"/>
        </w:rPr>
        <w:t>Purpose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Scope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Reference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System Overview</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System Architecture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Design</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Component Design</w:t>
      </w:r>
    </w:p>
    <w:p w:rsidR="0036343E" w:rsidRP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Appendix</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1.4 Reference Material</w:t>
      </w:r>
    </w:p>
    <w:p w:rsidR="0060224A" w:rsidRDefault="0060224A" w:rsidP="0060224A">
      <w:pPr>
        <w:spacing w:line="240" w:lineRule="auto"/>
        <w:rPr>
          <w:rFonts w:ascii="Times New Roman" w:eastAsia="Calibri" w:hAnsi="Times New Roman" w:cs="Times New Roman"/>
          <w:sz w:val="24"/>
          <w:szCs w:val="24"/>
        </w:rPr>
      </w:pPr>
      <w:r w:rsidRPr="00EE08D3">
        <w:rPr>
          <w:rFonts w:ascii="Times New Roman" w:hAnsi="Times New Roman" w:cs="Times New Roman"/>
          <w:sz w:val="24"/>
          <w:szCs w:val="24"/>
        </w:rPr>
        <w:t xml:space="preserve">Wiegers, Karl, </w:t>
      </w:r>
      <w:r w:rsidRPr="00EE08D3">
        <w:rPr>
          <w:rFonts w:ascii="Times New Roman" w:hAnsi="Times New Roman" w:cs="Times New Roman"/>
          <w:i/>
          <w:iCs/>
          <w:sz w:val="24"/>
          <w:szCs w:val="24"/>
          <w:lang w:bidi="he-IL"/>
        </w:rPr>
        <w:t xml:space="preserve">Software Requirements (3 rd Edition </w:t>
      </w:r>
      <w:r w:rsidRPr="00EE08D3">
        <w:rPr>
          <w:rFonts w:ascii="Times New Roman" w:hAnsi="Times New Roman" w:cs="Times New Roman"/>
          <w:sz w:val="24"/>
          <w:szCs w:val="24"/>
        </w:rPr>
        <w:t>), Microsoft Press 2013.</w:t>
      </w:r>
      <w:r w:rsidRPr="00EE08D3">
        <w:rPr>
          <w:rFonts w:ascii="Times New Roman" w:eastAsia="Calibri" w:hAnsi="Times New Roman" w:cs="Times New Roman"/>
          <w:sz w:val="24"/>
          <w:szCs w:val="24"/>
        </w:rPr>
        <w:t xml:space="preserve"> </w:t>
      </w:r>
    </w:p>
    <w:p w:rsidR="00EF6F73" w:rsidRPr="0060224A" w:rsidRDefault="00EF6F73" w:rsidP="0060224A">
      <w:pPr>
        <w:spacing w:line="240" w:lineRule="auto"/>
        <w:rPr>
          <w:rFonts w:ascii="Times New Roman" w:eastAsia="Calibri" w:hAnsi="Times New Roman" w:cs="Times New Roman"/>
          <w:sz w:val="24"/>
          <w:szCs w:val="24"/>
        </w:rPr>
      </w:pPr>
      <w:r w:rsidRPr="00EF6F73">
        <w:rPr>
          <w:rFonts w:ascii="Times New Roman" w:hAnsi="Times New Roman" w:cs="Times New Roman"/>
          <w:b/>
          <w:bCs/>
          <w:color w:val="000000"/>
          <w:sz w:val="24"/>
          <w:szCs w:val="24"/>
        </w:rPr>
        <w:t>2. SYSTEM OVERVIEW</w:t>
      </w:r>
    </w:p>
    <w:p w:rsidR="004428BF" w:rsidRDefault="004428BF"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framework that shall be used is Laravel 5.4. Laravel is a PHP framework that contains its own template and supports PHP directly in its pages. </w:t>
      </w:r>
    </w:p>
    <w:p w:rsidR="004428BF" w:rsidRDefault="004428BF"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Front End Framework</w:t>
      </w:r>
    </w:p>
    <w:p w:rsidR="004428BF" w:rsidRPr="004428BF" w:rsidRDefault="004428BF" w:rsidP="004428BF">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4428BF">
        <w:rPr>
          <w:rFonts w:ascii="Times New Roman" w:hAnsi="Times New Roman" w:cs="Times New Roman"/>
          <w:color w:val="000000"/>
          <w:sz w:val="24"/>
          <w:szCs w:val="24"/>
        </w:rPr>
        <w:t xml:space="preserve">Materialize </w:t>
      </w:r>
    </w:p>
    <w:p w:rsidR="004428BF" w:rsidRDefault="004428BF" w:rsidP="00840B6D">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Bootstrap</w:t>
      </w:r>
    </w:p>
    <w:p w:rsidR="00840B6D" w:rsidRPr="00840B6D" w:rsidRDefault="00840B6D" w:rsidP="00840B6D">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Animate.css</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 SYSTEM ARCHITECTURE</w:t>
      </w:r>
    </w:p>
    <w:p w:rsid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3.1 Architectural Design</w:t>
      </w:r>
    </w:p>
    <w:p w:rsidR="001B6BC5" w:rsidRDefault="001B6BC5" w:rsidP="001B6BC5">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lastRenderedPageBreak/>
        <w:drawing>
          <wp:inline distT="0" distB="0" distL="0" distR="0">
            <wp:extent cx="4857872" cy="364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imline.png"/>
                    <pic:cNvPicPr/>
                  </pic:nvPicPr>
                  <pic:blipFill>
                    <a:blip r:embed="rId5">
                      <a:extLst>
                        <a:ext uri="{28A0092B-C50C-407E-A947-70E740481C1C}">
                          <a14:useLocalDpi xmlns:a14="http://schemas.microsoft.com/office/drawing/2010/main" val="0"/>
                        </a:ext>
                      </a:extLst>
                    </a:blip>
                    <a:stretch>
                      <a:fillRect/>
                    </a:stretch>
                  </pic:blipFill>
                  <pic:spPr>
                    <a:xfrm>
                      <a:off x="0" y="0"/>
                      <a:ext cx="4864021" cy="3652693"/>
                    </a:xfrm>
                    <a:prstGeom prst="rect">
                      <a:avLst/>
                    </a:prstGeom>
                  </pic:spPr>
                </pic:pic>
              </a:graphicData>
            </a:graphic>
          </wp:inline>
        </w:drawing>
      </w:r>
    </w:p>
    <w:p w:rsidR="00FD7181" w:rsidRDefault="0060224A" w:rsidP="00FD718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Figure 1: Swimline diagram</w:t>
      </w:r>
    </w:p>
    <w:p w:rsidR="00252EFD" w:rsidRPr="00FD7181" w:rsidRDefault="00252EFD" w:rsidP="00FD718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swimline diagram showed a flow when a customer began to place an order on the website. </w:t>
      </w:r>
      <w:r w:rsidR="00800C4C">
        <w:rPr>
          <w:rFonts w:ascii="Times New Roman" w:hAnsi="Times New Roman" w:cs="Times New Roman"/>
          <w:bCs/>
          <w:color w:val="000000"/>
          <w:sz w:val="24"/>
          <w:szCs w:val="24"/>
        </w:rPr>
        <w:t>This diagram helps shows the entities that are involved and the activities that take place. The flow began w</w:t>
      </w:r>
      <w:r>
        <w:rPr>
          <w:rFonts w:ascii="Times New Roman" w:hAnsi="Times New Roman" w:cs="Times New Roman"/>
          <w:bCs/>
          <w:color w:val="000000"/>
          <w:sz w:val="24"/>
          <w:szCs w:val="24"/>
        </w:rPr>
        <w:t>hen customers placed items into a chart, they can then go to checkout. During checkout, customers are asked for some personal information such as name, billing address, and credit card information. The information is transferred to Stripe, a company that helps in the billing process. After Stripe verified that the credit card is valid and payment is processed, the order go to the store selected. Employees at the store received the order and fulfill the order. The order is hold until the customer come to the store and picks up the order.</w:t>
      </w:r>
    </w:p>
    <w:p w:rsid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3.2 Decomposition Description</w:t>
      </w:r>
    </w:p>
    <w:p w:rsidR="006D0065" w:rsidRDefault="006D0065" w:rsidP="00EF6F73">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lastRenderedPageBreak/>
        <w:drawing>
          <wp:inline distT="0" distB="0" distL="0" distR="0">
            <wp:extent cx="5943600" cy="396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ee's DFD for Placing an Ord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inline>
        </w:drawing>
      </w:r>
    </w:p>
    <w:p w:rsidR="00C97259" w:rsidRDefault="00C21F09" w:rsidP="00EF6F73">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Figure 2</w:t>
      </w:r>
      <w:r w:rsidR="00C97259">
        <w:rPr>
          <w:rFonts w:ascii="Times New Roman" w:hAnsi="Times New Roman" w:cs="Times New Roman"/>
          <w:bCs/>
          <w:color w:val="000000"/>
          <w:sz w:val="24"/>
          <w:szCs w:val="24"/>
        </w:rPr>
        <w:t>: DFD for placing an order</w:t>
      </w:r>
    </w:p>
    <w:p w:rsidR="00800C4C" w:rsidRPr="00C97259" w:rsidRDefault="00800C4C" w:rsidP="00EF6F73">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data flow diagram shows the flow of data when a customer placed an order. </w:t>
      </w:r>
      <w:r w:rsidR="00DD58C1">
        <w:rPr>
          <w:rFonts w:ascii="Times New Roman" w:hAnsi="Times New Roman" w:cs="Times New Roman"/>
          <w:bCs/>
          <w:color w:val="000000"/>
          <w:sz w:val="24"/>
          <w:szCs w:val="24"/>
        </w:rPr>
        <w:t>This diagram should be used in conjunction with Figure 1. The DFD shows a more detailed view of all the data that occur during an order placement.</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3.3 Design Rationale</w:t>
      </w:r>
    </w:p>
    <w:p w:rsidR="00FB6C91" w:rsidRPr="0099395E" w:rsidRDefault="00FB6C91" w:rsidP="00EF6F73">
      <w:pPr>
        <w:autoSpaceDE w:val="0"/>
        <w:autoSpaceDN w:val="0"/>
        <w:adjustRightInd w:val="0"/>
        <w:spacing w:after="0" w:line="240" w:lineRule="auto"/>
        <w:rPr>
          <w:rFonts w:ascii="Times New Roman" w:hAnsi="Times New Roman" w:cs="Times New Roman"/>
          <w:b/>
          <w:color w:val="000000"/>
          <w:sz w:val="24"/>
          <w:szCs w:val="24"/>
        </w:rPr>
      </w:pPr>
      <w:r w:rsidRPr="0099395E">
        <w:rPr>
          <w:rFonts w:ascii="Times New Roman" w:hAnsi="Times New Roman" w:cs="Times New Roman"/>
          <w:b/>
          <w:color w:val="000000"/>
          <w:sz w:val="24"/>
          <w:szCs w:val="24"/>
        </w:rPr>
        <w:t>3.3.1 Trade Study</w:t>
      </w:r>
    </w:p>
    <w:tbl>
      <w:tblPr>
        <w:tblStyle w:val="TableGrid"/>
        <w:tblW w:w="0" w:type="auto"/>
        <w:tblLook w:val="04A0" w:firstRow="1" w:lastRow="0" w:firstColumn="1" w:lastColumn="0" w:noHBand="0" w:noVBand="1"/>
      </w:tblPr>
      <w:tblGrid>
        <w:gridCol w:w="3116"/>
        <w:gridCol w:w="3117"/>
        <w:gridCol w:w="3117"/>
      </w:tblGrid>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Quality Attribute</w:t>
            </w:r>
          </w:p>
        </w:tc>
        <w:tc>
          <w:tcPr>
            <w:tcW w:w="3117" w:type="dxa"/>
            <w:shd w:val="clear" w:color="auto" w:fill="ACB9CA" w:themeFill="text2" w:themeFillTint="66"/>
          </w:tcPr>
          <w:p w:rsidR="00FB6C91" w:rsidRDefault="005A5BE5" w:rsidP="005A5BE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MySQL</w:t>
            </w:r>
          </w:p>
        </w:tc>
        <w:tc>
          <w:tcPr>
            <w:tcW w:w="3117" w:type="dxa"/>
            <w:shd w:val="clear" w:color="auto" w:fill="ACB9CA" w:themeFill="text2" w:themeFillTint="66"/>
          </w:tcPr>
          <w:p w:rsidR="00FB6C91" w:rsidRDefault="005A5BE5" w:rsidP="005A5BE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MongoDB</w:t>
            </w:r>
          </w:p>
        </w:tc>
      </w:tr>
      <w:tr w:rsidR="00FB6C91" w:rsidTr="00FB6C91">
        <w:trPr>
          <w:trHeight w:val="350"/>
        </w:trPr>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Performance</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r>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Ease of Use</w:t>
            </w:r>
          </w:p>
        </w:tc>
        <w:tc>
          <w:tcPr>
            <w:tcW w:w="3117" w:type="dxa"/>
          </w:tcPr>
          <w:p w:rsidR="00FB6C91" w:rsidRDefault="00803774"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3117" w:type="dxa"/>
          </w:tcPr>
          <w:p w:rsidR="00FB6C91" w:rsidRDefault="00803774"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w:t>
            </w:r>
          </w:p>
        </w:tc>
      </w:tr>
      <w:tr w:rsidR="00FB6C91" w:rsidTr="00FB6C91">
        <w:trPr>
          <w:trHeight w:val="170"/>
        </w:trPr>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Compatibility</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3117" w:type="dxa"/>
          </w:tcPr>
          <w:p w:rsidR="00FB6C91" w:rsidRDefault="00803774"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0</w:t>
            </w:r>
          </w:p>
        </w:tc>
      </w:tr>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Supportability</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3117" w:type="dxa"/>
          </w:tcPr>
          <w:p w:rsidR="00FB6C91" w:rsidRDefault="00C112E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p>
        </w:tc>
      </w:tr>
      <w:tr w:rsidR="00FB6C91" w:rsidTr="00FB6C91">
        <w:tc>
          <w:tcPr>
            <w:tcW w:w="3116" w:type="dxa"/>
            <w:shd w:val="clear" w:color="auto" w:fill="D5DCE4" w:themeFill="text2" w:themeFillTint="33"/>
          </w:tcPr>
          <w:p w:rsidR="00FB6C91" w:rsidRDefault="00803774"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Scalable</w:t>
            </w:r>
          </w:p>
        </w:tc>
        <w:tc>
          <w:tcPr>
            <w:tcW w:w="3117" w:type="dxa"/>
          </w:tcPr>
          <w:p w:rsidR="00FB6C91" w:rsidRDefault="00803774"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3117" w:type="dxa"/>
          </w:tcPr>
          <w:p w:rsidR="00FB6C91" w:rsidRDefault="00803774"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w:t>
            </w:r>
          </w:p>
        </w:tc>
      </w:tr>
      <w:tr w:rsidR="0099395E" w:rsidTr="00FB6C91">
        <w:tc>
          <w:tcPr>
            <w:tcW w:w="3116" w:type="dxa"/>
            <w:shd w:val="clear" w:color="auto" w:fill="D5DCE4" w:themeFill="text2" w:themeFillTint="33"/>
          </w:tcPr>
          <w:p w:rsidR="0099395E" w:rsidRDefault="00803774"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Reliability</w:t>
            </w:r>
          </w:p>
        </w:tc>
        <w:tc>
          <w:tcPr>
            <w:tcW w:w="3117" w:type="dxa"/>
          </w:tcPr>
          <w:p w:rsidR="0099395E" w:rsidRDefault="00803774"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3117" w:type="dxa"/>
          </w:tcPr>
          <w:p w:rsidR="0099395E" w:rsidRDefault="00803774"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p>
        </w:tc>
      </w:tr>
      <w:tr w:rsidR="0099395E" w:rsidTr="00FB6C91">
        <w:tc>
          <w:tcPr>
            <w:tcW w:w="3116" w:type="dxa"/>
            <w:shd w:val="clear" w:color="auto" w:fill="D5DCE4" w:themeFill="text2" w:themeFillTint="33"/>
          </w:tcPr>
          <w:p w:rsidR="0099395E" w:rsidRPr="0099395E" w:rsidRDefault="0099395E" w:rsidP="00EF6F73">
            <w:pPr>
              <w:autoSpaceDE w:val="0"/>
              <w:autoSpaceDN w:val="0"/>
              <w:adjustRightInd w:val="0"/>
              <w:rPr>
                <w:rFonts w:ascii="Times New Roman" w:hAnsi="Times New Roman" w:cs="Times New Roman"/>
                <w:b/>
                <w:color w:val="000000"/>
                <w:sz w:val="24"/>
                <w:szCs w:val="24"/>
              </w:rPr>
            </w:pPr>
            <w:r w:rsidRPr="0099395E">
              <w:rPr>
                <w:rFonts w:ascii="Times New Roman" w:hAnsi="Times New Roman" w:cs="Times New Roman"/>
                <w:b/>
                <w:color w:val="000000"/>
                <w:sz w:val="24"/>
                <w:szCs w:val="24"/>
              </w:rPr>
              <w:t>Total</w:t>
            </w:r>
          </w:p>
        </w:tc>
        <w:tc>
          <w:tcPr>
            <w:tcW w:w="3117" w:type="dxa"/>
          </w:tcPr>
          <w:p w:rsidR="0099395E" w:rsidRDefault="00C35AF8"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45</w:t>
            </w:r>
          </w:p>
        </w:tc>
        <w:tc>
          <w:tcPr>
            <w:tcW w:w="3117" w:type="dxa"/>
          </w:tcPr>
          <w:p w:rsidR="0099395E" w:rsidRDefault="00C112E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35</w:t>
            </w:r>
            <w:bookmarkStart w:id="0" w:name="_GoBack"/>
            <w:bookmarkEnd w:id="0"/>
          </w:p>
        </w:tc>
      </w:tr>
    </w:tbl>
    <w:p w:rsidR="00FB6C91" w:rsidRDefault="00FB6C91" w:rsidP="00EF6F73">
      <w:pPr>
        <w:autoSpaceDE w:val="0"/>
        <w:autoSpaceDN w:val="0"/>
        <w:adjustRightInd w:val="0"/>
        <w:spacing w:after="0" w:line="240" w:lineRule="auto"/>
        <w:rPr>
          <w:rFonts w:ascii="Times New Roman" w:hAnsi="Times New Roman" w:cs="Times New Roman"/>
          <w:color w:val="000000"/>
          <w:sz w:val="24"/>
          <w:szCs w:val="24"/>
        </w:rPr>
      </w:pPr>
    </w:p>
    <w:p w:rsidR="009E1A91" w:rsidRPr="00EF6F73" w:rsidRDefault="009E1A91"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 DATA DESIGN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4.1 Data Description</w:t>
      </w:r>
    </w:p>
    <w:p w:rsidR="00EF6F73" w:rsidRDefault="00FD177B"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MySQL</w:t>
      </w:r>
      <w:r w:rsidR="002A2136">
        <w:rPr>
          <w:rFonts w:ascii="Times New Roman" w:hAnsi="Times New Roman" w:cs="Times New Roman"/>
          <w:color w:val="000000"/>
          <w:sz w:val="24"/>
          <w:szCs w:val="24"/>
        </w:rPr>
        <w:t xml:space="preserve"> shall be used as the database. </w:t>
      </w:r>
    </w:p>
    <w:p w:rsidR="009E1A91" w:rsidRPr="00EF6F73" w:rsidRDefault="009E1A91"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4.2 Data Dictionary</w:t>
      </w:r>
    </w:p>
    <w:tbl>
      <w:tblPr>
        <w:tblStyle w:val="TableGrid"/>
        <w:tblW w:w="0" w:type="auto"/>
        <w:tblLook w:val="04A0" w:firstRow="1" w:lastRow="0" w:firstColumn="1" w:lastColumn="0" w:noHBand="0" w:noVBand="1"/>
      </w:tblPr>
      <w:tblGrid>
        <w:gridCol w:w="1826"/>
        <w:gridCol w:w="2939"/>
        <w:gridCol w:w="2880"/>
        <w:gridCol w:w="1530"/>
      </w:tblGrid>
      <w:tr w:rsidR="001414D8" w:rsidTr="001414D8">
        <w:tc>
          <w:tcPr>
            <w:tcW w:w="1826"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Data Element</w:t>
            </w:r>
          </w:p>
        </w:tc>
        <w:tc>
          <w:tcPr>
            <w:tcW w:w="2939"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Description</w:t>
            </w:r>
          </w:p>
        </w:tc>
        <w:tc>
          <w:tcPr>
            <w:tcW w:w="2880"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Composition/Data Type</w:t>
            </w:r>
          </w:p>
        </w:tc>
        <w:tc>
          <w:tcPr>
            <w:tcW w:w="1530"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Length</w:t>
            </w:r>
          </w:p>
        </w:tc>
      </w:tr>
      <w:tr w:rsidR="001414D8" w:rsidTr="001414D8">
        <w:tc>
          <w:tcPr>
            <w:tcW w:w="1826"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First Name</w:t>
            </w:r>
          </w:p>
        </w:tc>
        <w:tc>
          <w:tcPr>
            <w:tcW w:w="2939"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user’s first name</w:t>
            </w:r>
          </w:p>
        </w:tc>
        <w:tc>
          <w:tcPr>
            <w:tcW w:w="2880" w:type="dxa"/>
          </w:tcPr>
          <w:p w:rsidR="005D06B0" w:rsidRPr="005D06B0" w:rsidRDefault="005D06B0" w:rsidP="005D06B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String</w:t>
            </w:r>
          </w:p>
          <w:p w:rsidR="001414D8" w:rsidRPr="001414D8" w:rsidRDefault="001414D8" w:rsidP="001414D8">
            <w:pPr>
              <w:autoSpaceDE w:val="0"/>
              <w:autoSpaceDN w:val="0"/>
              <w:adjustRightInd w:val="0"/>
              <w:rPr>
                <w:rFonts w:ascii="Times New Roman" w:hAnsi="Times New Roman" w:cs="Times New Roman"/>
                <w:bCs/>
                <w:color w:val="000000"/>
                <w:sz w:val="24"/>
                <w:szCs w:val="24"/>
              </w:rPr>
            </w:pPr>
          </w:p>
        </w:tc>
        <w:tc>
          <w:tcPr>
            <w:tcW w:w="1530" w:type="dxa"/>
          </w:tcPr>
          <w:p w:rsidR="001414D8" w:rsidRPr="005D06B0"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50</w:t>
            </w:r>
          </w:p>
        </w:tc>
      </w:tr>
      <w:tr w:rsidR="001414D8" w:rsidTr="001414D8">
        <w:tc>
          <w:tcPr>
            <w:tcW w:w="1826"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Last Name</w:t>
            </w:r>
          </w:p>
        </w:tc>
        <w:tc>
          <w:tcPr>
            <w:tcW w:w="2939"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user’s last name</w:t>
            </w:r>
          </w:p>
        </w:tc>
        <w:tc>
          <w:tcPr>
            <w:tcW w:w="288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String</w:t>
            </w:r>
          </w:p>
        </w:tc>
        <w:tc>
          <w:tcPr>
            <w:tcW w:w="153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5</w:t>
            </w:r>
            <w:r w:rsidR="001414D8">
              <w:rPr>
                <w:rFonts w:ascii="Times New Roman" w:hAnsi="Times New Roman" w:cs="Times New Roman"/>
                <w:bCs/>
                <w:color w:val="000000"/>
                <w:sz w:val="24"/>
                <w:szCs w:val="24"/>
              </w:rPr>
              <w:t>0</w:t>
            </w:r>
          </w:p>
        </w:tc>
      </w:tr>
      <w:tr w:rsidR="001414D8" w:rsidTr="001414D8">
        <w:tc>
          <w:tcPr>
            <w:tcW w:w="1826"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User’s email address</w:t>
            </w:r>
          </w:p>
        </w:tc>
        <w:tc>
          <w:tcPr>
            <w:tcW w:w="2939"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user’s email address</w:t>
            </w:r>
          </w:p>
        </w:tc>
        <w:tc>
          <w:tcPr>
            <w:tcW w:w="288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String</w:t>
            </w:r>
          </w:p>
        </w:tc>
        <w:tc>
          <w:tcPr>
            <w:tcW w:w="153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50</w:t>
            </w:r>
          </w:p>
        </w:tc>
      </w:tr>
      <w:tr w:rsidR="001414D8" w:rsidTr="001414D8">
        <w:tc>
          <w:tcPr>
            <w:tcW w:w="1826"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Order number</w:t>
            </w:r>
          </w:p>
        </w:tc>
        <w:tc>
          <w:tcPr>
            <w:tcW w:w="2939" w:type="dxa"/>
          </w:tcPr>
          <w:p w:rsidR="001414D8" w:rsidRPr="004341FD" w:rsidRDefault="005D06B0" w:rsidP="004341FD">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Auto incremental order number for each order placed by the user</w:t>
            </w:r>
          </w:p>
        </w:tc>
        <w:tc>
          <w:tcPr>
            <w:tcW w:w="2880" w:type="dxa"/>
          </w:tcPr>
          <w:p w:rsidR="001414D8" w:rsidRDefault="005D06B0" w:rsidP="004341FD">
            <w:pPr>
              <w:autoSpaceDE w:val="0"/>
              <w:autoSpaceDN w:val="0"/>
              <w:adjustRightInd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Primary key</w:t>
            </w:r>
          </w:p>
          <w:p w:rsidR="005D06B0" w:rsidRPr="004341FD" w:rsidRDefault="005D06B0" w:rsidP="004341FD">
            <w:pPr>
              <w:autoSpaceDE w:val="0"/>
              <w:autoSpaceDN w:val="0"/>
              <w:adjustRightInd w:val="0"/>
              <w:rPr>
                <w:rFonts w:ascii="Times New Roman" w:hAnsi="Times New Roman" w:cs="Times New Roman"/>
                <w:bCs/>
                <w:color w:val="000000"/>
                <w:sz w:val="24"/>
                <w:szCs w:val="24"/>
              </w:rPr>
            </w:pPr>
            <w:r>
              <w:rPr>
                <w:rFonts w:ascii="Times New Roman" w:eastAsia="Times New Roman" w:hAnsi="Times New Roman" w:cs="Times New Roman"/>
                <w:color w:val="000000"/>
                <w:sz w:val="24"/>
                <w:szCs w:val="24"/>
              </w:rPr>
              <w:t>Integer</w:t>
            </w:r>
          </w:p>
        </w:tc>
        <w:tc>
          <w:tcPr>
            <w:tcW w:w="1530"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10000000</w:t>
            </w:r>
          </w:p>
        </w:tc>
      </w:tr>
      <w:tr w:rsidR="001414D8" w:rsidTr="001414D8">
        <w:tc>
          <w:tcPr>
            <w:tcW w:w="1826"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Item Number</w:t>
            </w:r>
          </w:p>
        </w:tc>
        <w:tc>
          <w:tcPr>
            <w:tcW w:w="2939"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Each item sold by Teamee is assigned an item number</w:t>
            </w:r>
          </w:p>
        </w:tc>
        <w:tc>
          <w:tcPr>
            <w:tcW w:w="2880"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Integer</w:t>
            </w:r>
          </w:p>
        </w:tc>
        <w:tc>
          <w:tcPr>
            <w:tcW w:w="1530"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1000</w:t>
            </w:r>
          </w:p>
        </w:tc>
      </w:tr>
      <w:tr w:rsidR="004341FD" w:rsidTr="001414D8">
        <w:tc>
          <w:tcPr>
            <w:tcW w:w="1826"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Payment Method</w:t>
            </w:r>
          </w:p>
        </w:tc>
        <w:tc>
          <w:tcPr>
            <w:tcW w:w="2939" w:type="dxa"/>
          </w:tcPr>
          <w:p w:rsidR="004341FD" w:rsidRPr="004341FD" w:rsidRDefault="004341FD" w:rsidP="00EF6F73">
            <w:pPr>
              <w:autoSpaceDE w:val="0"/>
              <w:autoSpaceDN w:val="0"/>
              <w:adjustRightInd w:val="0"/>
              <w:rPr>
                <w:rFonts w:ascii="Times New Roman" w:hAnsi="Times New Roman" w:cs="Times New Roman"/>
                <w:bCs/>
                <w:color w:val="000000"/>
                <w:sz w:val="24"/>
                <w:szCs w:val="24"/>
              </w:rPr>
            </w:pPr>
          </w:p>
        </w:tc>
        <w:tc>
          <w:tcPr>
            <w:tcW w:w="288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Alphabetic</w:t>
            </w:r>
          </w:p>
        </w:tc>
        <w:tc>
          <w:tcPr>
            <w:tcW w:w="153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16</w:t>
            </w:r>
          </w:p>
        </w:tc>
      </w:tr>
      <w:tr w:rsidR="004341FD" w:rsidTr="001414D8">
        <w:tc>
          <w:tcPr>
            <w:tcW w:w="1826"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Transaction Number</w:t>
            </w:r>
          </w:p>
        </w:tc>
        <w:tc>
          <w:tcPr>
            <w:tcW w:w="2939" w:type="dxa"/>
          </w:tcPr>
          <w:p w:rsidR="004341FD" w:rsidRPr="004341FD" w:rsidRDefault="004341FD" w:rsidP="00EF6F73">
            <w:pPr>
              <w:autoSpaceDE w:val="0"/>
              <w:autoSpaceDN w:val="0"/>
              <w:adjustRightInd w:val="0"/>
              <w:rPr>
                <w:rFonts w:ascii="Times New Roman" w:hAnsi="Times New Roman" w:cs="Times New Roman"/>
                <w:bCs/>
                <w:color w:val="000000"/>
                <w:sz w:val="24"/>
                <w:szCs w:val="24"/>
              </w:rPr>
            </w:pPr>
          </w:p>
        </w:tc>
        <w:tc>
          <w:tcPr>
            <w:tcW w:w="288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Integer</w:t>
            </w:r>
          </w:p>
        </w:tc>
        <w:tc>
          <w:tcPr>
            <w:tcW w:w="153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12</w:t>
            </w:r>
          </w:p>
        </w:tc>
      </w:tr>
    </w:tbl>
    <w:p w:rsidR="001414D8" w:rsidRPr="00EF6F73" w:rsidRDefault="001414D8" w:rsidP="00EF6F73">
      <w:pPr>
        <w:autoSpaceDE w:val="0"/>
        <w:autoSpaceDN w:val="0"/>
        <w:adjustRightInd w:val="0"/>
        <w:spacing w:after="0" w:line="240" w:lineRule="auto"/>
        <w:rPr>
          <w:rFonts w:ascii="Times New Roman" w:hAnsi="Times New Roman" w:cs="Times New Roman"/>
          <w:b/>
          <w:bCs/>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5. COMPONENT DESIGN</w:t>
      </w:r>
    </w:p>
    <w:p w:rsidR="00033DE2" w:rsidRDefault="00720DD9" w:rsidP="00033DE2">
      <w:pPr>
        <w:autoSpaceDE w:val="0"/>
        <w:autoSpaceDN w:val="0"/>
        <w:adjustRightInd w:val="0"/>
        <w:spacing w:after="0" w:line="240" w:lineRule="auto"/>
        <w:rPr>
          <w:rFonts w:ascii="Times New Roman" w:hAnsi="Times New Roman" w:cs="Times New Roman"/>
          <w:b/>
          <w:color w:val="000000"/>
          <w:sz w:val="24"/>
          <w:szCs w:val="24"/>
        </w:rPr>
      </w:pPr>
      <w:r w:rsidRPr="00DF33AE">
        <w:rPr>
          <w:rFonts w:ascii="Times New Roman" w:hAnsi="Times New Roman" w:cs="Times New Roman"/>
          <w:b/>
          <w:color w:val="000000"/>
          <w:sz w:val="24"/>
          <w:szCs w:val="24"/>
        </w:rPr>
        <w:t>5.1 Login Pseudocode</w:t>
      </w:r>
    </w:p>
    <w:p w:rsidR="00033DE2" w:rsidRPr="00033DE2" w:rsidRDefault="00033DE2" w:rsidP="00033DE2">
      <w:pPr>
        <w:autoSpaceDE w:val="0"/>
        <w:autoSpaceDN w:val="0"/>
        <w:adjustRightInd w:val="0"/>
        <w:spacing w:after="0" w:line="240" w:lineRule="auto"/>
        <w:rPr>
          <w:rFonts w:ascii="Times New Roman" w:hAnsi="Times New Roman" w:cs="Times New Roman"/>
          <w:b/>
          <w:color w:val="000000"/>
          <w:sz w:val="24"/>
          <w:szCs w:val="24"/>
        </w:rPr>
      </w:pPr>
      <w:r w:rsidRPr="00033DE2">
        <w:rPr>
          <w:rFonts w:ascii="Times New Roman" w:hAnsi="Times New Roman" w:cs="Times New Roman"/>
          <w:sz w:val="24"/>
          <w:szCs w:val="24"/>
        </w:rPr>
        <w:t>header.php</w:t>
      </w:r>
      <w:r w:rsidRPr="00033DE2">
        <w:rPr>
          <w:rFonts w:ascii="Times New Roman" w:hAnsi="Times New Roman" w:cs="Times New Roman"/>
          <w:sz w:val="24"/>
          <w:szCs w:val="24"/>
        </w:rPr>
        <w:br/>
        <w:t>check for cookie</w:t>
      </w:r>
      <w:r w:rsidRPr="00033DE2">
        <w:rPr>
          <w:rFonts w:ascii="Times New Roman" w:hAnsi="Times New Roman" w:cs="Times New Roman"/>
          <w:sz w:val="24"/>
          <w:szCs w:val="24"/>
        </w:rPr>
        <w:br/>
        <w:t>if exist set control panel with options and logout</w:t>
      </w:r>
      <w:r w:rsidRPr="00033DE2">
        <w:rPr>
          <w:rFonts w:ascii="Times New Roman" w:hAnsi="Times New Roman" w:cs="Times New Roman"/>
          <w:sz w:val="24"/>
          <w:szCs w:val="24"/>
        </w:rPr>
        <w:br/>
        <w:t>if none exist check session,</w:t>
      </w:r>
      <w:r w:rsidRPr="00033DE2">
        <w:rPr>
          <w:rFonts w:ascii="Times New Roman" w:hAnsi="Times New Roman" w:cs="Times New Roman"/>
          <w:sz w:val="24"/>
          <w:szCs w:val="24"/>
        </w:rPr>
        <w:br/>
        <w:t>if exist set control panel with options,</w:t>
      </w:r>
      <w:r w:rsidRPr="00033DE2">
        <w:rPr>
          <w:rFonts w:ascii="Times New Roman" w:hAnsi="Times New Roman" w:cs="Times New Roman"/>
          <w:sz w:val="24"/>
          <w:szCs w:val="24"/>
        </w:rPr>
        <w:br/>
        <w:t>if none exist</w:t>
      </w:r>
      <w:r w:rsidRPr="00033DE2">
        <w:rPr>
          <w:rFonts w:ascii="Times New Roman" w:hAnsi="Times New Roman" w:cs="Times New Roman"/>
          <w:sz w:val="24"/>
          <w:szCs w:val="24"/>
        </w:rPr>
        <w:br/>
        <w:t>exit</w:t>
      </w:r>
    </w:p>
    <w:p w:rsidR="00720DD9" w:rsidRPr="00033DE2" w:rsidRDefault="00033DE2" w:rsidP="00033DE2">
      <w:pPr>
        <w:pStyle w:val="NormalWeb"/>
      </w:pPr>
      <w:r>
        <w:t>A</w:t>
      </w:r>
      <w:r w:rsidRPr="00033DE2">
        <w:t>sk for login and password with remember option (will set cookie)</w:t>
      </w:r>
      <w:r w:rsidRPr="00033DE2">
        <w:br/>
        <w:t>user inputs details, database check to see if user exists</w:t>
      </w:r>
      <w:r w:rsidRPr="00033DE2">
        <w:br/>
        <w:t>if exist register session and setcookie if remember option true</w:t>
      </w:r>
      <w:r w:rsidRPr="00033DE2">
        <w:br/>
        <w:t>else</w:t>
      </w:r>
      <w:r w:rsidRPr="00033DE2">
        <w:br/>
        <w:t>show signup so user can register</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 HUMAN INTERFACE DESIGN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6.1 Overview of User Interface</w:t>
      </w:r>
    </w:p>
    <w:p w:rsidR="004566BB" w:rsidRDefault="004566BB" w:rsidP="004566BB">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user interface for the system will allow the user to </w:t>
      </w:r>
      <w:r w:rsidR="004A3AB6">
        <w:rPr>
          <w:rFonts w:ascii="Times New Roman" w:hAnsi="Times New Roman" w:cs="Times New Roman"/>
          <w:color w:val="000000"/>
          <w:sz w:val="24"/>
          <w:szCs w:val="24"/>
        </w:rPr>
        <w:t>easily place and order and view information about Teamee.</w:t>
      </w:r>
      <w:r>
        <w:rPr>
          <w:rFonts w:ascii="Times New Roman" w:hAnsi="Times New Roman" w:cs="Times New Roman"/>
          <w:color w:val="000000"/>
          <w:sz w:val="24"/>
          <w:szCs w:val="24"/>
        </w:rPr>
        <w:t xml:space="preserve"> </w:t>
      </w:r>
    </w:p>
    <w:p w:rsidR="00033DE2" w:rsidRDefault="00033DE2" w:rsidP="004566BB">
      <w:pPr>
        <w:autoSpaceDE w:val="0"/>
        <w:autoSpaceDN w:val="0"/>
        <w:adjustRightInd w:val="0"/>
        <w:spacing w:after="0" w:line="240" w:lineRule="auto"/>
        <w:ind w:firstLine="720"/>
        <w:rPr>
          <w:rFonts w:ascii="ArialMT" w:hAnsi="ArialMT" w:cs="ArialMT"/>
          <w:sz w:val="20"/>
          <w:szCs w:val="20"/>
        </w:rPr>
      </w:pPr>
    </w:p>
    <w:p w:rsidR="004006BE"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6.2 Screen Images</w:t>
      </w:r>
    </w:p>
    <w:p w:rsidR="004006BE" w:rsidRDefault="004006BE" w:rsidP="00EF6F73">
      <w:pPr>
        <w:autoSpaceDE w:val="0"/>
        <w:autoSpaceDN w:val="0"/>
        <w:adjustRightInd w:val="0"/>
        <w:spacing w:after="0" w:line="240" w:lineRule="auto"/>
        <w:rPr>
          <w:rFonts w:ascii="Times New Roman" w:hAnsi="Times New Roman" w:cs="Times New Roman"/>
          <w:b/>
          <w:bCs/>
          <w:color w:val="000000"/>
          <w:sz w:val="24"/>
          <w:szCs w:val="24"/>
        </w:rPr>
      </w:pPr>
    </w:p>
    <w:p w:rsidR="00DF33AE" w:rsidRPr="00033DE2" w:rsidRDefault="005D06B0" w:rsidP="00EF6F73">
      <w:pPr>
        <w:autoSpaceDE w:val="0"/>
        <w:autoSpaceDN w:val="0"/>
        <w:adjustRightInd w:val="0"/>
        <w:spacing w:after="0" w:line="240" w:lineRule="auto"/>
        <w:rPr>
          <w:rFonts w:ascii="Baskerville Old Face" w:hAnsi="Baskerville Old Face" w:cs="Times New Roman"/>
          <w:b/>
          <w:bCs/>
          <w:sz w:val="28"/>
          <w:szCs w:val="28"/>
        </w:rPr>
      </w:pPr>
      <w:r>
        <w:rPr>
          <w:rFonts w:ascii="Baskerville Old Face" w:hAnsi="Baskerville Old Face" w:cs="Times New Roman"/>
          <w:b/>
          <w:bCs/>
          <w:noProof/>
          <w:sz w:val="28"/>
          <w:szCs w:val="28"/>
        </w:rPr>
        <w:lastRenderedPageBreak/>
        <w:drawing>
          <wp:inline distT="0" distB="0" distL="0" distR="0">
            <wp:extent cx="2170367" cy="32156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9543" cy="3244051"/>
                    </a:xfrm>
                    <a:prstGeom prst="rect">
                      <a:avLst/>
                    </a:prstGeom>
                  </pic:spPr>
                </pic:pic>
              </a:graphicData>
            </a:graphic>
          </wp:inline>
        </w:drawing>
      </w:r>
    </w:p>
    <w:p w:rsidR="00DF33AE" w:rsidRPr="005F0597" w:rsidRDefault="00C21F09" w:rsidP="00EF6F73">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Figure 3</w:t>
      </w:r>
      <w:r w:rsidR="005F0597">
        <w:rPr>
          <w:rFonts w:ascii="Times New Roman" w:hAnsi="Times New Roman" w:cs="Times New Roman"/>
          <w:bCs/>
          <w:color w:val="000000"/>
          <w:sz w:val="24"/>
          <w:szCs w:val="24"/>
        </w:rPr>
        <w:t>: Mockup of the homeage</w:t>
      </w:r>
    </w:p>
    <w:p w:rsidR="00DF33AE" w:rsidRDefault="00DF33AE" w:rsidP="00EF6F73">
      <w:pPr>
        <w:autoSpaceDE w:val="0"/>
        <w:autoSpaceDN w:val="0"/>
        <w:adjustRightInd w:val="0"/>
        <w:spacing w:after="0" w:line="240" w:lineRule="auto"/>
        <w:rPr>
          <w:rFonts w:ascii="Times New Roman" w:hAnsi="Times New Roman" w:cs="Times New Roman"/>
          <w:b/>
          <w:bCs/>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6.3 Screen Objects and Actions</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7. REQUIREMENTS MATRIX</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Provide a crossreference</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that traces components and data structures to the requirements in your</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SRS document.</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Use a tabular format to show which system components satisfy each of the functional</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requirements from the SRS. Refer to the functional requirements by the numbers/codes that you</w:t>
      </w: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gave them in the SRS.</w:t>
      </w:r>
    </w:p>
    <w:p w:rsidR="00033DE2" w:rsidRPr="00EF6F73" w:rsidRDefault="00033DE2"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8. APPENDICES</w:t>
      </w:r>
    </w:p>
    <w:p w:rsidR="00F80C25" w:rsidRDefault="00E662F0" w:rsidP="00EF6F73">
      <w:pPr>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8.1 Prioritization Matrix </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FR-1: Register for an Account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 xml:space="preserve">FR-2: Login </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FR-3: Purchase Report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FR-4: Edit Profile</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FR-5: Delete Account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FR-6: Search Database for a Specific Disease</w:t>
      </w:r>
    </w:p>
    <w:p w:rsidR="00EE109E" w:rsidRPr="00EE109E" w:rsidRDefault="00EE109E"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 xml:space="preserve">FR-7: </w:t>
      </w:r>
      <w:r w:rsidR="00326B20">
        <w:rPr>
          <w:rFonts w:ascii="Times New Roman" w:hAnsi="Times New Roman" w:cs="Times New Roman"/>
          <w:iCs/>
          <w:color w:val="000000"/>
          <w:sz w:val="24"/>
          <w:szCs w:val="24"/>
        </w:rPr>
        <w:t>Connect with Another Care Client</w:t>
      </w:r>
    </w:p>
    <w:p w:rsidR="00326B20" w:rsidRDefault="00EE109E"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 xml:space="preserve">FR-8: </w:t>
      </w:r>
      <w:r w:rsidR="00326B20">
        <w:rPr>
          <w:rFonts w:ascii="Times New Roman" w:hAnsi="Times New Roman" w:cs="Times New Roman"/>
          <w:iCs/>
          <w:color w:val="000000"/>
          <w:sz w:val="24"/>
          <w:szCs w:val="24"/>
        </w:rPr>
        <w:t>Obtain Service from a Caregiver</w:t>
      </w:r>
    </w:p>
    <w:p w:rsidR="00EE109E" w:rsidRDefault="00EE109E" w:rsidP="00EE109E">
      <w:pPr>
        <w:spacing w:after="0"/>
        <w:rPr>
          <w:rFonts w:ascii="Times New Roman" w:hAnsi="Times New Roman" w:cs="Times New Roman"/>
          <w:iCs/>
          <w:color w:val="000000"/>
          <w:sz w:val="24"/>
          <w:szCs w:val="24"/>
        </w:rPr>
      </w:pPr>
      <w:r>
        <w:rPr>
          <w:rFonts w:ascii="Times New Roman" w:hAnsi="Times New Roman" w:cs="Times New Roman"/>
          <w:iCs/>
          <w:color w:val="000000"/>
          <w:sz w:val="24"/>
          <w:szCs w:val="24"/>
        </w:rPr>
        <w:t>FR-9 Edit Health History</w:t>
      </w:r>
    </w:p>
    <w:p w:rsidR="00EE109E" w:rsidRDefault="00EE109E" w:rsidP="00EE109E">
      <w:pPr>
        <w:spacing w:after="0"/>
        <w:rPr>
          <w:rFonts w:ascii="Times New Roman" w:hAnsi="Times New Roman" w:cs="Times New Roman"/>
          <w:iCs/>
          <w:color w:val="000000"/>
          <w:sz w:val="24"/>
          <w:szCs w:val="24"/>
        </w:rPr>
      </w:pPr>
    </w:p>
    <w:p w:rsidR="00AA41D5" w:rsidRPr="00EE109E" w:rsidRDefault="00AA41D5" w:rsidP="00EE109E">
      <w:pPr>
        <w:spacing w:after="0"/>
        <w:rPr>
          <w:rFonts w:ascii="Times New Roman" w:hAnsi="Times New Roman" w:cs="Times New Roman"/>
          <w:iCs/>
          <w:color w:val="000000"/>
          <w:sz w:val="24"/>
          <w:szCs w:val="24"/>
        </w:rPr>
      </w:pPr>
    </w:p>
    <w:tbl>
      <w:tblPr>
        <w:tblStyle w:val="TableGrid"/>
        <w:tblW w:w="0" w:type="auto"/>
        <w:tblInd w:w="-455" w:type="dxa"/>
        <w:tblLook w:val="04A0" w:firstRow="1" w:lastRow="0" w:firstColumn="1" w:lastColumn="0" w:noHBand="0" w:noVBand="1"/>
      </w:tblPr>
      <w:tblGrid>
        <w:gridCol w:w="1260"/>
        <w:gridCol w:w="1080"/>
        <w:gridCol w:w="1080"/>
        <w:gridCol w:w="1440"/>
        <w:gridCol w:w="789"/>
        <w:gridCol w:w="1039"/>
        <w:gridCol w:w="1039"/>
        <w:gridCol w:w="1039"/>
        <w:gridCol w:w="1039"/>
      </w:tblGrid>
      <w:tr w:rsidR="00E662F0" w:rsidTr="00E662F0">
        <w:tc>
          <w:tcPr>
            <w:tcW w:w="126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Feature</w:t>
            </w:r>
          </w:p>
        </w:tc>
        <w:tc>
          <w:tcPr>
            <w:tcW w:w="108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Benefit</w:t>
            </w:r>
          </w:p>
        </w:tc>
        <w:tc>
          <w:tcPr>
            <w:tcW w:w="108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Penalty</w:t>
            </w:r>
          </w:p>
        </w:tc>
        <w:tc>
          <w:tcPr>
            <w:tcW w:w="1440"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Total Value</w:t>
            </w:r>
          </w:p>
        </w:tc>
        <w:tc>
          <w:tcPr>
            <w:tcW w:w="78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Cost</w:t>
            </w:r>
          </w:p>
        </w:tc>
        <w:tc>
          <w:tcPr>
            <w:tcW w:w="1039"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Cost %</w:t>
            </w:r>
          </w:p>
        </w:tc>
        <w:tc>
          <w:tcPr>
            <w:tcW w:w="103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Risk</w:t>
            </w:r>
          </w:p>
        </w:tc>
        <w:tc>
          <w:tcPr>
            <w:tcW w:w="1039"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Risk %</w:t>
            </w:r>
          </w:p>
        </w:tc>
        <w:tc>
          <w:tcPr>
            <w:tcW w:w="103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Priority</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lastRenderedPageBreak/>
              <w:t>FR-1</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9</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16</w:t>
            </w:r>
          </w:p>
        </w:tc>
        <w:tc>
          <w:tcPr>
            <w:tcW w:w="78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4</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10.5</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0.880</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FR-2</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14</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5.26</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1.08</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FR-3</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4</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11</w:t>
            </w:r>
          </w:p>
        </w:tc>
        <w:tc>
          <w:tcPr>
            <w:tcW w:w="78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15.8</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26.9</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0.258</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FR-4</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3</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5</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2.63</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0.772</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FR-5</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3</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5.26</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11.5</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0.179</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FR-6</w:t>
            </w:r>
          </w:p>
        </w:tc>
        <w:tc>
          <w:tcPr>
            <w:tcW w:w="1080"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080"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440" w:type="dxa"/>
          </w:tcPr>
          <w:p w:rsidR="00EE109E"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13</w:t>
            </w:r>
          </w:p>
        </w:tc>
        <w:tc>
          <w:tcPr>
            <w:tcW w:w="789"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E109E" w:rsidRPr="00C55DAC" w:rsidRDefault="00326B20" w:rsidP="00C55DAC">
            <w:pPr>
              <w:jc w:val="center"/>
              <w:rPr>
                <w:rFonts w:ascii="Times New Roman" w:hAnsi="Times New Roman" w:cs="Times New Roman"/>
                <w:i/>
                <w:sz w:val="24"/>
                <w:szCs w:val="24"/>
              </w:rPr>
            </w:pPr>
            <w:r>
              <w:rPr>
                <w:rFonts w:ascii="Times New Roman" w:hAnsi="Times New Roman" w:cs="Times New Roman"/>
                <w:i/>
                <w:sz w:val="24"/>
                <w:szCs w:val="24"/>
              </w:rPr>
              <w:t>18.4</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26.9</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0.287</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FR-7</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440"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16</w:t>
            </w:r>
          </w:p>
        </w:tc>
        <w:tc>
          <w:tcPr>
            <w:tcW w:w="789"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39"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21.1</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0.641</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FR-8</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440"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15</w:t>
            </w:r>
          </w:p>
        </w:tc>
        <w:tc>
          <w:tcPr>
            <w:tcW w:w="789"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039"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15.8</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0.763</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FR-9</w:t>
            </w:r>
          </w:p>
        </w:tc>
        <w:tc>
          <w:tcPr>
            <w:tcW w:w="1080"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80"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EE109E"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4</w:t>
            </w:r>
          </w:p>
        </w:tc>
        <w:tc>
          <w:tcPr>
            <w:tcW w:w="789"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5.26</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0.309</w:t>
            </w:r>
          </w:p>
        </w:tc>
      </w:tr>
      <w:tr w:rsidR="00C55DAC" w:rsidTr="00E662F0">
        <w:tc>
          <w:tcPr>
            <w:tcW w:w="1260" w:type="dxa"/>
          </w:tcPr>
          <w:p w:rsidR="00C55DAC" w:rsidRDefault="00C55DAC" w:rsidP="00EE109E">
            <w:pPr>
              <w:jc w:val="center"/>
              <w:rPr>
                <w:rFonts w:ascii="Times New Roman" w:hAnsi="Times New Roman" w:cs="Times New Roman"/>
                <w:sz w:val="24"/>
                <w:szCs w:val="24"/>
              </w:rPr>
            </w:pPr>
            <w:r>
              <w:rPr>
                <w:rFonts w:ascii="Times New Roman" w:hAnsi="Times New Roman" w:cs="Times New Roman"/>
                <w:sz w:val="24"/>
                <w:szCs w:val="24"/>
              </w:rPr>
              <w:t>Total</w:t>
            </w:r>
          </w:p>
        </w:tc>
        <w:tc>
          <w:tcPr>
            <w:tcW w:w="1080" w:type="dxa"/>
          </w:tcPr>
          <w:p w:rsidR="00C55DAC" w:rsidRDefault="00326B20" w:rsidP="00EE109E">
            <w:pPr>
              <w:jc w:val="center"/>
              <w:rPr>
                <w:rFonts w:ascii="Times New Roman" w:hAnsi="Times New Roman" w:cs="Times New Roman"/>
                <w:sz w:val="24"/>
                <w:szCs w:val="24"/>
              </w:rPr>
            </w:pPr>
            <w:r>
              <w:rPr>
                <w:rFonts w:ascii="Times New Roman" w:hAnsi="Times New Roman" w:cs="Times New Roman"/>
                <w:sz w:val="24"/>
                <w:szCs w:val="24"/>
              </w:rPr>
              <w:t>51</w:t>
            </w:r>
          </w:p>
        </w:tc>
        <w:tc>
          <w:tcPr>
            <w:tcW w:w="1080" w:type="dxa"/>
          </w:tcPr>
          <w:p w:rsidR="00C55DAC" w:rsidRDefault="00326B20" w:rsidP="00EE109E">
            <w:pPr>
              <w:jc w:val="center"/>
              <w:rPr>
                <w:rFonts w:ascii="Times New Roman" w:hAnsi="Times New Roman" w:cs="Times New Roman"/>
                <w:sz w:val="24"/>
                <w:szCs w:val="24"/>
              </w:rPr>
            </w:pPr>
            <w:r>
              <w:rPr>
                <w:rFonts w:ascii="Times New Roman" w:hAnsi="Times New Roman" w:cs="Times New Roman"/>
                <w:sz w:val="24"/>
                <w:szCs w:val="24"/>
              </w:rPr>
              <w:t>46</w:t>
            </w:r>
          </w:p>
        </w:tc>
        <w:tc>
          <w:tcPr>
            <w:tcW w:w="1440" w:type="dxa"/>
          </w:tcPr>
          <w:p w:rsidR="00C55DAC"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97</w:t>
            </w:r>
          </w:p>
        </w:tc>
        <w:tc>
          <w:tcPr>
            <w:tcW w:w="789" w:type="dxa"/>
          </w:tcPr>
          <w:p w:rsidR="00C55DAC" w:rsidRDefault="00326B20" w:rsidP="00EE109E">
            <w:pPr>
              <w:jc w:val="center"/>
              <w:rPr>
                <w:rFonts w:ascii="Times New Roman" w:hAnsi="Times New Roman" w:cs="Times New Roman"/>
                <w:sz w:val="24"/>
                <w:szCs w:val="24"/>
              </w:rPr>
            </w:pPr>
            <w:r>
              <w:rPr>
                <w:rFonts w:ascii="Times New Roman" w:hAnsi="Times New Roman" w:cs="Times New Roman"/>
                <w:sz w:val="24"/>
                <w:szCs w:val="24"/>
              </w:rPr>
              <w:t>38</w:t>
            </w:r>
          </w:p>
        </w:tc>
        <w:tc>
          <w:tcPr>
            <w:tcW w:w="1039" w:type="dxa"/>
          </w:tcPr>
          <w:p w:rsidR="00C55DAC"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100%</w:t>
            </w:r>
          </w:p>
        </w:tc>
        <w:tc>
          <w:tcPr>
            <w:tcW w:w="1039" w:type="dxa"/>
          </w:tcPr>
          <w:p w:rsidR="00C55DAC"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w:t>
            </w:r>
          </w:p>
        </w:tc>
        <w:tc>
          <w:tcPr>
            <w:tcW w:w="1039" w:type="dxa"/>
          </w:tcPr>
          <w:p w:rsidR="00C55DAC"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100%</w:t>
            </w:r>
          </w:p>
        </w:tc>
        <w:tc>
          <w:tcPr>
            <w:tcW w:w="1039" w:type="dxa"/>
          </w:tcPr>
          <w:p w:rsidR="00C55DAC" w:rsidRPr="00EE109E" w:rsidRDefault="00C55DAC" w:rsidP="00EE109E">
            <w:pPr>
              <w:jc w:val="center"/>
              <w:rPr>
                <w:rFonts w:ascii="Times New Roman" w:hAnsi="Times New Roman" w:cs="Times New Roman"/>
                <w:sz w:val="24"/>
                <w:szCs w:val="24"/>
              </w:rPr>
            </w:pPr>
          </w:p>
        </w:tc>
      </w:tr>
    </w:tbl>
    <w:p w:rsidR="00E662F0" w:rsidRDefault="00AA41D5" w:rsidP="00EF6F73">
      <w:pPr>
        <w:rPr>
          <w:rFonts w:ascii="Times New Roman" w:hAnsi="Times New Roman" w:cs="Times New Roman"/>
          <w:b/>
          <w:sz w:val="24"/>
          <w:szCs w:val="24"/>
        </w:rPr>
      </w:pPr>
      <w:r>
        <w:rPr>
          <w:rFonts w:ascii="Times New Roman" w:hAnsi="Times New Roman" w:cs="Times New Roman"/>
          <w:b/>
          <w:sz w:val="24"/>
          <w:szCs w:val="24"/>
        </w:rPr>
        <w:t xml:space="preserve">Highest Priority </w:t>
      </w:r>
    </w:p>
    <w:p w:rsidR="00AA41D5" w:rsidRPr="00AA41D5" w:rsidRDefault="00AA41D5" w:rsidP="00AA41D5">
      <w:pPr>
        <w:spacing w:after="0"/>
        <w:rPr>
          <w:rFonts w:ascii="Times New Roman" w:hAnsi="Times New Roman" w:cs="Times New Roman"/>
          <w:sz w:val="24"/>
          <w:szCs w:val="24"/>
        </w:rPr>
      </w:pPr>
      <w:r w:rsidRPr="00AA41D5">
        <w:rPr>
          <w:rFonts w:ascii="Times New Roman" w:hAnsi="Times New Roman" w:cs="Times New Roman"/>
          <w:sz w:val="24"/>
          <w:szCs w:val="24"/>
        </w:rPr>
        <w:t>FR-2</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FR-1</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FR-4</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FR-8</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FR-7</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FR-9</w:t>
      </w:r>
    </w:p>
    <w:p w:rsid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FR-6</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FR-3</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FR-5</w:t>
      </w:r>
    </w:p>
    <w:p w:rsidR="00AA41D5" w:rsidRPr="00E662F0" w:rsidRDefault="00AA41D5" w:rsidP="00EF6F73">
      <w:pPr>
        <w:rPr>
          <w:rFonts w:ascii="Times New Roman" w:hAnsi="Times New Roman" w:cs="Times New Roman"/>
          <w:b/>
          <w:sz w:val="24"/>
          <w:szCs w:val="24"/>
        </w:rPr>
      </w:pPr>
    </w:p>
    <w:sectPr w:rsidR="00AA41D5" w:rsidRPr="00E66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Baskerville Old Face">
    <w:altName w:val="Cambria"/>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10D14"/>
    <w:multiLevelType w:val="hybridMultilevel"/>
    <w:tmpl w:val="0922C31C"/>
    <w:lvl w:ilvl="0" w:tplc="41EEA8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B370C9"/>
    <w:multiLevelType w:val="hybridMultilevel"/>
    <w:tmpl w:val="A526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F73"/>
    <w:rsid w:val="00020F58"/>
    <w:rsid w:val="000262DA"/>
    <w:rsid w:val="00033DE2"/>
    <w:rsid w:val="001414D8"/>
    <w:rsid w:val="001B6BC5"/>
    <w:rsid w:val="00252EFD"/>
    <w:rsid w:val="002A2136"/>
    <w:rsid w:val="00326B20"/>
    <w:rsid w:val="00333CD5"/>
    <w:rsid w:val="0036343E"/>
    <w:rsid w:val="003D7BB8"/>
    <w:rsid w:val="004006BE"/>
    <w:rsid w:val="004341FD"/>
    <w:rsid w:val="004428BF"/>
    <w:rsid w:val="004566BB"/>
    <w:rsid w:val="004A3AB6"/>
    <w:rsid w:val="004C5BC6"/>
    <w:rsid w:val="005A5BE5"/>
    <w:rsid w:val="005D06B0"/>
    <w:rsid w:val="005F0597"/>
    <w:rsid w:val="0060224A"/>
    <w:rsid w:val="006D0065"/>
    <w:rsid w:val="00720DD9"/>
    <w:rsid w:val="00794080"/>
    <w:rsid w:val="00800C4C"/>
    <w:rsid w:val="00803774"/>
    <w:rsid w:val="00840B6D"/>
    <w:rsid w:val="00897CA5"/>
    <w:rsid w:val="0098155F"/>
    <w:rsid w:val="0099395E"/>
    <w:rsid w:val="009E1A91"/>
    <w:rsid w:val="00A2661C"/>
    <w:rsid w:val="00A45767"/>
    <w:rsid w:val="00AA41D5"/>
    <w:rsid w:val="00C112E1"/>
    <w:rsid w:val="00C21F09"/>
    <w:rsid w:val="00C35AF8"/>
    <w:rsid w:val="00C55DAC"/>
    <w:rsid w:val="00C97259"/>
    <w:rsid w:val="00D1228D"/>
    <w:rsid w:val="00DB467F"/>
    <w:rsid w:val="00DD58C1"/>
    <w:rsid w:val="00DF33AE"/>
    <w:rsid w:val="00E662F0"/>
    <w:rsid w:val="00E8319D"/>
    <w:rsid w:val="00E95B80"/>
    <w:rsid w:val="00EE109E"/>
    <w:rsid w:val="00EF6F73"/>
    <w:rsid w:val="00F80C25"/>
    <w:rsid w:val="00FB6C91"/>
    <w:rsid w:val="00FD177B"/>
    <w:rsid w:val="00FD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5B6D"/>
  <w15:chartTrackingRefBased/>
  <w15:docId w15:val="{9E1DC64B-B017-4442-A57E-9A5BBB20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41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3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132673">
      <w:bodyDiv w:val="1"/>
      <w:marLeft w:val="0"/>
      <w:marRight w:val="0"/>
      <w:marTop w:val="0"/>
      <w:marBottom w:val="0"/>
      <w:divBdr>
        <w:top w:val="none" w:sz="0" w:space="0" w:color="auto"/>
        <w:left w:val="none" w:sz="0" w:space="0" w:color="auto"/>
        <w:bottom w:val="none" w:sz="0" w:space="0" w:color="auto"/>
        <w:right w:val="none" w:sz="0" w:space="0" w:color="auto"/>
      </w:divBdr>
    </w:div>
    <w:div w:id="1416705118">
      <w:bodyDiv w:val="1"/>
      <w:marLeft w:val="0"/>
      <w:marRight w:val="0"/>
      <w:marTop w:val="0"/>
      <w:marBottom w:val="0"/>
      <w:divBdr>
        <w:top w:val="none" w:sz="0" w:space="0" w:color="auto"/>
        <w:left w:val="none" w:sz="0" w:space="0" w:color="auto"/>
        <w:bottom w:val="none" w:sz="0" w:space="0" w:color="auto"/>
        <w:right w:val="none" w:sz="0" w:space="0" w:color="auto"/>
      </w:divBdr>
      <w:divsChild>
        <w:div w:id="1433286121">
          <w:marLeft w:val="-180"/>
          <w:marRight w:val="0"/>
          <w:marTop w:val="0"/>
          <w:marBottom w:val="0"/>
          <w:divBdr>
            <w:top w:val="none" w:sz="0" w:space="0" w:color="auto"/>
            <w:left w:val="none" w:sz="0" w:space="0" w:color="auto"/>
            <w:bottom w:val="none" w:sz="0" w:space="0" w:color="auto"/>
            <w:right w:val="none" w:sz="0" w:space="0" w:color="auto"/>
          </w:divBdr>
        </w:div>
      </w:divsChild>
    </w:div>
    <w:div w:id="1979914190">
      <w:bodyDiv w:val="1"/>
      <w:marLeft w:val="0"/>
      <w:marRight w:val="0"/>
      <w:marTop w:val="0"/>
      <w:marBottom w:val="0"/>
      <w:divBdr>
        <w:top w:val="none" w:sz="0" w:space="0" w:color="auto"/>
        <w:left w:val="none" w:sz="0" w:space="0" w:color="auto"/>
        <w:bottom w:val="none" w:sz="0" w:space="0" w:color="auto"/>
        <w:right w:val="none" w:sz="0" w:space="0" w:color="auto"/>
      </w:divBdr>
    </w:div>
    <w:div w:id="2118864852">
      <w:bodyDiv w:val="1"/>
      <w:marLeft w:val="0"/>
      <w:marRight w:val="0"/>
      <w:marTop w:val="0"/>
      <w:marBottom w:val="0"/>
      <w:divBdr>
        <w:top w:val="none" w:sz="0" w:space="0" w:color="auto"/>
        <w:left w:val="none" w:sz="0" w:space="0" w:color="auto"/>
        <w:bottom w:val="none" w:sz="0" w:space="0" w:color="auto"/>
        <w:right w:val="none" w:sz="0" w:space="0" w:color="auto"/>
      </w:divBdr>
      <w:divsChild>
        <w:div w:id="510797817">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8</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Holly Do</cp:lastModifiedBy>
  <cp:revision>40</cp:revision>
  <dcterms:created xsi:type="dcterms:W3CDTF">2015-12-17T19:01:00Z</dcterms:created>
  <dcterms:modified xsi:type="dcterms:W3CDTF">2017-03-06T23:13:00Z</dcterms:modified>
</cp:coreProperties>
</file>