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61" w:rsidRPr="00E2481D" w:rsidRDefault="00972061" w:rsidP="00972061">
      <w:pPr>
        <w:rPr>
          <w:b/>
          <w:color w:val="244061" w:themeColor="accent1" w:themeShade="80"/>
          <w:sz w:val="32"/>
          <w:szCs w:val="3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E2481D">
        <w:rPr>
          <w:noProof/>
          <w:color w:val="244061" w:themeColor="accent1" w:themeShade="80"/>
          <w:sz w:val="32"/>
          <w:szCs w:val="32"/>
          <w:lang w:eastAsia="pt-BR"/>
        </w:rPr>
        <w:drawing>
          <wp:anchor distT="0" distB="0" distL="114300" distR="114300" simplePos="0" relativeHeight="251660288" behindDoc="0" locked="0" layoutInCell="1" allowOverlap="1" wp14:anchorId="0BEB4D9F" wp14:editId="5D0D9704">
            <wp:simplePos x="0" y="0"/>
            <wp:positionH relativeFrom="column">
              <wp:posOffset>5099685</wp:posOffset>
            </wp:positionH>
            <wp:positionV relativeFrom="paragraph">
              <wp:posOffset>-5715</wp:posOffset>
            </wp:positionV>
            <wp:extent cx="1711325" cy="353695"/>
            <wp:effectExtent l="0" t="0" r="3175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6" t="37534" r="27299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481D">
        <w:rPr>
          <w:b/>
          <w:color w:val="244061" w:themeColor="accent1" w:themeShade="80"/>
          <w:sz w:val="32"/>
          <w:szCs w:val="3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REDAÇÃO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1"/>
      </w:tblGrid>
      <w:tr w:rsidR="00955726" w:rsidRPr="00CD27A7" w:rsidTr="00CD27A7">
        <w:tc>
          <w:tcPr>
            <w:tcW w:w="10771" w:type="dxa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:rsidR="00955726" w:rsidRPr="00CD27A7" w:rsidRDefault="00CD27A7" w:rsidP="005E355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14:textOutline w14:w="527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CD27A7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D98B97" wp14:editId="72CCFC3D">
                      <wp:simplePos x="0" y="0"/>
                      <wp:positionH relativeFrom="column">
                        <wp:posOffset>5036185</wp:posOffset>
                      </wp:positionH>
                      <wp:positionV relativeFrom="paragraph">
                        <wp:posOffset>85769</wp:posOffset>
                      </wp:positionV>
                      <wp:extent cx="1583808" cy="563526"/>
                      <wp:effectExtent l="0" t="0" r="16510" b="27305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3808" cy="563526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27A7" w:rsidRPr="00E2481D" w:rsidRDefault="00CD27A7" w:rsidP="00CD27A7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2481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NOTA: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4" o:spid="_x0000_s1026" style="position:absolute;margin-left:396.55pt;margin-top:6.75pt;width:124.7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" fillcolor="white [3201]" strokecolor="black [3213]" strokeweight="2pt">
                      <v:textbox>
                        <w:txbxContent>
                          <w:p w:rsidR="00CD27A7" w:rsidRPr="00E2481D" w:rsidRDefault="00CD27A7" w:rsidP="00CD27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81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NOTA: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D27A7">
              <w:rPr>
                <w:rFonts w:ascii="Arial" w:hAnsi="Arial" w:cs="Arial"/>
                <w:color w:val="000000" w:themeColor="text1"/>
                <w:sz w:val="20"/>
                <w:szCs w:val="20"/>
                <w14:textOutline w14:w="527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PROFESSORA: Joaquina Oliveira</w:t>
            </w:r>
          </w:p>
          <w:p w:rsidR="00CD27A7" w:rsidRPr="00CD27A7" w:rsidRDefault="00CD27A7" w:rsidP="005E355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14:textOutline w14:w="527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:rsidR="00CD27A7" w:rsidRPr="00CD27A7" w:rsidRDefault="00CD27A7" w:rsidP="005E355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14:textOutline w14:w="527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CD27A7">
              <w:rPr>
                <w:rFonts w:ascii="Arial" w:hAnsi="Arial" w:cs="Arial"/>
                <w:color w:val="000000" w:themeColor="text1"/>
                <w:sz w:val="20"/>
                <w:szCs w:val="20"/>
                <w14:textOutline w14:w="527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ALUNO:____________________________________________________</w:t>
            </w:r>
            <w:r w:rsidR="00E47E2F">
              <w:rPr>
                <w:rFonts w:ascii="Arial" w:hAnsi="Arial" w:cs="Arial"/>
                <w:color w:val="000000" w:themeColor="text1"/>
                <w:sz w:val="20"/>
                <w:szCs w:val="20"/>
                <w14:textOutline w14:w="527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___________</w:t>
            </w:r>
          </w:p>
          <w:p w:rsidR="00CD27A7" w:rsidRPr="00CD27A7" w:rsidRDefault="00CD27A7" w:rsidP="005E355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14:textOutline w14:w="527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:rsidR="005E355C" w:rsidRPr="00CD27A7" w:rsidRDefault="00CD27A7" w:rsidP="005E355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14:textOutline w14:w="527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CD27A7">
              <w:rPr>
                <w:rFonts w:ascii="Arial" w:hAnsi="Arial" w:cs="Arial"/>
                <w:color w:val="000000" w:themeColor="text1"/>
                <w:sz w:val="20"/>
                <w:szCs w:val="20"/>
                <w14:textOutline w14:w="527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TURMA:______________DATA:________________</w:t>
            </w:r>
          </w:p>
        </w:tc>
      </w:tr>
    </w:tbl>
    <w:p w:rsidR="00E91D33" w:rsidRPr="00972061" w:rsidRDefault="00E91D33" w:rsidP="00E2481D">
      <w:pPr>
        <w:spacing w:after="0" w:line="240" w:lineRule="auto"/>
        <w:rPr>
          <w:caps/>
          <w:color w:val="000000" w:themeColor="text1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Tabelacomgrade"/>
        <w:tblW w:w="10881" w:type="dxa"/>
        <w:tblLayout w:type="fixed"/>
        <w:tblLook w:val="04A0" w:firstRow="1" w:lastRow="0" w:firstColumn="1" w:lastColumn="0" w:noHBand="0" w:noVBand="1"/>
      </w:tblPr>
      <w:tblGrid>
        <w:gridCol w:w="1951"/>
        <w:gridCol w:w="2357"/>
        <w:gridCol w:w="2463"/>
        <w:gridCol w:w="2268"/>
        <w:gridCol w:w="1808"/>
        <w:gridCol w:w="34"/>
      </w:tblGrid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tbl>
            <w:tblPr>
              <w:tblStyle w:val="Tabelacomgrade"/>
              <w:tblpPr w:leftFromText="141" w:rightFromText="141" w:vertAnchor="text" w:horzAnchor="margin" w:tblpY="-230"/>
              <w:tblOverlap w:val="never"/>
              <w:tblW w:w="11015" w:type="dxa"/>
              <w:tblLayout w:type="fixed"/>
              <w:tblLook w:val="04A0" w:firstRow="1" w:lastRow="0" w:firstColumn="1" w:lastColumn="0" w:noHBand="0" w:noVBand="1"/>
            </w:tblPr>
            <w:tblGrid>
              <w:gridCol w:w="11015"/>
            </w:tblGrid>
            <w:tr w:rsidR="00770EF5" w:rsidRPr="00972061" w:rsidTr="00770EF5">
              <w:trPr>
                <w:trHeight w:val="319"/>
              </w:trPr>
              <w:tc>
                <w:tcPr>
                  <w:tcW w:w="11015" w:type="dxa"/>
                </w:tcPr>
                <w:p w:rsidR="00770EF5" w:rsidRPr="00544EC1" w:rsidRDefault="00544EC1" w:rsidP="00E2481D">
                  <w:pPr>
                    <w:spacing w:after="0" w:line="360" w:lineRule="auto"/>
                    <w:rPr>
                      <w:rFonts w:ascii="Arial" w:hAnsi="Arial" w:cs="Arial"/>
                      <w:caps/>
                      <w:color w:val="FF0000"/>
                      <w:sz w:val="24"/>
                      <w:szCs w:val="24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chemeClr w14:val="accent4">
                            <w14:shade w14:val="50000"/>
                            <w14:satMod w14:val="12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4">
                                <w14:shade w14:val="20000"/>
                                <w14:satMod w14:val="245000"/>
                              </w14:schemeClr>
                            </w14:gs>
                            <w14:gs w14:pos="43000">
                              <w14:schemeClr w14:val="accent4">
                                <w14:satMod w14:val="255000"/>
                              </w14:schemeClr>
                            </w14:gs>
                            <w14:gs w14:pos="48000">
                              <w14:schemeClr w14:val="accent4">
                                <w14:shade w14:val="85000"/>
                                <w14:satMod w14:val="255000"/>
                              </w14:schemeClr>
                            </w14:gs>
                            <w14:gs w14:pos="100000">
                              <w14:schemeClr w14:val="accent4">
                                <w14:shade w14:val="20000"/>
                                <w14:satMod w14:val="245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 w:rsidRPr="00544EC1">
                    <w:rPr>
                      <w:rFonts w:ascii="Arial" w:hAnsi="Arial" w:cs="Arial"/>
                      <w:sz w:val="24"/>
                      <w:szCs w:val="24"/>
                    </w:rPr>
                    <w:t>TÍTULO</w:t>
                  </w:r>
                </w:p>
              </w:tc>
            </w:tr>
          </w:tbl>
          <w:p w:rsidR="00C11B37" w:rsidRDefault="00C11B37" w:rsidP="00E2481D">
            <w:pPr>
              <w:spacing w:after="0" w:line="360" w:lineRule="auto"/>
            </w:pPr>
            <w:proofErr w:type="gramStart"/>
            <w:r>
              <w:t>1</w:t>
            </w:r>
            <w:proofErr w:type="gramEnd"/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  <w:proofErr w:type="gramStart"/>
            <w:r>
              <w:t>5</w:t>
            </w:r>
            <w:proofErr w:type="gramEnd"/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  <w:r>
              <w:t>10</w:t>
            </w: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  <w:r>
              <w:t>15</w:t>
            </w: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  <w:r>
              <w:t>20</w:t>
            </w: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  <w:r>
              <w:t>25</w:t>
            </w: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</w:p>
        </w:tc>
      </w:tr>
      <w:tr w:rsidR="00C11B37" w:rsidTr="00955726">
        <w:trPr>
          <w:gridAfter w:val="1"/>
          <w:wAfter w:w="34" w:type="dxa"/>
        </w:trPr>
        <w:tc>
          <w:tcPr>
            <w:tcW w:w="10847" w:type="dxa"/>
            <w:gridSpan w:val="5"/>
            <w:vAlign w:val="bottom"/>
          </w:tcPr>
          <w:p w:rsidR="00C11B37" w:rsidRDefault="00C11B37" w:rsidP="00E2481D">
            <w:pPr>
              <w:spacing w:after="0" w:line="360" w:lineRule="auto"/>
            </w:pPr>
            <w:r>
              <w:t>30</w:t>
            </w:r>
          </w:p>
        </w:tc>
      </w:tr>
      <w:tr w:rsidR="00CD27A7" w:rsidTr="00E47E2F">
        <w:tc>
          <w:tcPr>
            <w:tcW w:w="1951" w:type="dxa"/>
            <w:shd w:val="clear" w:color="auto" w:fill="DBE5F1" w:themeFill="accent1" w:themeFillTint="33"/>
          </w:tcPr>
          <w:p w:rsidR="00CD27A7" w:rsidRPr="00E47E2F" w:rsidRDefault="00CD27A7" w:rsidP="00E47E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47E2F">
              <w:rPr>
                <w:rFonts w:cstheme="minorHAnsi"/>
                <w:b/>
                <w:sz w:val="16"/>
                <w:szCs w:val="16"/>
              </w:rPr>
              <w:t>Apresentação</w:t>
            </w:r>
            <w:proofErr w:type="gramStart"/>
            <w:r w:rsidR="00E47E2F" w:rsidRPr="00E47E2F">
              <w:rPr>
                <w:rFonts w:cstheme="minorHAnsi"/>
                <w:b/>
                <w:sz w:val="16"/>
                <w:szCs w:val="16"/>
              </w:rPr>
              <w:t xml:space="preserve">  </w:t>
            </w:r>
            <w:proofErr w:type="gramEnd"/>
            <w:r w:rsidRPr="00E47E2F">
              <w:rPr>
                <w:rFonts w:cstheme="minorHAnsi"/>
                <w:b/>
                <w:sz w:val="16"/>
                <w:szCs w:val="16"/>
              </w:rPr>
              <w:t>(2,0)</w:t>
            </w:r>
          </w:p>
        </w:tc>
        <w:tc>
          <w:tcPr>
            <w:tcW w:w="2357" w:type="dxa"/>
            <w:shd w:val="clear" w:color="auto" w:fill="DBE5F1" w:themeFill="accent1" w:themeFillTint="33"/>
          </w:tcPr>
          <w:p w:rsidR="00CD27A7" w:rsidRPr="00E47E2F" w:rsidRDefault="00CD27A7" w:rsidP="00E47E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E47E2F">
              <w:rPr>
                <w:rFonts w:cstheme="minorHAnsi"/>
                <w:b/>
                <w:sz w:val="16"/>
                <w:szCs w:val="16"/>
              </w:rPr>
              <w:t>Aspectos gramaticais</w:t>
            </w:r>
            <w:r w:rsidR="00E47E2F" w:rsidRPr="00E47E2F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E47E2F">
              <w:rPr>
                <w:rFonts w:cstheme="minorHAnsi"/>
                <w:b/>
                <w:sz w:val="16"/>
                <w:szCs w:val="16"/>
              </w:rPr>
              <w:t>(2,0)</w:t>
            </w:r>
          </w:p>
        </w:tc>
        <w:tc>
          <w:tcPr>
            <w:tcW w:w="2463" w:type="dxa"/>
            <w:shd w:val="clear" w:color="auto" w:fill="DBE5F1" w:themeFill="accent1" w:themeFillTint="33"/>
          </w:tcPr>
          <w:p w:rsidR="00CD27A7" w:rsidRPr="00E47E2F" w:rsidRDefault="00CD27A7" w:rsidP="00E47E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E47E2F">
              <w:rPr>
                <w:rFonts w:cstheme="minorHAnsi"/>
                <w:b/>
                <w:sz w:val="16"/>
                <w:szCs w:val="16"/>
              </w:rPr>
              <w:t>Aspectos estilísticos</w:t>
            </w:r>
            <w:r w:rsidR="00E47E2F" w:rsidRPr="00E47E2F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E47E2F">
              <w:rPr>
                <w:rFonts w:cstheme="minorHAnsi"/>
                <w:b/>
                <w:sz w:val="16"/>
                <w:szCs w:val="16"/>
              </w:rPr>
              <w:t>(2,0)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CD27A7" w:rsidRPr="00E47E2F" w:rsidRDefault="00CD27A7" w:rsidP="00E47E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E47E2F">
              <w:rPr>
                <w:rFonts w:cstheme="minorHAnsi"/>
                <w:b/>
                <w:sz w:val="16"/>
                <w:szCs w:val="16"/>
              </w:rPr>
              <w:t>Aspectos estruturais</w:t>
            </w:r>
            <w:r w:rsidR="00E47E2F" w:rsidRPr="00E47E2F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E47E2F">
              <w:rPr>
                <w:rFonts w:cstheme="minorHAnsi"/>
                <w:b/>
                <w:sz w:val="16"/>
                <w:szCs w:val="16"/>
              </w:rPr>
              <w:t>(2,0)</w:t>
            </w:r>
          </w:p>
        </w:tc>
        <w:tc>
          <w:tcPr>
            <w:tcW w:w="1842" w:type="dxa"/>
            <w:gridSpan w:val="2"/>
            <w:shd w:val="clear" w:color="auto" w:fill="DBE5F1" w:themeFill="accent1" w:themeFillTint="33"/>
          </w:tcPr>
          <w:p w:rsidR="00CD27A7" w:rsidRPr="00E47E2F" w:rsidRDefault="00CD27A7" w:rsidP="00E47E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47E2F">
              <w:rPr>
                <w:rFonts w:cstheme="minorHAnsi"/>
                <w:b/>
                <w:sz w:val="16"/>
                <w:szCs w:val="16"/>
              </w:rPr>
              <w:t>Conteúdo</w:t>
            </w:r>
            <w:r w:rsidR="00E47E2F" w:rsidRPr="00E47E2F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E47E2F">
              <w:rPr>
                <w:rFonts w:cstheme="minorHAnsi"/>
                <w:b/>
                <w:sz w:val="16"/>
                <w:szCs w:val="16"/>
              </w:rPr>
              <w:t>(2,0)</w:t>
            </w:r>
          </w:p>
        </w:tc>
      </w:tr>
      <w:tr w:rsidR="00CD27A7" w:rsidTr="00E47E2F">
        <w:trPr>
          <w:trHeight w:val="841"/>
        </w:trPr>
        <w:tc>
          <w:tcPr>
            <w:tcW w:w="1951" w:type="dxa"/>
          </w:tcPr>
          <w:p w:rsidR="00CD27A7" w:rsidRPr="00E2481D" w:rsidRDefault="00CD27A7" w:rsidP="00E47E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6"/>
                <w:szCs w:val="16"/>
              </w:rPr>
            </w:pPr>
            <w:r w:rsidRPr="00E2481D">
              <w:rPr>
                <w:rFonts w:cstheme="minorHAnsi"/>
                <w:sz w:val="16"/>
                <w:szCs w:val="16"/>
              </w:rPr>
              <w:t>Legibilidade, paragrafação,</w:t>
            </w:r>
            <w:r w:rsidR="00E47E2F">
              <w:rPr>
                <w:rFonts w:cstheme="minorHAnsi"/>
                <w:sz w:val="16"/>
                <w:szCs w:val="16"/>
              </w:rPr>
              <w:t xml:space="preserve"> </w:t>
            </w:r>
            <w:r w:rsidRPr="00E2481D">
              <w:rPr>
                <w:rFonts w:cstheme="minorHAnsi"/>
                <w:sz w:val="16"/>
                <w:szCs w:val="16"/>
              </w:rPr>
              <w:t>título, margens e</w:t>
            </w:r>
            <w:r w:rsidR="00E47E2F">
              <w:rPr>
                <w:rFonts w:cstheme="minorHAnsi"/>
                <w:sz w:val="16"/>
                <w:szCs w:val="16"/>
              </w:rPr>
              <w:t xml:space="preserve"> </w:t>
            </w:r>
            <w:r w:rsidRPr="00E2481D">
              <w:rPr>
                <w:rFonts w:cstheme="minorHAnsi"/>
                <w:sz w:val="16"/>
                <w:szCs w:val="16"/>
              </w:rPr>
              <w:t>redação à tinta.</w:t>
            </w:r>
          </w:p>
        </w:tc>
        <w:tc>
          <w:tcPr>
            <w:tcW w:w="2357" w:type="dxa"/>
          </w:tcPr>
          <w:p w:rsidR="00CD27A7" w:rsidRPr="00E2481D" w:rsidRDefault="00CD27A7" w:rsidP="00E248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6"/>
                <w:szCs w:val="16"/>
              </w:rPr>
            </w:pPr>
            <w:r w:rsidRPr="00E2481D">
              <w:rPr>
                <w:rFonts w:cstheme="minorHAnsi"/>
                <w:sz w:val="16"/>
                <w:szCs w:val="16"/>
              </w:rPr>
              <w:t>Acentuação, ortografia,</w:t>
            </w:r>
            <w:r w:rsidR="00E47E2F">
              <w:rPr>
                <w:rFonts w:cstheme="minorHAnsi"/>
                <w:sz w:val="16"/>
                <w:szCs w:val="16"/>
              </w:rPr>
              <w:t xml:space="preserve"> </w:t>
            </w:r>
            <w:r w:rsidRPr="00E2481D">
              <w:rPr>
                <w:rFonts w:cstheme="minorHAnsi"/>
                <w:sz w:val="16"/>
                <w:szCs w:val="16"/>
              </w:rPr>
              <w:t>pontuação, regência e</w:t>
            </w:r>
            <w:r w:rsidR="00E47E2F">
              <w:rPr>
                <w:rFonts w:cstheme="minorHAnsi"/>
                <w:sz w:val="16"/>
                <w:szCs w:val="16"/>
              </w:rPr>
              <w:t xml:space="preserve"> </w:t>
            </w:r>
            <w:r w:rsidRPr="00E2481D">
              <w:rPr>
                <w:rFonts w:cstheme="minorHAnsi"/>
                <w:sz w:val="16"/>
                <w:szCs w:val="16"/>
              </w:rPr>
              <w:t>concordância</w:t>
            </w:r>
            <w:r w:rsidR="00E47E2F">
              <w:rPr>
                <w:rFonts w:cstheme="minorHAnsi"/>
                <w:sz w:val="16"/>
                <w:szCs w:val="16"/>
              </w:rPr>
              <w:t xml:space="preserve"> </w:t>
            </w:r>
            <w:r w:rsidRPr="00E2481D">
              <w:rPr>
                <w:rFonts w:cstheme="minorHAnsi"/>
                <w:sz w:val="16"/>
                <w:szCs w:val="16"/>
              </w:rPr>
              <w:t>verbo-nominal.</w:t>
            </w:r>
          </w:p>
          <w:p w:rsidR="00CD27A7" w:rsidRPr="00E2481D" w:rsidRDefault="00CD27A7" w:rsidP="00E2481D">
            <w:pPr>
              <w:spacing w:after="0" w:line="240" w:lineRule="auto"/>
              <w:jc w:val="both"/>
              <w:rPr>
                <w:rFonts w:cstheme="minorHAnsi"/>
                <w:sz w:val="16"/>
                <w:szCs w:val="16"/>
              </w:rPr>
            </w:pPr>
            <w:r w:rsidRPr="00E2481D">
              <w:rPr>
                <w:rFonts w:cstheme="minorHAnsi"/>
                <w:sz w:val="16"/>
                <w:szCs w:val="16"/>
              </w:rPr>
              <w:t>Boa coesão.</w:t>
            </w:r>
          </w:p>
        </w:tc>
        <w:tc>
          <w:tcPr>
            <w:tcW w:w="2463" w:type="dxa"/>
          </w:tcPr>
          <w:p w:rsidR="00CD27A7" w:rsidRPr="00E2481D" w:rsidRDefault="00CD27A7" w:rsidP="00E248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6"/>
                <w:szCs w:val="16"/>
              </w:rPr>
            </w:pPr>
            <w:r w:rsidRPr="00E2481D">
              <w:rPr>
                <w:rFonts w:cstheme="minorHAnsi"/>
                <w:sz w:val="16"/>
                <w:szCs w:val="16"/>
              </w:rPr>
              <w:t>Ausência de clichês e repetições.</w:t>
            </w:r>
          </w:p>
          <w:p w:rsidR="00CD27A7" w:rsidRPr="00E2481D" w:rsidRDefault="00CD27A7" w:rsidP="00E47E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6"/>
                <w:szCs w:val="16"/>
              </w:rPr>
            </w:pPr>
            <w:r w:rsidRPr="00E2481D">
              <w:rPr>
                <w:rFonts w:cstheme="minorHAnsi"/>
                <w:sz w:val="16"/>
                <w:szCs w:val="16"/>
              </w:rPr>
              <w:t>Coerência, progressão,</w:t>
            </w:r>
            <w:r w:rsidR="00E47E2F">
              <w:rPr>
                <w:rFonts w:cstheme="minorHAnsi"/>
                <w:sz w:val="16"/>
                <w:szCs w:val="16"/>
              </w:rPr>
              <w:t xml:space="preserve"> </w:t>
            </w:r>
            <w:r w:rsidRPr="00E2481D">
              <w:rPr>
                <w:rFonts w:cstheme="minorHAnsi"/>
                <w:sz w:val="16"/>
                <w:szCs w:val="16"/>
              </w:rPr>
              <w:t>nível adequado</w:t>
            </w:r>
            <w:r w:rsidR="00E47E2F">
              <w:rPr>
                <w:rFonts w:cstheme="minorHAnsi"/>
                <w:sz w:val="16"/>
                <w:szCs w:val="16"/>
              </w:rPr>
              <w:t xml:space="preserve"> </w:t>
            </w:r>
            <w:r w:rsidRPr="00E2481D">
              <w:rPr>
                <w:rFonts w:cstheme="minorHAnsi"/>
                <w:sz w:val="16"/>
                <w:szCs w:val="16"/>
              </w:rPr>
              <w:t>de linguagem.</w:t>
            </w:r>
          </w:p>
        </w:tc>
        <w:tc>
          <w:tcPr>
            <w:tcW w:w="2268" w:type="dxa"/>
          </w:tcPr>
          <w:p w:rsidR="00CD27A7" w:rsidRPr="00E2481D" w:rsidRDefault="00CD27A7" w:rsidP="00E47E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6"/>
                <w:szCs w:val="16"/>
              </w:rPr>
            </w:pPr>
            <w:r w:rsidRPr="00E2481D">
              <w:rPr>
                <w:rFonts w:cstheme="minorHAnsi"/>
                <w:sz w:val="16"/>
                <w:szCs w:val="16"/>
              </w:rPr>
              <w:t>Formatação conforme as</w:t>
            </w:r>
            <w:r w:rsidR="00E47E2F">
              <w:rPr>
                <w:rFonts w:cstheme="minorHAnsi"/>
                <w:sz w:val="16"/>
                <w:szCs w:val="16"/>
              </w:rPr>
              <w:t xml:space="preserve"> </w:t>
            </w:r>
            <w:r w:rsidRPr="00E2481D">
              <w:rPr>
                <w:rFonts w:cstheme="minorHAnsi"/>
                <w:sz w:val="16"/>
                <w:szCs w:val="16"/>
              </w:rPr>
              <w:t>características do gênero.</w:t>
            </w:r>
          </w:p>
        </w:tc>
        <w:tc>
          <w:tcPr>
            <w:tcW w:w="1842" w:type="dxa"/>
            <w:gridSpan w:val="2"/>
          </w:tcPr>
          <w:p w:rsidR="00CD27A7" w:rsidRPr="00E2481D" w:rsidRDefault="00CD27A7" w:rsidP="00E47E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6"/>
                <w:szCs w:val="16"/>
              </w:rPr>
            </w:pPr>
            <w:r w:rsidRPr="00E2481D">
              <w:rPr>
                <w:rFonts w:cstheme="minorHAnsi"/>
                <w:sz w:val="16"/>
                <w:szCs w:val="16"/>
              </w:rPr>
              <w:t>Boa abordagem do tema</w:t>
            </w:r>
            <w:r w:rsidR="00E47E2F">
              <w:rPr>
                <w:rFonts w:cstheme="minorHAnsi"/>
                <w:sz w:val="16"/>
                <w:szCs w:val="16"/>
              </w:rPr>
              <w:t xml:space="preserve"> </w:t>
            </w:r>
            <w:r w:rsidRPr="00E2481D">
              <w:rPr>
                <w:rFonts w:cstheme="minorHAnsi"/>
                <w:sz w:val="16"/>
                <w:szCs w:val="16"/>
              </w:rPr>
              <w:t>e da aula.</w:t>
            </w:r>
          </w:p>
        </w:tc>
      </w:tr>
    </w:tbl>
    <w:p w:rsidR="00544EC1" w:rsidRDefault="00544EC1" w:rsidP="00E2481D">
      <w:bookmarkStart w:id="0" w:name="_GoBack"/>
      <w:bookmarkEnd w:id="0"/>
    </w:p>
    <w:sectPr w:rsidR="00544EC1" w:rsidSect="00E47E2F">
      <w:pgSz w:w="11906" w:h="16838"/>
      <w:pgMar w:top="142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10"/>
    <w:rsid w:val="002E7410"/>
    <w:rsid w:val="00544EC1"/>
    <w:rsid w:val="00556D74"/>
    <w:rsid w:val="005E355C"/>
    <w:rsid w:val="00662528"/>
    <w:rsid w:val="00770EF5"/>
    <w:rsid w:val="00813F30"/>
    <w:rsid w:val="00880454"/>
    <w:rsid w:val="00955726"/>
    <w:rsid w:val="00972061"/>
    <w:rsid w:val="009C08BB"/>
    <w:rsid w:val="00A32026"/>
    <w:rsid w:val="00AA3736"/>
    <w:rsid w:val="00C11B37"/>
    <w:rsid w:val="00CD27A7"/>
    <w:rsid w:val="00DB711F"/>
    <w:rsid w:val="00E2481D"/>
    <w:rsid w:val="00E47E2F"/>
    <w:rsid w:val="00E9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7A7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CD27A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27A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27A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27A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27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27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27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27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27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E7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tulo"/>
    <w:qFormat/>
    <w:rsid w:val="00CD27A7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CD27A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D27A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D27A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27A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27A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27A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27A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27A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27A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27A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27A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D27A7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27A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har">
    <w:name w:val="Subtítulo Char"/>
    <w:basedOn w:val="Fontepargpadro"/>
    <w:link w:val="Subttulo"/>
    <w:uiPriority w:val="11"/>
    <w:rsid w:val="00CD27A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Fontepargpadro"/>
    <w:uiPriority w:val="22"/>
    <w:qFormat/>
    <w:rsid w:val="00CD27A7"/>
    <w:rPr>
      <w:b w:val="0"/>
      <w:bCs/>
      <w:i/>
      <w:color w:val="1F497D" w:themeColor="text2"/>
    </w:rPr>
  </w:style>
  <w:style w:type="character" w:styleId="nfase">
    <w:name w:val="Emphasis"/>
    <w:basedOn w:val="Fontepargpadro"/>
    <w:uiPriority w:val="20"/>
    <w:qFormat/>
    <w:rsid w:val="00CD27A7"/>
    <w:rPr>
      <w:b/>
      <w:i/>
      <w:iCs/>
    </w:rPr>
  </w:style>
  <w:style w:type="paragraph" w:styleId="SemEspaamento">
    <w:name w:val="No Spacing"/>
    <w:link w:val="SemEspaamentoChar"/>
    <w:uiPriority w:val="1"/>
    <w:qFormat/>
    <w:rsid w:val="00CD27A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D27A7"/>
  </w:style>
  <w:style w:type="paragraph" w:styleId="PargrafodaLista">
    <w:name w:val="List Paragraph"/>
    <w:basedOn w:val="Normal"/>
    <w:uiPriority w:val="34"/>
    <w:qFormat/>
    <w:rsid w:val="00CD27A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o">
    <w:name w:val="Quote"/>
    <w:basedOn w:val="Normal"/>
    <w:next w:val="Normal"/>
    <w:link w:val="CitaoChar"/>
    <w:uiPriority w:val="29"/>
    <w:qFormat/>
    <w:rsid w:val="00CD27A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har">
    <w:name w:val="Citação Char"/>
    <w:basedOn w:val="Fontepargpadro"/>
    <w:link w:val="Citao"/>
    <w:uiPriority w:val="29"/>
    <w:rsid w:val="00CD27A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27A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27A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Sutil">
    <w:name w:val="Subtle Emphasis"/>
    <w:basedOn w:val="Fontepargpadro"/>
    <w:uiPriority w:val="19"/>
    <w:qFormat/>
    <w:rsid w:val="00CD27A7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CD27A7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CD27A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CD27A7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CD27A7"/>
    <w:rPr>
      <w:b/>
      <w:bCs/>
      <w:caps/>
      <w:smallCaps w:val="0"/>
      <w:color w:val="1F497D" w:themeColor="text2"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27A7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7A7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CD27A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27A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27A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27A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27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27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27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27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27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E7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tulo"/>
    <w:qFormat/>
    <w:rsid w:val="00CD27A7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CD27A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D27A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D27A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27A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27A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27A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27A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27A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27A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27A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27A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D27A7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27A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har">
    <w:name w:val="Subtítulo Char"/>
    <w:basedOn w:val="Fontepargpadro"/>
    <w:link w:val="Subttulo"/>
    <w:uiPriority w:val="11"/>
    <w:rsid w:val="00CD27A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Fontepargpadro"/>
    <w:uiPriority w:val="22"/>
    <w:qFormat/>
    <w:rsid w:val="00CD27A7"/>
    <w:rPr>
      <w:b w:val="0"/>
      <w:bCs/>
      <w:i/>
      <w:color w:val="1F497D" w:themeColor="text2"/>
    </w:rPr>
  </w:style>
  <w:style w:type="character" w:styleId="nfase">
    <w:name w:val="Emphasis"/>
    <w:basedOn w:val="Fontepargpadro"/>
    <w:uiPriority w:val="20"/>
    <w:qFormat/>
    <w:rsid w:val="00CD27A7"/>
    <w:rPr>
      <w:b/>
      <w:i/>
      <w:iCs/>
    </w:rPr>
  </w:style>
  <w:style w:type="paragraph" w:styleId="SemEspaamento">
    <w:name w:val="No Spacing"/>
    <w:link w:val="SemEspaamentoChar"/>
    <w:uiPriority w:val="1"/>
    <w:qFormat/>
    <w:rsid w:val="00CD27A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D27A7"/>
  </w:style>
  <w:style w:type="paragraph" w:styleId="PargrafodaLista">
    <w:name w:val="List Paragraph"/>
    <w:basedOn w:val="Normal"/>
    <w:uiPriority w:val="34"/>
    <w:qFormat/>
    <w:rsid w:val="00CD27A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o">
    <w:name w:val="Quote"/>
    <w:basedOn w:val="Normal"/>
    <w:next w:val="Normal"/>
    <w:link w:val="CitaoChar"/>
    <w:uiPriority w:val="29"/>
    <w:qFormat/>
    <w:rsid w:val="00CD27A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har">
    <w:name w:val="Citação Char"/>
    <w:basedOn w:val="Fontepargpadro"/>
    <w:link w:val="Citao"/>
    <w:uiPriority w:val="29"/>
    <w:rsid w:val="00CD27A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27A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27A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Sutil">
    <w:name w:val="Subtle Emphasis"/>
    <w:basedOn w:val="Fontepargpadro"/>
    <w:uiPriority w:val="19"/>
    <w:qFormat/>
    <w:rsid w:val="00CD27A7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CD27A7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CD27A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CD27A7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CD27A7"/>
    <w:rPr>
      <w:b/>
      <w:bCs/>
      <w:caps/>
      <w:smallCaps w:val="0"/>
      <w:color w:val="1F497D" w:themeColor="text2"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27A7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963A0-C2F9-404A-B17B-135BEB7D0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Joaquina</dc:creator>
  <cp:lastModifiedBy>Joaquina</cp:lastModifiedBy>
  <cp:revision>9</cp:revision>
  <cp:lastPrinted>2014-01-30T15:12:00Z</cp:lastPrinted>
  <dcterms:created xsi:type="dcterms:W3CDTF">2014-01-30T13:41:00Z</dcterms:created>
  <dcterms:modified xsi:type="dcterms:W3CDTF">2014-03-16T00:04:00Z</dcterms:modified>
</cp:coreProperties>
</file>